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34E" w:rsidRPr="00E65EF0" w:rsidRDefault="0063134E">
      <w:pPr>
        <w:suppressAutoHyphens/>
        <w:spacing w:after="0" w:line="240" w:lineRule="auto"/>
        <w:ind w:right="7371"/>
        <w:jc w:val="both"/>
        <w:rPr>
          <w:rFonts w:ascii="Times New Roman" w:eastAsia="Times New Roman" w:hAnsi="Times New Roman" w:cs="Times New Roman"/>
          <w:sz w:val="18"/>
          <w:szCs w:val="18"/>
          <w:vertAlign w:val="superscript"/>
          <w:lang w:eastAsia="ar-SA"/>
        </w:rPr>
      </w:pPr>
    </w:p>
    <w:p w:rsidR="0063134E" w:rsidRPr="00E65EF0" w:rsidRDefault="00FD7BFF">
      <w:pPr>
        <w:suppressAutoHyphens/>
        <w:spacing w:after="0" w:line="240" w:lineRule="auto"/>
        <w:ind w:right="7371"/>
        <w:jc w:val="both"/>
        <w:rPr>
          <w:rFonts w:ascii="Times New Roman" w:eastAsia="Times New Roman" w:hAnsi="Times New Roman" w:cs="Times New Roman"/>
          <w:sz w:val="18"/>
          <w:szCs w:val="18"/>
          <w:vertAlign w:val="superscript"/>
          <w:lang w:eastAsia="ar-SA"/>
        </w:rPr>
      </w:pPr>
      <w:r w:rsidRPr="00E65EF0">
        <w:rPr>
          <w:rFonts w:ascii="Times New Roman" w:hAnsi="Times New Roman" w:cs="Times New Roman"/>
          <w:noProof/>
          <w:sz w:val="18"/>
          <w:szCs w:val="18"/>
          <w:vertAlign w:val="superscript"/>
        </w:rPr>
        <w:drawing>
          <wp:anchor distT="0" distB="0" distL="114935" distR="114935" simplePos="0" relativeHeight="251661312" behindDoc="1" locked="0" layoutInCell="1" allowOverlap="1">
            <wp:simplePos x="0" y="0"/>
            <wp:positionH relativeFrom="column">
              <wp:posOffset>-41275</wp:posOffset>
            </wp:positionH>
            <wp:positionV relativeFrom="paragraph">
              <wp:posOffset>1819275</wp:posOffset>
            </wp:positionV>
            <wp:extent cx="5940425" cy="302260"/>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0425" cy="302260"/>
                    </a:xfrm>
                    <a:prstGeom prst="rect">
                      <a:avLst/>
                    </a:prstGeom>
                    <a:solidFill>
                      <a:srgbClr val="FFFFFF"/>
                    </a:solidFill>
                  </pic:spPr>
                </pic:pic>
              </a:graphicData>
            </a:graphic>
          </wp:anchor>
        </w:drawing>
      </w:r>
      <w:r w:rsidRPr="00E65EF0">
        <w:rPr>
          <w:rFonts w:ascii="Times New Roman" w:hAnsi="Times New Roman" w:cs="Times New Roman"/>
          <w:noProof/>
          <w:sz w:val="18"/>
          <w:szCs w:val="18"/>
          <w:vertAlign w:val="superscript"/>
        </w:rPr>
        <w:drawing>
          <wp:anchor distT="0" distB="0" distL="0" distR="0" simplePos="0" relativeHeight="251659264" behindDoc="0" locked="0" layoutInCell="1" allowOverlap="1">
            <wp:simplePos x="0" y="0"/>
            <wp:positionH relativeFrom="margin">
              <wp:posOffset>821690</wp:posOffset>
            </wp:positionH>
            <wp:positionV relativeFrom="paragraph">
              <wp:posOffset>0</wp:posOffset>
            </wp:positionV>
            <wp:extent cx="4302760" cy="1910080"/>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304141" cy="1910671"/>
                    </a:xfrm>
                    <a:prstGeom prst="rect">
                      <a:avLst/>
                    </a:prstGeom>
                    <a:solidFill>
                      <a:srgbClr val="FFFFFF"/>
                    </a:solidFill>
                  </pic:spPr>
                </pic:pic>
              </a:graphicData>
            </a:graphic>
          </wp:anchor>
        </w:drawing>
      </w:r>
      <w:r w:rsidRPr="00E65EF0">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simplePos x="0" y="0"/>
            <wp:positionH relativeFrom="column">
              <wp:posOffset>-181610</wp:posOffset>
            </wp:positionH>
            <wp:positionV relativeFrom="paragraph">
              <wp:posOffset>-326390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0425" cy="208915"/>
                    </a:xfrm>
                    <a:prstGeom prst="rect">
                      <a:avLst/>
                    </a:prstGeom>
                    <a:solidFill>
                      <a:srgbClr val="FFFFFF"/>
                    </a:solidFill>
                  </pic:spPr>
                </pic:pic>
              </a:graphicData>
            </a:graphic>
          </wp:anchor>
        </w:drawing>
      </w:r>
      <w:r w:rsidRPr="00E65EF0">
        <w:rPr>
          <w:rFonts w:ascii="Times New Roman" w:eastAsia="Times New Roman" w:hAnsi="Times New Roman" w:cs="Times New Roman"/>
          <w:sz w:val="18"/>
          <w:szCs w:val="18"/>
          <w:vertAlign w:val="superscript"/>
          <w:lang w:eastAsia="ar-SA"/>
        </w:rPr>
        <w:t xml:space="preserve"> </w:t>
      </w:r>
    </w:p>
    <w:p w:rsidR="0063134E" w:rsidRPr="00E65EF0" w:rsidRDefault="0063134E">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63134E" w:rsidRPr="00E65EF0" w:rsidRDefault="00FD7BFF">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sidRPr="00E65EF0">
        <w:rPr>
          <w:rFonts w:ascii="Times New Roman" w:eastAsia="Times New Roman" w:hAnsi="Times New Roman" w:cs="Times New Roman"/>
          <w:b/>
          <w:bCs/>
          <w:i/>
          <w:iCs/>
          <w:kern w:val="2"/>
          <w:sz w:val="18"/>
          <w:szCs w:val="18"/>
          <w:vertAlign w:val="superscript"/>
          <w:lang w:eastAsia="ar-SA"/>
        </w:rPr>
        <w:t>«</w:t>
      </w:r>
      <w:r w:rsidRPr="006F6594">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rsidR="0063134E" w:rsidRPr="00E65EF0" w:rsidRDefault="0063134E">
      <w:pPr>
        <w:suppressAutoHyphens/>
        <w:spacing w:after="0" w:line="240" w:lineRule="auto"/>
        <w:jc w:val="both"/>
        <w:rPr>
          <w:rFonts w:ascii="Times New Roman" w:eastAsia="Times New Roman" w:hAnsi="Times New Roman" w:cs="Times New Roman"/>
          <w:sz w:val="18"/>
          <w:szCs w:val="18"/>
          <w:vertAlign w:val="superscript"/>
          <w:lang w:eastAsia="ar-SA"/>
        </w:rPr>
      </w:pPr>
    </w:p>
    <w:p w:rsidR="0063134E" w:rsidRPr="00E65EF0" w:rsidRDefault="0063134E">
      <w:pPr>
        <w:suppressAutoHyphens/>
        <w:spacing w:after="0" w:line="240" w:lineRule="auto"/>
        <w:jc w:val="both"/>
        <w:rPr>
          <w:rFonts w:ascii="Times New Roman" w:eastAsia="Times New Roman" w:hAnsi="Times New Roman" w:cs="Times New Roman"/>
          <w:sz w:val="18"/>
          <w:szCs w:val="18"/>
          <w:vertAlign w:val="superscript"/>
          <w:lang w:eastAsia="ar-SA"/>
        </w:rPr>
      </w:pPr>
    </w:p>
    <w:p w:rsidR="0063134E" w:rsidRPr="006F6594" w:rsidRDefault="00FD7BFF">
      <w:pPr>
        <w:suppressAutoHyphens/>
        <w:spacing w:after="0" w:line="240" w:lineRule="auto"/>
        <w:jc w:val="both"/>
        <w:rPr>
          <w:rFonts w:ascii="Times New Roman" w:eastAsia="Times New Roman" w:hAnsi="Times New Roman" w:cs="Times New Roman"/>
          <w:b/>
          <w:sz w:val="28"/>
          <w:szCs w:val="28"/>
          <w:vertAlign w:val="superscript"/>
          <w:lang w:eastAsia="ar-SA"/>
        </w:rPr>
      </w:pPr>
      <w:r w:rsidRPr="006F6594">
        <w:rPr>
          <w:rFonts w:ascii="Times New Roman" w:eastAsia="Times New Roman" w:hAnsi="Times New Roman" w:cs="Times New Roman"/>
          <w:b/>
          <w:sz w:val="28"/>
          <w:szCs w:val="28"/>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63134E" w:rsidRPr="006F6594" w:rsidRDefault="0063134E">
      <w:pPr>
        <w:suppressAutoHyphens/>
        <w:autoSpaceDE w:val="0"/>
        <w:spacing w:after="0" w:line="240" w:lineRule="auto"/>
        <w:jc w:val="both"/>
        <w:rPr>
          <w:rFonts w:ascii="Times New Roman" w:eastAsia="Arial" w:hAnsi="Times New Roman" w:cs="Times New Roman"/>
          <w:bCs/>
          <w:sz w:val="28"/>
          <w:szCs w:val="28"/>
          <w:vertAlign w:val="superscript"/>
          <w:lang w:eastAsia="ar-SA"/>
        </w:rPr>
      </w:pPr>
    </w:p>
    <w:p w:rsidR="0063134E" w:rsidRPr="006F6594" w:rsidRDefault="00FD7BFF">
      <w:pPr>
        <w:suppressAutoHyphens/>
        <w:autoSpaceDE w:val="0"/>
        <w:spacing w:after="0" w:line="240" w:lineRule="auto"/>
        <w:jc w:val="both"/>
        <w:rPr>
          <w:rFonts w:ascii="Times New Roman" w:eastAsia="Arial" w:hAnsi="Times New Roman" w:cs="Times New Roman"/>
          <w:b/>
          <w:sz w:val="28"/>
          <w:szCs w:val="28"/>
          <w:vertAlign w:val="superscript"/>
          <w:lang w:eastAsia="ar-SA"/>
        </w:rPr>
      </w:pPr>
      <w:r w:rsidRPr="006F6594">
        <w:rPr>
          <w:rFonts w:ascii="Times New Roman" w:eastAsia="Arial" w:hAnsi="Times New Roman" w:cs="Times New Roman"/>
          <w:b/>
          <w:sz w:val="28"/>
          <w:szCs w:val="28"/>
          <w:vertAlign w:val="superscript"/>
          <w:lang w:eastAsia="ar-SA"/>
        </w:rPr>
        <w:t xml:space="preserve">      № 6                                                                                                                                                                       « </w:t>
      </w:r>
      <w:r w:rsidR="00A84A85" w:rsidRPr="006F6594">
        <w:rPr>
          <w:rFonts w:ascii="Times New Roman" w:eastAsia="Arial" w:hAnsi="Times New Roman" w:cs="Times New Roman"/>
          <w:b/>
          <w:sz w:val="28"/>
          <w:szCs w:val="28"/>
          <w:vertAlign w:val="superscript"/>
          <w:lang w:eastAsia="ar-SA"/>
        </w:rPr>
        <w:t>31</w:t>
      </w:r>
      <w:r w:rsidRPr="006F6594">
        <w:rPr>
          <w:rFonts w:ascii="Times New Roman" w:eastAsia="Arial" w:hAnsi="Times New Roman" w:cs="Times New Roman"/>
          <w:b/>
          <w:sz w:val="28"/>
          <w:szCs w:val="28"/>
          <w:vertAlign w:val="superscript"/>
          <w:lang w:eastAsia="ar-SA"/>
        </w:rPr>
        <w:t>» декабря 2023 года</w:t>
      </w:r>
    </w:p>
    <w:tbl>
      <w:tblPr>
        <w:tblW w:w="9640" w:type="dxa"/>
        <w:tblInd w:w="-142" w:type="dxa"/>
        <w:tblLayout w:type="fixed"/>
        <w:tblLook w:val="04A0" w:firstRow="1" w:lastRow="0" w:firstColumn="1" w:lastColumn="0" w:noHBand="0" w:noVBand="1"/>
      </w:tblPr>
      <w:tblGrid>
        <w:gridCol w:w="9640"/>
      </w:tblGrid>
      <w:tr w:rsidR="0063134E" w:rsidRPr="00E65EF0">
        <w:trPr>
          <w:trHeight w:val="100"/>
        </w:trPr>
        <w:tc>
          <w:tcPr>
            <w:tcW w:w="9640" w:type="dxa"/>
            <w:tcBorders>
              <w:top w:val="single" w:sz="4" w:space="0" w:color="000000"/>
              <w:left w:val="nil"/>
              <w:bottom w:val="nil"/>
              <w:right w:val="nil"/>
            </w:tcBorders>
          </w:tcPr>
          <w:p w:rsidR="0063134E" w:rsidRPr="00E65EF0" w:rsidRDefault="0063134E">
            <w:pPr>
              <w:suppressAutoHyphens/>
              <w:autoSpaceDE w:val="0"/>
              <w:snapToGrid w:val="0"/>
              <w:spacing w:after="0" w:line="240" w:lineRule="auto"/>
              <w:rPr>
                <w:rFonts w:ascii="Times New Roman" w:eastAsia="Arial" w:hAnsi="Times New Roman" w:cs="Times New Roman"/>
                <w:bCs/>
                <w:sz w:val="18"/>
                <w:szCs w:val="18"/>
                <w:vertAlign w:val="superscript"/>
                <w:lang w:eastAsia="ar-SA"/>
              </w:rPr>
            </w:pPr>
          </w:p>
        </w:tc>
      </w:tr>
    </w:tbl>
    <w:p w:rsidR="0063134E" w:rsidRPr="00E65EF0" w:rsidRDefault="00FD7BFF">
      <w:pPr>
        <w:tabs>
          <w:tab w:val="left" w:pos="3375"/>
        </w:tabs>
        <w:suppressAutoHyphens/>
        <w:autoSpaceDE w:val="0"/>
        <w:spacing w:after="0" w:line="240" w:lineRule="auto"/>
        <w:rPr>
          <w:rFonts w:ascii="Times New Roman" w:eastAsia="Arial" w:hAnsi="Times New Roman" w:cs="Times New Roman"/>
          <w:b/>
          <w:bCs/>
          <w:sz w:val="18"/>
          <w:szCs w:val="18"/>
          <w:vertAlign w:val="superscript"/>
          <w:lang w:eastAsia="ar-SA"/>
        </w:rPr>
      </w:pPr>
      <w:r w:rsidRPr="00E65EF0">
        <w:rPr>
          <w:rFonts w:ascii="Times New Roman" w:eastAsia="Arial" w:hAnsi="Times New Roman" w:cs="Times New Roman"/>
          <w:b/>
          <w:bCs/>
          <w:sz w:val="18"/>
          <w:szCs w:val="18"/>
          <w:vertAlign w:val="superscript"/>
          <w:lang w:eastAsia="ar-SA"/>
        </w:rPr>
        <w:t>Учредитель и редакция                                                                Редактор                    Адрес редакции и издателя                                                                              Тираж      Цена</w:t>
      </w:r>
    </w:p>
    <w:p w:rsidR="0063134E" w:rsidRPr="00E65EF0" w:rsidRDefault="00FD7BFF">
      <w:pPr>
        <w:suppressAutoHyphens/>
        <w:autoSpaceDE w:val="0"/>
        <w:spacing w:after="0" w:line="240" w:lineRule="auto"/>
        <w:rPr>
          <w:rFonts w:ascii="Times New Roman" w:eastAsia="Arial" w:hAnsi="Times New Roman" w:cs="Times New Roman"/>
          <w:bCs/>
          <w:sz w:val="18"/>
          <w:szCs w:val="18"/>
          <w:vertAlign w:val="superscript"/>
          <w:lang w:eastAsia="ar-SA"/>
        </w:rPr>
      </w:pPr>
      <w:r w:rsidRPr="00E65EF0">
        <w:rPr>
          <w:rFonts w:ascii="Times New Roman" w:eastAsia="Arial" w:hAnsi="Times New Roman" w:cs="Times New Roman"/>
          <w:bCs/>
          <w:sz w:val="18"/>
          <w:szCs w:val="18"/>
          <w:vertAlign w:val="superscript"/>
          <w:lang w:eastAsia="ar-SA"/>
        </w:rPr>
        <w:t>Собрание депутатов Митякинского сельского                              Куркин                Ростовская область Тарасовский район                                                                   10 экз.      Бесплатно</w:t>
      </w:r>
    </w:p>
    <w:p w:rsidR="0063134E" w:rsidRPr="00E65EF0" w:rsidRDefault="00FD7BFF">
      <w:pPr>
        <w:suppressAutoHyphens/>
        <w:autoSpaceDE w:val="0"/>
        <w:spacing w:after="0" w:line="240" w:lineRule="auto"/>
        <w:rPr>
          <w:rFonts w:ascii="Times New Roman" w:eastAsia="Arial" w:hAnsi="Times New Roman" w:cs="Times New Roman"/>
          <w:bCs/>
          <w:sz w:val="18"/>
          <w:szCs w:val="18"/>
          <w:vertAlign w:val="superscript"/>
          <w:lang w:eastAsia="ar-SA"/>
        </w:rPr>
      </w:pPr>
      <w:r w:rsidRPr="00E65EF0">
        <w:rPr>
          <w:rFonts w:ascii="Times New Roman" w:eastAsia="Arial" w:hAnsi="Times New Roman" w:cs="Times New Roman"/>
          <w:bCs/>
          <w:sz w:val="18"/>
          <w:szCs w:val="18"/>
          <w:vertAlign w:val="superscript"/>
          <w:lang w:eastAsia="ar-SA"/>
        </w:rPr>
        <w:t>поселения Тарасовского района                                                     Сергей                   ст. Митякинская ул. Ленина, 5</w:t>
      </w:r>
    </w:p>
    <w:p w:rsidR="0063134E" w:rsidRPr="00E65EF0" w:rsidRDefault="00FD7BFF">
      <w:pPr>
        <w:suppressAutoHyphens/>
        <w:autoSpaceDE w:val="0"/>
        <w:spacing w:after="0" w:line="240" w:lineRule="auto"/>
        <w:rPr>
          <w:rFonts w:ascii="Times New Roman" w:eastAsia="Arial" w:hAnsi="Times New Roman" w:cs="Times New Roman"/>
          <w:bCs/>
          <w:sz w:val="18"/>
          <w:szCs w:val="18"/>
          <w:vertAlign w:val="superscript"/>
          <w:lang w:eastAsia="ar-SA"/>
        </w:rPr>
      </w:pPr>
      <w:r w:rsidRPr="00E65EF0">
        <w:rPr>
          <w:rFonts w:ascii="Times New Roman" w:eastAsia="Arial" w:hAnsi="Times New Roman" w:cs="Times New Roman"/>
          <w:bCs/>
          <w:sz w:val="18"/>
          <w:szCs w:val="18"/>
          <w:vertAlign w:val="superscript"/>
          <w:lang w:eastAsia="ar-SA"/>
        </w:rPr>
        <w:t>Ростовской  области                                                                      Иванович                   Администрация Митякинского</w:t>
      </w:r>
    </w:p>
    <w:p w:rsidR="0063134E" w:rsidRPr="00E65EF0" w:rsidRDefault="00FD7BFF">
      <w:pPr>
        <w:suppressAutoHyphens/>
        <w:autoSpaceDE w:val="0"/>
        <w:spacing w:after="0" w:line="240" w:lineRule="auto"/>
        <w:rPr>
          <w:rFonts w:ascii="Times New Roman" w:eastAsia="Arial" w:hAnsi="Times New Roman" w:cs="Times New Roman"/>
          <w:bCs/>
          <w:sz w:val="18"/>
          <w:szCs w:val="18"/>
          <w:vertAlign w:val="superscript"/>
          <w:lang w:eastAsia="ar-SA"/>
        </w:rPr>
      </w:pPr>
      <w:r w:rsidRPr="00E65EF0">
        <w:rPr>
          <w:rFonts w:ascii="Times New Roman" w:eastAsia="Arial" w:hAnsi="Times New Roman" w:cs="Times New Roman"/>
          <w:bCs/>
          <w:sz w:val="18"/>
          <w:szCs w:val="18"/>
          <w:vertAlign w:val="superscript"/>
          <w:lang w:eastAsia="ar-SA"/>
        </w:rPr>
        <w:t>Администрация Митякинского сельского                                                                            сельского поселения</w:t>
      </w:r>
    </w:p>
    <w:p w:rsidR="0063134E" w:rsidRPr="00E65EF0" w:rsidRDefault="00FD7BFF">
      <w:pPr>
        <w:suppressAutoHyphens/>
        <w:autoSpaceDE w:val="0"/>
        <w:spacing w:after="0" w:line="240" w:lineRule="auto"/>
        <w:rPr>
          <w:rFonts w:ascii="Times New Roman" w:eastAsia="Arial" w:hAnsi="Times New Roman" w:cs="Times New Roman"/>
          <w:bCs/>
          <w:sz w:val="18"/>
          <w:szCs w:val="18"/>
          <w:vertAlign w:val="superscript"/>
          <w:lang w:eastAsia="ar-SA"/>
        </w:rPr>
      </w:pPr>
      <w:r w:rsidRPr="00E65EF0">
        <w:rPr>
          <w:rFonts w:ascii="Times New Roman" w:eastAsia="Arial" w:hAnsi="Times New Roman" w:cs="Times New Roman"/>
          <w:bCs/>
          <w:sz w:val="18"/>
          <w:szCs w:val="18"/>
          <w:vertAlign w:val="superscript"/>
          <w:lang w:eastAsia="ar-SA"/>
        </w:rPr>
        <w:t>поселения Тарасовского района</w:t>
      </w:r>
    </w:p>
    <w:p w:rsidR="0063134E" w:rsidRPr="00E65EF0" w:rsidRDefault="00FD7BFF">
      <w:pPr>
        <w:suppressAutoHyphens/>
        <w:autoSpaceDE w:val="0"/>
        <w:spacing w:after="0" w:line="240" w:lineRule="auto"/>
        <w:rPr>
          <w:rFonts w:ascii="Times New Roman" w:eastAsia="Arial" w:hAnsi="Times New Roman" w:cs="Times New Roman"/>
          <w:bCs/>
          <w:sz w:val="18"/>
          <w:szCs w:val="18"/>
          <w:vertAlign w:val="superscript"/>
          <w:lang w:eastAsia="ar-SA"/>
        </w:rPr>
      </w:pPr>
      <w:r w:rsidRPr="00E65EF0">
        <w:rPr>
          <w:rFonts w:ascii="Times New Roman" w:eastAsia="Arial" w:hAnsi="Times New Roman" w:cs="Times New Roman"/>
          <w:bCs/>
          <w:sz w:val="18"/>
          <w:szCs w:val="18"/>
          <w:vertAlign w:val="superscript"/>
          <w:lang w:eastAsia="ar-SA"/>
        </w:rPr>
        <w:t xml:space="preserve">Ростовской области.                                                                                                                                                                                                             </w:t>
      </w:r>
      <w:r w:rsidR="006F6594">
        <w:rPr>
          <w:rFonts w:ascii="Times New Roman" w:eastAsia="Arial" w:hAnsi="Times New Roman" w:cs="Times New Roman"/>
          <w:bCs/>
          <w:sz w:val="18"/>
          <w:szCs w:val="18"/>
          <w:vertAlign w:val="superscript"/>
          <w:lang w:eastAsia="ar-SA"/>
        </w:rPr>
        <w:t xml:space="preserve">                              </w:t>
      </w:r>
      <w:r w:rsidRPr="00E65EF0">
        <w:rPr>
          <w:rFonts w:ascii="Times New Roman" w:eastAsia="Arial" w:hAnsi="Times New Roman" w:cs="Times New Roman"/>
          <w:bCs/>
          <w:sz w:val="18"/>
          <w:szCs w:val="18"/>
          <w:vertAlign w:val="superscript"/>
          <w:lang w:eastAsia="ar-SA"/>
        </w:rPr>
        <w:t xml:space="preserve">  Выходит не реже 1 раза в квартал</w:t>
      </w:r>
    </w:p>
    <w:tbl>
      <w:tblPr>
        <w:tblW w:w="10352" w:type="dxa"/>
        <w:tblLayout w:type="fixed"/>
        <w:tblLook w:val="04A0" w:firstRow="1" w:lastRow="0" w:firstColumn="1" w:lastColumn="0" w:noHBand="0" w:noVBand="1"/>
      </w:tblPr>
      <w:tblGrid>
        <w:gridCol w:w="10352"/>
      </w:tblGrid>
      <w:tr w:rsidR="0063134E" w:rsidRPr="00E65EF0">
        <w:trPr>
          <w:trHeight w:val="100"/>
        </w:trPr>
        <w:tc>
          <w:tcPr>
            <w:tcW w:w="10352" w:type="dxa"/>
            <w:tcBorders>
              <w:top w:val="single" w:sz="4" w:space="0" w:color="000000"/>
              <w:left w:val="nil"/>
              <w:bottom w:val="nil"/>
              <w:right w:val="nil"/>
            </w:tcBorders>
          </w:tcPr>
          <w:p w:rsidR="0063134E" w:rsidRPr="00E65EF0" w:rsidRDefault="0063134E">
            <w:pPr>
              <w:suppressAutoHyphens/>
              <w:autoSpaceDE w:val="0"/>
              <w:snapToGrid w:val="0"/>
              <w:spacing w:after="0" w:line="240" w:lineRule="auto"/>
              <w:jc w:val="both"/>
              <w:rPr>
                <w:rFonts w:ascii="Times New Roman" w:eastAsia="Arial" w:hAnsi="Times New Roman" w:cs="Times New Roman"/>
                <w:bCs/>
                <w:sz w:val="18"/>
                <w:szCs w:val="18"/>
                <w:vertAlign w:val="superscript"/>
                <w:lang w:eastAsia="ar-SA"/>
              </w:rPr>
            </w:pPr>
          </w:p>
        </w:tc>
      </w:tr>
    </w:tbl>
    <w:p w:rsidR="0063134E" w:rsidRPr="006F6594" w:rsidRDefault="00FD7BFF">
      <w:pPr>
        <w:suppressAutoHyphens/>
        <w:autoSpaceDE w:val="0"/>
        <w:spacing w:after="0" w:line="240" w:lineRule="auto"/>
        <w:rPr>
          <w:rFonts w:ascii="Times New Roman" w:eastAsia="Arial" w:hAnsi="Times New Roman" w:cs="Times New Roman"/>
          <w:b/>
          <w:bCs/>
          <w:i/>
          <w:sz w:val="40"/>
          <w:szCs w:val="40"/>
          <w:vertAlign w:val="superscript"/>
          <w:lang w:eastAsia="ar-SA"/>
        </w:rPr>
      </w:pPr>
      <w:r w:rsidRPr="006F6594">
        <w:rPr>
          <w:rFonts w:ascii="Times New Roman" w:eastAsia="Arial" w:hAnsi="Times New Roman" w:cs="Times New Roman"/>
          <w:b/>
          <w:bCs/>
          <w:i/>
          <w:sz w:val="40"/>
          <w:szCs w:val="40"/>
          <w:vertAlign w:val="superscript"/>
          <w:lang w:eastAsia="ar-SA"/>
        </w:rPr>
        <w:t xml:space="preserve">                                                  Выпуск № 6    от  </w:t>
      </w:r>
      <w:r w:rsidR="00A84A85" w:rsidRPr="006F6594">
        <w:rPr>
          <w:rFonts w:ascii="Times New Roman" w:eastAsia="Arial" w:hAnsi="Times New Roman" w:cs="Times New Roman"/>
          <w:b/>
          <w:bCs/>
          <w:i/>
          <w:sz w:val="40"/>
          <w:szCs w:val="40"/>
          <w:vertAlign w:val="superscript"/>
          <w:lang w:eastAsia="ar-SA"/>
        </w:rPr>
        <w:t>31</w:t>
      </w:r>
      <w:r w:rsidRPr="006F6594">
        <w:rPr>
          <w:rFonts w:ascii="Times New Roman" w:eastAsia="Arial" w:hAnsi="Times New Roman" w:cs="Times New Roman"/>
          <w:b/>
          <w:bCs/>
          <w:i/>
          <w:sz w:val="40"/>
          <w:szCs w:val="40"/>
          <w:vertAlign w:val="superscript"/>
          <w:lang w:eastAsia="ar-SA"/>
        </w:rPr>
        <w:t>.12.2023 г.</w:t>
      </w:r>
    </w:p>
    <w:p w:rsidR="0063134E" w:rsidRPr="006F6594" w:rsidRDefault="00FD7BFF">
      <w:pPr>
        <w:suppressAutoHyphens/>
        <w:autoSpaceDE w:val="0"/>
        <w:spacing w:after="0" w:line="240" w:lineRule="auto"/>
        <w:jc w:val="center"/>
        <w:rPr>
          <w:rFonts w:ascii="Times New Roman" w:eastAsia="Arial" w:hAnsi="Times New Roman" w:cs="Times New Roman"/>
          <w:b/>
          <w:bCs/>
          <w:i/>
          <w:sz w:val="32"/>
          <w:szCs w:val="32"/>
          <w:u w:val="single"/>
          <w:vertAlign w:val="superscript"/>
          <w:lang w:eastAsia="ar-SA"/>
        </w:rPr>
      </w:pPr>
      <w:r w:rsidRPr="006F6594">
        <w:rPr>
          <w:rFonts w:ascii="Times New Roman" w:eastAsia="Arial" w:hAnsi="Times New Roman" w:cs="Times New Roman"/>
          <w:b/>
          <w:bCs/>
          <w:i/>
          <w:sz w:val="32"/>
          <w:szCs w:val="32"/>
          <w:u w:val="single"/>
          <w:vertAlign w:val="superscript"/>
          <w:lang w:eastAsia="ar-SA"/>
        </w:rPr>
        <w:t>С Е Г О Д Н Я   В   Н О М Е Р Е:</w:t>
      </w:r>
    </w:p>
    <w:p w:rsidR="0063134E" w:rsidRPr="00E65EF0" w:rsidRDefault="0063134E">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63134E" w:rsidRPr="00E65EF0" w:rsidTr="004944AD">
        <w:trPr>
          <w:trHeight w:val="527"/>
        </w:trPr>
        <w:tc>
          <w:tcPr>
            <w:tcW w:w="8505" w:type="dxa"/>
            <w:tcBorders>
              <w:top w:val="single" w:sz="2" w:space="0" w:color="000000"/>
              <w:left w:val="single" w:sz="2" w:space="0" w:color="000000"/>
              <w:bottom w:val="single" w:sz="2" w:space="0" w:color="000000"/>
              <w:right w:val="nil"/>
            </w:tcBorders>
          </w:tcPr>
          <w:p w:rsidR="0063134E" w:rsidRPr="00E65EF0" w:rsidRDefault="00FD7BFF">
            <w:pPr>
              <w:spacing w:after="0" w:line="240" w:lineRule="auto"/>
              <w:contextualSpacing/>
              <w:jc w:val="both"/>
              <w:rPr>
                <w:rFonts w:ascii="Times New Roman" w:hAnsi="Times New Roman" w:cs="Times New Roman"/>
                <w:b/>
                <w:bCs/>
                <w:sz w:val="18"/>
                <w:szCs w:val="18"/>
                <w:vertAlign w:val="superscript"/>
              </w:rPr>
            </w:pPr>
            <w:r w:rsidRPr="00E65EF0">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 Решение №2</w:t>
            </w:r>
            <w:r w:rsidR="00A84A85" w:rsidRPr="00E65EF0">
              <w:rPr>
                <w:rFonts w:ascii="Times New Roman" w:eastAsia="Times New Roman" w:hAnsi="Times New Roman" w:cs="Times New Roman"/>
                <w:b/>
                <w:bCs/>
                <w:sz w:val="18"/>
                <w:szCs w:val="18"/>
                <w:vertAlign w:val="superscript"/>
                <w:lang w:eastAsia="ar-SA"/>
              </w:rPr>
              <w:t xml:space="preserve">4 </w:t>
            </w:r>
            <w:r w:rsidRPr="00E65EF0">
              <w:rPr>
                <w:rFonts w:ascii="Times New Roman" w:eastAsia="Times New Roman" w:hAnsi="Times New Roman" w:cs="Times New Roman"/>
                <w:b/>
                <w:bCs/>
                <w:sz w:val="18"/>
                <w:szCs w:val="18"/>
                <w:vertAlign w:val="superscript"/>
                <w:lang w:eastAsia="ar-SA"/>
              </w:rPr>
              <w:t xml:space="preserve">от </w:t>
            </w:r>
            <w:r w:rsidR="00A84A85" w:rsidRPr="00E65EF0">
              <w:rPr>
                <w:rFonts w:ascii="Times New Roman" w:eastAsia="Times New Roman" w:hAnsi="Times New Roman" w:cs="Times New Roman"/>
                <w:b/>
                <w:bCs/>
                <w:sz w:val="18"/>
                <w:szCs w:val="18"/>
                <w:vertAlign w:val="superscript"/>
                <w:lang w:eastAsia="ar-SA"/>
              </w:rPr>
              <w:t>20.11</w:t>
            </w:r>
            <w:r w:rsidRPr="00E65EF0">
              <w:rPr>
                <w:rFonts w:ascii="Times New Roman" w:eastAsia="Times New Roman" w:hAnsi="Times New Roman" w:cs="Times New Roman"/>
                <w:b/>
                <w:bCs/>
                <w:sz w:val="18"/>
                <w:szCs w:val="18"/>
                <w:vertAlign w:val="superscript"/>
                <w:lang w:eastAsia="ar-SA"/>
              </w:rPr>
              <w:t>.2023 г. «</w:t>
            </w:r>
            <w:r w:rsidR="00A84A85" w:rsidRPr="00E65EF0">
              <w:rPr>
                <w:rFonts w:ascii="Times New Roman" w:eastAsia="Times New Roman" w:hAnsi="Times New Roman" w:cs="Times New Roman"/>
                <w:b/>
                <w:bCs/>
                <w:sz w:val="18"/>
                <w:szCs w:val="18"/>
                <w:vertAlign w:val="superscript"/>
                <w:lang w:eastAsia="ar-SA"/>
              </w:rPr>
              <w:t xml:space="preserve">Об утверждении </w:t>
            </w:r>
            <w:r w:rsidR="00A84A85" w:rsidRPr="00E65EF0">
              <w:rPr>
                <w:rFonts w:ascii="Times New Roman" w:hAnsi="Times New Roman" w:cs="Times New Roman"/>
                <w:b/>
                <w:bCs/>
                <w:sz w:val="18"/>
                <w:szCs w:val="18"/>
                <w:vertAlign w:val="superscript"/>
              </w:rPr>
              <w:t xml:space="preserve">Положения «О порядке организаций и проведении публичных </w:t>
            </w:r>
            <w:r w:rsidR="00802761" w:rsidRPr="00E65EF0">
              <w:rPr>
                <w:rFonts w:ascii="Times New Roman" w:hAnsi="Times New Roman" w:cs="Times New Roman"/>
                <w:b/>
                <w:bCs/>
                <w:sz w:val="18"/>
                <w:szCs w:val="18"/>
                <w:vertAlign w:val="superscript"/>
              </w:rPr>
              <w:t>слушаний, общественных обсуждений.</w:t>
            </w:r>
          </w:p>
          <w:p w:rsidR="0063134E" w:rsidRPr="00E65EF0" w:rsidRDefault="0063134E">
            <w:pPr>
              <w:autoSpaceDE w:val="0"/>
              <w:autoSpaceDN w:val="0"/>
              <w:adjustRightInd w:val="0"/>
              <w:spacing w:after="0" w:line="240" w:lineRule="auto"/>
              <w:jc w:val="both"/>
              <w:rPr>
                <w:rFonts w:ascii="Times New Roman" w:eastAsia="Times New Roman" w:hAnsi="Times New Roman" w:cs="Times New Roman"/>
                <w:b/>
                <w:bCs/>
                <w:sz w:val="18"/>
                <w:szCs w:val="18"/>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tcPr>
          <w:p w:rsidR="0063134E" w:rsidRPr="00E65EF0" w:rsidRDefault="00FD7BFF">
            <w:pPr>
              <w:tabs>
                <w:tab w:val="left" w:pos="1320"/>
              </w:tabs>
              <w:spacing w:line="256" w:lineRule="auto"/>
              <w:rPr>
                <w:rFonts w:ascii="Times New Roman" w:eastAsia="Times New Roman" w:hAnsi="Times New Roman" w:cs="Times New Roman"/>
                <w:sz w:val="18"/>
                <w:szCs w:val="18"/>
                <w:lang w:eastAsia="ar-SA"/>
              </w:rPr>
            </w:pPr>
            <w:r w:rsidRPr="00E65EF0">
              <w:rPr>
                <w:rFonts w:ascii="Times New Roman" w:eastAsia="Times New Roman" w:hAnsi="Times New Roman" w:cs="Times New Roman"/>
                <w:sz w:val="18"/>
                <w:szCs w:val="18"/>
                <w:vertAlign w:val="superscript"/>
                <w:lang w:eastAsia="ar-SA"/>
              </w:rPr>
              <w:t>ст.</w:t>
            </w:r>
            <w:r w:rsidR="004944AD">
              <w:rPr>
                <w:rFonts w:ascii="Times New Roman" w:eastAsia="Times New Roman" w:hAnsi="Times New Roman" w:cs="Times New Roman"/>
                <w:sz w:val="18"/>
                <w:szCs w:val="18"/>
                <w:vertAlign w:val="superscript"/>
                <w:lang w:eastAsia="ar-SA"/>
              </w:rPr>
              <w:t>3-1</w:t>
            </w:r>
            <w:r w:rsidR="00F14141">
              <w:rPr>
                <w:rFonts w:ascii="Times New Roman" w:eastAsia="Times New Roman" w:hAnsi="Times New Roman" w:cs="Times New Roman"/>
                <w:sz w:val="18"/>
                <w:szCs w:val="18"/>
                <w:vertAlign w:val="superscript"/>
                <w:lang w:eastAsia="ar-SA"/>
              </w:rPr>
              <w:t>3</w:t>
            </w:r>
            <w:r w:rsidRPr="00E65EF0">
              <w:rPr>
                <w:rFonts w:ascii="Times New Roman" w:eastAsia="Times New Roman" w:hAnsi="Times New Roman" w:cs="Times New Roman"/>
                <w:sz w:val="18"/>
                <w:szCs w:val="18"/>
                <w:lang w:eastAsia="ar-SA"/>
              </w:rPr>
              <w:tab/>
            </w:r>
          </w:p>
        </w:tc>
      </w:tr>
      <w:tr w:rsidR="0063134E" w:rsidRPr="00E65EF0">
        <w:trPr>
          <w:trHeight w:val="434"/>
        </w:trPr>
        <w:tc>
          <w:tcPr>
            <w:tcW w:w="8505" w:type="dxa"/>
            <w:tcBorders>
              <w:top w:val="single" w:sz="2" w:space="0" w:color="000000"/>
              <w:left w:val="single" w:sz="2" w:space="0" w:color="000000"/>
              <w:bottom w:val="single" w:sz="2" w:space="0" w:color="000000"/>
              <w:right w:val="nil"/>
            </w:tcBorders>
          </w:tcPr>
          <w:p w:rsidR="0063134E" w:rsidRPr="00E65EF0" w:rsidRDefault="00FD7BFF">
            <w:pPr>
              <w:suppressAutoHyphens/>
              <w:spacing w:after="0" w:line="240" w:lineRule="auto"/>
              <w:jc w:val="both"/>
              <w:rPr>
                <w:rFonts w:ascii="Times New Roman" w:eastAsia="Times New Roman" w:hAnsi="Times New Roman" w:cs="Times New Roman"/>
                <w:b/>
                <w:bCs/>
                <w:sz w:val="18"/>
                <w:szCs w:val="18"/>
                <w:vertAlign w:val="superscript"/>
                <w:lang w:eastAsia="ar-SA"/>
              </w:rPr>
            </w:pPr>
            <w:r w:rsidRPr="00E65EF0">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 Решение № 2</w:t>
            </w:r>
            <w:r w:rsidR="00802761" w:rsidRPr="00E65EF0">
              <w:rPr>
                <w:rFonts w:ascii="Times New Roman" w:eastAsia="Times New Roman" w:hAnsi="Times New Roman" w:cs="Times New Roman"/>
                <w:b/>
                <w:bCs/>
                <w:sz w:val="18"/>
                <w:szCs w:val="18"/>
                <w:vertAlign w:val="superscript"/>
                <w:lang w:eastAsia="ar-SA"/>
              </w:rPr>
              <w:t>5</w:t>
            </w:r>
            <w:r w:rsidRPr="00E65EF0">
              <w:rPr>
                <w:rFonts w:ascii="Times New Roman" w:eastAsia="Times New Roman" w:hAnsi="Times New Roman" w:cs="Times New Roman"/>
                <w:b/>
                <w:bCs/>
                <w:sz w:val="18"/>
                <w:szCs w:val="18"/>
                <w:vertAlign w:val="superscript"/>
                <w:lang w:eastAsia="ar-SA"/>
              </w:rPr>
              <w:t xml:space="preserve"> от </w:t>
            </w:r>
            <w:r w:rsidR="00802761" w:rsidRPr="00E65EF0">
              <w:rPr>
                <w:rFonts w:ascii="Times New Roman" w:eastAsia="Times New Roman" w:hAnsi="Times New Roman" w:cs="Times New Roman"/>
                <w:b/>
                <w:bCs/>
                <w:sz w:val="18"/>
                <w:szCs w:val="18"/>
                <w:vertAlign w:val="superscript"/>
                <w:lang w:eastAsia="ar-SA"/>
              </w:rPr>
              <w:t>24.11</w:t>
            </w:r>
            <w:r w:rsidRPr="00E65EF0">
              <w:rPr>
                <w:rFonts w:ascii="Times New Roman" w:eastAsia="Times New Roman" w:hAnsi="Times New Roman" w:cs="Times New Roman"/>
                <w:b/>
                <w:bCs/>
                <w:sz w:val="18"/>
                <w:szCs w:val="18"/>
                <w:vertAlign w:val="superscript"/>
                <w:lang w:eastAsia="ar-SA"/>
              </w:rPr>
              <w:t>.2023 г.  «</w:t>
            </w:r>
            <w:r w:rsidR="00802761" w:rsidRPr="00E65EF0">
              <w:rPr>
                <w:rFonts w:ascii="Times New Roman" w:eastAsia="Times New Roman" w:hAnsi="Times New Roman" w:cs="Times New Roman"/>
                <w:b/>
                <w:bCs/>
                <w:sz w:val="18"/>
                <w:szCs w:val="18"/>
                <w:vertAlign w:val="superscript"/>
                <w:lang w:eastAsia="ar-SA"/>
              </w:rPr>
              <w:t>О внесение изменений в земельный налог»</w:t>
            </w:r>
          </w:p>
        </w:tc>
        <w:tc>
          <w:tcPr>
            <w:tcW w:w="1276" w:type="dxa"/>
            <w:tcBorders>
              <w:top w:val="single" w:sz="2" w:space="0" w:color="000000"/>
              <w:left w:val="single" w:sz="2" w:space="0" w:color="000000"/>
              <w:bottom w:val="single" w:sz="2" w:space="0" w:color="000000"/>
              <w:right w:val="single" w:sz="2" w:space="0" w:color="000000"/>
            </w:tcBorders>
          </w:tcPr>
          <w:p w:rsidR="0063134E" w:rsidRPr="00E65EF0" w:rsidRDefault="00FD7BFF">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4944AD">
              <w:rPr>
                <w:rFonts w:ascii="Times New Roman" w:eastAsia="Times New Roman" w:hAnsi="Times New Roman" w:cs="Times New Roman"/>
                <w:sz w:val="18"/>
                <w:szCs w:val="18"/>
                <w:vertAlign w:val="superscript"/>
                <w:lang w:eastAsia="ar-SA"/>
              </w:rPr>
              <w:t>1</w:t>
            </w:r>
            <w:r w:rsidR="00F14141">
              <w:rPr>
                <w:rFonts w:ascii="Times New Roman" w:eastAsia="Times New Roman" w:hAnsi="Times New Roman" w:cs="Times New Roman"/>
                <w:sz w:val="18"/>
                <w:szCs w:val="18"/>
                <w:vertAlign w:val="superscript"/>
                <w:lang w:eastAsia="ar-SA"/>
              </w:rPr>
              <w:t>4</w:t>
            </w:r>
          </w:p>
        </w:tc>
      </w:tr>
      <w:tr w:rsidR="0063134E" w:rsidRPr="00E65EF0" w:rsidTr="008004E0">
        <w:trPr>
          <w:trHeight w:val="344"/>
        </w:trPr>
        <w:tc>
          <w:tcPr>
            <w:tcW w:w="8505" w:type="dxa"/>
            <w:tcBorders>
              <w:top w:val="single" w:sz="2" w:space="0" w:color="000000"/>
              <w:left w:val="single" w:sz="2" w:space="0" w:color="000000"/>
              <w:bottom w:val="single" w:sz="2" w:space="0" w:color="000000"/>
              <w:right w:val="nil"/>
            </w:tcBorders>
          </w:tcPr>
          <w:p w:rsidR="0063134E" w:rsidRPr="00E65EF0" w:rsidRDefault="00FD7BFF">
            <w:pPr>
              <w:autoSpaceDE w:val="0"/>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w:t>
            </w:r>
            <w:r w:rsidR="00802761" w:rsidRPr="00E65EF0">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 Решение № 26 от 24.11.2023 г.  «Утверждение правил благоустройства»</w:t>
            </w:r>
          </w:p>
          <w:p w:rsidR="0063134E" w:rsidRPr="00E65EF0" w:rsidRDefault="0063134E">
            <w:pPr>
              <w:suppressAutoHyphens/>
              <w:spacing w:after="0" w:line="240" w:lineRule="auto"/>
              <w:jc w:val="both"/>
              <w:rPr>
                <w:rFonts w:ascii="Times New Roman" w:eastAsia="Times New Roman" w:hAnsi="Times New Roman" w:cs="Times New Roman"/>
                <w:b/>
                <w:bCs/>
                <w:sz w:val="18"/>
                <w:szCs w:val="18"/>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tcPr>
          <w:p w:rsidR="0063134E" w:rsidRPr="00E65EF0" w:rsidRDefault="00FD7BFF">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F14141">
              <w:rPr>
                <w:rFonts w:ascii="Times New Roman" w:eastAsia="Times New Roman" w:hAnsi="Times New Roman" w:cs="Times New Roman"/>
                <w:sz w:val="18"/>
                <w:szCs w:val="18"/>
                <w:vertAlign w:val="superscript"/>
                <w:lang w:eastAsia="ar-SA"/>
              </w:rPr>
              <w:t>15-91</w:t>
            </w:r>
          </w:p>
        </w:tc>
      </w:tr>
      <w:tr w:rsidR="00802761" w:rsidRPr="00E65EF0">
        <w:trPr>
          <w:trHeight w:val="685"/>
        </w:trPr>
        <w:tc>
          <w:tcPr>
            <w:tcW w:w="8505" w:type="dxa"/>
            <w:tcBorders>
              <w:top w:val="single" w:sz="2" w:space="0" w:color="000000"/>
              <w:left w:val="single" w:sz="2" w:space="0" w:color="000000"/>
              <w:bottom w:val="single" w:sz="2" w:space="0" w:color="000000"/>
              <w:right w:val="nil"/>
            </w:tcBorders>
          </w:tcPr>
          <w:p w:rsidR="00802761" w:rsidRPr="00E65EF0" w:rsidRDefault="00802761">
            <w:pPr>
              <w:autoSpaceDE w:val="0"/>
              <w:spacing w:before="100" w:beforeAutospacing="1" w:after="100" w:afterAutospacing="1"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 Решение № 27 от 05.12.2023 г.  «О внесение изменений в земельный налог»</w:t>
            </w:r>
          </w:p>
        </w:tc>
        <w:tc>
          <w:tcPr>
            <w:tcW w:w="1276" w:type="dxa"/>
            <w:tcBorders>
              <w:top w:val="single" w:sz="2" w:space="0" w:color="000000"/>
              <w:left w:val="single" w:sz="2" w:space="0" w:color="000000"/>
              <w:bottom w:val="single" w:sz="2" w:space="0" w:color="000000"/>
              <w:right w:val="single" w:sz="2" w:space="0" w:color="000000"/>
            </w:tcBorders>
          </w:tcPr>
          <w:p w:rsidR="00802761" w:rsidRPr="00E65EF0" w:rsidRDefault="00802761">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F14141">
              <w:rPr>
                <w:rFonts w:ascii="Times New Roman" w:eastAsia="Times New Roman" w:hAnsi="Times New Roman" w:cs="Times New Roman"/>
                <w:sz w:val="18"/>
                <w:szCs w:val="18"/>
                <w:vertAlign w:val="superscript"/>
                <w:lang w:eastAsia="ar-SA"/>
              </w:rPr>
              <w:t>91</w:t>
            </w:r>
          </w:p>
        </w:tc>
      </w:tr>
      <w:tr w:rsidR="00802761" w:rsidRPr="00E65EF0">
        <w:trPr>
          <w:trHeight w:val="685"/>
        </w:trPr>
        <w:tc>
          <w:tcPr>
            <w:tcW w:w="8505" w:type="dxa"/>
            <w:tcBorders>
              <w:top w:val="single" w:sz="2" w:space="0" w:color="000000"/>
              <w:left w:val="single" w:sz="2" w:space="0" w:color="000000"/>
              <w:bottom w:val="single" w:sz="2" w:space="0" w:color="000000"/>
              <w:right w:val="nil"/>
            </w:tcBorders>
          </w:tcPr>
          <w:p w:rsidR="00802761" w:rsidRPr="00E65EF0" w:rsidRDefault="00802761">
            <w:pPr>
              <w:autoSpaceDE w:val="0"/>
              <w:spacing w:before="100" w:beforeAutospacing="1" w:after="100" w:afterAutospacing="1" w:line="240" w:lineRule="auto"/>
              <w:rPr>
                <w:rFonts w:ascii="Times New Roman" w:eastAsia="Times New Roman" w:hAnsi="Times New Roman" w:cs="Times New Roman"/>
                <w:b/>
                <w:bCs/>
                <w:sz w:val="18"/>
                <w:szCs w:val="18"/>
                <w:vertAlign w:val="superscript"/>
                <w:lang w:eastAsia="ar-SA"/>
              </w:rPr>
            </w:pPr>
            <w:r w:rsidRPr="00E65EF0">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 Решение № 28 от 05.12.2023 г.  «О внесение изменений в Решение Собрания депутатов Митякинского с/п № 33 от 28.12.2022 «О бюджете Митякинского с/п 2023-2025»</w:t>
            </w:r>
          </w:p>
        </w:tc>
        <w:tc>
          <w:tcPr>
            <w:tcW w:w="1276" w:type="dxa"/>
            <w:tcBorders>
              <w:top w:val="single" w:sz="2" w:space="0" w:color="000000"/>
              <w:left w:val="single" w:sz="2" w:space="0" w:color="000000"/>
              <w:bottom w:val="single" w:sz="2" w:space="0" w:color="000000"/>
              <w:right w:val="single" w:sz="2" w:space="0" w:color="000000"/>
            </w:tcBorders>
          </w:tcPr>
          <w:p w:rsidR="00802761" w:rsidRPr="00E65EF0" w:rsidRDefault="00802761">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F14141">
              <w:rPr>
                <w:rFonts w:ascii="Times New Roman" w:eastAsia="Times New Roman" w:hAnsi="Times New Roman" w:cs="Times New Roman"/>
                <w:sz w:val="18"/>
                <w:szCs w:val="18"/>
                <w:vertAlign w:val="superscript"/>
                <w:lang w:eastAsia="ar-SA"/>
              </w:rPr>
              <w:t>92-127</w:t>
            </w:r>
          </w:p>
        </w:tc>
      </w:tr>
      <w:tr w:rsidR="00802761" w:rsidRPr="00E65EF0">
        <w:trPr>
          <w:trHeight w:val="685"/>
        </w:trPr>
        <w:tc>
          <w:tcPr>
            <w:tcW w:w="8505" w:type="dxa"/>
            <w:tcBorders>
              <w:top w:val="single" w:sz="2" w:space="0" w:color="000000"/>
              <w:left w:val="single" w:sz="2" w:space="0" w:color="000000"/>
              <w:bottom w:val="single" w:sz="2" w:space="0" w:color="000000"/>
              <w:right w:val="nil"/>
            </w:tcBorders>
          </w:tcPr>
          <w:p w:rsidR="00802761" w:rsidRPr="00E65EF0" w:rsidRDefault="00802761">
            <w:pPr>
              <w:autoSpaceDE w:val="0"/>
              <w:spacing w:before="100" w:beforeAutospacing="1" w:after="100" w:afterAutospacing="1" w:line="240" w:lineRule="auto"/>
              <w:rPr>
                <w:rFonts w:ascii="Times New Roman" w:eastAsia="Times New Roman" w:hAnsi="Times New Roman" w:cs="Times New Roman"/>
                <w:b/>
                <w:bCs/>
                <w:sz w:val="18"/>
                <w:szCs w:val="18"/>
                <w:vertAlign w:val="superscript"/>
                <w:lang w:eastAsia="ar-SA"/>
              </w:rPr>
            </w:pPr>
            <w:r w:rsidRPr="00E65EF0">
              <w:rPr>
                <w:rFonts w:ascii="Times New Roman" w:eastAsia="Times New Roman" w:hAnsi="Times New Roman" w:cs="Times New Roman"/>
                <w:b/>
                <w:bCs/>
                <w:sz w:val="18"/>
                <w:szCs w:val="18"/>
                <w:vertAlign w:val="superscript"/>
                <w:lang w:eastAsia="ar-SA"/>
              </w:rPr>
              <w:lastRenderedPageBreak/>
              <w:t>Решение Собрания депутатов Митякинского сельского поселения Тарасовского района Решение № 29 от 05.12.2023 г.  «О передаче Конторольной-счетной палате Тарасовского района части полномочий по осуществлению внешнего муниципального финансового контроля»</w:t>
            </w:r>
          </w:p>
        </w:tc>
        <w:tc>
          <w:tcPr>
            <w:tcW w:w="1276" w:type="dxa"/>
            <w:tcBorders>
              <w:top w:val="single" w:sz="2" w:space="0" w:color="000000"/>
              <w:left w:val="single" w:sz="2" w:space="0" w:color="000000"/>
              <w:bottom w:val="single" w:sz="2" w:space="0" w:color="000000"/>
              <w:right w:val="single" w:sz="2" w:space="0" w:color="000000"/>
            </w:tcBorders>
          </w:tcPr>
          <w:p w:rsidR="00802761" w:rsidRPr="00E65EF0" w:rsidRDefault="00802761">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F14141">
              <w:rPr>
                <w:rFonts w:ascii="Times New Roman" w:eastAsia="Times New Roman" w:hAnsi="Times New Roman" w:cs="Times New Roman"/>
                <w:sz w:val="18"/>
                <w:szCs w:val="18"/>
                <w:vertAlign w:val="superscript"/>
                <w:lang w:eastAsia="ar-SA"/>
              </w:rPr>
              <w:t>128-129</w:t>
            </w:r>
          </w:p>
        </w:tc>
      </w:tr>
      <w:tr w:rsidR="00802761" w:rsidRPr="00E65EF0">
        <w:trPr>
          <w:trHeight w:val="685"/>
        </w:trPr>
        <w:tc>
          <w:tcPr>
            <w:tcW w:w="8505" w:type="dxa"/>
            <w:tcBorders>
              <w:top w:val="single" w:sz="2" w:space="0" w:color="000000"/>
              <w:left w:val="single" w:sz="2" w:space="0" w:color="000000"/>
              <w:bottom w:val="single" w:sz="2" w:space="0" w:color="000000"/>
              <w:right w:val="nil"/>
            </w:tcBorders>
          </w:tcPr>
          <w:p w:rsidR="00802761" w:rsidRPr="00E65EF0" w:rsidRDefault="00802761">
            <w:pPr>
              <w:autoSpaceDE w:val="0"/>
              <w:spacing w:before="100" w:beforeAutospacing="1" w:after="100" w:afterAutospacing="1" w:line="240" w:lineRule="auto"/>
              <w:rPr>
                <w:rFonts w:ascii="Times New Roman" w:eastAsia="Times New Roman" w:hAnsi="Times New Roman" w:cs="Times New Roman"/>
                <w:b/>
                <w:bCs/>
                <w:sz w:val="18"/>
                <w:szCs w:val="18"/>
                <w:vertAlign w:val="superscript"/>
                <w:lang w:eastAsia="ar-SA"/>
              </w:rPr>
            </w:pPr>
            <w:r w:rsidRPr="00E65EF0">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 Решение № 30 от 05.12.2023 г.  «О передаче Администрации Тарасовского района части полномочий Администрации Митякинского с/п по осуществлению расчетов ЖКХ»</w:t>
            </w:r>
          </w:p>
        </w:tc>
        <w:tc>
          <w:tcPr>
            <w:tcW w:w="1276" w:type="dxa"/>
            <w:tcBorders>
              <w:top w:val="single" w:sz="2" w:space="0" w:color="000000"/>
              <w:left w:val="single" w:sz="2" w:space="0" w:color="000000"/>
              <w:bottom w:val="single" w:sz="2" w:space="0" w:color="000000"/>
              <w:right w:val="single" w:sz="2" w:space="0" w:color="000000"/>
            </w:tcBorders>
          </w:tcPr>
          <w:p w:rsidR="00802761" w:rsidRPr="00E65EF0" w:rsidRDefault="00802761">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F14141">
              <w:rPr>
                <w:rFonts w:ascii="Times New Roman" w:eastAsia="Times New Roman" w:hAnsi="Times New Roman" w:cs="Times New Roman"/>
                <w:sz w:val="18"/>
                <w:szCs w:val="18"/>
                <w:vertAlign w:val="superscript"/>
                <w:lang w:eastAsia="ar-SA"/>
              </w:rPr>
              <w:t>130</w:t>
            </w:r>
          </w:p>
        </w:tc>
      </w:tr>
      <w:tr w:rsidR="00802761" w:rsidRPr="00E65EF0">
        <w:trPr>
          <w:trHeight w:val="685"/>
        </w:trPr>
        <w:tc>
          <w:tcPr>
            <w:tcW w:w="8505" w:type="dxa"/>
            <w:tcBorders>
              <w:top w:val="single" w:sz="2" w:space="0" w:color="000000"/>
              <w:left w:val="single" w:sz="2" w:space="0" w:color="000000"/>
              <w:bottom w:val="single" w:sz="2" w:space="0" w:color="000000"/>
              <w:right w:val="nil"/>
            </w:tcBorders>
          </w:tcPr>
          <w:p w:rsidR="00802761" w:rsidRPr="00E65EF0" w:rsidRDefault="00802761">
            <w:pPr>
              <w:autoSpaceDE w:val="0"/>
              <w:spacing w:before="100" w:beforeAutospacing="1" w:after="100" w:afterAutospacing="1" w:line="240" w:lineRule="auto"/>
              <w:rPr>
                <w:rFonts w:ascii="Times New Roman" w:eastAsia="Times New Roman" w:hAnsi="Times New Roman" w:cs="Times New Roman"/>
                <w:b/>
                <w:bCs/>
                <w:sz w:val="18"/>
                <w:szCs w:val="18"/>
                <w:vertAlign w:val="superscript"/>
                <w:lang w:eastAsia="ar-SA"/>
              </w:rPr>
            </w:pPr>
            <w:r w:rsidRPr="00E65EF0">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 Решение № 31 от 05.12.2023 г.  «О передаче полномочий по осуществлению внутреннего муниципального финансового контроля финансового отдела Администрации Тарасовского района»</w:t>
            </w:r>
          </w:p>
        </w:tc>
        <w:tc>
          <w:tcPr>
            <w:tcW w:w="1276" w:type="dxa"/>
            <w:tcBorders>
              <w:top w:val="single" w:sz="2" w:space="0" w:color="000000"/>
              <w:left w:val="single" w:sz="2" w:space="0" w:color="000000"/>
              <w:bottom w:val="single" w:sz="2" w:space="0" w:color="000000"/>
              <w:right w:val="single" w:sz="2" w:space="0" w:color="000000"/>
            </w:tcBorders>
          </w:tcPr>
          <w:p w:rsidR="00802761" w:rsidRPr="00E65EF0" w:rsidRDefault="00802761">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F14141">
              <w:rPr>
                <w:rFonts w:ascii="Times New Roman" w:eastAsia="Times New Roman" w:hAnsi="Times New Roman" w:cs="Times New Roman"/>
                <w:sz w:val="18"/>
                <w:szCs w:val="18"/>
                <w:vertAlign w:val="superscript"/>
                <w:lang w:eastAsia="ar-SA"/>
              </w:rPr>
              <w:t>131</w:t>
            </w:r>
          </w:p>
        </w:tc>
      </w:tr>
      <w:tr w:rsidR="00802761" w:rsidRPr="00E65EF0">
        <w:trPr>
          <w:trHeight w:val="685"/>
        </w:trPr>
        <w:tc>
          <w:tcPr>
            <w:tcW w:w="8505" w:type="dxa"/>
            <w:tcBorders>
              <w:top w:val="single" w:sz="2" w:space="0" w:color="000000"/>
              <w:left w:val="single" w:sz="2" w:space="0" w:color="000000"/>
              <w:bottom w:val="single" w:sz="2" w:space="0" w:color="000000"/>
              <w:right w:val="nil"/>
            </w:tcBorders>
          </w:tcPr>
          <w:p w:rsidR="00802761" w:rsidRPr="00E65EF0" w:rsidRDefault="00802761">
            <w:pPr>
              <w:autoSpaceDE w:val="0"/>
              <w:spacing w:before="100" w:beforeAutospacing="1" w:after="100" w:afterAutospacing="1" w:line="240" w:lineRule="auto"/>
              <w:rPr>
                <w:rFonts w:ascii="Times New Roman" w:eastAsia="Times New Roman" w:hAnsi="Times New Roman" w:cs="Times New Roman"/>
                <w:b/>
                <w:bCs/>
                <w:sz w:val="18"/>
                <w:szCs w:val="18"/>
                <w:vertAlign w:val="superscript"/>
                <w:lang w:eastAsia="ar-SA"/>
              </w:rPr>
            </w:pPr>
            <w:r w:rsidRPr="00E65EF0">
              <w:rPr>
                <w:rFonts w:ascii="Times New Roman" w:eastAsia="Times New Roman" w:hAnsi="Times New Roman" w:cs="Times New Roman"/>
                <w:b/>
                <w:bCs/>
                <w:sz w:val="18"/>
                <w:szCs w:val="18"/>
                <w:vertAlign w:val="superscript"/>
                <w:lang w:eastAsia="ar-SA"/>
              </w:rPr>
              <w:t xml:space="preserve">Решение Собрания депутатов Митякинского сельского поселения Тарасовского района Решение № 32 от 05.12.2023 г.  «Об утверждении Положения об организации </w:t>
            </w:r>
            <w:r w:rsidR="007E55D3" w:rsidRPr="00E65EF0">
              <w:rPr>
                <w:rFonts w:ascii="Times New Roman" w:eastAsia="Times New Roman" w:hAnsi="Times New Roman" w:cs="Times New Roman"/>
                <w:b/>
                <w:bCs/>
                <w:sz w:val="18"/>
                <w:szCs w:val="18"/>
                <w:vertAlign w:val="superscript"/>
                <w:lang w:eastAsia="ar-SA"/>
              </w:rPr>
              <w:t>учета муниципального имущества и введения реестра муниципального имущества»</w:t>
            </w:r>
          </w:p>
        </w:tc>
        <w:tc>
          <w:tcPr>
            <w:tcW w:w="1276" w:type="dxa"/>
            <w:tcBorders>
              <w:top w:val="single" w:sz="2" w:space="0" w:color="000000"/>
              <w:left w:val="single" w:sz="2" w:space="0" w:color="000000"/>
              <w:bottom w:val="single" w:sz="2" w:space="0" w:color="000000"/>
              <w:right w:val="single" w:sz="2" w:space="0" w:color="000000"/>
            </w:tcBorders>
          </w:tcPr>
          <w:p w:rsidR="00802761" w:rsidRPr="00E65EF0" w:rsidRDefault="007E55D3">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F14141">
              <w:rPr>
                <w:rFonts w:ascii="Times New Roman" w:eastAsia="Times New Roman" w:hAnsi="Times New Roman" w:cs="Times New Roman"/>
                <w:sz w:val="18"/>
                <w:szCs w:val="18"/>
                <w:vertAlign w:val="superscript"/>
                <w:lang w:eastAsia="ar-SA"/>
              </w:rPr>
              <w:t>132-150</w:t>
            </w:r>
          </w:p>
        </w:tc>
      </w:tr>
      <w:tr w:rsidR="007E55D3" w:rsidRPr="00E65EF0">
        <w:trPr>
          <w:trHeight w:val="685"/>
        </w:trPr>
        <w:tc>
          <w:tcPr>
            <w:tcW w:w="8505" w:type="dxa"/>
            <w:tcBorders>
              <w:top w:val="single" w:sz="2" w:space="0" w:color="000000"/>
              <w:left w:val="single" w:sz="2" w:space="0" w:color="000000"/>
              <w:bottom w:val="single" w:sz="2" w:space="0" w:color="000000"/>
              <w:right w:val="nil"/>
            </w:tcBorders>
          </w:tcPr>
          <w:p w:rsidR="007E55D3" w:rsidRPr="00E65EF0" w:rsidRDefault="007E55D3">
            <w:pPr>
              <w:autoSpaceDE w:val="0"/>
              <w:spacing w:before="100" w:beforeAutospacing="1" w:after="100" w:afterAutospacing="1" w:line="240" w:lineRule="auto"/>
              <w:rPr>
                <w:rFonts w:ascii="Times New Roman" w:eastAsia="Times New Roman" w:hAnsi="Times New Roman" w:cs="Times New Roman"/>
                <w:b/>
                <w:bCs/>
                <w:sz w:val="18"/>
                <w:szCs w:val="18"/>
                <w:vertAlign w:val="superscript"/>
                <w:lang w:eastAsia="ar-SA"/>
              </w:rPr>
            </w:pPr>
            <w:r w:rsidRPr="00E65EF0">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 Решение № 33 от 05.12.2023 г.  «О передаче части полномочий по организации ритуальных услуг от Администрации Митякинского с/п Администрации Тарасовского района»</w:t>
            </w:r>
          </w:p>
        </w:tc>
        <w:tc>
          <w:tcPr>
            <w:tcW w:w="1276" w:type="dxa"/>
            <w:tcBorders>
              <w:top w:val="single" w:sz="2" w:space="0" w:color="000000"/>
              <w:left w:val="single" w:sz="2" w:space="0" w:color="000000"/>
              <w:bottom w:val="single" w:sz="2" w:space="0" w:color="000000"/>
              <w:right w:val="single" w:sz="2" w:space="0" w:color="000000"/>
            </w:tcBorders>
          </w:tcPr>
          <w:p w:rsidR="007E55D3" w:rsidRPr="00E65EF0" w:rsidRDefault="007E55D3">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F14141">
              <w:rPr>
                <w:rFonts w:ascii="Times New Roman" w:eastAsia="Times New Roman" w:hAnsi="Times New Roman" w:cs="Times New Roman"/>
                <w:sz w:val="18"/>
                <w:szCs w:val="18"/>
                <w:vertAlign w:val="superscript"/>
                <w:lang w:eastAsia="ar-SA"/>
              </w:rPr>
              <w:t>151</w:t>
            </w:r>
          </w:p>
        </w:tc>
      </w:tr>
      <w:tr w:rsidR="007E55D3" w:rsidRPr="00E65EF0">
        <w:trPr>
          <w:trHeight w:val="685"/>
        </w:trPr>
        <w:tc>
          <w:tcPr>
            <w:tcW w:w="8505" w:type="dxa"/>
            <w:tcBorders>
              <w:top w:val="single" w:sz="2" w:space="0" w:color="000000"/>
              <w:left w:val="single" w:sz="2" w:space="0" w:color="000000"/>
              <w:bottom w:val="single" w:sz="2" w:space="0" w:color="000000"/>
              <w:right w:val="nil"/>
            </w:tcBorders>
          </w:tcPr>
          <w:p w:rsidR="007E55D3" w:rsidRPr="00E65EF0" w:rsidRDefault="007E55D3">
            <w:pPr>
              <w:autoSpaceDE w:val="0"/>
              <w:spacing w:before="100" w:beforeAutospacing="1" w:after="100" w:afterAutospacing="1" w:line="240" w:lineRule="auto"/>
              <w:rPr>
                <w:rFonts w:ascii="Times New Roman" w:eastAsia="Times New Roman" w:hAnsi="Times New Roman" w:cs="Times New Roman"/>
                <w:b/>
                <w:bCs/>
                <w:sz w:val="18"/>
                <w:szCs w:val="18"/>
                <w:vertAlign w:val="superscript"/>
                <w:lang w:eastAsia="ar-SA"/>
              </w:rPr>
            </w:pPr>
            <w:r w:rsidRPr="00E65EF0">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 Решение № 34от 27.12.2023 г.  «Бюджет Митякинского сельского поселения 2024-2026г.»</w:t>
            </w:r>
          </w:p>
        </w:tc>
        <w:tc>
          <w:tcPr>
            <w:tcW w:w="1276" w:type="dxa"/>
            <w:tcBorders>
              <w:top w:val="single" w:sz="2" w:space="0" w:color="000000"/>
              <w:left w:val="single" w:sz="2" w:space="0" w:color="000000"/>
              <w:bottom w:val="single" w:sz="2" w:space="0" w:color="000000"/>
              <w:right w:val="single" w:sz="2" w:space="0" w:color="000000"/>
            </w:tcBorders>
          </w:tcPr>
          <w:p w:rsidR="007E55D3" w:rsidRPr="00E65EF0" w:rsidRDefault="007E55D3">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F14141">
              <w:rPr>
                <w:rFonts w:ascii="Times New Roman" w:eastAsia="Times New Roman" w:hAnsi="Times New Roman" w:cs="Times New Roman"/>
                <w:sz w:val="18"/>
                <w:szCs w:val="18"/>
                <w:vertAlign w:val="superscript"/>
                <w:lang w:eastAsia="ar-SA"/>
              </w:rPr>
              <w:t>152-193</w:t>
            </w:r>
          </w:p>
        </w:tc>
      </w:tr>
      <w:tr w:rsidR="007E55D3" w:rsidRPr="00E65EF0">
        <w:trPr>
          <w:trHeight w:val="685"/>
        </w:trPr>
        <w:tc>
          <w:tcPr>
            <w:tcW w:w="8505" w:type="dxa"/>
            <w:tcBorders>
              <w:top w:val="single" w:sz="2" w:space="0" w:color="000000"/>
              <w:left w:val="single" w:sz="2" w:space="0" w:color="000000"/>
              <w:bottom w:val="single" w:sz="2" w:space="0" w:color="000000"/>
              <w:right w:val="nil"/>
            </w:tcBorders>
          </w:tcPr>
          <w:p w:rsidR="007E55D3" w:rsidRPr="00E65EF0" w:rsidRDefault="007E55D3">
            <w:pPr>
              <w:autoSpaceDE w:val="0"/>
              <w:spacing w:before="100" w:beforeAutospacing="1" w:after="100" w:afterAutospacing="1" w:line="240" w:lineRule="auto"/>
              <w:rPr>
                <w:rFonts w:ascii="Times New Roman" w:eastAsia="Times New Roman" w:hAnsi="Times New Roman" w:cs="Times New Roman"/>
                <w:b/>
                <w:bCs/>
                <w:sz w:val="18"/>
                <w:szCs w:val="18"/>
                <w:vertAlign w:val="superscript"/>
                <w:lang w:eastAsia="ar-SA"/>
              </w:rPr>
            </w:pPr>
            <w:r w:rsidRPr="00E65EF0">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 Решение № 35 от 27.12.2023 г.  «О принятии соглашения о передаче Администрации Тарасовского района осуществлении части полномочий по дорожной деятельности в отношении автомобильных дорог местного значения в границах «Митякинского с/п муниципального образования»</w:t>
            </w:r>
          </w:p>
        </w:tc>
        <w:tc>
          <w:tcPr>
            <w:tcW w:w="1276" w:type="dxa"/>
            <w:tcBorders>
              <w:top w:val="single" w:sz="2" w:space="0" w:color="000000"/>
              <w:left w:val="single" w:sz="2" w:space="0" w:color="000000"/>
              <w:bottom w:val="single" w:sz="2" w:space="0" w:color="000000"/>
              <w:right w:val="single" w:sz="2" w:space="0" w:color="000000"/>
            </w:tcBorders>
          </w:tcPr>
          <w:p w:rsidR="007E55D3" w:rsidRPr="00E65EF0" w:rsidRDefault="007E55D3">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F14141">
              <w:rPr>
                <w:rFonts w:ascii="Times New Roman" w:eastAsia="Times New Roman" w:hAnsi="Times New Roman" w:cs="Times New Roman"/>
                <w:sz w:val="18"/>
                <w:szCs w:val="18"/>
                <w:vertAlign w:val="superscript"/>
                <w:lang w:eastAsia="ar-SA"/>
              </w:rPr>
              <w:t>194-195</w:t>
            </w:r>
          </w:p>
        </w:tc>
      </w:tr>
      <w:tr w:rsidR="007E55D3" w:rsidRPr="00E65EF0">
        <w:trPr>
          <w:trHeight w:val="685"/>
        </w:trPr>
        <w:tc>
          <w:tcPr>
            <w:tcW w:w="8505" w:type="dxa"/>
            <w:tcBorders>
              <w:top w:val="single" w:sz="2" w:space="0" w:color="000000"/>
              <w:left w:val="single" w:sz="2" w:space="0" w:color="000000"/>
              <w:bottom w:val="single" w:sz="2" w:space="0" w:color="000000"/>
              <w:right w:val="nil"/>
            </w:tcBorders>
          </w:tcPr>
          <w:p w:rsidR="007E55D3" w:rsidRPr="00E65EF0" w:rsidRDefault="007E55D3">
            <w:pPr>
              <w:autoSpaceDE w:val="0"/>
              <w:spacing w:before="100" w:beforeAutospacing="1" w:after="100" w:afterAutospacing="1" w:line="240" w:lineRule="auto"/>
              <w:rPr>
                <w:rFonts w:ascii="Times New Roman" w:eastAsia="Times New Roman" w:hAnsi="Times New Roman" w:cs="Times New Roman"/>
                <w:b/>
                <w:bCs/>
                <w:sz w:val="18"/>
                <w:szCs w:val="18"/>
                <w:vertAlign w:val="superscript"/>
                <w:lang w:eastAsia="ar-SA"/>
              </w:rPr>
            </w:pPr>
            <w:r w:rsidRPr="00E65EF0">
              <w:rPr>
                <w:rFonts w:ascii="Times New Roman" w:eastAsia="Times New Roman" w:hAnsi="Times New Roman" w:cs="Times New Roman"/>
                <w:b/>
                <w:bCs/>
                <w:sz w:val="18"/>
                <w:szCs w:val="18"/>
                <w:vertAlign w:val="superscript"/>
                <w:lang w:eastAsia="ar-SA"/>
              </w:rPr>
              <w:t xml:space="preserve">Решение Собрания депутатов Митякинского сельского поселения Тарасовского района Решение № 36 от 27.12.2023 г. «О досрочном прекращении полномочий» </w:t>
            </w:r>
          </w:p>
        </w:tc>
        <w:tc>
          <w:tcPr>
            <w:tcW w:w="1276" w:type="dxa"/>
            <w:tcBorders>
              <w:top w:val="single" w:sz="2" w:space="0" w:color="000000"/>
              <w:left w:val="single" w:sz="2" w:space="0" w:color="000000"/>
              <w:bottom w:val="single" w:sz="2" w:space="0" w:color="000000"/>
              <w:right w:val="single" w:sz="2" w:space="0" w:color="000000"/>
            </w:tcBorders>
          </w:tcPr>
          <w:p w:rsidR="007E55D3" w:rsidRPr="00E65EF0" w:rsidRDefault="007E55D3">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F14141">
              <w:rPr>
                <w:rFonts w:ascii="Times New Roman" w:eastAsia="Times New Roman" w:hAnsi="Times New Roman" w:cs="Times New Roman"/>
                <w:sz w:val="18"/>
                <w:szCs w:val="18"/>
                <w:vertAlign w:val="superscript"/>
                <w:lang w:eastAsia="ar-SA"/>
              </w:rPr>
              <w:t>196</w:t>
            </w:r>
          </w:p>
        </w:tc>
      </w:tr>
      <w:tr w:rsidR="007E55D3" w:rsidRPr="00E65EF0">
        <w:trPr>
          <w:trHeight w:val="685"/>
        </w:trPr>
        <w:tc>
          <w:tcPr>
            <w:tcW w:w="8505" w:type="dxa"/>
            <w:tcBorders>
              <w:top w:val="single" w:sz="2" w:space="0" w:color="000000"/>
              <w:left w:val="single" w:sz="2" w:space="0" w:color="000000"/>
              <w:bottom w:val="single" w:sz="2" w:space="0" w:color="000000"/>
              <w:right w:val="nil"/>
            </w:tcBorders>
          </w:tcPr>
          <w:p w:rsidR="007E55D3" w:rsidRPr="00E65EF0" w:rsidRDefault="007E55D3">
            <w:pPr>
              <w:autoSpaceDE w:val="0"/>
              <w:spacing w:before="100" w:beforeAutospacing="1" w:after="100" w:afterAutospacing="1" w:line="240" w:lineRule="auto"/>
              <w:rPr>
                <w:rFonts w:ascii="Times New Roman" w:eastAsia="Times New Roman" w:hAnsi="Times New Roman" w:cs="Times New Roman"/>
                <w:b/>
                <w:bCs/>
                <w:sz w:val="18"/>
                <w:szCs w:val="18"/>
                <w:vertAlign w:val="superscript"/>
                <w:lang w:eastAsia="ar-SA"/>
              </w:rPr>
            </w:pPr>
            <w:r w:rsidRPr="00E65EF0">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 Решение № 37  от 27.12.2023 г.  «О назначении исполняющего обязанности Главы Администрации Митякинского сельского поселения»</w:t>
            </w:r>
          </w:p>
        </w:tc>
        <w:tc>
          <w:tcPr>
            <w:tcW w:w="1276" w:type="dxa"/>
            <w:tcBorders>
              <w:top w:val="single" w:sz="2" w:space="0" w:color="000000"/>
              <w:left w:val="single" w:sz="2" w:space="0" w:color="000000"/>
              <w:bottom w:val="single" w:sz="2" w:space="0" w:color="000000"/>
              <w:right w:val="single" w:sz="2" w:space="0" w:color="000000"/>
            </w:tcBorders>
          </w:tcPr>
          <w:p w:rsidR="007E55D3" w:rsidRPr="00E65EF0" w:rsidRDefault="007E55D3">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F14141">
              <w:rPr>
                <w:rFonts w:ascii="Times New Roman" w:eastAsia="Times New Roman" w:hAnsi="Times New Roman" w:cs="Times New Roman"/>
                <w:sz w:val="18"/>
                <w:szCs w:val="18"/>
                <w:vertAlign w:val="superscript"/>
                <w:lang w:eastAsia="ar-SA"/>
              </w:rPr>
              <w:t>197</w:t>
            </w:r>
          </w:p>
        </w:tc>
      </w:tr>
      <w:tr w:rsidR="007E55D3" w:rsidRPr="00E65EF0" w:rsidTr="006F6594">
        <w:trPr>
          <w:trHeight w:val="850"/>
        </w:trPr>
        <w:tc>
          <w:tcPr>
            <w:tcW w:w="8505" w:type="dxa"/>
            <w:tcBorders>
              <w:top w:val="single" w:sz="2" w:space="0" w:color="000000"/>
              <w:left w:val="single" w:sz="2" w:space="0" w:color="000000"/>
              <w:bottom w:val="single" w:sz="2" w:space="0" w:color="000000"/>
              <w:right w:val="nil"/>
            </w:tcBorders>
          </w:tcPr>
          <w:p w:rsidR="007E55D3" w:rsidRPr="00E65EF0" w:rsidRDefault="007E55D3">
            <w:pPr>
              <w:autoSpaceDE w:val="0"/>
              <w:spacing w:before="100" w:beforeAutospacing="1" w:after="100" w:afterAutospacing="1" w:line="240" w:lineRule="auto"/>
              <w:rPr>
                <w:rFonts w:ascii="Times New Roman" w:eastAsia="Times New Roman" w:hAnsi="Times New Roman" w:cs="Times New Roman"/>
                <w:b/>
                <w:bCs/>
                <w:sz w:val="18"/>
                <w:szCs w:val="18"/>
                <w:vertAlign w:val="superscript"/>
                <w:lang w:eastAsia="ar-SA"/>
              </w:rPr>
            </w:pPr>
            <w:r w:rsidRPr="00E65EF0">
              <w:rPr>
                <w:rFonts w:ascii="Times New Roman" w:eastAsia="Times New Roman" w:hAnsi="Times New Roman" w:cs="Times New Roman"/>
                <w:b/>
                <w:bCs/>
                <w:sz w:val="18"/>
                <w:szCs w:val="18"/>
                <w:vertAlign w:val="superscript"/>
                <w:lang w:eastAsia="ar-SA"/>
              </w:rPr>
              <w:t xml:space="preserve">Решение Собрания депутатов Митякинского сельского поселения Тарасовского района Решение № 38 от 27.12.2023 г.  «Ходатайство перед Собранием депутатов Тарасовского района о присвоении Почетного гражданина Тарасовского района» </w:t>
            </w:r>
          </w:p>
        </w:tc>
        <w:tc>
          <w:tcPr>
            <w:tcW w:w="1276" w:type="dxa"/>
            <w:tcBorders>
              <w:top w:val="single" w:sz="2" w:space="0" w:color="000000"/>
              <w:left w:val="single" w:sz="2" w:space="0" w:color="000000"/>
              <w:bottom w:val="single" w:sz="2" w:space="0" w:color="000000"/>
              <w:right w:val="single" w:sz="2" w:space="0" w:color="000000"/>
            </w:tcBorders>
          </w:tcPr>
          <w:p w:rsidR="007E55D3" w:rsidRPr="00E65EF0" w:rsidRDefault="007E55D3">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F14141">
              <w:rPr>
                <w:rFonts w:ascii="Times New Roman" w:eastAsia="Times New Roman" w:hAnsi="Times New Roman" w:cs="Times New Roman"/>
                <w:sz w:val="18"/>
                <w:szCs w:val="18"/>
                <w:vertAlign w:val="superscript"/>
                <w:lang w:eastAsia="ar-SA"/>
              </w:rPr>
              <w:t>198-199</w:t>
            </w:r>
          </w:p>
        </w:tc>
      </w:tr>
      <w:tr w:rsidR="007E55D3" w:rsidRPr="00E65EF0" w:rsidTr="008004E0">
        <w:trPr>
          <w:trHeight w:val="221"/>
        </w:trPr>
        <w:tc>
          <w:tcPr>
            <w:tcW w:w="8505" w:type="dxa"/>
            <w:tcBorders>
              <w:top w:val="single" w:sz="2" w:space="0" w:color="000000"/>
              <w:left w:val="single" w:sz="2" w:space="0" w:color="000000"/>
              <w:bottom w:val="single" w:sz="2" w:space="0" w:color="000000"/>
              <w:right w:val="nil"/>
            </w:tcBorders>
          </w:tcPr>
          <w:p w:rsidR="008004E0" w:rsidRPr="006F6594" w:rsidRDefault="007E55D3" w:rsidP="008004E0">
            <w:pPr>
              <w:spacing w:before="100" w:beforeAutospacing="1" w:after="100" w:afterAutospacing="1" w:line="273" w:lineRule="auto"/>
              <w:rPr>
                <w:rFonts w:ascii="Times New Roman" w:eastAsia="Times New Roman" w:hAnsi="Times New Roman" w:cs="Times New Roman"/>
                <w:b/>
                <w:bCs/>
                <w:sz w:val="16"/>
                <w:szCs w:val="16"/>
                <w:lang w:eastAsia="ru-RU"/>
              </w:rPr>
            </w:pPr>
            <w:r w:rsidRPr="00E65EF0">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 Решение № 39 от 27.12.2023 г</w:t>
            </w:r>
            <w:r w:rsidRPr="006F6594">
              <w:rPr>
                <w:rFonts w:ascii="Times New Roman" w:eastAsia="Times New Roman" w:hAnsi="Times New Roman" w:cs="Times New Roman"/>
                <w:b/>
                <w:bCs/>
                <w:sz w:val="16"/>
                <w:szCs w:val="16"/>
                <w:vertAlign w:val="superscript"/>
                <w:lang w:eastAsia="ar-SA"/>
              </w:rPr>
              <w:t xml:space="preserve">.  </w:t>
            </w:r>
            <w:r w:rsidR="008004E0" w:rsidRPr="006F6594">
              <w:rPr>
                <w:rFonts w:ascii="Times New Roman" w:eastAsia="Times New Roman" w:hAnsi="Times New Roman" w:cs="Times New Roman"/>
                <w:b/>
                <w:bCs/>
                <w:sz w:val="16"/>
                <w:szCs w:val="16"/>
                <w:lang w:eastAsia="ru-RU"/>
              </w:rPr>
              <w:t>«Об утверждении прогнозного плана (программы) приватизации муниципального имущества Митякинского сельского поселения на 2024 год и плановый период 2025 и 2026 годов.»</w:t>
            </w:r>
          </w:p>
          <w:p w:rsidR="007E55D3" w:rsidRPr="00E65EF0" w:rsidRDefault="007E55D3">
            <w:pPr>
              <w:autoSpaceDE w:val="0"/>
              <w:spacing w:before="100" w:beforeAutospacing="1" w:after="100" w:afterAutospacing="1" w:line="240" w:lineRule="auto"/>
              <w:rPr>
                <w:rFonts w:ascii="Times New Roman" w:eastAsia="Times New Roman" w:hAnsi="Times New Roman" w:cs="Times New Roman"/>
                <w:b/>
                <w:bCs/>
                <w:sz w:val="18"/>
                <w:szCs w:val="18"/>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tcPr>
          <w:p w:rsidR="007E55D3" w:rsidRPr="00E65EF0" w:rsidRDefault="007E55D3">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F14141">
              <w:rPr>
                <w:rFonts w:ascii="Times New Roman" w:eastAsia="Times New Roman" w:hAnsi="Times New Roman" w:cs="Times New Roman"/>
                <w:sz w:val="18"/>
                <w:szCs w:val="18"/>
                <w:vertAlign w:val="superscript"/>
                <w:lang w:eastAsia="ar-SA"/>
              </w:rPr>
              <w:t>200-201</w:t>
            </w:r>
          </w:p>
        </w:tc>
      </w:tr>
      <w:tr w:rsidR="007E55D3" w:rsidRPr="00E65EF0">
        <w:trPr>
          <w:trHeight w:val="685"/>
        </w:trPr>
        <w:tc>
          <w:tcPr>
            <w:tcW w:w="8505" w:type="dxa"/>
            <w:tcBorders>
              <w:top w:val="single" w:sz="2" w:space="0" w:color="000000"/>
              <w:left w:val="single" w:sz="2" w:space="0" w:color="000000"/>
              <w:bottom w:val="single" w:sz="2" w:space="0" w:color="000000"/>
              <w:right w:val="nil"/>
            </w:tcBorders>
          </w:tcPr>
          <w:p w:rsidR="007E55D3" w:rsidRPr="00E65EF0" w:rsidRDefault="007E55D3">
            <w:pPr>
              <w:autoSpaceDE w:val="0"/>
              <w:spacing w:before="100" w:beforeAutospacing="1" w:after="100" w:afterAutospacing="1" w:line="240" w:lineRule="auto"/>
              <w:rPr>
                <w:rFonts w:ascii="Times New Roman" w:eastAsia="Times New Roman" w:hAnsi="Times New Roman" w:cs="Times New Roman"/>
                <w:b/>
                <w:bCs/>
                <w:sz w:val="18"/>
                <w:szCs w:val="18"/>
                <w:vertAlign w:val="superscript"/>
                <w:lang w:eastAsia="ar-SA"/>
              </w:rPr>
            </w:pPr>
            <w:r w:rsidRPr="00E65EF0">
              <w:rPr>
                <w:rFonts w:ascii="Times New Roman" w:eastAsia="Times New Roman" w:hAnsi="Times New Roman" w:cs="Times New Roman"/>
                <w:b/>
                <w:bCs/>
                <w:sz w:val="18"/>
                <w:szCs w:val="18"/>
                <w:vertAlign w:val="superscript"/>
                <w:lang w:eastAsia="ar-SA"/>
              </w:rPr>
              <w:t xml:space="preserve">Решение Собрания депутатов Митякинского сельского поселения Тарасовского района Решение № 40  от 27.12.2023 г.  </w:t>
            </w:r>
            <w:r w:rsidR="006F6594">
              <w:rPr>
                <w:rFonts w:ascii="Times New Roman" w:eastAsia="Times New Roman" w:hAnsi="Times New Roman" w:cs="Times New Roman"/>
                <w:b/>
                <w:bCs/>
                <w:sz w:val="18"/>
                <w:szCs w:val="18"/>
                <w:vertAlign w:val="superscript"/>
                <w:lang w:eastAsia="ar-SA"/>
              </w:rPr>
              <w:t>«</w:t>
            </w:r>
            <w:r w:rsidRPr="00E65EF0">
              <w:rPr>
                <w:rFonts w:ascii="Times New Roman" w:eastAsia="Times New Roman" w:hAnsi="Times New Roman" w:cs="Times New Roman"/>
                <w:b/>
                <w:bCs/>
                <w:sz w:val="18"/>
                <w:szCs w:val="18"/>
                <w:vertAlign w:val="superscript"/>
                <w:lang w:eastAsia="ar-SA"/>
              </w:rPr>
              <w:t xml:space="preserve"> Об утверждении порядка </w:t>
            </w:r>
            <w:r w:rsidR="005F55C0" w:rsidRPr="00E65EF0">
              <w:rPr>
                <w:rFonts w:ascii="Times New Roman" w:eastAsia="Times New Roman" w:hAnsi="Times New Roman" w:cs="Times New Roman"/>
                <w:b/>
                <w:bCs/>
                <w:sz w:val="18"/>
                <w:szCs w:val="18"/>
                <w:vertAlign w:val="superscript"/>
                <w:lang w:eastAsia="ar-SA"/>
              </w:rPr>
              <w:t>сообщения председателем Собрания депутатов -Главой Митякинского с/п, депутатами Собрания депутатов Митякинского с/п о возникновении личной заинтересованности при исполнении должностных обязанностей, которая может привести к конфликту интересов»</w:t>
            </w:r>
          </w:p>
        </w:tc>
        <w:tc>
          <w:tcPr>
            <w:tcW w:w="1276" w:type="dxa"/>
            <w:tcBorders>
              <w:top w:val="single" w:sz="2" w:space="0" w:color="000000"/>
              <w:left w:val="single" w:sz="2" w:space="0" w:color="000000"/>
              <w:bottom w:val="single" w:sz="2" w:space="0" w:color="000000"/>
              <w:right w:val="single" w:sz="2" w:space="0" w:color="000000"/>
            </w:tcBorders>
          </w:tcPr>
          <w:p w:rsidR="007E55D3" w:rsidRPr="00E65EF0" w:rsidRDefault="005F55C0">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sidRPr="00E65EF0">
              <w:rPr>
                <w:rFonts w:ascii="Times New Roman" w:eastAsia="Times New Roman" w:hAnsi="Times New Roman" w:cs="Times New Roman"/>
                <w:sz w:val="18"/>
                <w:szCs w:val="18"/>
                <w:vertAlign w:val="superscript"/>
                <w:lang w:eastAsia="ar-SA"/>
              </w:rPr>
              <w:t>ст.</w:t>
            </w:r>
            <w:r w:rsidR="00F14141">
              <w:rPr>
                <w:rFonts w:ascii="Times New Roman" w:eastAsia="Times New Roman" w:hAnsi="Times New Roman" w:cs="Times New Roman"/>
                <w:sz w:val="18"/>
                <w:szCs w:val="18"/>
                <w:vertAlign w:val="superscript"/>
                <w:lang w:eastAsia="ar-SA"/>
              </w:rPr>
              <w:t>202-207</w:t>
            </w:r>
            <w:bookmarkStart w:id="0" w:name="_GoBack"/>
            <w:bookmarkEnd w:id="0"/>
          </w:p>
        </w:tc>
      </w:tr>
    </w:tbl>
    <w:p w:rsidR="0063134E" w:rsidRPr="00E65EF0" w:rsidRDefault="0063134E">
      <w:pPr>
        <w:ind w:left="1134"/>
        <w:rPr>
          <w:rFonts w:ascii="Times New Roman" w:hAnsi="Times New Roman" w:cs="Times New Roman"/>
          <w:sz w:val="18"/>
          <w:szCs w:val="18"/>
        </w:rPr>
      </w:pPr>
    </w:p>
    <w:p w:rsidR="0063134E" w:rsidRPr="00E65EF0" w:rsidRDefault="0063134E">
      <w:pPr>
        <w:ind w:left="1134"/>
        <w:rPr>
          <w:rFonts w:ascii="Times New Roman" w:hAnsi="Times New Roman" w:cs="Times New Roman"/>
          <w:sz w:val="18"/>
          <w:szCs w:val="18"/>
        </w:rPr>
      </w:pPr>
    </w:p>
    <w:p w:rsidR="0063134E" w:rsidRPr="00E65EF0" w:rsidRDefault="0063134E">
      <w:pPr>
        <w:ind w:left="1134"/>
        <w:rPr>
          <w:rFonts w:ascii="Times New Roman" w:hAnsi="Times New Roman" w:cs="Times New Roman"/>
          <w:sz w:val="18"/>
          <w:szCs w:val="18"/>
        </w:rPr>
      </w:pPr>
    </w:p>
    <w:p w:rsidR="0063134E" w:rsidRPr="00E65EF0" w:rsidRDefault="0063134E">
      <w:pPr>
        <w:ind w:left="1134"/>
        <w:rPr>
          <w:rFonts w:ascii="Times New Roman" w:hAnsi="Times New Roman" w:cs="Times New Roman"/>
          <w:sz w:val="18"/>
          <w:szCs w:val="18"/>
        </w:rPr>
      </w:pPr>
    </w:p>
    <w:p w:rsidR="0063134E" w:rsidRPr="00E65EF0" w:rsidRDefault="0063134E">
      <w:pPr>
        <w:ind w:left="1134"/>
        <w:rPr>
          <w:rFonts w:ascii="Times New Roman" w:hAnsi="Times New Roman" w:cs="Times New Roman"/>
          <w:sz w:val="18"/>
          <w:szCs w:val="18"/>
        </w:rPr>
      </w:pPr>
    </w:p>
    <w:p w:rsidR="0063134E" w:rsidRPr="00E65EF0" w:rsidRDefault="0063134E">
      <w:pPr>
        <w:ind w:left="1134"/>
        <w:rPr>
          <w:rFonts w:ascii="Times New Roman" w:hAnsi="Times New Roman" w:cs="Times New Roman"/>
          <w:sz w:val="18"/>
          <w:szCs w:val="18"/>
        </w:rPr>
      </w:pPr>
    </w:p>
    <w:p w:rsidR="005F55C0" w:rsidRPr="00E65EF0" w:rsidRDefault="005F55C0">
      <w:pPr>
        <w:ind w:left="1134"/>
        <w:rPr>
          <w:rFonts w:ascii="Times New Roman" w:hAnsi="Times New Roman" w:cs="Times New Roman"/>
          <w:sz w:val="18"/>
          <w:szCs w:val="18"/>
        </w:rPr>
      </w:pPr>
    </w:p>
    <w:p w:rsidR="005F55C0" w:rsidRPr="00E65EF0" w:rsidRDefault="005F55C0">
      <w:pPr>
        <w:ind w:left="1134"/>
        <w:rPr>
          <w:rFonts w:ascii="Times New Roman" w:hAnsi="Times New Roman" w:cs="Times New Roman"/>
          <w:sz w:val="18"/>
          <w:szCs w:val="18"/>
        </w:rPr>
      </w:pPr>
    </w:p>
    <w:p w:rsidR="0063134E" w:rsidRDefault="0063134E">
      <w:pPr>
        <w:ind w:left="1134"/>
        <w:rPr>
          <w:rFonts w:ascii="Times New Roman" w:hAnsi="Times New Roman" w:cs="Times New Roman"/>
          <w:sz w:val="18"/>
          <w:szCs w:val="18"/>
        </w:rPr>
      </w:pPr>
    </w:p>
    <w:p w:rsidR="006F6594" w:rsidRPr="00E65EF0" w:rsidRDefault="006F6594">
      <w:pPr>
        <w:ind w:left="1134"/>
        <w:rPr>
          <w:rFonts w:ascii="Times New Roman" w:hAnsi="Times New Roman" w:cs="Times New Roman"/>
          <w:sz w:val="18"/>
          <w:szCs w:val="18"/>
        </w:rPr>
      </w:pPr>
    </w:p>
    <w:p w:rsidR="008004E0" w:rsidRPr="00E65EF0" w:rsidRDefault="008004E0">
      <w:pPr>
        <w:ind w:left="1134"/>
        <w:rPr>
          <w:rFonts w:ascii="Times New Roman" w:hAnsi="Times New Roman" w:cs="Times New Roman"/>
          <w:sz w:val="18"/>
          <w:szCs w:val="18"/>
        </w:rPr>
      </w:pPr>
    </w:p>
    <w:p w:rsidR="0063134E" w:rsidRPr="00E65EF0" w:rsidRDefault="00FD7BFF">
      <w:pPr>
        <w:tabs>
          <w:tab w:val="left" w:pos="709"/>
        </w:tabs>
        <w:jc w:val="center"/>
        <w:outlineLvl w:val="0"/>
        <w:rPr>
          <w:rFonts w:ascii="Times New Roman" w:hAnsi="Times New Roman" w:cs="Times New Roman"/>
          <w:sz w:val="18"/>
          <w:szCs w:val="18"/>
        </w:rPr>
      </w:pPr>
      <w:r w:rsidRPr="00E65EF0">
        <w:rPr>
          <w:rFonts w:ascii="Times New Roman" w:hAnsi="Times New Roman" w:cs="Times New Roman"/>
          <w:sz w:val="18"/>
          <w:szCs w:val="18"/>
        </w:rPr>
        <w:lastRenderedPageBreak/>
        <w:t>РОССИЙСКАЯ ФЕДЕРАЦИЯ</w:t>
      </w:r>
    </w:p>
    <w:p w:rsidR="0063134E" w:rsidRPr="00E65EF0" w:rsidRDefault="00FD7BFF">
      <w:pPr>
        <w:overflowPunct w:val="0"/>
        <w:autoSpaceDE w:val="0"/>
        <w:autoSpaceDN w:val="0"/>
        <w:adjustRightInd w:val="0"/>
        <w:jc w:val="center"/>
        <w:textAlignment w:val="baseline"/>
        <w:rPr>
          <w:rFonts w:ascii="Times New Roman" w:hAnsi="Times New Roman" w:cs="Times New Roman"/>
          <w:sz w:val="18"/>
          <w:szCs w:val="18"/>
        </w:rPr>
      </w:pPr>
      <w:r w:rsidRPr="00E65EF0">
        <w:rPr>
          <w:rFonts w:ascii="Times New Roman" w:hAnsi="Times New Roman" w:cs="Times New Roman"/>
          <w:sz w:val="18"/>
          <w:szCs w:val="18"/>
        </w:rPr>
        <w:t>РОСТОВСКАЯ ОБЛАСТЬ</w:t>
      </w:r>
    </w:p>
    <w:p w:rsidR="0063134E" w:rsidRPr="00E65EF0" w:rsidRDefault="00FD7BFF">
      <w:pPr>
        <w:overflowPunct w:val="0"/>
        <w:autoSpaceDE w:val="0"/>
        <w:autoSpaceDN w:val="0"/>
        <w:adjustRightInd w:val="0"/>
        <w:jc w:val="center"/>
        <w:textAlignment w:val="baseline"/>
        <w:rPr>
          <w:rFonts w:ascii="Times New Roman" w:hAnsi="Times New Roman" w:cs="Times New Roman"/>
          <w:sz w:val="18"/>
          <w:szCs w:val="18"/>
        </w:rPr>
      </w:pPr>
      <w:r w:rsidRPr="00E65EF0">
        <w:rPr>
          <w:rFonts w:ascii="Times New Roman" w:hAnsi="Times New Roman" w:cs="Times New Roman"/>
          <w:sz w:val="18"/>
          <w:szCs w:val="18"/>
        </w:rPr>
        <w:t>ТАРАСОВСКИЙ РАЙОН</w:t>
      </w:r>
    </w:p>
    <w:p w:rsidR="0063134E" w:rsidRPr="00E65EF0" w:rsidRDefault="00FD7BFF">
      <w:pPr>
        <w:overflowPunct w:val="0"/>
        <w:autoSpaceDE w:val="0"/>
        <w:autoSpaceDN w:val="0"/>
        <w:adjustRightInd w:val="0"/>
        <w:jc w:val="center"/>
        <w:textAlignment w:val="baseline"/>
        <w:rPr>
          <w:rFonts w:ascii="Times New Roman" w:hAnsi="Times New Roman" w:cs="Times New Roman"/>
          <w:sz w:val="18"/>
          <w:szCs w:val="18"/>
        </w:rPr>
      </w:pPr>
      <w:r w:rsidRPr="00E65EF0">
        <w:rPr>
          <w:rFonts w:ascii="Times New Roman" w:hAnsi="Times New Roman" w:cs="Times New Roman"/>
          <w:sz w:val="18"/>
          <w:szCs w:val="18"/>
        </w:rPr>
        <w:t>МУНИЦИПАЛЬНОЕ ОБРАЗОВАНИЕ</w:t>
      </w:r>
    </w:p>
    <w:p w:rsidR="0063134E" w:rsidRPr="00E65EF0" w:rsidRDefault="00FD7BFF">
      <w:pPr>
        <w:overflowPunct w:val="0"/>
        <w:autoSpaceDE w:val="0"/>
        <w:autoSpaceDN w:val="0"/>
        <w:adjustRightInd w:val="0"/>
        <w:jc w:val="center"/>
        <w:textAlignment w:val="baseline"/>
        <w:rPr>
          <w:rFonts w:ascii="Times New Roman" w:hAnsi="Times New Roman" w:cs="Times New Roman"/>
          <w:sz w:val="18"/>
          <w:szCs w:val="18"/>
        </w:rPr>
      </w:pPr>
      <w:r w:rsidRPr="00E65EF0">
        <w:rPr>
          <w:rFonts w:ascii="Times New Roman" w:hAnsi="Times New Roman" w:cs="Times New Roman"/>
          <w:sz w:val="18"/>
          <w:szCs w:val="18"/>
        </w:rPr>
        <w:t>«МИТЯКИНСКОЕ СЕЛЬСКОЕ ПОСЕЛЕНИЕ»</w:t>
      </w:r>
    </w:p>
    <w:p w:rsidR="0063134E" w:rsidRPr="00E65EF0" w:rsidRDefault="0063134E">
      <w:pPr>
        <w:overflowPunct w:val="0"/>
        <w:autoSpaceDE w:val="0"/>
        <w:autoSpaceDN w:val="0"/>
        <w:adjustRightInd w:val="0"/>
        <w:jc w:val="center"/>
        <w:textAlignment w:val="baseline"/>
        <w:outlineLvl w:val="0"/>
        <w:rPr>
          <w:rFonts w:ascii="Times New Roman" w:hAnsi="Times New Roman" w:cs="Times New Roman"/>
          <w:sz w:val="18"/>
          <w:szCs w:val="18"/>
        </w:rPr>
      </w:pPr>
    </w:p>
    <w:p w:rsidR="0063134E" w:rsidRPr="00E65EF0" w:rsidRDefault="00FD7BFF">
      <w:pPr>
        <w:overflowPunct w:val="0"/>
        <w:autoSpaceDE w:val="0"/>
        <w:autoSpaceDN w:val="0"/>
        <w:adjustRightInd w:val="0"/>
        <w:jc w:val="center"/>
        <w:textAlignment w:val="baseline"/>
        <w:outlineLvl w:val="0"/>
        <w:rPr>
          <w:rFonts w:ascii="Times New Roman" w:hAnsi="Times New Roman" w:cs="Times New Roman"/>
          <w:sz w:val="18"/>
          <w:szCs w:val="18"/>
        </w:rPr>
      </w:pPr>
      <w:r w:rsidRPr="00E65EF0">
        <w:rPr>
          <w:rFonts w:ascii="Times New Roman" w:hAnsi="Times New Roman" w:cs="Times New Roman"/>
          <w:sz w:val="18"/>
          <w:szCs w:val="18"/>
        </w:rPr>
        <w:t>СОБРАНИЕ ДЕПУТАТОВ МИТЯКИНСКОГО СЕЛЬСКОГО ПОСЕЛЕНИЯ</w:t>
      </w:r>
    </w:p>
    <w:p w:rsidR="0063134E" w:rsidRPr="00E65EF0" w:rsidRDefault="0063134E">
      <w:pPr>
        <w:overflowPunct w:val="0"/>
        <w:autoSpaceDE w:val="0"/>
        <w:autoSpaceDN w:val="0"/>
        <w:adjustRightInd w:val="0"/>
        <w:jc w:val="both"/>
        <w:textAlignment w:val="baseline"/>
        <w:rPr>
          <w:rFonts w:ascii="Times New Roman" w:hAnsi="Times New Roman" w:cs="Times New Roman"/>
          <w:sz w:val="18"/>
          <w:szCs w:val="18"/>
        </w:rPr>
      </w:pPr>
    </w:p>
    <w:p w:rsidR="0063134E" w:rsidRPr="00E65EF0" w:rsidRDefault="00FD7BFF">
      <w:pPr>
        <w:jc w:val="center"/>
        <w:rPr>
          <w:rFonts w:ascii="Times New Roman" w:hAnsi="Times New Roman" w:cs="Times New Roman"/>
          <w:b/>
          <w:bCs/>
          <w:sz w:val="18"/>
          <w:szCs w:val="18"/>
          <w:lang w:eastAsia="ar-SA"/>
        </w:rPr>
      </w:pPr>
      <w:r w:rsidRPr="00E65EF0">
        <w:rPr>
          <w:rFonts w:ascii="Times New Roman" w:hAnsi="Times New Roman" w:cs="Times New Roman"/>
          <w:b/>
          <w:bCs/>
          <w:sz w:val="18"/>
          <w:szCs w:val="18"/>
        </w:rPr>
        <w:t>РЕШЕНИЕ № 24</w:t>
      </w:r>
    </w:p>
    <w:p w:rsidR="0063134E" w:rsidRPr="00E65EF0" w:rsidRDefault="0063134E">
      <w:pPr>
        <w:jc w:val="center"/>
        <w:rPr>
          <w:rFonts w:ascii="Times New Roman" w:hAnsi="Times New Roman" w:cs="Times New Roman"/>
          <w:b/>
          <w:bCs/>
          <w:sz w:val="18"/>
          <w:szCs w:val="18"/>
        </w:rPr>
      </w:pPr>
    </w:p>
    <w:tbl>
      <w:tblPr>
        <w:tblW w:w="0" w:type="auto"/>
        <w:tblLook w:val="04A0" w:firstRow="1" w:lastRow="0" w:firstColumn="1" w:lastColumn="0" w:noHBand="0" w:noVBand="1"/>
      </w:tblPr>
      <w:tblGrid>
        <w:gridCol w:w="5148"/>
      </w:tblGrid>
      <w:tr w:rsidR="0063134E" w:rsidRPr="00E65EF0">
        <w:tc>
          <w:tcPr>
            <w:tcW w:w="5148" w:type="dxa"/>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Об утверждении Положения «О порядке организации и проведения публичных слушаний, общественных обсуждений в муниципальном образовании «Митякинское сельское поселение»</w:t>
            </w:r>
          </w:p>
        </w:tc>
      </w:tr>
    </w:tbl>
    <w:p w:rsidR="0063134E" w:rsidRPr="00E65EF0" w:rsidRDefault="0063134E">
      <w:pPr>
        <w:autoSpaceDE w:val="0"/>
        <w:autoSpaceDN w:val="0"/>
        <w:adjustRightInd w:val="0"/>
        <w:jc w:val="center"/>
        <w:rPr>
          <w:rFonts w:ascii="Times New Roman" w:hAnsi="Times New Roman" w:cs="Times New Roman"/>
          <w:b/>
          <w:bCs/>
          <w:sz w:val="18"/>
          <w:szCs w:val="18"/>
        </w:rPr>
      </w:pPr>
    </w:p>
    <w:tbl>
      <w:tblPr>
        <w:tblW w:w="10031" w:type="dxa"/>
        <w:tblLook w:val="04A0" w:firstRow="1" w:lastRow="0" w:firstColumn="1" w:lastColumn="0" w:noHBand="0" w:noVBand="1"/>
      </w:tblPr>
      <w:tblGrid>
        <w:gridCol w:w="4740"/>
        <w:gridCol w:w="578"/>
        <w:gridCol w:w="4713"/>
      </w:tblGrid>
      <w:tr w:rsidR="0063134E" w:rsidRPr="00E65EF0">
        <w:trPr>
          <w:trHeight w:val="660"/>
        </w:trPr>
        <w:tc>
          <w:tcPr>
            <w:tcW w:w="4740" w:type="dxa"/>
          </w:tcPr>
          <w:p w:rsidR="0063134E" w:rsidRPr="00E65EF0" w:rsidRDefault="0063134E">
            <w:pPr>
              <w:jc w:val="center"/>
              <w:rPr>
                <w:rFonts w:ascii="Times New Roman" w:hAnsi="Times New Roman" w:cs="Times New Roman"/>
                <w:b/>
                <w:sz w:val="18"/>
                <w:szCs w:val="18"/>
              </w:rPr>
            </w:pPr>
          </w:p>
          <w:p w:rsidR="0063134E" w:rsidRPr="00E65EF0" w:rsidRDefault="00FD7BFF">
            <w:pPr>
              <w:jc w:val="both"/>
              <w:rPr>
                <w:rFonts w:ascii="Times New Roman" w:hAnsi="Times New Roman" w:cs="Times New Roman"/>
                <w:b/>
                <w:sz w:val="18"/>
                <w:szCs w:val="18"/>
              </w:rPr>
            </w:pPr>
            <w:r w:rsidRPr="00E65EF0">
              <w:rPr>
                <w:rFonts w:ascii="Times New Roman" w:hAnsi="Times New Roman" w:cs="Times New Roman"/>
                <w:b/>
                <w:sz w:val="18"/>
                <w:szCs w:val="18"/>
              </w:rPr>
              <w:t>Принято Собранием депутатов</w:t>
            </w:r>
          </w:p>
        </w:tc>
        <w:tc>
          <w:tcPr>
            <w:tcW w:w="578" w:type="dxa"/>
          </w:tcPr>
          <w:p w:rsidR="0063134E" w:rsidRPr="00E65EF0" w:rsidRDefault="00FD7BFF">
            <w:pPr>
              <w:jc w:val="center"/>
              <w:rPr>
                <w:rFonts w:ascii="Times New Roman" w:hAnsi="Times New Roman" w:cs="Times New Roman"/>
                <w:b/>
                <w:sz w:val="18"/>
                <w:szCs w:val="18"/>
              </w:rPr>
            </w:pPr>
            <w:r w:rsidRPr="00E65EF0">
              <w:rPr>
                <w:rFonts w:ascii="Times New Roman" w:hAnsi="Times New Roman" w:cs="Times New Roman"/>
                <w:b/>
                <w:sz w:val="18"/>
                <w:szCs w:val="18"/>
              </w:rPr>
              <w:t xml:space="preserve">   </w:t>
            </w:r>
          </w:p>
        </w:tc>
        <w:tc>
          <w:tcPr>
            <w:tcW w:w="4713" w:type="dxa"/>
          </w:tcPr>
          <w:p w:rsidR="0063134E" w:rsidRPr="00E65EF0" w:rsidRDefault="0063134E">
            <w:pPr>
              <w:jc w:val="center"/>
              <w:rPr>
                <w:rFonts w:ascii="Times New Roman" w:hAnsi="Times New Roman" w:cs="Times New Roman"/>
                <w:b/>
                <w:sz w:val="18"/>
                <w:szCs w:val="18"/>
              </w:rPr>
            </w:pPr>
          </w:p>
          <w:p w:rsidR="0063134E" w:rsidRPr="00E65EF0" w:rsidRDefault="00FD7BFF">
            <w:pPr>
              <w:jc w:val="center"/>
              <w:rPr>
                <w:rFonts w:ascii="Times New Roman" w:hAnsi="Times New Roman" w:cs="Times New Roman"/>
                <w:b/>
                <w:sz w:val="18"/>
                <w:szCs w:val="18"/>
              </w:rPr>
            </w:pPr>
            <w:r w:rsidRPr="00E65EF0">
              <w:rPr>
                <w:rFonts w:ascii="Times New Roman" w:hAnsi="Times New Roman" w:cs="Times New Roman"/>
                <w:b/>
                <w:sz w:val="18"/>
                <w:szCs w:val="18"/>
                <w:lang w:val="en-US"/>
              </w:rPr>
              <w:t xml:space="preserve">               </w:t>
            </w:r>
            <w:r w:rsidRPr="00E65EF0">
              <w:rPr>
                <w:rFonts w:ascii="Times New Roman" w:hAnsi="Times New Roman" w:cs="Times New Roman"/>
                <w:b/>
                <w:sz w:val="18"/>
                <w:szCs w:val="18"/>
              </w:rPr>
              <w:t>20 ноября  2023 года</w:t>
            </w:r>
          </w:p>
        </w:tc>
      </w:tr>
    </w:tbl>
    <w:p w:rsidR="0063134E" w:rsidRPr="00E65EF0" w:rsidRDefault="0063134E">
      <w:pPr>
        <w:ind w:right="-2"/>
        <w:rPr>
          <w:rFonts w:ascii="Times New Roman" w:hAnsi="Times New Roman" w:cs="Times New Roman"/>
          <w:kern w:val="2"/>
          <w:sz w:val="18"/>
          <w:szCs w:val="18"/>
          <w:lang w:eastAsia="ar-SA"/>
        </w:rPr>
      </w:pPr>
    </w:p>
    <w:p w:rsidR="0063134E" w:rsidRPr="00E65EF0" w:rsidRDefault="0063134E">
      <w:pPr>
        <w:ind w:right="-2"/>
        <w:rPr>
          <w:rFonts w:ascii="Times New Roman" w:hAnsi="Times New Roman" w:cs="Times New Roman"/>
          <w:kern w:val="2"/>
          <w:sz w:val="18"/>
          <w:szCs w:val="18"/>
          <w:lang w:eastAsia="ar-SA"/>
        </w:rPr>
      </w:pPr>
    </w:p>
    <w:p w:rsidR="0063134E" w:rsidRPr="00E65EF0" w:rsidRDefault="00FD7BFF">
      <w:pPr>
        <w:ind w:right="-427" w:firstLine="709"/>
        <w:jc w:val="both"/>
        <w:rPr>
          <w:rFonts w:ascii="Times New Roman" w:hAnsi="Times New Roman" w:cs="Times New Roman"/>
          <w:sz w:val="18"/>
          <w:szCs w:val="18"/>
        </w:rPr>
      </w:pPr>
      <w:r w:rsidRPr="00E65EF0">
        <w:rPr>
          <w:rFonts w:ascii="Times New Roman" w:hAnsi="Times New Roman" w:cs="Times New Roman"/>
          <w:sz w:val="18"/>
          <w:szCs w:val="18"/>
        </w:rPr>
        <w:t>В соответствии со статьей 28 Федерального закона от 06.10.2003 N 131-ФЗ "Об общих принципах организации местного самоуправления в Российской Федерации", постановления Правительства Российской Федерации от 03.02.2022 г №101</w:t>
      </w:r>
      <w:r w:rsidRPr="00E65EF0">
        <w:rPr>
          <w:rFonts w:ascii="Times New Roman" w:hAnsi="Times New Roman" w:cs="Times New Roman"/>
          <w:bCs/>
          <w:sz w:val="18"/>
          <w:szCs w:val="18"/>
        </w:rPr>
        <w:t xml:space="preserve">"Об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w:t>
      </w:r>
      <w:r w:rsidRPr="00E65EF0">
        <w:rPr>
          <w:rFonts w:ascii="Times New Roman" w:hAnsi="Times New Roman" w:cs="Times New Roman"/>
          <w:sz w:val="18"/>
          <w:szCs w:val="18"/>
        </w:rPr>
        <w:t>Уставом муниципального образования «Митякинское сельское поселение» Собрание депутатов Митякинского сельского поселения решило:</w:t>
      </w:r>
    </w:p>
    <w:p w:rsidR="0063134E" w:rsidRPr="00E65EF0" w:rsidRDefault="0063134E">
      <w:pPr>
        <w:ind w:right="-427" w:firstLine="709"/>
        <w:jc w:val="both"/>
        <w:rPr>
          <w:rFonts w:ascii="Times New Roman" w:hAnsi="Times New Roman" w:cs="Times New Roman"/>
          <w:sz w:val="18"/>
          <w:szCs w:val="18"/>
        </w:rPr>
      </w:pPr>
    </w:p>
    <w:p w:rsidR="0063134E" w:rsidRPr="00E65EF0" w:rsidRDefault="0063134E">
      <w:pPr>
        <w:ind w:right="-427" w:firstLine="709"/>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FD7BFF">
      <w:pPr>
        <w:ind w:right="-427" w:firstLine="708"/>
        <w:jc w:val="both"/>
        <w:rPr>
          <w:rFonts w:ascii="Times New Roman" w:hAnsi="Times New Roman" w:cs="Times New Roman"/>
          <w:sz w:val="18"/>
          <w:szCs w:val="18"/>
        </w:rPr>
      </w:pPr>
      <w:r w:rsidRPr="00E65EF0">
        <w:rPr>
          <w:rFonts w:ascii="Times New Roman" w:hAnsi="Times New Roman" w:cs="Times New Roman"/>
          <w:sz w:val="18"/>
          <w:szCs w:val="18"/>
        </w:rPr>
        <w:t>1. Утвердить Положение «О порядке организации и проведения публичных слушаний, общественных обсуждений в муниципальном образовании «Митякинское сельское поселение», согласно приложению.</w:t>
      </w:r>
    </w:p>
    <w:p w:rsidR="0063134E" w:rsidRPr="00E65EF0" w:rsidRDefault="00FD7BFF">
      <w:pPr>
        <w:ind w:right="-427" w:firstLine="708"/>
        <w:jc w:val="both"/>
        <w:rPr>
          <w:rFonts w:ascii="Times New Roman" w:hAnsi="Times New Roman" w:cs="Times New Roman"/>
          <w:sz w:val="18"/>
          <w:szCs w:val="18"/>
        </w:rPr>
      </w:pPr>
      <w:r w:rsidRPr="00E65EF0">
        <w:rPr>
          <w:rFonts w:ascii="Times New Roman" w:hAnsi="Times New Roman" w:cs="Times New Roman"/>
          <w:sz w:val="18"/>
          <w:szCs w:val="18"/>
        </w:rPr>
        <w:t>2. Настоящее Решение вступает в силу со дня его официального опубликования (обнародования).</w:t>
      </w:r>
    </w:p>
    <w:p w:rsidR="0063134E" w:rsidRPr="00E65EF0" w:rsidRDefault="0063134E">
      <w:pPr>
        <w:ind w:right="-427" w:firstLine="708"/>
        <w:jc w:val="both"/>
        <w:rPr>
          <w:rFonts w:ascii="Times New Roman" w:hAnsi="Times New Roman" w:cs="Times New Roman"/>
          <w:sz w:val="18"/>
          <w:szCs w:val="18"/>
        </w:rPr>
      </w:pPr>
    </w:p>
    <w:p w:rsidR="0063134E" w:rsidRPr="00E65EF0" w:rsidRDefault="0063134E">
      <w:pPr>
        <w:ind w:right="-427" w:firstLine="708"/>
        <w:jc w:val="both"/>
        <w:rPr>
          <w:rFonts w:ascii="Times New Roman" w:hAnsi="Times New Roman" w:cs="Times New Roman"/>
          <w:sz w:val="18"/>
          <w:szCs w:val="18"/>
        </w:rPr>
      </w:pPr>
    </w:p>
    <w:p w:rsidR="0063134E" w:rsidRPr="00E65EF0" w:rsidRDefault="0063134E">
      <w:pPr>
        <w:autoSpaceDE w:val="0"/>
        <w:autoSpaceDN w:val="0"/>
        <w:adjustRightInd w:val="0"/>
        <w:ind w:firstLine="709"/>
        <w:jc w:val="both"/>
        <w:rPr>
          <w:rFonts w:ascii="Times New Roman" w:hAnsi="Times New Roman" w:cs="Times New Roman"/>
          <w:sz w:val="18"/>
          <w:szCs w:val="18"/>
        </w:rPr>
      </w:pPr>
    </w:p>
    <w:tbl>
      <w:tblPr>
        <w:tblW w:w="9889" w:type="dxa"/>
        <w:tblLook w:val="04A0" w:firstRow="1" w:lastRow="0" w:firstColumn="1" w:lastColumn="0" w:noHBand="0" w:noVBand="1"/>
      </w:tblPr>
      <w:tblGrid>
        <w:gridCol w:w="5495"/>
        <w:gridCol w:w="4394"/>
      </w:tblGrid>
      <w:tr w:rsidR="0063134E" w:rsidRPr="00E65EF0">
        <w:trPr>
          <w:trHeight w:val="1111"/>
        </w:trPr>
        <w:tc>
          <w:tcPr>
            <w:tcW w:w="5495" w:type="dxa"/>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Председатель Собрания депутатов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глава Митякинского сельского поселения                                                                                    </w:t>
            </w:r>
          </w:p>
        </w:tc>
        <w:tc>
          <w:tcPr>
            <w:tcW w:w="4394" w:type="dxa"/>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 xml:space="preserve">  </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 xml:space="preserve">                С.И.Горшколепов</w:t>
            </w:r>
          </w:p>
        </w:tc>
      </w:tr>
    </w:tbl>
    <w:p w:rsidR="0063134E" w:rsidRPr="00E65EF0" w:rsidRDefault="0063134E">
      <w:pPr>
        <w:jc w:val="both"/>
        <w:rPr>
          <w:rFonts w:ascii="Times New Roman" w:hAnsi="Times New Roman" w:cs="Times New Roman"/>
          <w:kern w:val="2"/>
          <w:sz w:val="18"/>
          <w:szCs w:val="18"/>
          <w:lang w:eastAsia="ar-SA"/>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ind w:right="202"/>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tbl>
      <w:tblPr>
        <w:tblW w:w="10173" w:type="dxa"/>
        <w:tblLook w:val="04A0" w:firstRow="1" w:lastRow="0" w:firstColumn="1" w:lastColumn="0" w:noHBand="0" w:noVBand="1"/>
      </w:tblPr>
      <w:tblGrid>
        <w:gridCol w:w="4916"/>
        <w:gridCol w:w="5257"/>
      </w:tblGrid>
      <w:tr w:rsidR="0063134E" w:rsidRPr="00E65EF0">
        <w:tc>
          <w:tcPr>
            <w:tcW w:w="4916" w:type="dxa"/>
          </w:tcPr>
          <w:p w:rsidR="0063134E" w:rsidRPr="00E65EF0" w:rsidRDefault="0063134E">
            <w:pPr>
              <w:jc w:val="right"/>
              <w:rPr>
                <w:rFonts w:ascii="Times New Roman" w:hAnsi="Times New Roman" w:cs="Times New Roman"/>
                <w:sz w:val="18"/>
                <w:szCs w:val="18"/>
              </w:rPr>
            </w:pPr>
          </w:p>
          <w:p w:rsidR="0063134E" w:rsidRPr="00E65EF0" w:rsidRDefault="0063134E">
            <w:pPr>
              <w:jc w:val="right"/>
              <w:rPr>
                <w:rFonts w:ascii="Times New Roman" w:hAnsi="Times New Roman" w:cs="Times New Roman"/>
                <w:sz w:val="18"/>
                <w:szCs w:val="18"/>
              </w:rPr>
            </w:pPr>
          </w:p>
        </w:tc>
        <w:tc>
          <w:tcPr>
            <w:tcW w:w="5257" w:type="dxa"/>
          </w:tcPr>
          <w:p w:rsidR="0063134E" w:rsidRPr="00E65EF0" w:rsidRDefault="0063134E">
            <w:pPr>
              <w:jc w:val="right"/>
              <w:rPr>
                <w:rFonts w:ascii="Times New Roman" w:hAnsi="Times New Roman" w:cs="Times New Roman"/>
                <w:sz w:val="18"/>
                <w:szCs w:val="18"/>
              </w:rPr>
            </w:pPr>
          </w:p>
          <w:p w:rsidR="0063134E" w:rsidRPr="00E65EF0" w:rsidRDefault="00FD7BFF">
            <w:pPr>
              <w:jc w:val="right"/>
              <w:rPr>
                <w:rFonts w:ascii="Times New Roman" w:hAnsi="Times New Roman" w:cs="Times New Roman"/>
                <w:sz w:val="18"/>
                <w:szCs w:val="18"/>
              </w:rPr>
            </w:pPr>
            <w:r w:rsidRPr="00E65EF0">
              <w:rPr>
                <w:rFonts w:ascii="Times New Roman" w:hAnsi="Times New Roman" w:cs="Times New Roman"/>
                <w:sz w:val="18"/>
                <w:szCs w:val="18"/>
              </w:rPr>
              <w:t>Приложение</w:t>
            </w:r>
          </w:p>
          <w:p w:rsidR="0063134E" w:rsidRPr="00E65EF0" w:rsidRDefault="00FD7BFF">
            <w:pPr>
              <w:jc w:val="right"/>
              <w:rPr>
                <w:rFonts w:ascii="Times New Roman" w:hAnsi="Times New Roman" w:cs="Times New Roman"/>
                <w:bCs/>
                <w:iCs/>
                <w:sz w:val="18"/>
                <w:szCs w:val="18"/>
              </w:rPr>
            </w:pPr>
            <w:r w:rsidRPr="00E65EF0">
              <w:rPr>
                <w:rFonts w:ascii="Times New Roman" w:hAnsi="Times New Roman" w:cs="Times New Roman"/>
                <w:bCs/>
                <w:iCs/>
                <w:sz w:val="18"/>
                <w:szCs w:val="18"/>
              </w:rPr>
              <w:t xml:space="preserve"> к Решению Собрания депутатов Митякинского сельского поселения </w:t>
            </w:r>
          </w:p>
          <w:p w:rsidR="0063134E" w:rsidRPr="00E65EF0" w:rsidRDefault="00FD7BFF">
            <w:pPr>
              <w:jc w:val="right"/>
              <w:rPr>
                <w:rFonts w:ascii="Times New Roman" w:hAnsi="Times New Roman" w:cs="Times New Roman"/>
                <w:bCs/>
                <w:iCs/>
                <w:sz w:val="18"/>
                <w:szCs w:val="18"/>
              </w:rPr>
            </w:pPr>
            <w:r w:rsidRPr="00E65EF0">
              <w:rPr>
                <w:rFonts w:ascii="Times New Roman" w:hAnsi="Times New Roman" w:cs="Times New Roman"/>
                <w:bCs/>
                <w:iCs/>
                <w:sz w:val="18"/>
                <w:szCs w:val="18"/>
              </w:rPr>
              <w:t xml:space="preserve"> от 25.10.2023 года № 24</w:t>
            </w:r>
          </w:p>
          <w:p w:rsidR="0063134E" w:rsidRPr="00E65EF0" w:rsidRDefault="0063134E">
            <w:pPr>
              <w:rPr>
                <w:rFonts w:ascii="Times New Roman" w:hAnsi="Times New Roman" w:cs="Times New Roman"/>
                <w:sz w:val="18"/>
                <w:szCs w:val="18"/>
              </w:rPr>
            </w:pPr>
          </w:p>
        </w:tc>
      </w:tr>
    </w:tbl>
    <w:p w:rsidR="0063134E" w:rsidRPr="00E65EF0" w:rsidRDefault="00FD7BFF">
      <w:pPr>
        <w:ind w:left="142" w:firstLine="578"/>
        <w:jc w:val="center"/>
        <w:rPr>
          <w:rFonts w:ascii="Times New Roman" w:hAnsi="Times New Roman" w:cs="Times New Roman"/>
          <w:sz w:val="18"/>
          <w:szCs w:val="18"/>
        </w:rPr>
      </w:pPr>
      <w:r w:rsidRPr="00E65EF0">
        <w:rPr>
          <w:rFonts w:ascii="Times New Roman" w:hAnsi="Times New Roman" w:cs="Times New Roman"/>
          <w:sz w:val="18"/>
          <w:szCs w:val="18"/>
        </w:rPr>
        <w:t>Положение</w:t>
      </w:r>
    </w:p>
    <w:p w:rsidR="0063134E" w:rsidRPr="00E65EF0" w:rsidRDefault="00FD7BFF">
      <w:pPr>
        <w:ind w:left="142"/>
        <w:jc w:val="center"/>
        <w:rPr>
          <w:rFonts w:ascii="Times New Roman" w:hAnsi="Times New Roman" w:cs="Times New Roman"/>
          <w:sz w:val="18"/>
          <w:szCs w:val="18"/>
        </w:rPr>
      </w:pPr>
      <w:r w:rsidRPr="00E65EF0">
        <w:rPr>
          <w:rFonts w:ascii="Times New Roman" w:hAnsi="Times New Roman" w:cs="Times New Roman"/>
          <w:sz w:val="18"/>
          <w:szCs w:val="18"/>
        </w:rPr>
        <w:t>о порядке организации и проведения публичных слушаний, общественных обсуждений в муниципальном образовании «Митякинское сельское поселение»</w:t>
      </w:r>
    </w:p>
    <w:p w:rsidR="0063134E" w:rsidRPr="00E65EF0" w:rsidRDefault="0063134E">
      <w:pPr>
        <w:ind w:left="142" w:firstLine="567"/>
        <w:jc w:val="center"/>
        <w:rPr>
          <w:rFonts w:ascii="Times New Roman" w:hAnsi="Times New Roman" w:cs="Times New Roman"/>
          <w:sz w:val="18"/>
          <w:szCs w:val="18"/>
        </w:rPr>
      </w:pPr>
    </w:p>
    <w:p w:rsidR="0063134E" w:rsidRPr="00E65EF0" w:rsidRDefault="00FD7BFF">
      <w:pPr>
        <w:ind w:left="142" w:firstLine="567"/>
        <w:jc w:val="center"/>
        <w:rPr>
          <w:rFonts w:ascii="Times New Roman" w:hAnsi="Times New Roman" w:cs="Times New Roman"/>
          <w:sz w:val="18"/>
          <w:szCs w:val="18"/>
        </w:rPr>
      </w:pPr>
      <w:r w:rsidRPr="00E65EF0">
        <w:rPr>
          <w:rFonts w:ascii="Times New Roman" w:hAnsi="Times New Roman" w:cs="Times New Roman"/>
          <w:sz w:val="18"/>
          <w:szCs w:val="18"/>
        </w:rPr>
        <w:t>Статья 1. Общие положения</w:t>
      </w:r>
    </w:p>
    <w:p w:rsidR="0063134E" w:rsidRPr="00E65EF0" w:rsidRDefault="0063134E">
      <w:pPr>
        <w:ind w:left="142" w:firstLine="567"/>
        <w:jc w:val="both"/>
        <w:rPr>
          <w:rFonts w:ascii="Times New Roman" w:hAnsi="Times New Roman" w:cs="Times New Roman"/>
          <w:sz w:val="18"/>
          <w:szCs w:val="18"/>
        </w:rPr>
      </w:pP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1. Публичные слушания, общественные обсуждения - это одна из форм реализации населением Митякинского сельского поселения своего конституционного права на местное самоуправление.</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2. Публичные слушания, общественные обсуждения проводятся в соответствии с Конституцией Российской Федерации, федеральными законами, законами Ростовской области, а также в соответствии с Уставом муниципального образования «Митякинское сельское поселение» и настоящим Положением о порядке организации и проведения публичных слушаний, общественных обсуждений в муниципальном образовании «Митякинское сельское поселение» (далее – Положение).</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3. Не допускается принятие муниципального правового акта, проект которого выносится на публичные слушания, общественные обсуждения до получения результатов публичных слушаний, общественных обсуждений.</w:t>
      </w:r>
    </w:p>
    <w:p w:rsidR="0063134E" w:rsidRPr="00E65EF0" w:rsidRDefault="0063134E">
      <w:pPr>
        <w:ind w:left="142" w:firstLine="567"/>
        <w:jc w:val="both"/>
        <w:rPr>
          <w:rFonts w:ascii="Times New Roman" w:hAnsi="Times New Roman" w:cs="Times New Roman"/>
          <w:sz w:val="18"/>
          <w:szCs w:val="18"/>
        </w:rPr>
      </w:pPr>
    </w:p>
    <w:p w:rsidR="0063134E" w:rsidRPr="00E65EF0" w:rsidRDefault="00FD7BFF">
      <w:pPr>
        <w:ind w:left="142" w:firstLine="567"/>
        <w:jc w:val="center"/>
        <w:rPr>
          <w:rFonts w:ascii="Times New Roman" w:hAnsi="Times New Roman" w:cs="Times New Roman"/>
          <w:sz w:val="18"/>
          <w:szCs w:val="18"/>
        </w:rPr>
      </w:pPr>
      <w:r w:rsidRPr="00E65EF0">
        <w:rPr>
          <w:rFonts w:ascii="Times New Roman" w:hAnsi="Times New Roman" w:cs="Times New Roman"/>
          <w:sz w:val="18"/>
          <w:szCs w:val="18"/>
        </w:rPr>
        <w:t>Статья 2. Цели проведения публичных слушаний, общественных обсуждений</w:t>
      </w:r>
    </w:p>
    <w:p w:rsidR="0063134E" w:rsidRPr="00E65EF0" w:rsidRDefault="0063134E">
      <w:pPr>
        <w:ind w:left="142" w:firstLine="567"/>
        <w:jc w:val="both"/>
        <w:rPr>
          <w:rFonts w:ascii="Times New Roman" w:hAnsi="Times New Roman" w:cs="Times New Roman"/>
          <w:sz w:val="18"/>
          <w:szCs w:val="18"/>
        </w:rPr>
      </w:pP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Публичные слушания, общественные обсуждения проводятся с целью:</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1) информирования населения о предполагаемых решениях органов местного самоуправления;</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2) выявления общественного мнения по теме и вопросам, выносимым на публичные слушания, общественные обсуждения;</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3) осуществления взаимодействия органов местного самоуправления с населением;</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4) подготовки предложений и рекомендаций по обсуждаемому муниципальному правовому акту;</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5)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63134E" w:rsidRPr="00E65EF0" w:rsidRDefault="0063134E">
      <w:pPr>
        <w:ind w:left="142" w:firstLine="567"/>
        <w:jc w:val="both"/>
        <w:rPr>
          <w:rFonts w:ascii="Times New Roman" w:hAnsi="Times New Roman" w:cs="Times New Roman"/>
          <w:sz w:val="18"/>
          <w:szCs w:val="18"/>
        </w:rPr>
      </w:pPr>
    </w:p>
    <w:p w:rsidR="0063134E" w:rsidRPr="00E65EF0" w:rsidRDefault="00FD7BFF">
      <w:pPr>
        <w:ind w:left="142" w:firstLine="567"/>
        <w:jc w:val="center"/>
        <w:rPr>
          <w:rFonts w:ascii="Times New Roman" w:hAnsi="Times New Roman" w:cs="Times New Roman"/>
          <w:sz w:val="18"/>
          <w:szCs w:val="18"/>
        </w:rPr>
      </w:pPr>
      <w:r w:rsidRPr="00E65EF0">
        <w:rPr>
          <w:rFonts w:ascii="Times New Roman" w:hAnsi="Times New Roman" w:cs="Times New Roman"/>
          <w:sz w:val="18"/>
          <w:szCs w:val="18"/>
        </w:rPr>
        <w:t>Статья 3. Вопросы, выносимые на публичные слушания, общественные обсуждения</w:t>
      </w:r>
    </w:p>
    <w:p w:rsidR="0063134E" w:rsidRPr="00E65EF0" w:rsidRDefault="0063134E">
      <w:pPr>
        <w:ind w:left="142" w:firstLine="567"/>
        <w:jc w:val="both"/>
        <w:rPr>
          <w:rFonts w:ascii="Times New Roman" w:hAnsi="Times New Roman" w:cs="Times New Roman"/>
          <w:sz w:val="18"/>
          <w:szCs w:val="18"/>
        </w:rPr>
      </w:pPr>
    </w:p>
    <w:p w:rsidR="0063134E" w:rsidRPr="00E65EF0" w:rsidRDefault="00FD7BFF">
      <w:pPr>
        <w:ind w:firstLine="540"/>
        <w:jc w:val="both"/>
        <w:rPr>
          <w:rFonts w:ascii="Times New Roman" w:hAnsi="Times New Roman" w:cs="Times New Roman"/>
          <w:sz w:val="18"/>
          <w:szCs w:val="18"/>
        </w:rPr>
      </w:pPr>
      <w:r w:rsidRPr="00E65EF0">
        <w:rPr>
          <w:rFonts w:ascii="Times New Roman" w:hAnsi="Times New Roman" w:cs="Times New Roman"/>
          <w:sz w:val="18"/>
          <w:szCs w:val="18"/>
        </w:rPr>
        <w:t>1. На публичные слушания в порядке, предусмотренном настоящим Положением, должны выноситься:</w:t>
      </w:r>
    </w:p>
    <w:p w:rsidR="0063134E" w:rsidRPr="00E65EF0" w:rsidRDefault="0063134E">
      <w:pPr>
        <w:ind w:left="142" w:firstLine="567"/>
        <w:jc w:val="both"/>
        <w:rPr>
          <w:rFonts w:ascii="Times New Roman" w:hAnsi="Times New Roman" w:cs="Times New Roman"/>
          <w:sz w:val="18"/>
          <w:szCs w:val="18"/>
        </w:rPr>
      </w:pPr>
    </w:p>
    <w:p w:rsidR="0063134E" w:rsidRPr="00E65EF0" w:rsidRDefault="00FD7BFF">
      <w:pPr>
        <w:ind w:firstLine="709"/>
        <w:jc w:val="both"/>
        <w:rPr>
          <w:rFonts w:ascii="Times New Roman" w:hAnsi="Times New Roman" w:cs="Times New Roman"/>
          <w:bCs/>
          <w:color w:val="000000"/>
          <w:sz w:val="18"/>
          <w:szCs w:val="18"/>
        </w:rPr>
      </w:pPr>
      <w:r w:rsidRPr="00E65EF0">
        <w:rPr>
          <w:rFonts w:ascii="Times New Roman" w:hAnsi="Times New Roman" w:cs="Times New Roman"/>
          <w:bCs/>
          <w:color w:val="000000"/>
          <w:sz w:val="18"/>
          <w:szCs w:val="18"/>
        </w:rPr>
        <w:t>1) проект устава муниципального образования «</w:t>
      </w:r>
      <w:r w:rsidRPr="00E65EF0">
        <w:rPr>
          <w:rFonts w:ascii="Times New Roman" w:hAnsi="Times New Roman" w:cs="Times New Roman"/>
          <w:sz w:val="18"/>
          <w:szCs w:val="18"/>
        </w:rPr>
        <w:t>Митякинское</w:t>
      </w:r>
      <w:r w:rsidRPr="00E65EF0">
        <w:rPr>
          <w:rFonts w:ascii="Times New Roman" w:hAnsi="Times New Roman" w:cs="Times New Roman"/>
          <w:bCs/>
          <w:color w:val="000000"/>
          <w:sz w:val="18"/>
          <w:szCs w:val="1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sidRPr="00E65EF0">
        <w:rPr>
          <w:rFonts w:ascii="Times New Roman" w:hAnsi="Times New Roman" w:cs="Times New Roman"/>
          <w:sz w:val="18"/>
          <w:szCs w:val="18"/>
        </w:rPr>
        <w:t>Митякинское</w:t>
      </w:r>
      <w:r w:rsidRPr="00E65EF0">
        <w:rPr>
          <w:rFonts w:ascii="Times New Roman" w:hAnsi="Times New Roman" w:cs="Times New Roman"/>
          <w:bCs/>
          <w:color w:val="000000"/>
          <w:sz w:val="18"/>
          <w:szCs w:val="1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Pr="00E65EF0">
        <w:rPr>
          <w:rFonts w:ascii="Times New Roman" w:hAnsi="Times New Roman" w:cs="Times New Roman"/>
          <w:sz w:val="18"/>
          <w:szCs w:val="18"/>
        </w:rPr>
        <w:t>Митякинское</w:t>
      </w:r>
      <w:r w:rsidRPr="00E65EF0">
        <w:rPr>
          <w:rFonts w:ascii="Times New Roman" w:hAnsi="Times New Roman" w:cs="Times New Roman"/>
          <w:bCs/>
          <w:color w:val="000000"/>
          <w:sz w:val="18"/>
          <w:szCs w:val="18"/>
        </w:rPr>
        <w:t xml:space="preserve"> сельское поселение» в соответствие с этими нормативными правовыми актами;</w:t>
      </w:r>
    </w:p>
    <w:p w:rsidR="0063134E" w:rsidRPr="00E65EF0" w:rsidRDefault="00FD7BFF">
      <w:pPr>
        <w:ind w:firstLine="709"/>
        <w:jc w:val="both"/>
        <w:rPr>
          <w:rFonts w:ascii="Times New Roman" w:hAnsi="Times New Roman" w:cs="Times New Roman"/>
          <w:bCs/>
          <w:color w:val="000000"/>
          <w:sz w:val="18"/>
          <w:szCs w:val="18"/>
        </w:rPr>
      </w:pPr>
      <w:r w:rsidRPr="00E65EF0">
        <w:rPr>
          <w:rFonts w:ascii="Times New Roman" w:hAnsi="Times New Roman" w:cs="Times New Roman"/>
          <w:bCs/>
          <w:color w:val="000000"/>
          <w:sz w:val="18"/>
          <w:szCs w:val="18"/>
        </w:rPr>
        <w:lastRenderedPageBreak/>
        <w:t xml:space="preserve">2) проект бюджета </w:t>
      </w:r>
      <w:r w:rsidRPr="00E65EF0">
        <w:rPr>
          <w:rFonts w:ascii="Times New Roman" w:hAnsi="Times New Roman" w:cs="Times New Roman"/>
          <w:sz w:val="18"/>
          <w:szCs w:val="18"/>
        </w:rPr>
        <w:t>Митякинского</w:t>
      </w:r>
      <w:r w:rsidRPr="00E65EF0">
        <w:rPr>
          <w:rFonts w:ascii="Times New Roman" w:hAnsi="Times New Roman" w:cs="Times New Roman"/>
          <w:bCs/>
          <w:color w:val="000000"/>
          <w:sz w:val="18"/>
          <w:szCs w:val="18"/>
        </w:rPr>
        <w:t xml:space="preserve"> сельского поселения и отчет о его исполнении;</w:t>
      </w:r>
    </w:p>
    <w:p w:rsidR="0063134E" w:rsidRPr="00E65EF0" w:rsidRDefault="00FD7BFF">
      <w:pPr>
        <w:ind w:firstLine="709"/>
        <w:jc w:val="both"/>
        <w:rPr>
          <w:rFonts w:ascii="Times New Roman" w:hAnsi="Times New Roman" w:cs="Times New Roman"/>
          <w:bCs/>
          <w:color w:val="000000"/>
          <w:sz w:val="18"/>
          <w:szCs w:val="18"/>
        </w:rPr>
      </w:pPr>
      <w:r w:rsidRPr="00E65EF0">
        <w:rPr>
          <w:rFonts w:ascii="Times New Roman" w:hAnsi="Times New Roman" w:cs="Times New Roman"/>
          <w:bCs/>
          <w:color w:val="000000"/>
          <w:sz w:val="18"/>
          <w:szCs w:val="18"/>
        </w:rPr>
        <w:t xml:space="preserve">3) проект стратегии социально-экономического развития </w:t>
      </w:r>
      <w:r w:rsidRPr="00E65EF0">
        <w:rPr>
          <w:rFonts w:ascii="Times New Roman" w:hAnsi="Times New Roman" w:cs="Times New Roman"/>
          <w:sz w:val="18"/>
          <w:szCs w:val="18"/>
        </w:rPr>
        <w:t>Митякинского</w:t>
      </w:r>
      <w:r w:rsidRPr="00E65EF0">
        <w:rPr>
          <w:rFonts w:ascii="Times New Roman" w:hAnsi="Times New Roman" w:cs="Times New Roman"/>
          <w:bCs/>
          <w:color w:val="000000"/>
          <w:sz w:val="18"/>
          <w:szCs w:val="18"/>
        </w:rPr>
        <w:t xml:space="preserve"> сельского поселения;</w:t>
      </w:r>
    </w:p>
    <w:p w:rsidR="0063134E" w:rsidRPr="00E65EF0" w:rsidRDefault="00FD7BFF">
      <w:pPr>
        <w:ind w:firstLine="709"/>
        <w:jc w:val="both"/>
        <w:rPr>
          <w:rFonts w:ascii="Times New Roman" w:hAnsi="Times New Roman" w:cs="Times New Roman"/>
          <w:bCs/>
          <w:color w:val="000000"/>
          <w:sz w:val="18"/>
          <w:szCs w:val="18"/>
        </w:rPr>
      </w:pPr>
      <w:r w:rsidRPr="00E65EF0">
        <w:rPr>
          <w:rFonts w:ascii="Times New Roman" w:hAnsi="Times New Roman" w:cs="Times New Roman"/>
          <w:bCs/>
          <w:color w:val="000000"/>
          <w:sz w:val="18"/>
          <w:szCs w:val="18"/>
        </w:rPr>
        <w:t xml:space="preserve">4) вопросы о преобразовании </w:t>
      </w:r>
      <w:r w:rsidRPr="00E65EF0">
        <w:rPr>
          <w:rFonts w:ascii="Times New Roman" w:hAnsi="Times New Roman" w:cs="Times New Roman"/>
          <w:sz w:val="18"/>
          <w:szCs w:val="18"/>
        </w:rPr>
        <w:t>Митякинского</w:t>
      </w:r>
      <w:r w:rsidRPr="00E65EF0">
        <w:rPr>
          <w:rFonts w:ascii="Times New Roman" w:hAnsi="Times New Roman" w:cs="Times New Roman"/>
          <w:bCs/>
          <w:color w:val="000000"/>
          <w:sz w:val="18"/>
          <w:szCs w:val="18"/>
        </w:rPr>
        <w:t xml:space="preserve"> сельского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w:t>
      </w:r>
      <w:r w:rsidRPr="00E65EF0">
        <w:rPr>
          <w:rFonts w:ascii="Times New Roman" w:hAnsi="Times New Roman" w:cs="Times New Roman"/>
          <w:sz w:val="18"/>
          <w:szCs w:val="18"/>
        </w:rPr>
        <w:t>Митякинского</w:t>
      </w:r>
      <w:r w:rsidRPr="00E65EF0">
        <w:rPr>
          <w:rFonts w:ascii="Times New Roman" w:hAnsi="Times New Roman" w:cs="Times New Roman"/>
          <w:bCs/>
          <w:color w:val="000000"/>
          <w:sz w:val="18"/>
          <w:szCs w:val="18"/>
        </w:rPr>
        <w:t xml:space="preserve"> сельского поселения требуется получение согласия населения </w:t>
      </w:r>
      <w:r w:rsidRPr="00E65EF0">
        <w:rPr>
          <w:rFonts w:ascii="Times New Roman" w:hAnsi="Times New Roman" w:cs="Times New Roman"/>
          <w:sz w:val="18"/>
          <w:szCs w:val="18"/>
        </w:rPr>
        <w:t>Митякинского</w:t>
      </w:r>
      <w:r w:rsidRPr="00E65EF0">
        <w:rPr>
          <w:rFonts w:ascii="Times New Roman" w:hAnsi="Times New Roman" w:cs="Times New Roman"/>
          <w:bCs/>
          <w:color w:val="000000"/>
          <w:sz w:val="18"/>
          <w:szCs w:val="18"/>
        </w:rPr>
        <w:t xml:space="preserve"> сельского поселения, выраженного путем голосования либо на сходах граждан.</w:t>
      </w:r>
    </w:p>
    <w:p w:rsidR="0063134E" w:rsidRPr="00E65EF0" w:rsidRDefault="00FD7BFF">
      <w:pPr>
        <w:ind w:firstLine="540"/>
        <w:jc w:val="both"/>
        <w:rPr>
          <w:rFonts w:ascii="Times New Roman" w:hAnsi="Times New Roman" w:cs="Times New Roman"/>
          <w:sz w:val="18"/>
          <w:szCs w:val="18"/>
        </w:rPr>
      </w:pPr>
      <w:r w:rsidRPr="00E65EF0">
        <w:rPr>
          <w:rFonts w:ascii="Times New Roman" w:hAnsi="Times New Roman" w:cs="Times New Roman"/>
          <w:sz w:val="18"/>
          <w:szCs w:val="18"/>
        </w:rPr>
        <w:t>2. На общественные обсуждения могут выноситься:</w:t>
      </w:r>
    </w:p>
    <w:p w:rsidR="0063134E" w:rsidRPr="00E65EF0" w:rsidRDefault="00FD7BFF">
      <w:pPr>
        <w:ind w:firstLine="540"/>
        <w:jc w:val="both"/>
        <w:rPr>
          <w:rFonts w:ascii="Times New Roman" w:hAnsi="Times New Roman" w:cs="Times New Roman"/>
          <w:sz w:val="18"/>
          <w:szCs w:val="18"/>
        </w:rPr>
      </w:pPr>
      <w:r w:rsidRPr="00E65EF0">
        <w:rPr>
          <w:rFonts w:ascii="Times New Roman" w:hAnsi="Times New Roman" w:cs="Times New Roman"/>
          <w:sz w:val="18"/>
          <w:szCs w:val="18"/>
        </w:rPr>
        <w:t>1) общественно значимые вопросы местного значения;</w:t>
      </w:r>
    </w:p>
    <w:p w:rsidR="0063134E" w:rsidRPr="00E65EF0" w:rsidRDefault="00FD7BFF">
      <w:pPr>
        <w:ind w:firstLine="540"/>
        <w:jc w:val="both"/>
        <w:rPr>
          <w:rFonts w:ascii="Times New Roman" w:hAnsi="Times New Roman" w:cs="Times New Roman"/>
          <w:sz w:val="18"/>
          <w:szCs w:val="18"/>
        </w:rPr>
      </w:pPr>
      <w:r w:rsidRPr="00E65EF0">
        <w:rPr>
          <w:rFonts w:ascii="Times New Roman" w:hAnsi="Times New Roman" w:cs="Times New Roman"/>
          <w:sz w:val="18"/>
          <w:szCs w:val="18"/>
        </w:rPr>
        <w:t>2) проекты решений органов местного самоуправления.</w:t>
      </w:r>
    </w:p>
    <w:p w:rsidR="0063134E" w:rsidRPr="00E65EF0" w:rsidRDefault="00FD7BFF">
      <w:pPr>
        <w:ind w:firstLine="540"/>
        <w:jc w:val="both"/>
        <w:rPr>
          <w:rFonts w:ascii="Times New Roman" w:hAnsi="Times New Roman" w:cs="Times New Roman"/>
          <w:sz w:val="18"/>
          <w:szCs w:val="18"/>
        </w:rPr>
      </w:pPr>
      <w:r w:rsidRPr="00E65EF0">
        <w:rPr>
          <w:rFonts w:ascii="Times New Roman" w:hAnsi="Times New Roman" w:cs="Times New Roman"/>
          <w:sz w:val="18"/>
          <w:szCs w:val="18"/>
        </w:rPr>
        <w:t>3. На общественные обсуждения или публичные слушания выносятся вопросы:</w:t>
      </w:r>
    </w:p>
    <w:p w:rsidR="0063134E" w:rsidRPr="00E65EF0" w:rsidRDefault="00FD7BFF">
      <w:pPr>
        <w:ind w:firstLine="540"/>
        <w:jc w:val="both"/>
        <w:rPr>
          <w:rFonts w:ascii="Times New Roman" w:hAnsi="Times New Roman" w:cs="Times New Roman"/>
          <w:sz w:val="18"/>
          <w:szCs w:val="18"/>
        </w:rPr>
      </w:pPr>
      <w:r w:rsidRPr="00E65EF0">
        <w:rPr>
          <w:rFonts w:ascii="Times New Roman" w:hAnsi="Times New Roman" w:cs="Times New Roman"/>
          <w:sz w:val="18"/>
          <w:szCs w:val="18"/>
        </w:rPr>
        <w:t>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63134E" w:rsidRPr="00E65EF0" w:rsidRDefault="00FD7BFF">
      <w:pPr>
        <w:ind w:firstLine="540"/>
        <w:jc w:val="both"/>
        <w:rPr>
          <w:rFonts w:ascii="Times New Roman" w:hAnsi="Times New Roman" w:cs="Times New Roman"/>
          <w:sz w:val="18"/>
          <w:szCs w:val="18"/>
        </w:rPr>
      </w:pPr>
      <w:r w:rsidRPr="00E65EF0">
        <w:rPr>
          <w:rFonts w:ascii="Times New Roman" w:hAnsi="Times New Roman" w:cs="Times New Roman"/>
          <w:sz w:val="18"/>
          <w:szCs w:val="18"/>
        </w:rPr>
        <w:t>4. На публичные слушания и (или) общественные обсуждения могут выноситься иные вопросы местного значения и проекты муниципальных правовых актов, требующие учета интересов населения поселения.</w:t>
      </w: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5. На публичные слушания не могут быть вынесены вопросы:</w:t>
      </w: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1) относящиеся в соответствии с действующим законодательством к ведению Российской Федерации, Ростовской области, к совместному ведению Российской Федерации и Ростовской области;</w:t>
      </w: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2) противоречащие Конституции РФ, общепризнанным нормам и принципам международного права, действующему федеральному законодательству, Уставу и законам Ростовской области;</w:t>
      </w: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3) противоречащие общепризнанным нормам морали и нравственности;</w:t>
      </w: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4) о доверии или недоверии органам и должностным лицам местного самоуправления, об их поддержке или ответственности.</w:t>
      </w:r>
    </w:p>
    <w:p w:rsidR="0063134E" w:rsidRPr="00E65EF0" w:rsidRDefault="0063134E">
      <w:pPr>
        <w:ind w:left="142" w:right="-427" w:firstLine="567"/>
        <w:jc w:val="both"/>
        <w:rPr>
          <w:rFonts w:ascii="Times New Roman" w:hAnsi="Times New Roman" w:cs="Times New Roman"/>
          <w:sz w:val="18"/>
          <w:szCs w:val="18"/>
        </w:rPr>
      </w:pPr>
    </w:p>
    <w:p w:rsidR="0063134E" w:rsidRPr="00E65EF0" w:rsidRDefault="0063134E">
      <w:pPr>
        <w:ind w:left="142" w:right="-427" w:firstLine="567"/>
        <w:jc w:val="center"/>
        <w:rPr>
          <w:rFonts w:ascii="Times New Roman" w:hAnsi="Times New Roman" w:cs="Times New Roman"/>
          <w:sz w:val="18"/>
          <w:szCs w:val="18"/>
        </w:rPr>
      </w:pPr>
    </w:p>
    <w:p w:rsidR="0063134E" w:rsidRPr="00E65EF0" w:rsidRDefault="0063134E">
      <w:pPr>
        <w:ind w:left="142" w:right="-427" w:firstLine="567"/>
        <w:jc w:val="center"/>
        <w:rPr>
          <w:rFonts w:ascii="Times New Roman" w:hAnsi="Times New Roman" w:cs="Times New Roman"/>
          <w:sz w:val="18"/>
          <w:szCs w:val="18"/>
        </w:rPr>
      </w:pPr>
    </w:p>
    <w:p w:rsidR="0063134E" w:rsidRPr="00E65EF0" w:rsidRDefault="00FD7BFF">
      <w:pPr>
        <w:ind w:left="142" w:right="-427" w:firstLine="567"/>
        <w:jc w:val="center"/>
        <w:rPr>
          <w:rFonts w:ascii="Times New Roman" w:hAnsi="Times New Roman" w:cs="Times New Roman"/>
          <w:sz w:val="18"/>
          <w:szCs w:val="18"/>
        </w:rPr>
      </w:pPr>
      <w:r w:rsidRPr="00E65EF0">
        <w:rPr>
          <w:rFonts w:ascii="Times New Roman" w:hAnsi="Times New Roman" w:cs="Times New Roman"/>
          <w:sz w:val="18"/>
          <w:szCs w:val="18"/>
        </w:rPr>
        <w:t>Статья 4. Инициаторы проведения публичных слушаний</w:t>
      </w:r>
    </w:p>
    <w:p w:rsidR="0063134E" w:rsidRPr="00E65EF0" w:rsidRDefault="0063134E">
      <w:pPr>
        <w:ind w:left="142" w:right="-427" w:firstLine="567"/>
        <w:jc w:val="both"/>
        <w:rPr>
          <w:rFonts w:ascii="Times New Roman" w:hAnsi="Times New Roman" w:cs="Times New Roman"/>
          <w:sz w:val="18"/>
          <w:szCs w:val="18"/>
        </w:rPr>
      </w:pPr>
    </w:p>
    <w:p w:rsidR="0063134E" w:rsidRPr="00E65EF0" w:rsidRDefault="00FD7BFF">
      <w:pPr>
        <w:tabs>
          <w:tab w:val="left" w:pos="9923"/>
        </w:tabs>
        <w:ind w:firstLine="567"/>
        <w:jc w:val="both"/>
        <w:rPr>
          <w:rFonts w:ascii="Times New Roman" w:hAnsi="Times New Roman" w:cs="Times New Roman"/>
          <w:sz w:val="18"/>
          <w:szCs w:val="18"/>
        </w:rPr>
      </w:pPr>
      <w:r w:rsidRPr="00E65EF0">
        <w:rPr>
          <w:rFonts w:ascii="Times New Roman" w:hAnsi="Times New Roman" w:cs="Times New Roman"/>
          <w:sz w:val="18"/>
          <w:szCs w:val="18"/>
        </w:rPr>
        <w:t>1. Публичные слушания могут проводиться по инициативе:</w:t>
      </w:r>
    </w:p>
    <w:p w:rsidR="0063134E" w:rsidRPr="00E65EF0" w:rsidRDefault="00FD7BFF">
      <w:pPr>
        <w:tabs>
          <w:tab w:val="left" w:pos="9923"/>
        </w:tabs>
        <w:ind w:firstLine="567"/>
        <w:jc w:val="both"/>
        <w:rPr>
          <w:rFonts w:ascii="Times New Roman" w:hAnsi="Times New Roman" w:cs="Times New Roman"/>
          <w:sz w:val="18"/>
          <w:szCs w:val="18"/>
        </w:rPr>
      </w:pPr>
      <w:r w:rsidRPr="00E65EF0">
        <w:rPr>
          <w:rFonts w:ascii="Times New Roman" w:hAnsi="Times New Roman" w:cs="Times New Roman"/>
          <w:sz w:val="18"/>
          <w:szCs w:val="18"/>
        </w:rPr>
        <w:t>1) населения Митякинского</w:t>
      </w:r>
      <w:r w:rsidRPr="00E65EF0">
        <w:rPr>
          <w:rFonts w:ascii="Times New Roman" w:hAnsi="Times New Roman" w:cs="Times New Roman"/>
          <w:bCs/>
          <w:color w:val="000000"/>
          <w:sz w:val="18"/>
          <w:szCs w:val="18"/>
        </w:rPr>
        <w:t xml:space="preserve"> сельского поселения</w:t>
      </w:r>
      <w:r w:rsidRPr="00E65EF0">
        <w:rPr>
          <w:rFonts w:ascii="Times New Roman" w:hAnsi="Times New Roman" w:cs="Times New Roman"/>
          <w:sz w:val="18"/>
          <w:szCs w:val="18"/>
        </w:rPr>
        <w:t>;</w:t>
      </w:r>
    </w:p>
    <w:p w:rsidR="0063134E" w:rsidRPr="00E65EF0" w:rsidRDefault="00FD7BFF">
      <w:pPr>
        <w:tabs>
          <w:tab w:val="left" w:pos="9923"/>
        </w:tabs>
        <w:ind w:firstLine="567"/>
        <w:jc w:val="both"/>
        <w:rPr>
          <w:rFonts w:ascii="Times New Roman" w:hAnsi="Times New Roman" w:cs="Times New Roman"/>
          <w:sz w:val="18"/>
          <w:szCs w:val="18"/>
        </w:rPr>
      </w:pPr>
      <w:r w:rsidRPr="00E65EF0">
        <w:rPr>
          <w:rFonts w:ascii="Times New Roman" w:hAnsi="Times New Roman" w:cs="Times New Roman"/>
          <w:sz w:val="18"/>
          <w:szCs w:val="18"/>
        </w:rPr>
        <w:t>2) Собрания депутатов Митякинского</w:t>
      </w:r>
      <w:r w:rsidRPr="00E65EF0">
        <w:rPr>
          <w:rFonts w:ascii="Times New Roman" w:hAnsi="Times New Roman" w:cs="Times New Roman"/>
          <w:bCs/>
          <w:color w:val="000000"/>
          <w:sz w:val="18"/>
          <w:szCs w:val="18"/>
        </w:rPr>
        <w:t xml:space="preserve"> сельского поселения</w:t>
      </w:r>
      <w:r w:rsidRPr="00E65EF0">
        <w:rPr>
          <w:rFonts w:ascii="Times New Roman" w:hAnsi="Times New Roman" w:cs="Times New Roman"/>
          <w:sz w:val="18"/>
          <w:szCs w:val="18"/>
        </w:rPr>
        <w:t>;</w:t>
      </w:r>
    </w:p>
    <w:p w:rsidR="0063134E" w:rsidRPr="00E65EF0" w:rsidRDefault="00FD7BFF">
      <w:pPr>
        <w:tabs>
          <w:tab w:val="left" w:pos="9923"/>
        </w:tabs>
        <w:ind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3) </w:t>
      </w:r>
      <w:r w:rsidRPr="00E65EF0">
        <w:rPr>
          <w:rFonts w:ascii="Times New Roman" w:hAnsi="Times New Roman" w:cs="Times New Roman"/>
          <w:color w:val="000000"/>
          <w:sz w:val="18"/>
          <w:szCs w:val="18"/>
        </w:rPr>
        <w:t xml:space="preserve">председателя Собрания депутатов – главы </w:t>
      </w:r>
      <w:r w:rsidRPr="00E65EF0">
        <w:rPr>
          <w:rFonts w:ascii="Times New Roman" w:hAnsi="Times New Roman" w:cs="Times New Roman"/>
          <w:sz w:val="18"/>
          <w:szCs w:val="18"/>
        </w:rPr>
        <w:t>Митякинского</w:t>
      </w:r>
      <w:r w:rsidRPr="00E65EF0">
        <w:rPr>
          <w:rFonts w:ascii="Times New Roman" w:hAnsi="Times New Roman" w:cs="Times New Roman"/>
          <w:bCs/>
          <w:color w:val="000000"/>
          <w:sz w:val="18"/>
          <w:szCs w:val="18"/>
        </w:rPr>
        <w:t xml:space="preserve"> сельского поселения</w:t>
      </w:r>
      <w:r w:rsidRPr="00E65EF0">
        <w:rPr>
          <w:rFonts w:ascii="Times New Roman" w:hAnsi="Times New Roman" w:cs="Times New Roman"/>
          <w:sz w:val="18"/>
          <w:szCs w:val="18"/>
        </w:rPr>
        <w:t>;</w:t>
      </w:r>
    </w:p>
    <w:p w:rsidR="0063134E" w:rsidRPr="00E65EF0" w:rsidRDefault="00FD7BFF">
      <w:pPr>
        <w:tabs>
          <w:tab w:val="left" w:pos="9923"/>
        </w:tabs>
        <w:ind w:firstLine="567"/>
        <w:jc w:val="both"/>
        <w:rPr>
          <w:rFonts w:ascii="Times New Roman" w:hAnsi="Times New Roman" w:cs="Times New Roman"/>
          <w:sz w:val="18"/>
          <w:szCs w:val="18"/>
        </w:rPr>
      </w:pPr>
      <w:r w:rsidRPr="00E65EF0">
        <w:rPr>
          <w:rFonts w:ascii="Times New Roman" w:hAnsi="Times New Roman" w:cs="Times New Roman"/>
          <w:color w:val="000000"/>
          <w:sz w:val="18"/>
          <w:szCs w:val="18"/>
        </w:rPr>
        <w:t xml:space="preserve">4) главы Администрации </w:t>
      </w:r>
      <w:r w:rsidRPr="00E65EF0">
        <w:rPr>
          <w:rFonts w:ascii="Times New Roman" w:hAnsi="Times New Roman" w:cs="Times New Roman"/>
          <w:sz w:val="18"/>
          <w:szCs w:val="18"/>
        </w:rPr>
        <w:t>Митякинского</w:t>
      </w:r>
      <w:r w:rsidRPr="00E65EF0">
        <w:rPr>
          <w:rFonts w:ascii="Times New Roman" w:hAnsi="Times New Roman" w:cs="Times New Roman"/>
          <w:bCs/>
          <w:color w:val="000000"/>
          <w:sz w:val="18"/>
          <w:szCs w:val="18"/>
        </w:rPr>
        <w:t xml:space="preserve"> сельского поселения</w:t>
      </w:r>
      <w:r w:rsidRPr="00E65EF0">
        <w:rPr>
          <w:rFonts w:ascii="Times New Roman" w:hAnsi="Times New Roman" w:cs="Times New Roman"/>
          <w:color w:val="000000"/>
          <w:sz w:val="18"/>
          <w:szCs w:val="18"/>
        </w:rPr>
        <w:t>.</w:t>
      </w:r>
    </w:p>
    <w:p w:rsidR="0063134E" w:rsidRPr="00E65EF0" w:rsidRDefault="00FD7BFF">
      <w:pPr>
        <w:tabs>
          <w:tab w:val="left" w:pos="9923"/>
        </w:tabs>
        <w:ind w:firstLine="567"/>
        <w:jc w:val="both"/>
        <w:rPr>
          <w:rFonts w:ascii="Times New Roman" w:hAnsi="Times New Roman" w:cs="Times New Roman"/>
          <w:sz w:val="18"/>
          <w:szCs w:val="18"/>
        </w:rPr>
      </w:pPr>
      <w:r w:rsidRPr="00E65EF0">
        <w:rPr>
          <w:rFonts w:ascii="Times New Roman" w:hAnsi="Times New Roman" w:cs="Times New Roman"/>
          <w:sz w:val="18"/>
          <w:szCs w:val="18"/>
        </w:rPr>
        <w:t>2. Публичные слушания, проводимые по инициативе населения или Собрания депутатов Митякинского сельского поселения, назначаются Собранием депутатов Митякинского сельского поселения, а по инициативе председателя Собрания депутатов – главы Митякинского сельского поселения или главы Администрации Митякинского сельского поселения - председателем Собрания депутатов – главой Митякинского сельского поселения.</w:t>
      </w:r>
    </w:p>
    <w:p w:rsidR="0063134E" w:rsidRPr="00E65EF0" w:rsidRDefault="0063134E">
      <w:pPr>
        <w:ind w:left="142" w:right="-427" w:firstLine="567"/>
        <w:jc w:val="both"/>
        <w:rPr>
          <w:rFonts w:ascii="Times New Roman" w:hAnsi="Times New Roman" w:cs="Times New Roman"/>
          <w:sz w:val="18"/>
          <w:szCs w:val="18"/>
        </w:rPr>
      </w:pPr>
    </w:p>
    <w:p w:rsidR="0063134E" w:rsidRPr="00E65EF0" w:rsidRDefault="00FD7BFF">
      <w:pPr>
        <w:ind w:left="142" w:firstLine="567"/>
        <w:jc w:val="center"/>
        <w:rPr>
          <w:rFonts w:ascii="Times New Roman" w:hAnsi="Times New Roman" w:cs="Times New Roman"/>
          <w:sz w:val="18"/>
          <w:szCs w:val="18"/>
        </w:rPr>
      </w:pPr>
      <w:r w:rsidRPr="00E65EF0">
        <w:rPr>
          <w:rFonts w:ascii="Times New Roman" w:hAnsi="Times New Roman" w:cs="Times New Roman"/>
          <w:sz w:val="18"/>
          <w:szCs w:val="18"/>
        </w:rPr>
        <w:t>Статья 5. Порядок реализации инициативы населения по проведению публичных слушаний.</w:t>
      </w:r>
    </w:p>
    <w:p w:rsidR="0063134E" w:rsidRPr="00E65EF0" w:rsidRDefault="0063134E">
      <w:pPr>
        <w:ind w:left="142" w:firstLine="567"/>
        <w:jc w:val="both"/>
        <w:rPr>
          <w:rFonts w:ascii="Times New Roman" w:hAnsi="Times New Roman" w:cs="Times New Roman"/>
          <w:sz w:val="18"/>
          <w:szCs w:val="18"/>
        </w:rPr>
      </w:pP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1. С инициативой о проведении публичных слушаний по проекту муниципального правового акта может выступить каждый гражданин Российской Федерации.</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lastRenderedPageBreak/>
        <w:t>2. С инициативой о проведении публичных слушаний от имени населения обращается инициативная группа в составе не менее 10 жителей Митякинского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Митякинского сельского поселения подписи (форма подписного листа представлена в приложении 1 к настоящему Положению) не менее 3 процентов жителей Митякинского сельского поселения, обладающих избирательным правом.</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3. Созданная в соответствии с требованиями настоящего Положения инициативная группа подает в Собрание депутатов Митякинского сельского поселения, ходатайство, отвечающее требованиям части 4 настоящей статьи.</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4. В ходатайстве инициативной группы о проведении публичных слушаний должны быть указаны:</w:t>
      </w:r>
    </w:p>
    <w:p w:rsidR="0063134E" w:rsidRPr="00E65EF0" w:rsidRDefault="00FD7BFF">
      <w:pPr>
        <w:spacing w:line="240" w:lineRule="atLeast"/>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 фамилия, имя, отчество, адрес места жительства каждого члена инициативной группы, </w:t>
      </w:r>
    </w:p>
    <w:p w:rsidR="0063134E" w:rsidRPr="00E65EF0" w:rsidRDefault="00FD7BFF">
      <w:pPr>
        <w:spacing w:line="240" w:lineRule="atLeast"/>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 вопрос, выносимый на публичные слушания, </w:t>
      </w:r>
    </w:p>
    <w:p w:rsidR="0063134E" w:rsidRPr="00E65EF0" w:rsidRDefault="00FD7BFF">
      <w:pPr>
        <w:spacing w:line="240" w:lineRule="atLeast"/>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 обоснование необходимости проведения публичных слушаний, </w:t>
      </w:r>
    </w:p>
    <w:p w:rsidR="0063134E" w:rsidRPr="00E65EF0" w:rsidRDefault="00FD7BFF">
      <w:pPr>
        <w:spacing w:line="240" w:lineRule="atLeast"/>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 предлагаемый состав выступающих на публичных слушаниях. </w:t>
      </w:r>
    </w:p>
    <w:p w:rsidR="0063134E" w:rsidRPr="00E65EF0" w:rsidRDefault="00FD7BFF">
      <w:pPr>
        <w:spacing w:line="240" w:lineRule="atLeast"/>
        <w:ind w:left="142" w:firstLine="567"/>
        <w:jc w:val="both"/>
        <w:rPr>
          <w:rFonts w:ascii="Times New Roman" w:hAnsi="Times New Roman" w:cs="Times New Roman"/>
          <w:color w:val="000000"/>
          <w:sz w:val="18"/>
          <w:szCs w:val="18"/>
        </w:rPr>
      </w:pPr>
      <w:r w:rsidRPr="00E65EF0">
        <w:rPr>
          <w:rFonts w:ascii="Times New Roman" w:hAnsi="Times New Roman" w:cs="Times New Roman"/>
          <w:sz w:val="18"/>
          <w:szCs w:val="18"/>
        </w:rPr>
        <w:t xml:space="preserve">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 </w:t>
      </w:r>
      <w:r w:rsidRPr="00E65EF0">
        <w:rPr>
          <w:rFonts w:ascii="Times New Roman" w:hAnsi="Times New Roman" w:cs="Times New Roman"/>
          <w:color w:val="000000"/>
          <w:sz w:val="18"/>
          <w:szCs w:val="18"/>
        </w:rPr>
        <w:t xml:space="preserve">подписные листы с подписями жителей </w:t>
      </w:r>
      <w:r w:rsidRPr="00E65EF0">
        <w:rPr>
          <w:rFonts w:ascii="Times New Roman" w:hAnsi="Times New Roman" w:cs="Times New Roman"/>
          <w:sz w:val="18"/>
          <w:szCs w:val="18"/>
        </w:rPr>
        <w:t>Митякинского</w:t>
      </w:r>
      <w:r w:rsidRPr="00E65EF0">
        <w:rPr>
          <w:rFonts w:ascii="Times New Roman" w:hAnsi="Times New Roman" w:cs="Times New Roman"/>
          <w:color w:val="000000"/>
          <w:sz w:val="18"/>
          <w:szCs w:val="18"/>
        </w:rPr>
        <w:t xml:space="preserve"> сельского поселения, копия протокола заседания инициативной группы, на котором было принято решение об инициативе проведения публичных слушаний; избран представитель, уполномоченный представлять интересы инициативной группы.</w:t>
      </w:r>
    </w:p>
    <w:p w:rsidR="0063134E" w:rsidRPr="00E65EF0" w:rsidRDefault="00FD7BFF">
      <w:pPr>
        <w:spacing w:line="240" w:lineRule="atLeast"/>
        <w:ind w:left="142" w:firstLine="567"/>
        <w:jc w:val="both"/>
        <w:rPr>
          <w:rFonts w:ascii="Times New Roman" w:hAnsi="Times New Roman" w:cs="Times New Roman"/>
          <w:sz w:val="18"/>
          <w:szCs w:val="18"/>
        </w:rPr>
      </w:pPr>
      <w:r w:rsidRPr="00E65EF0">
        <w:rPr>
          <w:rFonts w:ascii="Times New Roman" w:hAnsi="Times New Roman" w:cs="Times New Roman"/>
          <w:sz w:val="18"/>
          <w:szCs w:val="18"/>
        </w:rPr>
        <w:t>5. Вопрос о назначении публичных слушаний должен быть рассмотрен Собранием депутатов Митякинского сельского поселения не позднее чем через 30 календарных дней со дня поступления ходатайства инициативной группы.</w:t>
      </w:r>
    </w:p>
    <w:p w:rsidR="0063134E" w:rsidRPr="00E65EF0" w:rsidRDefault="00FD7BFF">
      <w:pPr>
        <w:spacing w:line="240" w:lineRule="atLeast"/>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На заседание Собрания депутатов Митякинского сельского поселения, кроме инициативной группы, в обязательном порядке приглашаются специалисты, эксперты, должностные лица, в компетенции которых находятся вопросы, предлагаемые к рассмотрению на публичных слушаниях.</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6. По результатам рассмотрения Собрание депутатов Митякинского сельского поселения принимает одно из решений:</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1) назначить публичные слушания;</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2) отказать в назначении публичных слушаний.</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7. Основанием для отказа в назначении публичных слушаний является:</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1) нарушение требований, установленных настоящим Положением;</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2) несоответствие проекта муниципального правового акта, выносимого на публичные слушания, Конституции Российской Федерации, федеральным законам, законам Ростовской области, Уставу муниципального образования «Митякинское сельское поселение».</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8. В случае принятия Собранием депутатов Митякинского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назначении публичных слушаний.</w:t>
      </w:r>
    </w:p>
    <w:p w:rsidR="0063134E" w:rsidRPr="00E65EF0" w:rsidRDefault="0063134E">
      <w:pPr>
        <w:ind w:left="142" w:right="-427" w:firstLine="567"/>
        <w:jc w:val="both"/>
        <w:rPr>
          <w:rFonts w:ascii="Times New Roman" w:hAnsi="Times New Roman" w:cs="Times New Roman"/>
          <w:sz w:val="18"/>
          <w:szCs w:val="18"/>
        </w:rPr>
      </w:pPr>
    </w:p>
    <w:p w:rsidR="0063134E" w:rsidRPr="00E65EF0" w:rsidRDefault="00FD7BFF">
      <w:pPr>
        <w:ind w:left="142" w:right="-427" w:firstLine="567"/>
        <w:jc w:val="center"/>
        <w:rPr>
          <w:rFonts w:ascii="Times New Roman" w:hAnsi="Times New Roman" w:cs="Times New Roman"/>
          <w:sz w:val="18"/>
          <w:szCs w:val="18"/>
        </w:rPr>
      </w:pPr>
      <w:r w:rsidRPr="00E65EF0">
        <w:rPr>
          <w:rFonts w:ascii="Times New Roman" w:hAnsi="Times New Roman" w:cs="Times New Roman"/>
          <w:sz w:val="18"/>
          <w:szCs w:val="18"/>
        </w:rPr>
        <w:t>Статья 6. Назначение публичных слушаний</w:t>
      </w:r>
    </w:p>
    <w:p w:rsidR="0063134E" w:rsidRPr="00E65EF0" w:rsidRDefault="0063134E">
      <w:pPr>
        <w:ind w:left="142" w:right="-427" w:firstLine="567"/>
        <w:jc w:val="both"/>
        <w:rPr>
          <w:rFonts w:ascii="Times New Roman" w:hAnsi="Times New Roman" w:cs="Times New Roman"/>
          <w:sz w:val="18"/>
          <w:szCs w:val="18"/>
        </w:rPr>
      </w:pP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1. </w:t>
      </w:r>
      <w:r w:rsidRPr="00E65EF0">
        <w:rPr>
          <w:rFonts w:ascii="Times New Roman" w:hAnsi="Times New Roman" w:cs="Times New Roman"/>
          <w:color w:val="000000"/>
          <w:sz w:val="18"/>
          <w:szCs w:val="18"/>
        </w:rPr>
        <w:t xml:space="preserve">Председатель Собрания депутатов – глава </w:t>
      </w:r>
      <w:r w:rsidRPr="00E65EF0">
        <w:rPr>
          <w:rFonts w:ascii="Times New Roman" w:hAnsi="Times New Roman" w:cs="Times New Roman"/>
          <w:sz w:val="18"/>
          <w:szCs w:val="18"/>
        </w:rPr>
        <w:t>Митякинского</w:t>
      </w:r>
      <w:r w:rsidRPr="00E65EF0">
        <w:rPr>
          <w:rFonts w:ascii="Times New Roman" w:hAnsi="Times New Roman" w:cs="Times New Roman"/>
          <w:bCs/>
          <w:color w:val="000000"/>
          <w:sz w:val="18"/>
          <w:szCs w:val="18"/>
        </w:rPr>
        <w:t xml:space="preserve"> сельского поселения </w:t>
      </w:r>
      <w:r w:rsidRPr="00E65EF0">
        <w:rPr>
          <w:rFonts w:ascii="Times New Roman" w:hAnsi="Times New Roman" w:cs="Times New Roman"/>
          <w:sz w:val="18"/>
          <w:szCs w:val="18"/>
        </w:rPr>
        <w:t>издает постановление о проведении публичных слушаний.</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2. Собрание депутатов принимает решение о проведении публичных слушаний.</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3. </w:t>
      </w:r>
      <w:r w:rsidRPr="00E65EF0">
        <w:rPr>
          <w:rFonts w:ascii="Times New Roman" w:hAnsi="Times New Roman" w:cs="Times New Roman"/>
          <w:color w:val="000000"/>
          <w:sz w:val="18"/>
          <w:szCs w:val="18"/>
        </w:rPr>
        <w:t xml:space="preserve">Глава Администрации </w:t>
      </w:r>
      <w:r w:rsidRPr="00E65EF0">
        <w:rPr>
          <w:rFonts w:ascii="Times New Roman" w:hAnsi="Times New Roman" w:cs="Times New Roman"/>
          <w:sz w:val="18"/>
          <w:szCs w:val="18"/>
        </w:rPr>
        <w:t>Митякинского</w:t>
      </w:r>
      <w:r w:rsidRPr="00E65EF0">
        <w:rPr>
          <w:rFonts w:ascii="Times New Roman" w:hAnsi="Times New Roman" w:cs="Times New Roman"/>
          <w:color w:val="000000"/>
          <w:sz w:val="18"/>
          <w:szCs w:val="18"/>
        </w:rPr>
        <w:t xml:space="preserve"> сельского поселения издает постановление Администрации </w:t>
      </w:r>
      <w:r w:rsidRPr="00E65EF0">
        <w:rPr>
          <w:rFonts w:ascii="Times New Roman" w:hAnsi="Times New Roman" w:cs="Times New Roman"/>
          <w:sz w:val="18"/>
          <w:szCs w:val="18"/>
        </w:rPr>
        <w:t>Митякинского</w:t>
      </w:r>
      <w:r w:rsidRPr="00E65EF0">
        <w:rPr>
          <w:rFonts w:ascii="Times New Roman" w:hAnsi="Times New Roman" w:cs="Times New Roman"/>
          <w:color w:val="000000"/>
          <w:sz w:val="18"/>
          <w:szCs w:val="18"/>
        </w:rPr>
        <w:t xml:space="preserve"> сельского поселения.</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4. При назначении публичных слушаний Собранием депутатов Митякинского сельского поселения вопрос рассматривается на очередном заседании в соответствии с регламентом Собрания депутатов.</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Решение о назначении публичных слушаний принимается большинством голосов от установленной численности депутатов.</w:t>
      </w:r>
    </w:p>
    <w:p w:rsidR="0063134E" w:rsidRPr="00E65EF0" w:rsidRDefault="00FD7BFF">
      <w:pPr>
        <w:ind w:left="142" w:firstLine="567"/>
        <w:jc w:val="both"/>
        <w:rPr>
          <w:rFonts w:ascii="Times New Roman" w:hAnsi="Times New Roman" w:cs="Times New Roman"/>
          <w:color w:val="000000"/>
          <w:sz w:val="18"/>
          <w:szCs w:val="18"/>
        </w:rPr>
      </w:pPr>
      <w:r w:rsidRPr="00E65EF0">
        <w:rPr>
          <w:rFonts w:ascii="Times New Roman" w:hAnsi="Times New Roman" w:cs="Times New Roman"/>
          <w:sz w:val="18"/>
          <w:szCs w:val="18"/>
        </w:rPr>
        <w:lastRenderedPageBreak/>
        <w:t xml:space="preserve">5. </w:t>
      </w:r>
      <w:r w:rsidRPr="00E65EF0">
        <w:rPr>
          <w:rFonts w:ascii="Times New Roman" w:hAnsi="Times New Roman" w:cs="Times New Roman"/>
          <w:color w:val="000000"/>
          <w:sz w:val="18"/>
          <w:szCs w:val="18"/>
        </w:rPr>
        <w:t xml:space="preserve">В решении Собрания депутатов </w:t>
      </w:r>
      <w:r w:rsidRPr="00E65EF0">
        <w:rPr>
          <w:rFonts w:ascii="Times New Roman" w:hAnsi="Times New Roman" w:cs="Times New Roman"/>
          <w:sz w:val="18"/>
          <w:szCs w:val="18"/>
        </w:rPr>
        <w:t>Митякинского</w:t>
      </w:r>
      <w:r w:rsidRPr="00E65EF0">
        <w:rPr>
          <w:rFonts w:ascii="Times New Roman" w:hAnsi="Times New Roman" w:cs="Times New Roman"/>
          <w:color w:val="000000"/>
          <w:sz w:val="18"/>
          <w:szCs w:val="18"/>
        </w:rPr>
        <w:t xml:space="preserve"> сельского поселения, постановлении председателя Собрания депутатов – главы </w:t>
      </w:r>
      <w:r w:rsidRPr="00E65EF0">
        <w:rPr>
          <w:rFonts w:ascii="Times New Roman" w:hAnsi="Times New Roman" w:cs="Times New Roman"/>
          <w:sz w:val="18"/>
          <w:szCs w:val="18"/>
        </w:rPr>
        <w:t>Митякинского</w:t>
      </w:r>
      <w:r w:rsidRPr="00E65EF0">
        <w:rPr>
          <w:rFonts w:ascii="Times New Roman" w:hAnsi="Times New Roman" w:cs="Times New Roman"/>
          <w:bCs/>
          <w:color w:val="000000"/>
          <w:sz w:val="18"/>
          <w:szCs w:val="18"/>
        </w:rPr>
        <w:t xml:space="preserve"> сельского поселения</w:t>
      </w:r>
      <w:r w:rsidRPr="00E65EF0">
        <w:rPr>
          <w:rFonts w:ascii="Times New Roman" w:hAnsi="Times New Roman" w:cs="Times New Roman"/>
          <w:color w:val="000000"/>
          <w:sz w:val="18"/>
          <w:szCs w:val="18"/>
        </w:rPr>
        <w:t xml:space="preserve">, постановлении Администрации </w:t>
      </w:r>
      <w:r w:rsidRPr="00E65EF0">
        <w:rPr>
          <w:rFonts w:ascii="Times New Roman" w:hAnsi="Times New Roman" w:cs="Times New Roman"/>
          <w:sz w:val="18"/>
          <w:szCs w:val="18"/>
        </w:rPr>
        <w:t>Митякинского</w:t>
      </w:r>
      <w:r w:rsidRPr="00E65EF0">
        <w:rPr>
          <w:rFonts w:ascii="Times New Roman" w:hAnsi="Times New Roman" w:cs="Times New Roman"/>
          <w:color w:val="000000"/>
          <w:sz w:val="18"/>
          <w:szCs w:val="18"/>
        </w:rPr>
        <w:t xml:space="preserve"> сельского поселения о назначении публичных слушаний должны в обязательном порядке указываться:</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1) вопрос либо проект муниципального правового акта, выносимый на публичные слушания;</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2) дата, время и место проведения публичных слушаний;</w:t>
      </w:r>
    </w:p>
    <w:p w:rsidR="0063134E" w:rsidRPr="00E65EF0" w:rsidRDefault="00FD7BFF">
      <w:pPr>
        <w:ind w:left="142" w:firstLine="567"/>
        <w:jc w:val="both"/>
        <w:rPr>
          <w:rFonts w:ascii="Times New Roman" w:hAnsi="Times New Roman" w:cs="Times New Roman"/>
          <w:sz w:val="18"/>
          <w:szCs w:val="18"/>
          <w:shd w:val="clear" w:color="auto" w:fill="FFFF00"/>
        </w:rPr>
      </w:pPr>
      <w:r w:rsidRPr="00E65EF0">
        <w:rPr>
          <w:rFonts w:ascii="Times New Roman" w:hAnsi="Times New Roman" w:cs="Times New Roman"/>
          <w:sz w:val="18"/>
          <w:szCs w:val="18"/>
        </w:rPr>
        <w:t>3) сроки и место представления предложений и замечаний по вопросам, обсуждаемым на публичных слушаниях, заявок на участие в публичных слушаниях;</w:t>
      </w:r>
    </w:p>
    <w:p w:rsidR="0063134E" w:rsidRPr="00E65EF0" w:rsidRDefault="00FD7BFF">
      <w:pPr>
        <w:ind w:firstLine="708"/>
        <w:jc w:val="both"/>
        <w:rPr>
          <w:rFonts w:ascii="Times New Roman" w:hAnsi="Times New Roman" w:cs="Times New Roman"/>
          <w:sz w:val="18"/>
          <w:szCs w:val="18"/>
        </w:rPr>
      </w:pPr>
      <w:r w:rsidRPr="00E65EF0">
        <w:rPr>
          <w:rFonts w:ascii="Times New Roman" w:hAnsi="Times New Roman" w:cs="Times New Roman"/>
          <w:sz w:val="18"/>
          <w:szCs w:val="18"/>
        </w:rPr>
        <w:t>6. Публичные слушания должны быть проведены не позднее 30 календарных дней со дня принятия решения о назначении публичных слушаний до даты их проведения.</w:t>
      </w:r>
    </w:p>
    <w:p w:rsidR="0063134E" w:rsidRPr="00E65EF0" w:rsidRDefault="00FD7BFF">
      <w:pPr>
        <w:ind w:left="142" w:firstLine="567"/>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7. Решение Собрания депутатов </w:t>
      </w:r>
      <w:r w:rsidRPr="00E65EF0">
        <w:rPr>
          <w:rFonts w:ascii="Times New Roman" w:hAnsi="Times New Roman" w:cs="Times New Roman"/>
          <w:sz w:val="18"/>
          <w:szCs w:val="18"/>
        </w:rPr>
        <w:t>Митякинского</w:t>
      </w:r>
      <w:r w:rsidRPr="00E65EF0">
        <w:rPr>
          <w:rFonts w:ascii="Times New Roman" w:hAnsi="Times New Roman" w:cs="Times New Roman"/>
          <w:color w:val="000000"/>
          <w:sz w:val="18"/>
          <w:szCs w:val="18"/>
        </w:rPr>
        <w:t xml:space="preserve"> сельского поселения, постановление председателя Собрания депутатов – главы </w:t>
      </w:r>
      <w:r w:rsidRPr="00E65EF0">
        <w:rPr>
          <w:rFonts w:ascii="Times New Roman" w:hAnsi="Times New Roman" w:cs="Times New Roman"/>
          <w:sz w:val="18"/>
          <w:szCs w:val="18"/>
        </w:rPr>
        <w:t>Митякинского</w:t>
      </w:r>
      <w:r w:rsidRPr="00E65EF0">
        <w:rPr>
          <w:rFonts w:ascii="Times New Roman" w:hAnsi="Times New Roman" w:cs="Times New Roman"/>
          <w:bCs/>
          <w:color w:val="000000"/>
          <w:sz w:val="18"/>
          <w:szCs w:val="18"/>
        </w:rPr>
        <w:t xml:space="preserve"> сельского поселения</w:t>
      </w:r>
      <w:r w:rsidRPr="00E65EF0">
        <w:rPr>
          <w:rFonts w:ascii="Times New Roman" w:hAnsi="Times New Roman" w:cs="Times New Roman"/>
          <w:color w:val="000000"/>
          <w:sz w:val="18"/>
          <w:szCs w:val="18"/>
        </w:rPr>
        <w:t xml:space="preserve">, постановление Администрации </w:t>
      </w:r>
      <w:r w:rsidRPr="00E65EF0">
        <w:rPr>
          <w:rFonts w:ascii="Times New Roman" w:hAnsi="Times New Roman" w:cs="Times New Roman"/>
          <w:sz w:val="18"/>
          <w:szCs w:val="18"/>
        </w:rPr>
        <w:t>Митякинского</w:t>
      </w:r>
      <w:r w:rsidRPr="00E65EF0">
        <w:rPr>
          <w:rFonts w:ascii="Times New Roman" w:hAnsi="Times New Roman" w:cs="Times New Roman"/>
          <w:color w:val="000000"/>
          <w:sz w:val="18"/>
          <w:szCs w:val="18"/>
        </w:rPr>
        <w:t xml:space="preserve"> сельского поселения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63134E" w:rsidRPr="00E65EF0" w:rsidRDefault="00FD7BFF">
      <w:pPr>
        <w:ind w:left="142" w:firstLine="567"/>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8. С момента опубликования решения Собрания депутатов </w:t>
      </w:r>
      <w:r w:rsidRPr="00E65EF0">
        <w:rPr>
          <w:rFonts w:ascii="Times New Roman" w:hAnsi="Times New Roman" w:cs="Times New Roman"/>
          <w:sz w:val="18"/>
          <w:szCs w:val="18"/>
        </w:rPr>
        <w:t>Митякинского</w:t>
      </w:r>
      <w:r w:rsidRPr="00E65EF0">
        <w:rPr>
          <w:rFonts w:ascii="Times New Roman" w:hAnsi="Times New Roman" w:cs="Times New Roman"/>
          <w:color w:val="000000"/>
          <w:sz w:val="18"/>
          <w:szCs w:val="18"/>
        </w:rPr>
        <w:t xml:space="preserve"> сельского поселения, постановления председателя Собрания депутатов – главы </w:t>
      </w:r>
      <w:r w:rsidRPr="00E65EF0">
        <w:rPr>
          <w:rFonts w:ascii="Times New Roman" w:hAnsi="Times New Roman" w:cs="Times New Roman"/>
          <w:sz w:val="18"/>
          <w:szCs w:val="18"/>
        </w:rPr>
        <w:t>Митякинского</w:t>
      </w:r>
      <w:r w:rsidRPr="00E65EF0">
        <w:rPr>
          <w:rFonts w:ascii="Times New Roman" w:hAnsi="Times New Roman" w:cs="Times New Roman"/>
          <w:color w:val="000000"/>
          <w:sz w:val="18"/>
          <w:szCs w:val="18"/>
        </w:rPr>
        <w:t xml:space="preserve"> сельского поселения, постановления Администрации </w:t>
      </w:r>
      <w:r w:rsidRPr="00E65EF0">
        <w:rPr>
          <w:rFonts w:ascii="Times New Roman" w:hAnsi="Times New Roman" w:cs="Times New Roman"/>
          <w:sz w:val="18"/>
          <w:szCs w:val="18"/>
        </w:rPr>
        <w:t>Митякинского</w:t>
      </w:r>
      <w:r w:rsidRPr="00E65EF0">
        <w:rPr>
          <w:rFonts w:ascii="Times New Roman" w:hAnsi="Times New Roman" w:cs="Times New Roman"/>
          <w:color w:val="000000"/>
          <w:sz w:val="18"/>
          <w:szCs w:val="18"/>
        </w:rPr>
        <w:t xml:space="preserve"> сельского поселения о проведении публичных слушаний жители </w:t>
      </w:r>
      <w:r w:rsidRPr="00E65EF0">
        <w:rPr>
          <w:rFonts w:ascii="Times New Roman" w:hAnsi="Times New Roman" w:cs="Times New Roman"/>
          <w:sz w:val="18"/>
          <w:szCs w:val="18"/>
        </w:rPr>
        <w:t>Митякинского</w:t>
      </w:r>
      <w:r w:rsidRPr="00E65EF0">
        <w:rPr>
          <w:rFonts w:ascii="Times New Roman" w:hAnsi="Times New Roman" w:cs="Times New Roman"/>
          <w:bCs/>
          <w:color w:val="000000"/>
          <w:sz w:val="18"/>
          <w:szCs w:val="18"/>
        </w:rPr>
        <w:t xml:space="preserve"> сельского поселения</w:t>
      </w:r>
      <w:r w:rsidRPr="00E65EF0">
        <w:rPr>
          <w:rFonts w:ascii="Times New Roman" w:hAnsi="Times New Roman" w:cs="Times New Roman"/>
          <w:color w:val="000000"/>
          <w:sz w:val="18"/>
          <w:szCs w:val="18"/>
        </w:rPr>
        <w:t>, имеющие право на участие в публичных слушаниях, считаются оповещенными о времени и месте проведения публичных слушаний.</w:t>
      </w: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color w:val="000000"/>
          <w:sz w:val="18"/>
          <w:szCs w:val="18"/>
        </w:rPr>
        <w:t>9.</w:t>
      </w:r>
      <w:r w:rsidRPr="00E65EF0">
        <w:rPr>
          <w:rFonts w:ascii="Times New Roman" w:hAnsi="Times New Roman" w:cs="Times New Roman"/>
          <w:sz w:val="18"/>
          <w:szCs w:val="18"/>
        </w:rPr>
        <w:t xml:space="preserve"> Проект муниципального правового акта размещается на официальном Администрации Митякинского сельского поселения Песчанокопского  района Ростовской области с учетом положений Федерального </w:t>
      </w:r>
      <w:hyperlink r:id="rId10" w:history="1">
        <w:r w:rsidRPr="00E65EF0">
          <w:rPr>
            <w:rFonts w:ascii="Times New Roman" w:hAnsi="Times New Roman" w:cs="Times New Roman"/>
            <w:sz w:val="18"/>
            <w:szCs w:val="18"/>
          </w:rPr>
          <w:t>закона</w:t>
        </w:r>
      </w:hyperlink>
      <w:r w:rsidRPr="00E65EF0">
        <w:rPr>
          <w:rFonts w:ascii="Times New Roman" w:hAnsi="Times New Roman" w:cs="Times New Roman"/>
          <w:sz w:val="18"/>
          <w:szCs w:val="18"/>
        </w:rPr>
        <w:t xml:space="preserve"> от 9 февраля 2009 года № 8-ФЗ «Об обеспечении доступа к информации о деятельности государственных органов и органов местного самоуправления», для представления возможности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3134E" w:rsidRPr="00E65EF0" w:rsidRDefault="00FD7BFF">
      <w:pPr>
        <w:ind w:firstLine="709"/>
        <w:jc w:val="both"/>
        <w:rPr>
          <w:rFonts w:ascii="Times New Roman" w:hAnsi="Times New Roman" w:cs="Times New Roman"/>
          <w:sz w:val="18"/>
          <w:szCs w:val="18"/>
        </w:rPr>
      </w:pPr>
      <w:r w:rsidRPr="00E65EF0">
        <w:rPr>
          <w:rFonts w:ascii="Times New Roman" w:hAnsi="Times New Roman" w:cs="Times New Roman"/>
          <w:sz w:val="18"/>
          <w:szCs w:val="18"/>
        </w:rPr>
        <w:t>Для размещения материалов и информации, указанных в части 5 настоящей статьи,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63134E" w:rsidRPr="00E65EF0" w:rsidRDefault="00FD7BFF">
      <w:pPr>
        <w:ind w:firstLine="709"/>
        <w:jc w:val="both"/>
        <w:rPr>
          <w:rFonts w:ascii="Times New Roman" w:hAnsi="Times New Roman" w:cs="Times New Roman"/>
          <w:sz w:val="18"/>
          <w:szCs w:val="18"/>
        </w:rPr>
      </w:pPr>
      <w:r w:rsidRPr="00E65EF0">
        <w:rPr>
          <w:rFonts w:ascii="Times New Roman" w:hAnsi="Times New Roman" w:cs="Times New Roman"/>
          <w:sz w:val="18"/>
          <w:szCs w:val="18"/>
        </w:rPr>
        <w:t xml:space="preserve">Единый портал может быть использован в целях размещения материалов и информации, предусмотренных законом, для заблаговременного оповещения жителей муниципального образования о времени и месте проведения публичных слушаний, обеспечения возможности представления жителями своих замечаний и предложений по вынесенному на обсуждение проекту муниципального правового акта, а также для участия жителей в публичных слушаниях и для опубликования (обнародования) результатов публичных слушаний, включая мотивированное обоснование принятых решений. </w:t>
      </w:r>
    </w:p>
    <w:p w:rsidR="0063134E" w:rsidRPr="00E65EF0" w:rsidRDefault="00FD7BFF">
      <w:pPr>
        <w:ind w:firstLine="709"/>
        <w:jc w:val="both"/>
        <w:rPr>
          <w:rFonts w:ascii="Times New Roman" w:hAnsi="Times New Roman" w:cs="Times New Roman"/>
          <w:sz w:val="18"/>
          <w:szCs w:val="18"/>
        </w:rPr>
      </w:pPr>
      <w:r w:rsidRPr="00E65EF0">
        <w:rPr>
          <w:rFonts w:ascii="Times New Roman" w:hAnsi="Times New Roman" w:cs="Times New Roman"/>
          <w:sz w:val="18"/>
          <w:szCs w:val="18"/>
        </w:rPr>
        <w:t xml:space="preserve">Возможность представления замечаний и предложений по вынесенному на обсуждение проекту, а также участия в публичных слушаниях с использованием единого портала обеспечивается гражданам РФ, имеющим подтвержденную учетную запись в ЕСИА. </w:t>
      </w:r>
    </w:p>
    <w:p w:rsidR="0063134E" w:rsidRPr="00E65EF0" w:rsidRDefault="00FD7BFF">
      <w:pPr>
        <w:ind w:firstLine="709"/>
        <w:jc w:val="both"/>
        <w:rPr>
          <w:rFonts w:ascii="Times New Roman" w:hAnsi="Times New Roman" w:cs="Times New Roman"/>
          <w:sz w:val="18"/>
          <w:szCs w:val="18"/>
        </w:rPr>
      </w:pPr>
      <w:r w:rsidRPr="00E65EF0">
        <w:rPr>
          <w:rFonts w:ascii="Times New Roman" w:hAnsi="Times New Roman" w:cs="Times New Roman"/>
          <w:sz w:val="18"/>
          <w:szCs w:val="18"/>
          <w:lang w:eastAsia="ar-SA"/>
        </w:rPr>
        <w:t>Результаты публичных слушаний и мотивированное обоснование принятых решений публикуются уполномоченным сотрудником органа местного самоуправления в соответствующем разделе платформы обратной связи единого портала для ознакомления жителей муниципального образования</w:t>
      </w:r>
    </w:p>
    <w:p w:rsidR="0063134E" w:rsidRPr="00E65EF0" w:rsidRDefault="0063134E">
      <w:pPr>
        <w:ind w:left="142" w:firstLine="567"/>
        <w:jc w:val="both"/>
        <w:rPr>
          <w:rFonts w:ascii="Times New Roman" w:hAnsi="Times New Roman" w:cs="Times New Roman"/>
          <w:color w:val="000000"/>
          <w:sz w:val="18"/>
          <w:szCs w:val="18"/>
        </w:rPr>
      </w:pPr>
    </w:p>
    <w:p w:rsidR="0063134E" w:rsidRPr="00E65EF0" w:rsidRDefault="00FD7BFF">
      <w:pPr>
        <w:ind w:firstLine="540"/>
        <w:jc w:val="center"/>
        <w:rPr>
          <w:rFonts w:ascii="Times New Roman" w:hAnsi="Times New Roman" w:cs="Times New Roman"/>
          <w:sz w:val="18"/>
          <w:szCs w:val="18"/>
        </w:rPr>
      </w:pPr>
      <w:r w:rsidRPr="00E65EF0">
        <w:rPr>
          <w:rFonts w:ascii="Times New Roman" w:hAnsi="Times New Roman" w:cs="Times New Roman"/>
          <w:sz w:val="18"/>
          <w:szCs w:val="18"/>
        </w:rPr>
        <w:t>Статья 7. Назначение общественных обсуждений</w:t>
      </w:r>
    </w:p>
    <w:p w:rsidR="0063134E" w:rsidRPr="00E65EF0" w:rsidRDefault="0063134E">
      <w:pPr>
        <w:ind w:firstLine="540"/>
        <w:jc w:val="both"/>
        <w:rPr>
          <w:rFonts w:ascii="Times New Roman" w:hAnsi="Times New Roman" w:cs="Times New Roman"/>
          <w:sz w:val="18"/>
          <w:szCs w:val="18"/>
        </w:rPr>
      </w:pPr>
    </w:p>
    <w:p w:rsidR="0063134E" w:rsidRPr="00E65EF0" w:rsidRDefault="00FD7BFF">
      <w:pPr>
        <w:numPr>
          <w:ilvl w:val="0"/>
          <w:numId w:val="2"/>
        </w:numPr>
        <w:spacing w:after="0" w:line="240"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Общественное обсуждение назначается правовым актом инициатора общественного обсуждения, в котором должна содержаться следующая информация:</w:t>
      </w:r>
    </w:p>
    <w:p w:rsidR="0063134E" w:rsidRPr="00E65EF0" w:rsidRDefault="00FD7BFF">
      <w:pPr>
        <w:numPr>
          <w:ilvl w:val="0"/>
          <w:numId w:val="3"/>
        </w:numPr>
        <w:spacing w:after="0" w:line="240"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общественно значимый(е) вопрос(ы) и (или) проект(ы) решения(й) органов местного самоуправления, муниципальных организаций, иных органов и организаций Митякинского сельского поселения, осуществляющих в соответствии с федеральными законами отдельные публичные полномочия, по которому инициируется проведение общественного обсуждения;</w:t>
      </w:r>
    </w:p>
    <w:p w:rsidR="0063134E" w:rsidRPr="00E65EF0" w:rsidRDefault="00FD7BFF">
      <w:pPr>
        <w:numPr>
          <w:ilvl w:val="0"/>
          <w:numId w:val="3"/>
        </w:numPr>
        <w:spacing w:after="0" w:line="240"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способ проведения общественного обсуждения;</w:t>
      </w:r>
    </w:p>
    <w:p w:rsidR="0063134E" w:rsidRPr="00E65EF0" w:rsidRDefault="00FD7BFF">
      <w:pPr>
        <w:numPr>
          <w:ilvl w:val="0"/>
          <w:numId w:val="3"/>
        </w:numPr>
        <w:spacing w:after="0" w:line="240"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место, дата, время начала и окончания проведения общественного обсуждения.</w:t>
      </w:r>
    </w:p>
    <w:p w:rsidR="0063134E" w:rsidRPr="00E65EF0" w:rsidRDefault="0063134E">
      <w:pPr>
        <w:ind w:firstLine="540"/>
        <w:jc w:val="both"/>
        <w:rPr>
          <w:rFonts w:ascii="Times New Roman" w:hAnsi="Times New Roman" w:cs="Times New Roman"/>
          <w:sz w:val="18"/>
          <w:szCs w:val="18"/>
        </w:rPr>
      </w:pPr>
    </w:p>
    <w:p w:rsidR="0063134E" w:rsidRPr="00E65EF0" w:rsidRDefault="00FD7BFF">
      <w:pPr>
        <w:ind w:left="142" w:right="-427" w:firstLine="567"/>
        <w:jc w:val="center"/>
        <w:rPr>
          <w:rFonts w:ascii="Times New Roman" w:hAnsi="Times New Roman" w:cs="Times New Roman"/>
          <w:sz w:val="18"/>
          <w:szCs w:val="18"/>
        </w:rPr>
      </w:pPr>
      <w:r w:rsidRPr="00E65EF0">
        <w:rPr>
          <w:rFonts w:ascii="Times New Roman" w:hAnsi="Times New Roman" w:cs="Times New Roman"/>
          <w:sz w:val="18"/>
          <w:szCs w:val="18"/>
        </w:rPr>
        <w:lastRenderedPageBreak/>
        <w:t>Статья 8. Организация подготовки публичных слушаний</w:t>
      </w:r>
    </w:p>
    <w:p w:rsidR="0063134E" w:rsidRPr="00E65EF0" w:rsidRDefault="0063134E">
      <w:pPr>
        <w:ind w:left="142" w:right="-427" w:firstLine="567"/>
        <w:jc w:val="both"/>
        <w:rPr>
          <w:rFonts w:ascii="Times New Roman" w:hAnsi="Times New Roman" w:cs="Times New Roman"/>
          <w:sz w:val="18"/>
          <w:szCs w:val="18"/>
        </w:rPr>
      </w:pP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1. Организация проведения публичных слушаний возлагается на инициаторов проведения публичных слушаний.</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В случае если публичные слушания проводятся по инициативе Собрания депутатов Митякинского сельского поселения, </w:t>
      </w:r>
      <w:r w:rsidRPr="00E65EF0">
        <w:rPr>
          <w:rFonts w:ascii="Times New Roman" w:hAnsi="Times New Roman" w:cs="Times New Roman"/>
          <w:color w:val="000000"/>
          <w:sz w:val="18"/>
          <w:szCs w:val="18"/>
        </w:rPr>
        <w:t xml:space="preserve">председателя Собрания депутатов – главы </w:t>
      </w:r>
      <w:r w:rsidRPr="00E65EF0">
        <w:rPr>
          <w:rFonts w:ascii="Times New Roman" w:hAnsi="Times New Roman" w:cs="Times New Roman"/>
          <w:sz w:val="18"/>
          <w:szCs w:val="18"/>
        </w:rPr>
        <w:t>Митякинского</w:t>
      </w:r>
      <w:r w:rsidRPr="00E65EF0">
        <w:rPr>
          <w:rFonts w:ascii="Times New Roman" w:hAnsi="Times New Roman" w:cs="Times New Roman"/>
          <w:bCs/>
          <w:color w:val="000000"/>
          <w:sz w:val="18"/>
          <w:szCs w:val="18"/>
        </w:rPr>
        <w:t xml:space="preserve"> сельского поселения </w:t>
      </w:r>
      <w:r w:rsidRPr="00E65EF0">
        <w:rPr>
          <w:rFonts w:ascii="Times New Roman" w:hAnsi="Times New Roman" w:cs="Times New Roman"/>
          <w:sz w:val="18"/>
          <w:szCs w:val="18"/>
        </w:rPr>
        <w:t xml:space="preserve">– на специалиста Администрации Митякинского сельского поселения, к компетенции которого относится выносимый на публичные слушания вопрос. </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Организация проведения публичных слушаний по инициативе населения осуществляется ими самостоятельно.</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2. Публичные слушания могут проводиться в рабочее время.</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Проведение публичных слушаний в нерабочие, праздничные дни не допускается.</w:t>
      </w:r>
    </w:p>
    <w:p w:rsidR="0063134E" w:rsidRPr="00E65EF0" w:rsidRDefault="00FD7BFF">
      <w:pPr>
        <w:numPr>
          <w:ilvl w:val="0"/>
          <w:numId w:val="4"/>
        </w:numPr>
        <w:spacing w:after="0" w:line="240"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а также список должностных лиц, специалистов, организаций, представителей общественности, приглашаемых к участию в публичных слушаниях.</w:t>
      </w:r>
    </w:p>
    <w:p w:rsidR="0063134E" w:rsidRPr="00E65EF0" w:rsidRDefault="00FD7BFF">
      <w:pPr>
        <w:numPr>
          <w:ilvl w:val="0"/>
          <w:numId w:val="4"/>
        </w:numPr>
        <w:spacing w:after="0" w:line="240"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63134E" w:rsidRPr="00E65EF0" w:rsidRDefault="0063134E">
      <w:pPr>
        <w:ind w:firstLine="540"/>
        <w:jc w:val="both"/>
        <w:rPr>
          <w:rFonts w:ascii="Times New Roman" w:hAnsi="Times New Roman" w:cs="Times New Roman"/>
          <w:sz w:val="18"/>
          <w:szCs w:val="18"/>
        </w:rPr>
      </w:pPr>
    </w:p>
    <w:p w:rsidR="0063134E" w:rsidRPr="00E65EF0" w:rsidRDefault="0063134E">
      <w:pPr>
        <w:ind w:firstLine="540"/>
        <w:jc w:val="both"/>
        <w:rPr>
          <w:rFonts w:ascii="Times New Roman" w:hAnsi="Times New Roman" w:cs="Times New Roman"/>
          <w:sz w:val="18"/>
          <w:szCs w:val="18"/>
        </w:rPr>
      </w:pPr>
    </w:p>
    <w:p w:rsidR="0063134E" w:rsidRPr="00E65EF0" w:rsidRDefault="0063134E">
      <w:pPr>
        <w:ind w:firstLine="540"/>
        <w:jc w:val="both"/>
        <w:rPr>
          <w:rFonts w:ascii="Times New Roman" w:hAnsi="Times New Roman" w:cs="Times New Roman"/>
          <w:sz w:val="18"/>
          <w:szCs w:val="18"/>
        </w:rPr>
      </w:pPr>
    </w:p>
    <w:p w:rsidR="0063134E" w:rsidRPr="00E65EF0" w:rsidRDefault="00FD7BFF">
      <w:pPr>
        <w:ind w:left="142" w:right="-427" w:firstLine="567"/>
        <w:jc w:val="center"/>
        <w:rPr>
          <w:rFonts w:ascii="Times New Roman" w:hAnsi="Times New Roman" w:cs="Times New Roman"/>
          <w:sz w:val="18"/>
          <w:szCs w:val="18"/>
        </w:rPr>
      </w:pPr>
      <w:r w:rsidRPr="00E65EF0">
        <w:rPr>
          <w:rFonts w:ascii="Times New Roman" w:hAnsi="Times New Roman" w:cs="Times New Roman"/>
          <w:sz w:val="18"/>
          <w:szCs w:val="18"/>
        </w:rPr>
        <w:t>Статья 9. Порядок проведения публичных слушаний</w:t>
      </w:r>
    </w:p>
    <w:p w:rsidR="0063134E" w:rsidRPr="00E65EF0" w:rsidRDefault="0063134E">
      <w:pPr>
        <w:ind w:left="142" w:right="-427" w:firstLine="567"/>
        <w:jc w:val="both"/>
        <w:rPr>
          <w:rFonts w:ascii="Times New Roman" w:hAnsi="Times New Roman" w:cs="Times New Roman"/>
          <w:sz w:val="18"/>
          <w:szCs w:val="18"/>
        </w:rPr>
      </w:pPr>
    </w:p>
    <w:p w:rsidR="0063134E" w:rsidRPr="00E65EF0" w:rsidRDefault="00FD7BFF">
      <w:pPr>
        <w:numPr>
          <w:ilvl w:val="0"/>
          <w:numId w:val="5"/>
        </w:numPr>
        <w:spacing w:after="0" w:line="240" w:lineRule="auto"/>
        <w:ind w:left="142" w:firstLine="567"/>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Публичные слушания проводятся публично и открыто в назначенное время, дату и в определенном месте.</w:t>
      </w:r>
    </w:p>
    <w:p w:rsidR="0063134E" w:rsidRPr="00E65EF0" w:rsidRDefault="00FD7BFF">
      <w:pPr>
        <w:pStyle w:val="s1"/>
        <w:numPr>
          <w:ilvl w:val="0"/>
          <w:numId w:val="5"/>
        </w:numPr>
        <w:shd w:val="clear" w:color="auto" w:fill="FFFFFF"/>
        <w:spacing w:before="0" w:beforeAutospacing="0" w:after="0" w:afterAutospacing="0"/>
        <w:ind w:left="142" w:firstLine="567"/>
        <w:jc w:val="both"/>
        <w:rPr>
          <w:color w:val="000000"/>
          <w:sz w:val="18"/>
          <w:szCs w:val="18"/>
        </w:rPr>
      </w:pPr>
      <w:r w:rsidRPr="00E65EF0">
        <w:rPr>
          <w:color w:val="000000"/>
          <w:sz w:val="18"/>
          <w:szCs w:val="18"/>
        </w:rPr>
        <w:t>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публичные слушания. Организатор слушаний не вправе ограничить доступ в помещение заинтересованных лиц или их представителей.</w:t>
      </w:r>
    </w:p>
    <w:p w:rsidR="0063134E" w:rsidRPr="00E65EF0" w:rsidRDefault="00FD7BFF">
      <w:pPr>
        <w:pStyle w:val="s1"/>
        <w:numPr>
          <w:ilvl w:val="0"/>
          <w:numId w:val="5"/>
        </w:numPr>
        <w:shd w:val="clear" w:color="auto" w:fill="FFFFFF"/>
        <w:spacing w:before="0" w:beforeAutospacing="0" w:after="0" w:afterAutospacing="0"/>
        <w:ind w:left="142" w:firstLine="567"/>
        <w:jc w:val="both"/>
        <w:rPr>
          <w:sz w:val="18"/>
          <w:szCs w:val="18"/>
        </w:rPr>
      </w:pPr>
      <w:r w:rsidRPr="00E65EF0">
        <w:rPr>
          <w:color w:val="000000"/>
          <w:sz w:val="18"/>
          <w:szCs w:val="18"/>
        </w:rPr>
        <w:t>На публичных слушаниях председательствует председатель Собрания депутатов – глава Митякинского сельского поселения либо иное лицо, определяемое органом местного самоуправления, назначившим публичные слушания.</w:t>
      </w:r>
    </w:p>
    <w:p w:rsidR="0063134E" w:rsidRPr="00E65EF0" w:rsidRDefault="00FD7BFF">
      <w:pPr>
        <w:pStyle w:val="s1"/>
        <w:shd w:val="clear" w:color="auto" w:fill="FFFFFF"/>
        <w:spacing w:before="0" w:beforeAutospacing="0" w:after="0" w:afterAutospacing="0"/>
        <w:ind w:left="142" w:firstLine="567"/>
        <w:jc w:val="both"/>
        <w:rPr>
          <w:sz w:val="18"/>
          <w:szCs w:val="18"/>
        </w:rPr>
      </w:pPr>
      <w:r w:rsidRPr="00E65EF0">
        <w:rPr>
          <w:sz w:val="18"/>
          <w:szCs w:val="18"/>
        </w:rPr>
        <w:t>4. Председательствующий на публичных слушаниях открывает слушания, оглашает тему публичных слушаний, перечень вопросов, выносимых на публичные слушания, инициаторов проведения публичных слушаний, предлагает порядок проведения слушаний и регламент работы, представляет себя, секретаря публичных слушаний, приглашенных.</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5. Секретарь публичных слушаний ведет протокол публичных слушаний. При ведении протокола секретарь может использовать видео- или аудиозапись. </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6. Для организации обсуждений председательствующий объявляет вопрос, по которому проводится обсуждение, и предоставляет слово участникам публичных слушаний с правом выступления для аргументации своих предложений по теме публичных слушаний.</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7. На публичных слушаниях обсуждаются только вопросы и (или) проекты нормативных актов, опубликованные в установленном настоящим Положением порядке. Первое слово на публичных слушаниях предоставляется представителю (представителям) органа, проект муниципального правового акта которого является предметом публичных слушаний. В случае если публичные слушания проводятся по инициативе населения, первое слово предоставляется представителю инициативной группы.</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8. Участники публичных слушаний вправе направлять на имя инициаторов публичных слушаний предложения и замечания, касающиеся вопросов, вынесенных на публичные слушания, в письменной форме.</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9. Все присутствующие на публичных слушаниях граждане, представители организаций, учреждений, общественных объединений имеют право высказывать свои предложения, замечания по рассматриваемым вопросам, в порядке предусмотренным регламентом проведения публичного слушания. </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10. Все поступившие замечания и предложения учитываются и выносятся на обсуждение всех участников публичного слушания, после чего ставится на голосование итоговый результат и публичные слушания объявляются закрытыми.</w:t>
      </w:r>
    </w:p>
    <w:p w:rsidR="0063134E" w:rsidRPr="00E65EF0" w:rsidRDefault="0063134E">
      <w:pPr>
        <w:ind w:left="142" w:firstLine="567"/>
        <w:jc w:val="both"/>
        <w:rPr>
          <w:rFonts w:ascii="Times New Roman" w:hAnsi="Times New Roman" w:cs="Times New Roman"/>
          <w:sz w:val="18"/>
          <w:szCs w:val="18"/>
        </w:rPr>
      </w:pPr>
    </w:p>
    <w:p w:rsidR="0063134E" w:rsidRPr="00E65EF0" w:rsidRDefault="00FD7BFF">
      <w:pPr>
        <w:ind w:left="142" w:right="-427" w:firstLine="567"/>
        <w:jc w:val="center"/>
        <w:rPr>
          <w:rFonts w:ascii="Times New Roman" w:hAnsi="Times New Roman" w:cs="Times New Roman"/>
          <w:sz w:val="18"/>
          <w:szCs w:val="18"/>
        </w:rPr>
      </w:pPr>
      <w:r w:rsidRPr="00E65EF0">
        <w:rPr>
          <w:rFonts w:ascii="Times New Roman" w:hAnsi="Times New Roman" w:cs="Times New Roman"/>
          <w:sz w:val="18"/>
          <w:szCs w:val="18"/>
        </w:rPr>
        <w:t>Статья 10. Организация проведения общественных обсуждений</w:t>
      </w:r>
    </w:p>
    <w:p w:rsidR="0063134E" w:rsidRPr="00E65EF0" w:rsidRDefault="0063134E">
      <w:pPr>
        <w:ind w:left="142" w:right="-427" w:firstLine="567"/>
        <w:jc w:val="both"/>
        <w:rPr>
          <w:rFonts w:ascii="Times New Roman" w:hAnsi="Times New Roman" w:cs="Times New Roman"/>
          <w:sz w:val="18"/>
          <w:szCs w:val="18"/>
        </w:rPr>
      </w:pPr>
    </w:p>
    <w:p w:rsidR="0063134E" w:rsidRPr="00E65EF0" w:rsidRDefault="00FD7BFF">
      <w:pPr>
        <w:pStyle w:val="s1"/>
        <w:numPr>
          <w:ilvl w:val="0"/>
          <w:numId w:val="6"/>
        </w:numPr>
        <w:shd w:val="clear" w:color="auto" w:fill="FFFFFF"/>
        <w:spacing w:before="0" w:beforeAutospacing="0" w:after="0" w:afterAutospacing="0"/>
        <w:ind w:left="142" w:firstLine="567"/>
        <w:jc w:val="both"/>
        <w:rPr>
          <w:color w:val="000000"/>
          <w:sz w:val="18"/>
          <w:szCs w:val="18"/>
        </w:rPr>
      </w:pPr>
      <w:r w:rsidRPr="00E65EF0">
        <w:rPr>
          <w:color w:val="000000"/>
          <w:sz w:val="18"/>
          <w:szCs w:val="18"/>
        </w:rPr>
        <w:t xml:space="preserve">Общественные обсуждения проводятся с обязательным участием уполномоченных лиц органов местного самоуправления, муниципальных организаций, иных органов и организаций, осуществляющих в соответствии с федеральными </w:t>
      </w:r>
      <w:r w:rsidRPr="00E65EF0">
        <w:rPr>
          <w:color w:val="000000"/>
          <w:sz w:val="18"/>
          <w:szCs w:val="18"/>
        </w:rPr>
        <w:lastRenderedPageBreak/>
        <w:t>законами отдельные публичные полномочия, представителей граждан и общественных объединений, интересы которых затрагиваются соответствующим решением.</w:t>
      </w:r>
    </w:p>
    <w:p w:rsidR="0063134E" w:rsidRPr="00E65EF0" w:rsidRDefault="00FD7BFF">
      <w:pPr>
        <w:pStyle w:val="s1"/>
        <w:shd w:val="clear" w:color="auto" w:fill="FFFFFF"/>
        <w:spacing w:before="0" w:beforeAutospacing="0" w:after="0" w:afterAutospacing="0"/>
        <w:ind w:left="142" w:firstLine="567"/>
        <w:jc w:val="both"/>
        <w:rPr>
          <w:color w:val="000000"/>
          <w:sz w:val="18"/>
          <w:szCs w:val="18"/>
        </w:rPr>
      </w:pPr>
      <w:r w:rsidRPr="00E65EF0">
        <w:rPr>
          <w:color w:val="000000"/>
          <w:sz w:val="18"/>
          <w:szCs w:val="18"/>
        </w:rPr>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63134E" w:rsidRPr="00E65EF0" w:rsidRDefault="00FD7BFF">
      <w:pPr>
        <w:pStyle w:val="s1"/>
        <w:shd w:val="clear" w:color="auto" w:fill="FFFFFF"/>
        <w:spacing w:before="0" w:beforeAutospacing="0" w:after="0" w:afterAutospacing="0"/>
        <w:ind w:left="142" w:firstLine="567"/>
        <w:jc w:val="both"/>
        <w:rPr>
          <w:color w:val="000000"/>
          <w:sz w:val="18"/>
          <w:szCs w:val="18"/>
        </w:rPr>
      </w:pPr>
      <w:r w:rsidRPr="00E65EF0">
        <w:rPr>
          <w:color w:val="000000"/>
          <w:sz w:val="18"/>
          <w:szCs w:val="18"/>
        </w:rP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63134E" w:rsidRPr="00E65EF0" w:rsidRDefault="00FD7BFF">
      <w:pPr>
        <w:pStyle w:val="s1"/>
        <w:shd w:val="clear" w:color="auto" w:fill="FFFFFF"/>
        <w:spacing w:before="0" w:beforeAutospacing="0" w:after="0" w:afterAutospacing="0"/>
        <w:ind w:left="142" w:firstLine="567"/>
        <w:jc w:val="both"/>
        <w:rPr>
          <w:color w:val="464C55"/>
          <w:sz w:val="18"/>
          <w:szCs w:val="18"/>
        </w:rPr>
      </w:pPr>
      <w:r w:rsidRPr="00E65EF0">
        <w:rPr>
          <w:sz w:val="18"/>
          <w:szCs w:val="18"/>
        </w:rPr>
        <w:t xml:space="preserve">4. Порядок проведения общественного обсуждения устанавливается его организатором в соответствии с Федеральным законом   от 21 июля 2014 г. N 212-ФЗ "Об основах общественного контроля в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Митякинского сельского поселения. </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5. Организатор общественного обсуждения заблаговременно обнародует информацию о вопросе, выносимом на общественное обсуждение, сроке, порядке его проведения и определения его результатов. </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6.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63134E" w:rsidRPr="00E65EF0" w:rsidRDefault="0063134E">
      <w:pPr>
        <w:ind w:left="142" w:right="-427" w:firstLine="567"/>
        <w:jc w:val="both"/>
        <w:rPr>
          <w:rFonts w:ascii="Times New Roman" w:hAnsi="Times New Roman" w:cs="Times New Roman"/>
          <w:sz w:val="18"/>
          <w:szCs w:val="18"/>
        </w:rPr>
      </w:pPr>
    </w:p>
    <w:p w:rsidR="0063134E" w:rsidRPr="00E65EF0" w:rsidRDefault="00FD7BFF">
      <w:pPr>
        <w:ind w:left="142" w:right="-427" w:firstLine="567"/>
        <w:jc w:val="center"/>
        <w:rPr>
          <w:rFonts w:ascii="Times New Roman" w:hAnsi="Times New Roman" w:cs="Times New Roman"/>
          <w:sz w:val="18"/>
          <w:szCs w:val="18"/>
        </w:rPr>
      </w:pPr>
      <w:r w:rsidRPr="00E65EF0">
        <w:rPr>
          <w:rFonts w:ascii="Times New Roman" w:hAnsi="Times New Roman" w:cs="Times New Roman"/>
          <w:sz w:val="18"/>
          <w:szCs w:val="18"/>
        </w:rPr>
        <w:t>Статья 11. Результаты публичных слушаний</w:t>
      </w:r>
    </w:p>
    <w:p w:rsidR="0063134E" w:rsidRPr="00E65EF0" w:rsidRDefault="0063134E">
      <w:pPr>
        <w:ind w:left="142" w:right="-427" w:firstLine="567"/>
        <w:jc w:val="both"/>
        <w:rPr>
          <w:rFonts w:ascii="Times New Roman" w:hAnsi="Times New Roman" w:cs="Times New Roman"/>
          <w:sz w:val="18"/>
          <w:szCs w:val="18"/>
        </w:rPr>
      </w:pPr>
    </w:p>
    <w:p w:rsidR="0063134E" w:rsidRPr="00E65EF0" w:rsidRDefault="00FD7BFF">
      <w:pPr>
        <w:numPr>
          <w:ilvl w:val="0"/>
          <w:numId w:val="7"/>
        </w:numPr>
        <w:spacing w:after="0" w:line="240"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По результатам публичных слушаний их организатор составляет итоговый документ (протокол), содержащий обобщенную информацию о ходе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63134E" w:rsidRPr="00E65EF0" w:rsidRDefault="00FD7BFF">
      <w:pPr>
        <w:numPr>
          <w:ilvl w:val="0"/>
          <w:numId w:val="7"/>
        </w:numPr>
        <w:spacing w:after="0" w:line="240"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Протокол публичных слушаний должен быть оформлен не позднее 5 календарных дней со дня проведения и содержать позиции, мнения, замечания и предложения участников публичных слушаний по всем вопросам, выносимым на публичные слушания. Протокол подписывается председателем и секретарем публичных слушаний.</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3. Инициаторы проведения публичных слушаний в срок не позднее 5 календарных дней со дня оформления протокола публичных слушаний передают должностным лицам Администрации Митякинского сельского поселения, в ведении которых находятся вынесенные на публичные слушания вопросы, для рассмотрения и анализа поступивших в ходе публичных слушаний предложений и замечаний.</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3. В срок не позднее 5 календарных дней со дня получения протокола должностное лицо Администрации Митякинского сельского поселения дает заключение о результатах публичных слушаний с </w:t>
      </w:r>
      <w:r w:rsidRPr="00E65EF0">
        <w:rPr>
          <w:rFonts w:ascii="Times New Roman" w:hAnsi="Times New Roman" w:cs="Times New Roman"/>
          <w:bCs/>
          <w:color w:val="000000"/>
          <w:sz w:val="18"/>
          <w:szCs w:val="18"/>
        </w:rPr>
        <w:t xml:space="preserve">мотивированным обоснованием принятого решения, подписываемое председателем Собрания депутатов – главой </w:t>
      </w:r>
      <w:r w:rsidRPr="00E65EF0">
        <w:rPr>
          <w:rFonts w:ascii="Times New Roman" w:hAnsi="Times New Roman" w:cs="Times New Roman"/>
          <w:sz w:val="18"/>
          <w:szCs w:val="18"/>
        </w:rPr>
        <w:t>Митякинского</w:t>
      </w:r>
      <w:r w:rsidRPr="00E65EF0">
        <w:rPr>
          <w:rFonts w:ascii="Times New Roman" w:hAnsi="Times New Roman" w:cs="Times New Roman"/>
          <w:bCs/>
          <w:color w:val="000000"/>
          <w:sz w:val="18"/>
          <w:szCs w:val="18"/>
        </w:rPr>
        <w:t xml:space="preserve"> сельского поселения или главой Администрации </w:t>
      </w:r>
      <w:r w:rsidRPr="00E65EF0">
        <w:rPr>
          <w:rFonts w:ascii="Times New Roman" w:hAnsi="Times New Roman" w:cs="Times New Roman"/>
          <w:sz w:val="18"/>
          <w:szCs w:val="18"/>
        </w:rPr>
        <w:t>Митякинского</w:t>
      </w:r>
      <w:r w:rsidRPr="00E65EF0">
        <w:rPr>
          <w:rFonts w:ascii="Times New Roman" w:hAnsi="Times New Roman" w:cs="Times New Roman"/>
          <w:bCs/>
          <w:color w:val="000000"/>
          <w:sz w:val="18"/>
          <w:szCs w:val="18"/>
        </w:rPr>
        <w:t xml:space="preserve"> сельского поселения,</w:t>
      </w:r>
      <w:r w:rsidRPr="00E65EF0">
        <w:rPr>
          <w:rFonts w:ascii="Times New Roman" w:hAnsi="Times New Roman" w:cs="Times New Roman"/>
          <w:sz w:val="18"/>
          <w:szCs w:val="18"/>
        </w:rPr>
        <w:t xml:space="preserve"> согласно приложению 2 к настоящему Положению. </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Для подготовки заключения и проведения экспертизы должностное лицо имеет право привлекать к работе экспертов, специалистов различных организаций независимо от организационно-правовой формы и формы собственности.</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4. Заключение о результатах публичных слушаний передается в Администрацию Митякинского сельского поселения. </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5. </w:t>
      </w:r>
      <w:r w:rsidRPr="00E65EF0">
        <w:rPr>
          <w:rFonts w:ascii="Times New Roman" w:hAnsi="Times New Roman" w:cs="Times New Roman"/>
          <w:bCs/>
          <w:color w:val="000000"/>
          <w:sz w:val="18"/>
          <w:szCs w:val="18"/>
        </w:rPr>
        <w:t xml:space="preserve">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 </w:t>
      </w:r>
      <w:r w:rsidRPr="00E65EF0">
        <w:rPr>
          <w:rFonts w:ascii="Times New Roman" w:hAnsi="Times New Roman" w:cs="Times New Roman"/>
          <w:sz w:val="18"/>
          <w:szCs w:val="18"/>
        </w:rPr>
        <w:t>в порядке, установленном Уставом муниципального образования «Митякинское сельское поселение», настоящим Положением и размещается на официальном сайте Администрации Митякинского сельского поселения в информационно- телекоммуникационной сети «Интернет».</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6.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Митякинского сельского поселения. </w:t>
      </w:r>
    </w:p>
    <w:p w:rsidR="0063134E" w:rsidRPr="00E65EF0" w:rsidRDefault="0063134E">
      <w:pPr>
        <w:ind w:right="-427"/>
        <w:jc w:val="both"/>
        <w:rPr>
          <w:rFonts w:ascii="Times New Roman" w:hAnsi="Times New Roman" w:cs="Times New Roman"/>
          <w:sz w:val="18"/>
          <w:szCs w:val="18"/>
        </w:rPr>
      </w:pPr>
    </w:p>
    <w:p w:rsidR="0063134E" w:rsidRPr="00E65EF0" w:rsidRDefault="00FD7BFF">
      <w:pPr>
        <w:ind w:firstLine="709"/>
        <w:jc w:val="center"/>
        <w:rPr>
          <w:rFonts w:ascii="Times New Roman" w:hAnsi="Times New Roman" w:cs="Times New Roman"/>
          <w:sz w:val="18"/>
          <w:szCs w:val="18"/>
        </w:rPr>
      </w:pPr>
      <w:r w:rsidRPr="00E65EF0">
        <w:rPr>
          <w:rFonts w:ascii="Times New Roman" w:hAnsi="Times New Roman" w:cs="Times New Roman"/>
          <w:sz w:val="18"/>
          <w:szCs w:val="18"/>
        </w:rPr>
        <w:t>Статья 12. Результаты общественных обсуждений</w:t>
      </w:r>
    </w:p>
    <w:p w:rsidR="0063134E" w:rsidRPr="00E65EF0" w:rsidRDefault="0063134E">
      <w:pPr>
        <w:ind w:firstLine="709"/>
        <w:jc w:val="both"/>
        <w:rPr>
          <w:rFonts w:ascii="Times New Roman" w:hAnsi="Times New Roman" w:cs="Times New Roman"/>
          <w:sz w:val="18"/>
          <w:szCs w:val="18"/>
        </w:rPr>
      </w:pPr>
    </w:p>
    <w:p w:rsidR="0063134E" w:rsidRPr="00E65EF0" w:rsidRDefault="00FD7BFF">
      <w:pPr>
        <w:numPr>
          <w:ilvl w:val="0"/>
          <w:numId w:val="8"/>
        </w:numPr>
        <w:spacing w:after="0" w:line="240"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По результатам общественного обсуждения его организатор подготавливает итоговый документ - протокол, который направляется на рассмотрение в органы местного самоуправления Митякинского сельского поселения и обнародуется в соответствии с Федеральным законом от 21 июля 2014 года N 212-ФЗ "Об основах общественного контроля в Российской Федерации", в том числе размещается в информационно-телекоммуникационной сети "Интернет".</w:t>
      </w:r>
    </w:p>
    <w:p w:rsidR="0063134E" w:rsidRPr="00E65EF0" w:rsidRDefault="00FD7BFF">
      <w:pPr>
        <w:numPr>
          <w:ilvl w:val="0"/>
          <w:numId w:val="8"/>
        </w:numPr>
        <w:spacing w:after="0" w:line="240"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Органы местного самоуправления в соответствии с компетенцией, обязаны рассмотреть направленный им итоговый документ (протокол), подготовленный по результатам общественного обсуждения, и в установленный законодательством Российской Федерации срок направить организатору общественного обсуждения обоснованный ответ.</w:t>
      </w:r>
    </w:p>
    <w:p w:rsidR="0063134E" w:rsidRPr="00E65EF0" w:rsidRDefault="00FD7BFF">
      <w:pPr>
        <w:numPr>
          <w:ilvl w:val="0"/>
          <w:numId w:val="8"/>
        </w:numPr>
        <w:spacing w:after="0" w:line="240"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w:t>
      </w:r>
      <w:r w:rsidRPr="00E65EF0">
        <w:rPr>
          <w:rFonts w:ascii="Times New Roman" w:hAnsi="Times New Roman" w:cs="Times New Roman"/>
          <w:sz w:val="18"/>
          <w:szCs w:val="18"/>
        </w:rPr>
        <w:lastRenderedPageBreak/>
        <w:t>Митякинского сельского поселения, органы местного самоуправления Митякинского сельского поселения учитывают предложения, рекомендации и выводы, содержащиеся в этих документах.</w:t>
      </w:r>
    </w:p>
    <w:p w:rsidR="0063134E" w:rsidRPr="00E65EF0" w:rsidRDefault="00FD7BFF">
      <w:pPr>
        <w:numPr>
          <w:ilvl w:val="0"/>
          <w:numId w:val="8"/>
        </w:numPr>
        <w:spacing w:after="0" w:line="240"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Митякинского сельского поселения, предложения, рекомендации и выводы, содержащиеся в итоговых документах, учитываются при оценке эффективности деятельности муниципальных организаций.</w:t>
      </w: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ind w:firstLine="540"/>
        <w:jc w:val="center"/>
        <w:rPr>
          <w:rFonts w:ascii="Times New Roman" w:hAnsi="Times New Roman" w:cs="Times New Roman"/>
          <w:sz w:val="18"/>
          <w:szCs w:val="18"/>
        </w:rPr>
      </w:pPr>
    </w:p>
    <w:p w:rsidR="0063134E" w:rsidRPr="00E65EF0" w:rsidRDefault="00FD7BFF">
      <w:pPr>
        <w:ind w:firstLine="540"/>
        <w:jc w:val="center"/>
        <w:rPr>
          <w:rFonts w:ascii="Times New Roman" w:hAnsi="Times New Roman" w:cs="Times New Roman"/>
          <w:sz w:val="18"/>
          <w:szCs w:val="18"/>
        </w:rPr>
      </w:pPr>
      <w:r w:rsidRPr="00E65EF0">
        <w:rPr>
          <w:rFonts w:ascii="Times New Roman" w:hAnsi="Times New Roman" w:cs="Times New Roman"/>
          <w:sz w:val="18"/>
          <w:szCs w:val="18"/>
        </w:rPr>
        <w:t>Статья 13. Особенности проведения публичных слушаний по проекту Устава муниципального образования «Митякинского сельское поселение», проекту муниципального правового акта о внесении изменений и дополнений в Устав муниципального образования «Митякинского сельское поселение».</w:t>
      </w:r>
    </w:p>
    <w:p w:rsidR="0063134E" w:rsidRPr="00E65EF0" w:rsidRDefault="0063134E">
      <w:pPr>
        <w:ind w:left="142" w:right="-427" w:firstLine="567"/>
        <w:jc w:val="both"/>
        <w:rPr>
          <w:rFonts w:ascii="Times New Roman" w:hAnsi="Times New Roman" w:cs="Times New Roman"/>
          <w:sz w:val="18"/>
          <w:szCs w:val="18"/>
        </w:rPr>
      </w:pPr>
    </w:p>
    <w:p w:rsidR="0063134E" w:rsidRPr="00E65EF0" w:rsidRDefault="00FD7BFF">
      <w:pPr>
        <w:numPr>
          <w:ilvl w:val="0"/>
          <w:numId w:val="9"/>
        </w:numPr>
        <w:spacing w:after="0" w:line="240" w:lineRule="auto"/>
        <w:ind w:left="142" w:firstLine="567"/>
        <w:jc w:val="both"/>
        <w:rPr>
          <w:rFonts w:ascii="Times New Roman" w:hAnsi="Times New Roman" w:cs="Times New Roman"/>
          <w:bCs/>
          <w:color w:val="000000"/>
          <w:sz w:val="18"/>
          <w:szCs w:val="18"/>
        </w:rPr>
      </w:pPr>
      <w:r w:rsidRPr="00E65EF0">
        <w:rPr>
          <w:rFonts w:ascii="Times New Roman" w:hAnsi="Times New Roman" w:cs="Times New Roman"/>
          <w:sz w:val="18"/>
          <w:szCs w:val="18"/>
        </w:rPr>
        <w:t xml:space="preserve">Проект Устава муниципального образования «Митякинского сельское поселение», проект муниципального правового акта о внесении изменений и дополнений в Устав муниципального образования «Митякинское сельское поселение» не позднее, чем за 30 дней до дня рассмотрения вопроса о принятии Устава муниципального образования «Митякинского сельское поселение», </w:t>
      </w:r>
      <w:r w:rsidRPr="00E65EF0">
        <w:rPr>
          <w:rFonts w:ascii="Times New Roman" w:hAnsi="Times New Roman" w:cs="Times New Roman"/>
          <w:color w:val="000000"/>
          <w:sz w:val="18"/>
          <w:szCs w:val="18"/>
        </w:rPr>
        <w:t>внесении изменений и дополнений в Устав муниципального образования «</w:t>
      </w:r>
      <w:r w:rsidRPr="00E65EF0">
        <w:rPr>
          <w:rFonts w:ascii="Times New Roman" w:hAnsi="Times New Roman" w:cs="Times New Roman"/>
          <w:sz w:val="18"/>
          <w:szCs w:val="18"/>
        </w:rPr>
        <w:t>Митякинское</w:t>
      </w:r>
      <w:r w:rsidRPr="00E65EF0">
        <w:rPr>
          <w:rFonts w:ascii="Times New Roman" w:hAnsi="Times New Roman" w:cs="Times New Roman"/>
          <w:color w:val="000000"/>
          <w:sz w:val="18"/>
          <w:szCs w:val="18"/>
        </w:rPr>
        <w:t xml:space="preserve"> сельское поселение» подлежат официальному опубликованию с одновременным опубликованием установленного Собранием депутатов </w:t>
      </w:r>
      <w:r w:rsidRPr="00E65EF0">
        <w:rPr>
          <w:rFonts w:ascii="Times New Roman" w:hAnsi="Times New Roman" w:cs="Times New Roman"/>
          <w:sz w:val="18"/>
          <w:szCs w:val="18"/>
        </w:rPr>
        <w:t>Митякинского</w:t>
      </w:r>
      <w:r w:rsidRPr="00E65EF0">
        <w:rPr>
          <w:rFonts w:ascii="Times New Roman" w:hAnsi="Times New Roman" w:cs="Times New Roman"/>
          <w:color w:val="000000"/>
          <w:sz w:val="18"/>
          <w:szCs w:val="1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Pr="00E65EF0">
        <w:rPr>
          <w:rFonts w:ascii="Times New Roman" w:hAnsi="Times New Roman" w:cs="Times New Roman"/>
          <w:sz w:val="18"/>
          <w:szCs w:val="18"/>
        </w:rPr>
        <w:t>Митякинское</w:t>
      </w:r>
      <w:r w:rsidRPr="00E65EF0">
        <w:rPr>
          <w:rFonts w:ascii="Times New Roman" w:hAnsi="Times New Roman" w:cs="Times New Roman"/>
          <w:color w:val="000000"/>
          <w:sz w:val="18"/>
          <w:szCs w:val="1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Pr="00E65EF0">
        <w:rPr>
          <w:rFonts w:ascii="Times New Roman" w:hAnsi="Times New Roman" w:cs="Times New Roman"/>
          <w:sz w:val="18"/>
          <w:szCs w:val="18"/>
        </w:rPr>
        <w:t>Митякинское</w:t>
      </w:r>
      <w:r w:rsidRPr="00E65EF0">
        <w:rPr>
          <w:rFonts w:ascii="Times New Roman" w:hAnsi="Times New Roman" w:cs="Times New Roman"/>
          <w:color w:val="000000"/>
          <w:sz w:val="18"/>
          <w:szCs w:val="18"/>
        </w:rPr>
        <w:t xml:space="preserve"> сельское поселение» в соответствие с этими нормативными правовыми актами.</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2. Предложения по проекту Устава муниципального образования «Митякинское сельское поселение», проекту муниципального правового акта о внесении изменений и дополнений в Устав муниципального образования «Митякинское сельское поселение»:</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 xml:space="preserve">1) Направляются в письменном или электронном виде: главе Администрации Митякинского сельского поселения (ул.Ленина, 5, станица Митякинская, Митякинское сельское поселение, Тарасовский район Ростовская область, 346092, электронная почта </w:t>
      </w:r>
      <w:hyperlink r:id="rId11" w:history="1">
        <w:r w:rsidRPr="00E65EF0">
          <w:rPr>
            <w:rStyle w:val="a5"/>
            <w:rFonts w:ascii="Times New Roman" w:hAnsi="Times New Roman" w:cs="Times New Roman"/>
            <w:sz w:val="18"/>
            <w:szCs w:val="18"/>
            <w:lang w:val="en-US"/>
          </w:rPr>
          <w:t>sp</w:t>
        </w:r>
        <w:r w:rsidRPr="00E65EF0">
          <w:rPr>
            <w:rStyle w:val="a5"/>
            <w:rFonts w:ascii="Times New Roman" w:hAnsi="Times New Roman" w:cs="Times New Roman"/>
            <w:sz w:val="18"/>
            <w:szCs w:val="18"/>
          </w:rPr>
          <w:t>37390@</w:t>
        </w:r>
        <w:r w:rsidRPr="00E65EF0">
          <w:rPr>
            <w:rStyle w:val="a5"/>
            <w:rFonts w:ascii="Times New Roman" w:hAnsi="Times New Roman" w:cs="Times New Roman"/>
            <w:sz w:val="18"/>
            <w:szCs w:val="18"/>
            <w:lang w:val="en-US"/>
          </w:rPr>
          <w:t>donpac</w:t>
        </w:r>
        <w:r w:rsidRPr="00E65EF0">
          <w:rPr>
            <w:rStyle w:val="a5"/>
            <w:rFonts w:ascii="Times New Roman" w:hAnsi="Times New Roman" w:cs="Times New Roman"/>
            <w:sz w:val="18"/>
            <w:szCs w:val="18"/>
          </w:rPr>
          <w:t>.</w:t>
        </w:r>
        <w:r w:rsidRPr="00E65EF0">
          <w:rPr>
            <w:rStyle w:val="a5"/>
            <w:rFonts w:ascii="Times New Roman" w:hAnsi="Times New Roman" w:cs="Times New Roman"/>
            <w:sz w:val="18"/>
            <w:szCs w:val="18"/>
            <w:lang w:val="en-US"/>
          </w:rPr>
          <w:t>ru</w:t>
        </w:r>
      </w:hyperlink>
      <w:r w:rsidRPr="00E65EF0">
        <w:rPr>
          <w:rFonts w:ascii="Times New Roman" w:hAnsi="Times New Roman" w:cs="Times New Roman"/>
          <w:sz w:val="18"/>
          <w:szCs w:val="18"/>
        </w:rPr>
        <w:t xml:space="preserve">); председателю Собрания депутатов - главе Митякинского сельского поселения (ул.Ленина, 5, станица Митякинская, Митякинское сельское поселение, Тарасовский  район Ростовская область, 346092, электронная почта </w:t>
      </w:r>
      <w:hyperlink r:id="rId12" w:history="1">
        <w:r w:rsidRPr="00E65EF0">
          <w:rPr>
            <w:rStyle w:val="a5"/>
            <w:rFonts w:ascii="Times New Roman" w:hAnsi="Times New Roman" w:cs="Times New Roman"/>
            <w:sz w:val="18"/>
            <w:szCs w:val="18"/>
            <w:lang w:val="en-US"/>
          </w:rPr>
          <w:t>sp</w:t>
        </w:r>
        <w:r w:rsidRPr="00E65EF0">
          <w:rPr>
            <w:rStyle w:val="a5"/>
            <w:rFonts w:ascii="Times New Roman" w:hAnsi="Times New Roman" w:cs="Times New Roman"/>
            <w:sz w:val="18"/>
            <w:szCs w:val="18"/>
          </w:rPr>
          <w:t>37390@</w:t>
        </w:r>
        <w:r w:rsidRPr="00E65EF0">
          <w:rPr>
            <w:rStyle w:val="a5"/>
            <w:rFonts w:ascii="Times New Roman" w:hAnsi="Times New Roman" w:cs="Times New Roman"/>
            <w:sz w:val="18"/>
            <w:szCs w:val="18"/>
            <w:lang w:val="en-US"/>
          </w:rPr>
          <w:t>donpac</w:t>
        </w:r>
        <w:r w:rsidRPr="00E65EF0">
          <w:rPr>
            <w:rStyle w:val="a5"/>
            <w:rFonts w:ascii="Times New Roman" w:hAnsi="Times New Roman" w:cs="Times New Roman"/>
            <w:sz w:val="18"/>
            <w:szCs w:val="18"/>
          </w:rPr>
          <w:t>.</w:t>
        </w:r>
        <w:r w:rsidRPr="00E65EF0">
          <w:rPr>
            <w:rStyle w:val="a5"/>
            <w:rFonts w:ascii="Times New Roman" w:hAnsi="Times New Roman" w:cs="Times New Roman"/>
            <w:sz w:val="18"/>
            <w:szCs w:val="18"/>
            <w:lang w:val="en-US"/>
          </w:rPr>
          <w:t>ru</w:t>
        </w:r>
      </w:hyperlink>
      <w:r w:rsidRPr="00E65EF0">
        <w:rPr>
          <w:rFonts w:ascii="Times New Roman" w:hAnsi="Times New Roman" w:cs="Times New Roman"/>
          <w:sz w:val="18"/>
          <w:szCs w:val="18"/>
        </w:rPr>
        <w:t xml:space="preserve">) в течение </w:t>
      </w:r>
      <w:r w:rsidRPr="00E65EF0">
        <w:rPr>
          <w:rFonts w:ascii="Times New Roman" w:hAnsi="Times New Roman" w:cs="Times New Roman"/>
          <w:bCs/>
          <w:iCs/>
          <w:sz w:val="18"/>
          <w:szCs w:val="18"/>
        </w:rPr>
        <w:t>30</w:t>
      </w:r>
      <w:r w:rsidRPr="00E65EF0">
        <w:rPr>
          <w:rFonts w:ascii="Times New Roman" w:hAnsi="Times New Roman" w:cs="Times New Roman"/>
          <w:sz w:val="18"/>
          <w:szCs w:val="18"/>
        </w:rPr>
        <w:t xml:space="preserve"> дней со дня официального опубликования указанного проекта.</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2) Оформляются в письменном виде с указанием фамилии, имени, отчества, адреса места жительства лица, вносившего предложение;</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3) Должны содержать номер статьи, текст предлагаемой редакции.</w:t>
      </w:r>
    </w:p>
    <w:p w:rsidR="0063134E" w:rsidRPr="00E65EF0" w:rsidRDefault="00FD7BFF">
      <w:pPr>
        <w:spacing w:line="228"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3.</w:t>
      </w:r>
      <w:r w:rsidRPr="00E65EF0">
        <w:rPr>
          <w:rFonts w:ascii="Times New Roman" w:hAnsi="Times New Roman" w:cs="Times New Roman"/>
          <w:sz w:val="18"/>
          <w:szCs w:val="18"/>
          <w:lang w:val="en-US"/>
        </w:rPr>
        <w:t> </w:t>
      </w:r>
      <w:r w:rsidRPr="00E65EF0">
        <w:rPr>
          <w:rFonts w:ascii="Times New Roman" w:hAnsi="Times New Roman" w:cs="Times New Roman"/>
          <w:sz w:val="18"/>
          <w:szCs w:val="18"/>
        </w:rPr>
        <w:t>Поступившие от населения замечания и предложения по проекту Устава муниципального образования «Митякинское сельское поселение», проекту муниципального правового акта о внесении изменений и дополнений в Устав муниципального образования «Митякинское сельское поселение» рассматриваются на заседаниях постоянных комиссий Собрания депутатов Митякинского сельского поселения или на заседании Собрания депутатов Митякинского сельского поселения. На их основе депутатами Собрания депутатов Митякинского сельского поселения могут быть внесены поправки в проект Устава муниципального образования «Митякинское сельское поселение», проект муниципального правового акта о внесении изменений и дополнений в Устав муниципального образования «Митякинское сельское поселение»</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4. Граждане участвуют в обсуждении проекта Устава муниципального образования «Митякинское сельское поселение», проекта муниципального правового акта о внесении изменений и дополнений в Устав муниципального образования «Митякинское сельское поселение» посредством:</w:t>
      </w:r>
    </w:p>
    <w:p w:rsidR="0063134E" w:rsidRPr="00E65EF0" w:rsidRDefault="00FD7BFF">
      <w:pPr>
        <w:spacing w:line="228"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участия в публичных слушаниях по проекту Устава муниципального образования «Митякинское сельское поселение», проекту муниципального правового акта о внесении изменений и дополнений в Устав муниципального образования «Митякинское сельское поселение»;</w:t>
      </w:r>
    </w:p>
    <w:p w:rsidR="0063134E" w:rsidRPr="00E65EF0" w:rsidRDefault="00FD7BFF">
      <w:pPr>
        <w:spacing w:line="228"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участия в заседаниях Собрания депутатов Митякинского сельского поселения и соответствующей постоянной комиссии Собрания депутатов Митякинского сельского поселения, на которых рассматривается вопрос о проекте (принятии) Устава муниципального образования «Митякинское сельское поселение», проекте муниципального правового акта о внесении изменений и дополнений в Устав муниципального образования «Митякинское сельское поселение».</w:t>
      </w:r>
    </w:p>
    <w:p w:rsidR="0063134E" w:rsidRPr="00E65EF0" w:rsidRDefault="00FD7BFF">
      <w:pPr>
        <w:spacing w:line="228" w:lineRule="auto"/>
        <w:ind w:left="142" w:firstLine="567"/>
        <w:jc w:val="both"/>
        <w:rPr>
          <w:rFonts w:ascii="Times New Roman" w:hAnsi="Times New Roman" w:cs="Times New Roman"/>
          <w:sz w:val="18"/>
          <w:szCs w:val="18"/>
        </w:rPr>
      </w:pPr>
      <w:r w:rsidRPr="00E65EF0">
        <w:rPr>
          <w:rFonts w:ascii="Times New Roman" w:hAnsi="Times New Roman" w:cs="Times New Roman"/>
          <w:sz w:val="18"/>
          <w:szCs w:val="18"/>
        </w:rPr>
        <w:t>5. Допуск граждан на заседания Собрания депутатов Митякинского сельского поселения и его постоянной комиссии осуществляется в порядке, установленном Регламентом Собрания депутатов Митякинского сельского поселения.</w:t>
      </w: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lastRenderedPageBreak/>
        <w:t>6. Публичные слушания по проекту Устава муниципального образования «Митякинское сельское поселение», проекту муниципального правового акта о внесении изменений и дополнений в Устав муниципального образования «Митякинское сельское поселение» проводятся в порядке, установленном Уставом муниципального образования «Митякинское сельское поселение», решениями Собрания депутатов Митякинского сельского поселения, настоящим Положением.</w:t>
      </w:r>
    </w:p>
    <w:p w:rsidR="0063134E" w:rsidRPr="00E65EF0" w:rsidRDefault="0063134E">
      <w:pPr>
        <w:ind w:right="-427"/>
        <w:jc w:val="both"/>
        <w:rPr>
          <w:rFonts w:ascii="Times New Roman" w:hAnsi="Times New Roman" w:cs="Times New Roman"/>
          <w:sz w:val="18"/>
          <w:szCs w:val="18"/>
        </w:rPr>
      </w:pPr>
    </w:p>
    <w:p w:rsidR="0063134E" w:rsidRPr="00E65EF0" w:rsidRDefault="00FD7BFF">
      <w:pPr>
        <w:pStyle w:val="ConsNormal"/>
        <w:widowControl/>
        <w:ind w:left="142" w:right="-427" w:firstLine="567"/>
        <w:jc w:val="center"/>
        <w:rPr>
          <w:rFonts w:ascii="Times New Roman" w:hAnsi="Times New Roman" w:cs="Times New Roman"/>
          <w:sz w:val="18"/>
          <w:szCs w:val="18"/>
        </w:rPr>
      </w:pPr>
      <w:r w:rsidRPr="00E65EF0">
        <w:rPr>
          <w:rFonts w:ascii="Times New Roman" w:hAnsi="Times New Roman" w:cs="Times New Roman"/>
          <w:sz w:val="18"/>
          <w:szCs w:val="18"/>
        </w:rPr>
        <w:t>Статья 14. Заключительные положения</w:t>
      </w:r>
    </w:p>
    <w:p w:rsidR="0063134E" w:rsidRPr="00E65EF0" w:rsidRDefault="0063134E">
      <w:pPr>
        <w:pStyle w:val="ConsNormal"/>
        <w:widowControl/>
        <w:ind w:left="142" w:right="-427" w:firstLine="567"/>
        <w:jc w:val="both"/>
        <w:rPr>
          <w:rFonts w:ascii="Times New Roman" w:hAnsi="Times New Roman" w:cs="Times New Roman"/>
          <w:sz w:val="18"/>
          <w:szCs w:val="18"/>
        </w:rPr>
      </w:pPr>
    </w:p>
    <w:p w:rsidR="0063134E" w:rsidRPr="00E65EF0" w:rsidRDefault="00FD7BFF">
      <w:pPr>
        <w:pStyle w:val="ConsNormal"/>
        <w:widowControl/>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Настоящее Положение является обязательным для органов местного самоуправления, должностных лиц органов местного самоуправления, представительного органа местного самоуправления, граждан, общественных объединений и организаций независимо от организационно-правовой формы и формы собственности, расположенных на территории Митякинского сельского поселения.</w:t>
      </w:r>
    </w:p>
    <w:p w:rsidR="0063134E" w:rsidRPr="00E65EF0" w:rsidRDefault="0063134E">
      <w:pPr>
        <w:pStyle w:val="ConsNormal"/>
        <w:widowControl/>
        <w:ind w:firstLine="0"/>
        <w:jc w:val="both"/>
        <w:rPr>
          <w:rFonts w:ascii="Times New Roman" w:hAnsi="Times New Roman" w:cs="Times New Roman"/>
          <w:sz w:val="18"/>
          <w:szCs w:val="18"/>
        </w:rPr>
      </w:pPr>
    </w:p>
    <w:p w:rsidR="0063134E" w:rsidRPr="00E65EF0" w:rsidRDefault="0063134E">
      <w:pPr>
        <w:pStyle w:val="ConsNormal"/>
        <w:widowControl/>
        <w:ind w:firstLine="0"/>
        <w:jc w:val="both"/>
        <w:rPr>
          <w:rFonts w:ascii="Times New Roman" w:hAnsi="Times New Roman" w:cs="Times New Roman"/>
          <w:sz w:val="18"/>
          <w:szCs w:val="18"/>
        </w:rPr>
      </w:pPr>
    </w:p>
    <w:p w:rsidR="0063134E" w:rsidRPr="00E65EF0" w:rsidRDefault="0063134E">
      <w:pPr>
        <w:pStyle w:val="ConsNormal"/>
        <w:widowControl/>
        <w:ind w:firstLine="0"/>
        <w:jc w:val="center"/>
        <w:rPr>
          <w:rFonts w:ascii="Times New Roman" w:hAnsi="Times New Roman" w:cs="Times New Roman"/>
          <w:sz w:val="18"/>
          <w:szCs w:val="18"/>
        </w:rPr>
      </w:pPr>
    </w:p>
    <w:p w:rsidR="0063134E" w:rsidRPr="00E65EF0" w:rsidRDefault="0063134E">
      <w:pPr>
        <w:pStyle w:val="ConsNormal"/>
        <w:widowControl/>
        <w:ind w:firstLine="0"/>
        <w:jc w:val="center"/>
        <w:rPr>
          <w:rFonts w:ascii="Times New Roman" w:hAnsi="Times New Roman" w:cs="Times New Roman"/>
          <w:sz w:val="18"/>
          <w:szCs w:val="18"/>
        </w:rPr>
      </w:pPr>
    </w:p>
    <w:p w:rsidR="0063134E" w:rsidRPr="00E65EF0" w:rsidRDefault="0063134E">
      <w:pPr>
        <w:pStyle w:val="ConsNormal"/>
        <w:widowControl/>
        <w:ind w:firstLine="0"/>
        <w:jc w:val="center"/>
        <w:rPr>
          <w:rFonts w:ascii="Times New Roman" w:hAnsi="Times New Roman" w:cs="Times New Roman"/>
          <w:sz w:val="18"/>
          <w:szCs w:val="18"/>
        </w:rPr>
      </w:pPr>
    </w:p>
    <w:p w:rsidR="0063134E" w:rsidRPr="00E65EF0" w:rsidRDefault="0063134E">
      <w:pPr>
        <w:rPr>
          <w:rFonts w:ascii="Times New Roman" w:eastAsia="Arial" w:hAnsi="Times New Roman" w:cs="Times New Roman"/>
          <w:sz w:val="18"/>
          <w:szCs w:val="18"/>
          <w:lang w:eastAsia="ar-SA"/>
        </w:rPr>
        <w:sectPr w:rsidR="0063134E" w:rsidRPr="00E65EF0">
          <w:headerReference w:type="default" r:id="rId13"/>
          <w:pgSz w:w="11906" w:h="16838"/>
          <w:pgMar w:top="1134" w:right="851" w:bottom="1134" w:left="1134" w:header="709" w:footer="257" w:gutter="0"/>
          <w:cols w:space="720"/>
        </w:sectPr>
      </w:pPr>
    </w:p>
    <w:p w:rsidR="0063134E" w:rsidRPr="00E65EF0" w:rsidRDefault="00FD7BFF">
      <w:pPr>
        <w:tabs>
          <w:tab w:val="left" w:pos="7275"/>
          <w:tab w:val="right" w:pos="9638"/>
        </w:tabs>
        <w:jc w:val="right"/>
        <w:rPr>
          <w:rFonts w:ascii="Times New Roman" w:hAnsi="Times New Roman" w:cs="Times New Roman"/>
          <w:sz w:val="18"/>
          <w:szCs w:val="18"/>
        </w:rPr>
      </w:pPr>
      <w:r w:rsidRPr="00E65EF0">
        <w:rPr>
          <w:rFonts w:ascii="Times New Roman" w:hAnsi="Times New Roman" w:cs="Times New Roman"/>
          <w:sz w:val="18"/>
          <w:szCs w:val="18"/>
        </w:rPr>
        <w:lastRenderedPageBreak/>
        <w:t>Приложение 1</w:t>
      </w:r>
    </w:p>
    <w:p w:rsidR="0063134E" w:rsidRPr="00E65EF0" w:rsidRDefault="00FD7BFF">
      <w:pPr>
        <w:jc w:val="right"/>
        <w:rPr>
          <w:rFonts w:ascii="Times New Roman" w:hAnsi="Times New Roman" w:cs="Times New Roman"/>
          <w:sz w:val="18"/>
          <w:szCs w:val="18"/>
        </w:rPr>
      </w:pPr>
      <w:r w:rsidRPr="00E65EF0">
        <w:rPr>
          <w:rFonts w:ascii="Times New Roman" w:hAnsi="Times New Roman" w:cs="Times New Roman"/>
          <w:sz w:val="18"/>
          <w:szCs w:val="18"/>
        </w:rPr>
        <w:t>к Положению</w:t>
      </w: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 xml:space="preserve">ПОДПИСНОЙ ЛИСТ </w:t>
      </w:r>
    </w:p>
    <w:p w:rsidR="0063134E" w:rsidRPr="00E65EF0" w:rsidRDefault="0063134E">
      <w:pPr>
        <w:jc w:val="both"/>
        <w:rPr>
          <w:rFonts w:ascii="Times New Roman" w:hAnsi="Times New Roman" w:cs="Times New Roman"/>
          <w:b/>
          <w:sz w:val="18"/>
          <w:szCs w:val="18"/>
        </w:rPr>
      </w:pPr>
    </w:p>
    <w:p w:rsidR="0063134E" w:rsidRPr="00E65EF0" w:rsidRDefault="00FD7BFF">
      <w:pPr>
        <w:ind w:right="-427" w:firstLine="567"/>
        <w:jc w:val="both"/>
        <w:rPr>
          <w:rFonts w:ascii="Times New Roman" w:hAnsi="Times New Roman" w:cs="Times New Roman"/>
          <w:sz w:val="18"/>
          <w:szCs w:val="18"/>
        </w:rPr>
      </w:pPr>
      <w:r w:rsidRPr="00E65EF0">
        <w:rPr>
          <w:rFonts w:ascii="Times New Roman" w:hAnsi="Times New Roman" w:cs="Times New Roman"/>
          <w:sz w:val="18"/>
          <w:szCs w:val="18"/>
        </w:rPr>
        <w:t>Мы, нижеподписавшиеся, поддерживаем предложение инициативной группы граждан Митякинского сельского поселения, о вынесении на публичные слушания проекта</w:t>
      </w:r>
    </w:p>
    <w:p w:rsidR="0063134E" w:rsidRPr="00E65EF0" w:rsidRDefault="00FD7BFF">
      <w:pPr>
        <w:jc w:val="center"/>
        <w:rPr>
          <w:rFonts w:ascii="Times New Roman" w:hAnsi="Times New Roman" w:cs="Times New Roman"/>
          <w:sz w:val="18"/>
          <w:szCs w:val="18"/>
          <w:vertAlign w:val="superscript"/>
        </w:rPr>
      </w:pPr>
      <w:r w:rsidRPr="00E65EF0">
        <w:rPr>
          <w:rFonts w:ascii="Times New Roman" w:hAnsi="Times New Roman" w:cs="Times New Roman"/>
          <w:sz w:val="18"/>
          <w:szCs w:val="18"/>
        </w:rPr>
        <w:t xml:space="preserve">___________________________________________________________________________________________________________________________________ </w:t>
      </w:r>
      <w:r w:rsidRPr="00E65EF0">
        <w:rPr>
          <w:rFonts w:ascii="Times New Roman" w:hAnsi="Times New Roman" w:cs="Times New Roman"/>
          <w:sz w:val="18"/>
          <w:szCs w:val="18"/>
          <w:vertAlign w:val="superscript"/>
        </w:rPr>
        <w:t>(полное наименование муниципального правового акта)</w:t>
      </w:r>
    </w:p>
    <w:p w:rsidR="0063134E" w:rsidRPr="00E65EF0" w:rsidRDefault="0063134E">
      <w:pPr>
        <w:jc w:val="both"/>
        <w:rPr>
          <w:rFonts w:ascii="Times New Roman" w:hAnsi="Times New Roman" w:cs="Times New Roman"/>
          <w:sz w:val="18"/>
          <w:szCs w:val="18"/>
        </w:rPr>
      </w:pPr>
    </w:p>
    <w:tbl>
      <w:tblPr>
        <w:tblW w:w="9622"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826"/>
        <w:gridCol w:w="1369"/>
        <w:gridCol w:w="1620"/>
        <w:gridCol w:w="1611"/>
        <w:gridCol w:w="1407"/>
        <w:gridCol w:w="1276"/>
      </w:tblGrid>
      <w:tr w:rsidR="0063134E" w:rsidRPr="00E65EF0">
        <w:tc>
          <w:tcPr>
            <w:tcW w:w="513" w:type="dxa"/>
            <w:tcBorders>
              <w:top w:val="single" w:sz="4" w:space="0" w:color="auto"/>
              <w:left w:val="single" w:sz="4" w:space="0" w:color="auto"/>
              <w:bottom w:val="single" w:sz="4" w:space="0" w:color="auto"/>
              <w:right w:val="single" w:sz="4" w:space="0" w:color="auto"/>
            </w:tcBorders>
          </w:tcPr>
          <w:p w:rsidR="0063134E" w:rsidRPr="00E65EF0" w:rsidRDefault="00FD7BFF">
            <w:pPr>
              <w:ind w:left="-180" w:firstLine="180"/>
              <w:jc w:val="both"/>
              <w:rPr>
                <w:rFonts w:ascii="Times New Roman" w:hAnsi="Times New Roman" w:cs="Times New Roman"/>
                <w:sz w:val="18"/>
                <w:szCs w:val="18"/>
              </w:rPr>
            </w:pPr>
            <w:r w:rsidRPr="00E65EF0">
              <w:rPr>
                <w:rFonts w:ascii="Times New Roman" w:hAnsi="Times New Roman" w:cs="Times New Roman"/>
                <w:sz w:val="18"/>
                <w:szCs w:val="18"/>
              </w:rPr>
              <w:t>№</w:t>
            </w:r>
          </w:p>
          <w:p w:rsidR="0063134E" w:rsidRPr="00E65EF0" w:rsidRDefault="00FD7BFF">
            <w:pPr>
              <w:ind w:left="-180" w:firstLine="180"/>
              <w:jc w:val="both"/>
              <w:rPr>
                <w:rFonts w:ascii="Times New Roman" w:hAnsi="Times New Roman" w:cs="Times New Roman"/>
                <w:sz w:val="18"/>
                <w:szCs w:val="18"/>
              </w:rPr>
            </w:pPr>
            <w:r w:rsidRPr="00E65EF0">
              <w:rPr>
                <w:rFonts w:ascii="Times New Roman" w:hAnsi="Times New Roman" w:cs="Times New Roman"/>
                <w:sz w:val="18"/>
                <w:szCs w:val="18"/>
              </w:rPr>
              <w:t>п/п</w:t>
            </w:r>
          </w:p>
        </w:tc>
        <w:tc>
          <w:tcPr>
            <w:tcW w:w="1826" w:type="dxa"/>
            <w:tcBorders>
              <w:top w:val="single" w:sz="4" w:space="0" w:color="auto"/>
              <w:left w:val="single" w:sz="4" w:space="0" w:color="auto"/>
              <w:bottom w:val="single" w:sz="4" w:space="0" w:color="auto"/>
              <w:right w:val="single" w:sz="4" w:space="0" w:color="auto"/>
            </w:tcBorders>
          </w:tcPr>
          <w:p w:rsidR="0063134E" w:rsidRPr="00E65EF0" w:rsidRDefault="00FD7BFF">
            <w:pPr>
              <w:ind w:firstLine="71"/>
              <w:rPr>
                <w:rFonts w:ascii="Times New Roman" w:hAnsi="Times New Roman" w:cs="Times New Roman"/>
                <w:sz w:val="18"/>
                <w:szCs w:val="18"/>
              </w:rPr>
            </w:pPr>
            <w:r w:rsidRPr="00E65EF0">
              <w:rPr>
                <w:rFonts w:ascii="Times New Roman" w:hAnsi="Times New Roman" w:cs="Times New Roman"/>
                <w:sz w:val="18"/>
                <w:szCs w:val="18"/>
              </w:rPr>
              <w:t>Фамилия, имя, отчество</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(полностью)</w:t>
            </w:r>
          </w:p>
        </w:tc>
        <w:tc>
          <w:tcPr>
            <w:tcW w:w="1369"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Год (в возрасте 18 лет на день</w:t>
            </w:r>
          </w:p>
          <w:p w:rsidR="0063134E" w:rsidRPr="00E65EF0" w:rsidRDefault="00FD7BFF">
            <w:pPr>
              <w:ind w:firstLine="88"/>
              <w:jc w:val="both"/>
              <w:rPr>
                <w:rFonts w:ascii="Times New Roman" w:hAnsi="Times New Roman" w:cs="Times New Roman"/>
                <w:sz w:val="18"/>
                <w:szCs w:val="18"/>
              </w:rPr>
            </w:pPr>
            <w:r w:rsidRPr="00E65EF0">
              <w:rPr>
                <w:rFonts w:ascii="Times New Roman" w:hAnsi="Times New Roman" w:cs="Times New Roman"/>
                <w:sz w:val="18"/>
                <w:szCs w:val="18"/>
              </w:rPr>
              <w:t>сбора подписей- день и месяц) рождения</w:t>
            </w:r>
          </w:p>
        </w:tc>
        <w:tc>
          <w:tcPr>
            <w:tcW w:w="1620"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Адрес места жительства</w:t>
            </w:r>
          </w:p>
        </w:tc>
        <w:tc>
          <w:tcPr>
            <w:tcW w:w="1611" w:type="dxa"/>
            <w:tcBorders>
              <w:top w:val="single" w:sz="4" w:space="0" w:color="auto"/>
              <w:left w:val="single" w:sz="4" w:space="0" w:color="auto"/>
              <w:bottom w:val="single" w:sz="4" w:space="0" w:color="auto"/>
              <w:right w:val="single" w:sz="4" w:space="0" w:color="auto"/>
            </w:tcBorders>
          </w:tcPr>
          <w:p w:rsidR="0063134E" w:rsidRPr="00E65EF0" w:rsidRDefault="00FD7BFF">
            <w:pPr>
              <w:ind w:right="-464"/>
              <w:jc w:val="both"/>
              <w:rPr>
                <w:rFonts w:ascii="Times New Roman" w:hAnsi="Times New Roman" w:cs="Times New Roman"/>
                <w:sz w:val="18"/>
                <w:szCs w:val="18"/>
              </w:rPr>
            </w:pPr>
            <w:r w:rsidRPr="00E65EF0">
              <w:rPr>
                <w:rFonts w:ascii="Times New Roman" w:hAnsi="Times New Roman" w:cs="Times New Roman"/>
                <w:sz w:val="18"/>
                <w:szCs w:val="18"/>
              </w:rPr>
              <w:t>Серия и номер</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паспорта или заменяющего его документа</w:t>
            </w:r>
          </w:p>
        </w:tc>
        <w:tc>
          <w:tcPr>
            <w:tcW w:w="1407"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Подпись</w:t>
            </w:r>
          </w:p>
        </w:tc>
        <w:tc>
          <w:tcPr>
            <w:tcW w:w="1276" w:type="dxa"/>
            <w:tcBorders>
              <w:top w:val="single" w:sz="4" w:space="0" w:color="auto"/>
              <w:left w:val="single" w:sz="4" w:space="0" w:color="auto"/>
              <w:bottom w:val="single" w:sz="4" w:space="0" w:color="auto"/>
              <w:right w:val="single" w:sz="4" w:space="0" w:color="auto"/>
            </w:tcBorders>
          </w:tcPr>
          <w:p w:rsidR="0063134E" w:rsidRPr="00E65EF0" w:rsidRDefault="00FD7BFF">
            <w:pPr>
              <w:ind w:firstLine="34"/>
              <w:jc w:val="both"/>
              <w:rPr>
                <w:rFonts w:ascii="Times New Roman" w:hAnsi="Times New Roman" w:cs="Times New Roman"/>
                <w:sz w:val="18"/>
                <w:szCs w:val="18"/>
              </w:rPr>
            </w:pPr>
            <w:r w:rsidRPr="00E65EF0">
              <w:rPr>
                <w:rFonts w:ascii="Times New Roman" w:hAnsi="Times New Roman" w:cs="Times New Roman"/>
                <w:sz w:val="18"/>
                <w:szCs w:val="18"/>
              </w:rPr>
              <w:t>Дата внесения</w:t>
            </w: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 xml:space="preserve"> подписи</w:t>
            </w:r>
          </w:p>
        </w:tc>
      </w:tr>
      <w:tr w:rsidR="0063134E" w:rsidRPr="00E65EF0">
        <w:tc>
          <w:tcPr>
            <w:tcW w:w="513"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1</w:t>
            </w:r>
          </w:p>
        </w:tc>
        <w:tc>
          <w:tcPr>
            <w:tcW w:w="1826"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 xml:space="preserve">                2</w:t>
            </w:r>
          </w:p>
        </w:tc>
        <w:tc>
          <w:tcPr>
            <w:tcW w:w="1369"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 xml:space="preserve">            3</w:t>
            </w:r>
          </w:p>
        </w:tc>
        <w:tc>
          <w:tcPr>
            <w:tcW w:w="1620"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 xml:space="preserve">             4</w:t>
            </w:r>
          </w:p>
        </w:tc>
        <w:tc>
          <w:tcPr>
            <w:tcW w:w="161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 xml:space="preserve">           5</w:t>
            </w:r>
          </w:p>
        </w:tc>
        <w:tc>
          <w:tcPr>
            <w:tcW w:w="1407"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 xml:space="preserve">           6</w:t>
            </w:r>
          </w:p>
        </w:tc>
        <w:tc>
          <w:tcPr>
            <w:tcW w:w="1276"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 xml:space="preserve">          7</w:t>
            </w:r>
          </w:p>
        </w:tc>
      </w:tr>
      <w:tr w:rsidR="0063134E" w:rsidRPr="00E65EF0">
        <w:tc>
          <w:tcPr>
            <w:tcW w:w="513"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c>
          <w:tcPr>
            <w:tcW w:w="1826"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c>
          <w:tcPr>
            <w:tcW w:w="1369"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c>
          <w:tcPr>
            <w:tcW w:w="1611"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c>
          <w:tcPr>
            <w:tcW w:w="1407"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r>
      <w:tr w:rsidR="0063134E" w:rsidRPr="00E65EF0">
        <w:tc>
          <w:tcPr>
            <w:tcW w:w="513"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c>
          <w:tcPr>
            <w:tcW w:w="1826"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c>
          <w:tcPr>
            <w:tcW w:w="1369"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c>
          <w:tcPr>
            <w:tcW w:w="1611"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c>
          <w:tcPr>
            <w:tcW w:w="1407"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r>
    </w:tbl>
    <w:p w:rsidR="0063134E" w:rsidRPr="00E65EF0" w:rsidRDefault="0063134E">
      <w:pPr>
        <w:jc w:val="both"/>
        <w:rPr>
          <w:rFonts w:ascii="Times New Roman" w:hAnsi="Times New Roman" w:cs="Times New Roman"/>
          <w:sz w:val="18"/>
          <w:szCs w:val="18"/>
        </w:rPr>
      </w:pPr>
    </w:p>
    <w:p w:rsidR="0063134E" w:rsidRPr="00E65EF0" w:rsidRDefault="00FD7BFF">
      <w:pPr>
        <w:ind w:left="-180"/>
        <w:jc w:val="both"/>
        <w:rPr>
          <w:rFonts w:ascii="Times New Roman" w:hAnsi="Times New Roman" w:cs="Times New Roman"/>
          <w:sz w:val="18"/>
          <w:szCs w:val="18"/>
        </w:rPr>
      </w:pPr>
      <w:r w:rsidRPr="00E65EF0">
        <w:rPr>
          <w:rFonts w:ascii="Times New Roman" w:hAnsi="Times New Roman" w:cs="Times New Roman"/>
          <w:sz w:val="18"/>
          <w:szCs w:val="18"/>
        </w:rPr>
        <w:t>Подписной лист заверяю:</w:t>
      </w:r>
    </w:p>
    <w:p w:rsidR="0063134E" w:rsidRPr="00E65EF0" w:rsidRDefault="00FD7BFF">
      <w:pPr>
        <w:ind w:left="-180"/>
        <w:jc w:val="both"/>
        <w:rPr>
          <w:rFonts w:ascii="Times New Roman" w:hAnsi="Times New Roman" w:cs="Times New Roman"/>
          <w:sz w:val="18"/>
          <w:szCs w:val="18"/>
        </w:rPr>
      </w:pPr>
      <w:r w:rsidRPr="00E65EF0">
        <w:rPr>
          <w:rFonts w:ascii="Times New Roman" w:hAnsi="Times New Roman" w:cs="Times New Roman"/>
          <w:sz w:val="18"/>
          <w:szCs w:val="18"/>
        </w:rPr>
        <w:t>________________________________________________________________</w:t>
      </w:r>
    </w:p>
    <w:p w:rsidR="0063134E" w:rsidRPr="00E65EF0" w:rsidRDefault="00FD7BFF">
      <w:pPr>
        <w:ind w:left="-180"/>
        <w:jc w:val="both"/>
        <w:rPr>
          <w:rFonts w:ascii="Times New Roman" w:hAnsi="Times New Roman" w:cs="Times New Roman"/>
          <w:sz w:val="18"/>
          <w:szCs w:val="18"/>
        </w:rPr>
      </w:pPr>
      <w:r w:rsidRPr="00E65EF0">
        <w:rPr>
          <w:rFonts w:ascii="Times New Roman" w:hAnsi="Times New Roman" w:cs="Times New Roman"/>
          <w:sz w:val="18"/>
          <w:szCs w:val="18"/>
        </w:rPr>
        <w:t xml:space="preserve">                                     (фамилия, имя, отчество (полностью), адрес места жительства,</w:t>
      </w:r>
    </w:p>
    <w:p w:rsidR="0063134E" w:rsidRPr="00E65EF0" w:rsidRDefault="00FD7BFF">
      <w:pPr>
        <w:ind w:left="-180"/>
        <w:jc w:val="both"/>
        <w:rPr>
          <w:rFonts w:ascii="Times New Roman" w:hAnsi="Times New Roman" w:cs="Times New Roman"/>
          <w:sz w:val="18"/>
          <w:szCs w:val="18"/>
        </w:rPr>
      </w:pPr>
      <w:r w:rsidRPr="00E65EF0">
        <w:rPr>
          <w:rFonts w:ascii="Times New Roman" w:hAnsi="Times New Roman" w:cs="Times New Roman"/>
          <w:sz w:val="18"/>
          <w:szCs w:val="18"/>
        </w:rPr>
        <w:t xml:space="preserve">__________________________________________________________________________________ </w:t>
      </w: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 xml:space="preserve">                     серия и номер выдачи паспорта или заменяющего его документа лица,</w:t>
      </w:r>
    </w:p>
    <w:p w:rsidR="0063134E" w:rsidRPr="00E65EF0" w:rsidRDefault="00FD7BFF">
      <w:pPr>
        <w:ind w:left="-180"/>
        <w:jc w:val="both"/>
        <w:rPr>
          <w:rFonts w:ascii="Times New Roman" w:hAnsi="Times New Roman" w:cs="Times New Roman"/>
          <w:sz w:val="18"/>
          <w:szCs w:val="18"/>
        </w:rPr>
      </w:pPr>
      <w:r w:rsidRPr="00E65EF0">
        <w:rPr>
          <w:rFonts w:ascii="Times New Roman" w:hAnsi="Times New Roman" w:cs="Times New Roman"/>
          <w:sz w:val="18"/>
          <w:szCs w:val="18"/>
        </w:rPr>
        <w:t>__________________________________________________________________________________</w:t>
      </w:r>
    </w:p>
    <w:p w:rsidR="0063134E" w:rsidRPr="00E65EF0" w:rsidRDefault="00FD7BFF">
      <w:pPr>
        <w:ind w:left="-180"/>
        <w:jc w:val="both"/>
        <w:rPr>
          <w:rFonts w:ascii="Times New Roman" w:hAnsi="Times New Roman" w:cs="Times New Roman"/>
          <w:sz w:val="18"/>
          <w:szCs w:val="18"/>
        </w:rPr>
      </w:pPr>
      <w:r w:rsidRPr="00E65EF0">
        <w:rPr>
          <w:rFonts w:ascii="Times New Roman" w:hAnsi="Times New Roman" w:cs="Times New Roman"/>
          <w:sz w:val="18"/>
          <w:szCs w:val="18"/>
        </w:rPr>
        <w:t xml:space="preserve">                                       являющегося руководителем инициативной группы)</w:t>
      </w: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sectPr w:rsidR="0063134E" w:rsidRPr="00E65EF0">
          <w:pgSz w:w="11906" w:h="16838"/>
          <w:pgMar w:top="1134" w:right="851" w:bottom="1134" w:left="1134" w:header="709" w:footer="709" w:gutter="0"/>
          <w:cols w:space="720"/>
        </w:sectPr>
      </w:pPr>
    </w:p>
    <w:p w:rsidR="0063134E" w:rsidRPr="00E65EF0" w:rsidRDefault="0063134E">
      <w:pPr>
        <w:jc w:val="right"/>
        <w:rPr>
          <w:rFonts w:ascii="Times New Roman" w:hAnsi="Times New Roman" w:cs="Times New Roman"/>
          <w:sz w:val="18"/>
          <w:szCs w:val="18"/>
        </w:rPr>
      </w:pPr>
    </w:p>
    <w:p w:rsidR="0063134E" w:rsidRPr="00E65EF0" w:rsidRDefault="00FD7BFF">
      <w:pPr>
        <w:jc w:val="right"/>
        <w:rPr>
          <w:rFonts w:ascii="Times New Roman" w:hAnsi="Times New Roman" w:cs="Times New Roman"/>
          <w:sz w:val="18"/>
          <w:szCs w:val="18"/>
        </w:rPr>
      </w:pPr>
      <w:r w:rsidRPr="00E65EF0">
        <w:rPr>
          <w:rFonts w:ascii="Times New Roman" w:hAnsi="Times New Roman" w:cs="Times New Roman"/>
          <w:sz w:val="18"/>
          <w:szCs w:val="18"/>
        </w:rPr>
        <w:t>Приложение 2</w:t>
      </w:r>
    </w:p>
    <w:p w:rsidR="0063134E" w:rsidRPr="00E65EF0" w:rsidRDefault="00FD7BFF">
      <w:pPr>
        <w:jc w:val="right"/>
        <w:rPr>
          <w:rFonts w:ascii="Times New Roman" w:hAnsi="Times New Roman" w:cs="Times New Roman"/>
          <w:sz w:val="18"/>
          <w:szCs w:val="18"/>
        </w:rPr>
      </w:pPr>
      <w:r w:rsidRPr="00E65EF0">
        <w:rPr>
          <w:rFonts w:ascii="Times New Roman" w:hAnsi="Times New Roman" w:cs="Times New Roman"/>
          <w:sz w:val="18"/>
          <w:szCs w:val="18"/>
        </w:rPr>
        <w:t>к Положению</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Заключение</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о результатах публичных слушаний</w:t>
      </w:r>
    </w:p>
    <w:p w:rsidR="0063134E" w:rsidRPr="00E65EF0" w:rsidRDefault="0063134E">
      <w:pPr>
        <w:jc w:val="center"/>
        <w:rPr>
          <w:rFonts w:ascii="Times New Roman" w:hAnsi="Times New Roman" w:cs="Times New Roman"/>
          <w:sz w:val="18"/>
          <w:szCs w:val="18"/>
        </w:rPr>
      </w:pP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Публичные слушания назначены решением Собрания депутатов Митякинского сельского поселения (постановлением председателя Собрания депутатов - главы Митякинского сельского поселения) от «____»__________20____ г. № ____</w:t>
      </w:r>
    </w:p>
    <w:p w:rsidR="0063134E" w:rsidRPr="00E65EF0" w:rsidRDefault="0063134E">
      <w:pPr>
        <w:ind w:left="142" w:firstLine="567"/>
        <w:jc w:val="both"/>
        <w:rPr>
          <w:rFonts w:ascii="Times New Roman" w:hAnsi="Times New Roman" w:cs="Times New Roman"/>
          <w:sz w:val="18"/>
          <w:szCs w:val="18"/>
        </w:rPr>
      </w:pPr>
    </w:p>
    <w:p w:rsidR="0063134E" w:rsidRPr="00E65EF0" w:rsidRDefault="00FD7BFF">
      <w:pPr>
        <w:ind w:left="142" w:firstLine="567"/>
        <w:jc w:val="both"/>
        <w:rPr>
          <w:rFonts w:ascii="Times New Roman" w:hAnsi="Times New Roman" w:cs="Times New Roman"/>
          <w:sz w:val="18"/>
          <w:szCs w:val="18"/>
        </w:rPr>
      </w:pPr>
      <w:r w:rsidRPr="00E65EF0">
        <w:rPr>
          <w:rFonts w:ascii="Times New Roman" w:hAnsi="Times New Roman" w:cs="Times New Roman"/>
          <w:sz w:val="18"/>
          <w:szCs w:val="18"/>
        </w:rPr>
        <w:t>Тема публичных слушаний:</w:t>
      </w:r>
    </w:p>
    <w:p w:rsidR="0063134E" w:rsidRPr="00E65EF0" w:rsidRDefault="00FD7BFF">
      <w:pPr>
        <w:ind w:left="142"/>
        <w:jc w:val="both"/>
        <w:rPr>
          <w:rFonts w:ascii="Times New Roman" w:hAnsi="Times New Roman" w:cs="Times New Roman"/>
          <w:sz w:val="18"/>
          <w:szCs w:val="18"/>
        </w:rPr>
      </w:pPr>
      <w:r w:rsidRPr="00E65EF0">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134E" w:rsidRPr="00E65EF0" w:rsidRDefault="00FD7BFF">
      <w:pPr>
        <w:ind w:left="142"/>
        <w:jc w:val="both"/>
        <w:rPr>
          <w:rFonts w:ascii="Times New Roman" w:hAnsi="Times New Roman" w:cs="Times New Roman"/>
          <w:sz w:val="18"/>
          <w:szCs w:val="18"/>
        </w:rPr>
      </w:pPr>
      <w:r w:rsidRPr="00E65EF0">
        <w:rPr>
          <w:rFonts w:ascii="Times New Roman" w:hAnsi="Times New Roman" w:cs="Times New Roman"/>
          <w:sz w:val="18"/>
          <w:szCs w:val="18"/>
        </w:rPr>
        <w:t xml:space="preserve"> </w:t>
      </w:r>
    </w:p>
    <w:p w:rsidR="0063134E" w:rsidRPr="00E65EF0" w:rsidRDefault="00FD7BFF">
      <w:pPr>
        <w:ind w:left="142"/>
        <w:jc w:val="both"/>
        <w:rPr>
          <w:rFonts w:ascii="Times New Roman" w:hAnsi="Times New Roman" w:cs="Times New Roman"/>
          <w:sz w:val="18"/>
          <w:szCs w:val="18"/>
        </w:rPr>
      </w:pPr>
      <w:r w:rsidRPr="00E65EF0">
        <w:rPr>
          <w:rFonts w:ascii="Times New Roman" w:hAnsi="Times New Roman" w:cs="Times New Roman"/>
          <w:sz w:val="18"/>
          <w:szCs w:val="18"/>
        </w:rPr>
        <w:t>Дата проведения публичных слушаний «___» _________________20 ___ г.</w:t>
      </w:r>
    </w:p>
    <w:p w:rsidR="0063134E" w:rsidRPr="00E65EF0" w:rsidRDefault="0063134E">
      <w:pPr>
        <w:ind w:left="142"/>
        <w:jc w:val="both"/>
        <w:rPr>
          <w:rFonts w:ascii="Times New Roman" w:hAnsi="Times New Roman" w:cs="Times New Roman"/>
          <w:sz w:val="18"/>
          <w:szCs w:val="18"/>
        </w:rPr>
      </w:pPr>
    </w:p>
    <w:tbl>
      <w:tblPr>
        <w:tblW w:w="9849"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2268"/>
        <w:gridCol w:w="2552"/>
        <w:gridCol w:w="1627"/>
      </w:tblGrid>
      <w:tr w:rsidR="0063134E" w:rsidRPr="00E65EF0">
        <w:tc>
          <w:tcPr>
            <w:tcW w:w="709"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w:t>
            </w: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п/п</w:t>
            </w:r>
          </w:p>
        </w:tc>
        <w:tc>
          <w:tcPr>
            <w:tcW w:w="2693" w:type="dxa"/>
            <w:tcBorders>
              <w:top w:val="single" w:sz="4" w:space="0" w:color="auto"/>
              <w:left w:val="single" w:sz="4" w:space="0" w:color="auto"/>
              <w:bottom w:val="single" w:sz="4" w:space="0" w:color="auto"/>
              <w:right w:val="single" w:sz="4" w:space="0" w:color="auto"/>
            </w:tcBorders>
          </w:tcPr>
          <w:p w:rsidR="0063134E" w:rsidRPr="00E65EF0" w:rsidRDefault="00FD7BFF">
            <w:pPr>
              <w:ind w:firstLine="35"/>
              <w:jc w:val="both"/>
              <w:rPr>
                <w:rFonts w:ascii="Times New Roman" w:hAnsi="Times New Roman" w:cs="Times New Roman"/>
                <w:sz w:val="18"/>
                <w:szCs w:val="18"/>
              </w:rPr>
            </w:pPr>
            <w:r w:rsidRPr="00E65EF0">
              <w:rPr>
                <w:rFonts w:ascii="Times New Roman" w:hAnsi="Times New Roman" w:cs="Times New Roman"/>
                <w:sz w:val="18"/>
                <w:szCs w:val="18"/>
              </w:rPr>
              <w:t xml:space="preserve">Вопросы, вынесенные </w:t>
            </w: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на обсуждение</w:t>
            </w:r>
          </w:p>
        </w:tc>
        <w:tc>
          <w:tcPr>
            <w:tcW w:w="2268" w:type="dxa"/>
            <w:tcBorders>
              <w:top w:val="single" w:sz="4" w:space="0" w:color="auto"/>
              <w:left w:val="single" w:sz="4" w:space="0" w:color="auto"/>
              <w:bottom w:val="single" w:sz="4" w:space="0" w:color="auto"/>
              <w:right w:val="single" w:sz="4" w:space="0" w:color="auto"/>
            </w:tcBorders>
          </w:tcPr>
          <w:p w:rsidR="0063134E" w:rsidRPr="00E65EF0" w:rsidRDefault="00FD7BFF">
            <w:pPr>
              <w:ind w:firstLine="35"/>
              <w:jc w:val="both"/>
              <w:rPr>
                <w:rFonts w:ascii="Times New Roman" w:hAnsi="Times New Roman" w:cs="Times New Roman"/>
                <w:sz w:val="18"/>
                <w:szCs w:val="18"/>
              </w:rPr>
            </w:pPr>
            <w:r w:rsidRPr="00E65EF0">
              <w:rPr>
                <w:rFonts w:ascii="Times New Roman" w:hAnsi="Times New Roman" w:cs="Times New Roman"/>
                <w:sz w:val="18"/>
                <w:szCs w:val="18"/>
              </w:rPr>
              <w:t>Предложения и дата их вынесения</w:t>
            </w:r>
          </w:p>
        </w:tc>
        <w:tc>
          <w:tcPr>
            <w:tcW w:w="2552" w:type="dxa"/>
            <w:tcBorders>
              <w:top w:val="single" w:sz="4" w:space="0" w:color="auto"/>
              <w:left w:val="single" w:sz="4" w:space="0" w:color="auto"/>
              <w:bottom w:val="single" w:sz="4" w:space="0" w:color="auto"/>
              <w:right w:val="single" w:sz="4" w:space="0" w:color="auto"/>
            </w:tcBorders>
          </w:tcPr>
          <w:p w:rsidR="0063134E" w:rsidRPr="00E65EF0" w:rsidRDefault="00FD7BFF">
            <w:pPr>
              <w:ind w:right="-108"/>
              <w:jc w:val="both"/>
              <w:rPr>
                <w:rFonts w:ascii="Times New Roman" w:hAnsi="Times New Roman" w:cs="Times New Roman"/>
                <w:sz w:val="18"/>
                <w:szCs w:val="18"/>
              </w:rPr>
            </w:pPr>
            <w:r w:rsidRPr="00E65EF0">
              <w:rPr>
                <w:rFonts w:ascii="Times New Roman" w:hAnsi="Times New Roman" w:cs="Times New Roman"/>
                <w:sz w:val="18"/>
                <w:szCs w:val="18"/>
              </w:rPr>
              <w:t>Предложение</w:t>
            </w:r>
          </w:p>
          <w:p w:rsidR="0063134E" w:rsidRPr="00E65EF0" w:rsidRDefault="00FD7BFF">
            <w:pPr>
              <w:ind w:right="-108"/>
              <w:jc w:val="both"/>
              <w:rPr>
                <w:rFonts w:ascii="Times New Roman" w:hAnsi="Times New Roman" w:cs="Times New Roman"/>
                <w:sz w:val="18"/>
                <w:szCs w:val="18"/>
              </w:rPr>
            </w:pPr>
            <w:r w:rsidRPr="00E65EF0">
              <w:rPr>
                <w:rFonts w:ascii="Times New Roman" w:hAnsi="Times New Roman" w:cs="Times New Roman"/>
                <w:sz w:val="18"/>
                <w:szCs w:val="18"/>
              </w:rPr>
              <w:t xml:space="preserve"> Внесено (поддержано)</w:t>
            </w:r>
          </w:p>
          <w:p w:rsidR="0063134E" w:rsidRPr="00E65EF0" w:rsidRDefault="0063134E">
            <w:pPr>
              <w:ind w:right="-108"/>
              <w:jc w:val="both"/>
              <w:rPr>
                <w:rFonts w:ascii="Times New Roman" w:hAnsi="Times New Roman" w:cs="Times New Roman"/>
                <w:sz w:val="18"/>
                <w:szCs w:val="18"/>
              </w:rPr>
            </w:pPr>
          </w:p>
        </w:tc>
        <w:tc>
          <w:tcPr>
            <w:tcW w:w="1627"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Итоги</w:t>
            </w: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рассмотрения</w:t>
            </w:r>
          </w:p>
        </w:tc>
      </w:tr>
      <w:tr w:rsidR="0063134E" w:rsidRPr="00E65EF0">
        <w:tc>
          <w:tcPr>
            <w:tcW w:w="709"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Формулировка вопроса</w:t>
            </w:r>
          </w:p>
        </w:tc>
        <w:tc>
          <w:tcPr>
            <w:tcW w:w="2268"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Текст предложения</w:t>
            </w:r>
          </w:p>
          <w:p w:rsidR="0063134E" w:rsidRPr="00E65EF0" w:rsidRDefault="0063134E">
            <w:pPr>
              <w:jc w:val="both"/>
              <w:rPr>
                <w:rFonts w:ascii="Times New Roman" w:hAnsi="Times New Roman" w:cs="Times New Roman"/>
                <w:sz w:val="18"/>
                <w:szCs w:val="18"/>
              </w:rPr>
            </w:pP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Текст предложения</w:t>
            </w:r>
          </w:p>
          <w:p w:rsidR="0063134E" w:rsidRPr="00E65EF0" w:rsidRDefault="0063134E">
            <w:pPr>
              <w:jc w:val="both"/>
              <w:rPr>
                <w:rFonts w:ascii="Times New Roman" w:hAnsi="Times New Roman" w:cs="Times New Roman"/>
                <w:sz w:val="18"/>
                <w:szCs w:val="18"/>
              </w:rPr>
            </w:pPr>
          </w:p>
        </w:tc>
        <w:tc>
          <w:tcPr>
            <w:tcW w:w="2552"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 xml:space="preserve">Ф.И.О. участника </w:t>
            </w: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публичных слушаний</w:t>
            </w: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Ф.И.О. участника</w:t>
            </w: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публичных слушаний</w:t>
            </w:r>
          </w:p>
        </w:tc>
        <w:tc>
          <w:tcPr>
            <w:tcW w:w="1627"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r>
      <w:tr w:rsidR="0063134E" w:rsidRPr="00E65EF0">
        <w:tc>
          <w:tcPr>
            <w:tcW w:w="709"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Формулировка вопроса</w:t>
            </w:r>
          </w:p>
        </w:tc>
        <w:tc>
          <w:tcPr>
            <w:tcW w:w="2268"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Текст предложения</w:t>
            </w:r>
          </w:p>
          <w:p w:rsidR="0063134E" w:rsidRPr="00E65EF0" w:rsidRDefault="0063134E">
            <w:pPr>
              <w:jc w:val="both"/>
              <w:rPr>
                <w:rFonts w:ascii="Times New Roman" w:hAnsi="Times New Roman" w:cs="Times New Roman"/>
                <w:sz w:val="18"/>
                <w:szCs w:val="18"/>
              </w:rPr>
            </w:pP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Текст предложения</w:t>
            </w:r>
          </w:p>
        </w:tc>
        <w:tc>
          <w:tcPr>
            <w:tcW w:w="2552"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Ф.И.О. участника</w:t>
            </w: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публичных слушаний</w:t>
            </w: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Ф.И.О. участника публичных слушаний</w:t>
            </w:r>
          </w:p>
        </w:tc>
        <w:tc>
          <w:tcPr>
            <w:tcW w:w="1627" w:type="dxa"/>
            <w:tcBorders>
              <w:top w:val="single" w:sz="4" w:space="0" w:color="auto"/>
              <w:left w:val="single" w:sz="4" w:space="0" w:color="auto"/>
              <w:bottom w:val="single" w:sz="4" w:space="0" w:color="auto"/>
              <w:right w:val="single" w:sz="4" w:space="0" w:color="auto"/>
            </w:tcBorders>
          </w:tcPr>
          <w:p w:rsidR="0063134E" w:rsidRPr="00E65EF0" w:rsidRDefault="0063134E">
            <w:pPr>
              <w:jc w:val="both"/>
              <w:rPr>
                <w:rFonts w:ascii="Times New Roman" w:hAnsi="Times New Roman" w:cs="Times New Roman"/>
                <w:sz w:val="18"/>
                <w:szCs w:val="18"/>
              </w:rPr>
            </w:pPr>
          </w:p>
        </w:tc>
      </w:tr>
    </w:tbl>
    <w:p w:rsidR="0063134E" w:rsidRPr="00E65EF0" w:rsidRDefault="0063134E">
      <w:pPr>
        <w:jc w:val="both"/>
        <w:rPr>
          <w:rFonts w:ascii="Times New Roman" w:hAnsi="Times New Roman" w:cs="Times New Roman"/>
          <w:sz w:val="18"/>
          <w:szCs w:val="18"/>
        </w:rPr>
      </w:pPr>
    </w:p>
    <w:p w:rsidR="0063134E" w:rsidRPr="00E65EF0" w:rsidRDefault="00FD7BFF">
      <w:pPr>
        <w:ind w:left="142" w:firstLine="284"/>
        <w:jc w:val="both"/>
        <w:rPr>
          <w:rFonts w:ascii="Times New Roman" w:hAnsi="Times New Roman" w:cs="Times New Roman"/>
          <w:sz w:val="18"/>
          <w:szCs w:val="18"/>
        </w:rPr>
      </w:pPr>
      <w:r w:rsidRPr="00E65EF0">
        <w:rPr>
          <w:rFonts w:ascii="Times New Roman" w:hAnsi="Times New Roman" w:cs="Times New Roman"/>
          <w:sz w:val="18"/>
          <w:szCs w:val="18"/>
        </w:rPr>
        <w:t>Должностное лицо Администрации Митякинского сельского поселения</w:t>
      </w:r>
    </w:p>
    <w:p w:rsidR="0063134E" w:rsidRPr="00E65EF0" w:rsidRDefault="00FD7BFF">
      <w:pPr>
        <w:ind w:left="142" w:firstLine="284"/>
        <w:jc w:val="both"/>
        <w:rPr>
          <w:rFonts w:ascii="Times New Roman" w:hAnsi="Times New Roman" w:cs="Times New Roman"/>
          <w:sz w:val="18"/>
          <w:szCs w:val="18"/>
        </w:rPr>
      </w:pPr>
      <w:r w:rsidRPr="00E65EF0">
        <w:rPr>
          <w:rFonts w:ascii="Times New Roman" w:hAnsi="Times New Roman" w:cs="Times New Roman"/>
          <w:sz w:val="18"/>
          <w:szCs w:val="18"/>
        </w:rPr>
        <w:t>____________________   Ф. И. О.</w:t>
      </w:r>
    </w:p>
    <w:p w:rsidR="0063134E" w:rsidRPr="00E65EF0" w:rsidRDefault="00FD7BFF">
      <w:pPr>
        <w:ind w:left="142" w:firstLine="284"/>
        <w:jc w:val="both"/>
        <w:rPr>
          <w:rFonts w:ascii="Times New Roman" w:hAnsi="Times New Roman" w:cs="Times New Roman"/>
          <w:sz w:val="18"/>
          <w:szCs w:val="18"/>
        </w:rPr>
      </w:pPr>
      <w:r w:rsidRPr="00E65EF0">
        <w:rPr>
          <w:rFonts w:ascii="Times New Roman" w:hAnsi="Times New Roman" w:cs="Times New Roman"/>
          <w:sz w:val="18"/>
          <w:szCs w:val="18"/>
        </w:rPr>
        <w:t xml:space="preserve">            (подпись)</w:t>
      </w:r>
    </w:p>
    <w:p w:rsidR="0063134E" w:rsidRPr="00E65EF0" w:rsidRDefault="0063134E">
      <w:pPr>
        <w:ind w:left="142" w:firstLine="284"/>
        <w:jc w:val="both"/>
        <w:rPr>
          <w:rFonts w:ascii="Times New Roman" w:hAnsi="Times New Roman" w:cs="Times New Roman"/>
          <w:sz w:val="18"/>
          <w:szCs w:val="18"/>
        </w:rPr>
      </w:pPr>
    </w:p>
    <w:p w:rsidR="0063134E" w:rsidRPr="00E65EF0" w:rsidRDefault="0063134E">
      <w:pPr>
        <w:ind w:left="142" w:firstLine="284"/>
        <w:jc w:val="both"/>
        <w:rPr>
          <w:rFonts w:ascii="Times New Roman" w:hAnsi="Times New Roman" w:cs="Times New Roman"/>
          <w:sz w:val="18"/>
          <w:szCs w:val="18"/>
        </w:rPr>
      </w:pPr>
    </w:p>
    <w:p w:rsidR="0063134E" w:rsidRPr="00E65EF0" w:rsidRDefault="0063134E">
      <w:pPr>
        <w:ind w:left="142" w:firstLine="284"/>
        <w:jc w:val="both"/>
        <w:rPr>
          <w:rFonts w:ascii="Times New Roman" w:hAnsi="Times New Roman" w:cs="Times New Roman"/>
          <w:sz w:val="18"/>
          <w:szCs w:val="18"/>
        </w:rPr>
      </w:pPr>
    </w:p>
    <w:p w:rsidR="0063134E" w:rsidRPr="00E65EF0" w:rsidRDefault="00FD7BFF">
      <w:pPr>
        <w:ind w:left="142" w:firstLine="284"/>
        <w:rPr>
          <w:rFonts w:ascii="Times New Roman" w:hAnsi="Times New Roman" w:cs="Times New Roman"/>
          <w:sz w:val="18"/>
          <w:szCs w:val="18"/>
        </w:rPr>
      </w:pPr>
      <w:r w:rsidRPr="00E65EF0">
        <w:rPr>
          <w:rFonts w:ascii="Times New Roman" w:hAnsi="Times New Roman" w:cs="Times New Roman"/>
          <w:sz w:val="18"/>
          <w:szCs w:val="18"/>
        </w:rPr>
        <w:t xml:space="preserve">Председатель Собрания депутатов – </w:t>
      </w:r>
    </w:p>
    <w:p w:rsidR="0063134E" w:rsidRPr="00E65EF0" w:rsidRDefault="00FD7BFF">
      <w:pPr>
        <w:ind w:left="142" w:firstLine="284"/>
        <w:rPr>
          <w:rFonts w:ascii="Times New Roman" w:hAnsi="Times New Roman" w:cs="Times New Roman"/>
          <w:bCs/>
          <w:sz w:val="18"/>
          <w:szCs w:val="18"/>
        </w:rPr>
      </w:pPr>
      <w:r w:rsidRPr="00E65EF0">
        <w:rPr>
          <w:rFonts w:ascii="Times New Roman" w:hAnsi="Times New Roman" w:cs="Times New Roman"/>
          <w:sz w:val="18"/>
          <w:szCs w:val="18"/>
        </w:rPr>
        <w:t xml:space="preserve">глава Митякинского сельского поселения </w:t>
      </w:r>
      <w:r w:rsidRPr="00E65EF0">
        <w:rPr>
          <w:rFonts w:ascii="Times New Roman" w:hAnsi="Times New Roman" w:cs="Times New Roman"/>
          <w:bCs/>
          <w:sz w:val="18"/>
          <w:szCs w:val="18"/>
        </w:rPr>
        <w:t xml:space="preserve">                                 Ф.И.О</w:t>
      </w:r>
    </w:p>
    <w:p w:rsidR="0063134E" w:rsidRPr="00E65EF0" w:rsidRDefault="0063134E">
      <w:pPr>
        <w:ind w:left="142" w:firstLine="284"/>
        <w:rPr>
          <w:rFonts w:ascii="Times New Roman" w:hAnsi="Times New Roman" w:cs="Times New Roman"/>
          <w:bCs/>
          <w:sz w:val="18"/>
          <w:szCs w:val="18"/>
        </w:rPr>
      </w:pPr>
    </w:p>
    <w:p w:rsidR="0063134E" w:rsidRPr="00E65EF0" w:rsidRDefault="0063134E">
      <w:pPr>
        <w:ind w:left="142" w:firstLine="284"/>
        <w:rPr>
          <w:rFonts w:ascii="Times New Roman" w:hAnsi="Times New Roman" w:cs="Times New Roman"/>
          <w:bCs/>
          <w:sz w:val="18"/>
          <w:szCs w:val="18"/>
        </w:rPr>
      </w:pPr>
    </w:p>
    <w:p w:rsidR="0063134E" w:rsidRPr="00E65EF0" w:rsidRDefault="0063134E">
      <w:pPr>
        <w:rPr>
          <w:rFonts w:ascii="Times New Roman" w:hAnsi="Times New Roman" w:cs="Times New Roman"/>
          <w:sz w:val="18"/>
          <w:szCs w:val="18"/>
        </w:rPr>
      </w:pPr>
    </w:p>
    <w:p w:rsidR="0063134E" w:rsidRPr="00E65EF0" w:rsidRDefault="0063134E">
      <w:pPr>
        <w:ind w:left="1134"/>
        <w:rPr>
          <w:rFonts w:ascii="Times New Roman" w:hAnsi="Times New Roman" w:cs="Times New Roman"/>
          <w:sz w:val="18"/>
          <w:szCs w:val="18"/>
        </w:rPr>
      </w:pP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СОБРАНИЕ ДЕПУТАТОВ</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МИТЯКИНСКОГО СЕЛЬСКОГО ПОСЕЛЕНИЯ</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ТАРАСОВСКОГО РАЙОНА</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РОСТОВСКОЙ ОБЛАСТИ</w:t>
      </w:r>
    </w:p>
    <w:p w:rsidR="0063134E" w:rsidRPr="00E65EF0" w:rsidRDefault="0063134E">
      <w:pPr>
        <w:jc w:val="center"/>
        <w:rPr>
          <w:rFonts w:ascii="Times New Roman" w:hAnsi="Times New Roman" w:cs="Times New Roman"/>
          <w:sz w:val="18"/>
          <w:szCs w:val="18"/>
        </w:rPr>
      </w:pP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РЕШЕНИЕ</w:t>
      </w:r>
    </w:p>
    <w:p w:rsidR="0063134E" w:rsidRPr="00E65EF0" w:rsidRDefault="0063134E">
      <w:pPr>
        <w:jc w:val="both"/>
        <w:rPr>
          <w:rFonts w:ascii="Times New Roman" w:hAnsi="Times New Roman" w:cs="Times New Roman"/>
          <w:sz w:val="18"/>
          <w:szCs w:val="18"/>
        </w:rPr>
      </w:pP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24.11.2023 г.</w:t>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t>№ 25</w:t>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t>ст. Митякинская</w:t>
      </w:r>
    </w:p>
    <w:p w:rsidR="0063134E" w:rsidRPr="00E65EF0" w:rsidRDefault="0063134E">
      <w:pPr>
        <w:jc w:val="both"/>
        <w:rPr>
          <w:rFonts w:ascii="Times New Roman" w:hAnsi="Times New Roman" w:cs="Times New Roman"/>
          <w:sz w:val="18"/>
          <w:szCs w:val="18"/>
        </w:rPr>
      </w:pPr>
    </w:p>
    <w:p w:rsidR="0063134E" w:rsidRPr="00E65EF0" w:rsidRDefault="00FD7BFF">
      <w:pPr>
        <w:ind w:right="4637"/>
        <w:jc w:val="both"/>
        <w:rPr>
          <w:rFonts w:ascii="Times New Roman" w:hAnsi="Times New Roman" w:cs="Times New Roman"/>
          <w:sz w:val="18"/>
          <w:szCs w:val="18"/>
        </w:rPr>
      </w:pPr>
      <w:r w:rsidRPr="00E65EF0">
        <w:rPr>
          <w:rFonts w:ascii="Times New Roman" w:hAnsi="Times New Roman" w:cs="Times New Roman"/>
          <w:sz w:val="18"/>
          <w:szCs w:val="18"/>
        </w:rPr>
        <w:t>О внесении изменений в Решение Собрания депутатов Митякинского сельского поселения от 23.11.2018 г № 12 «Об установлении земельного налога» (с изменениями от 06.11.2019 № 18, от 14.03.2022 № 5, от 01.11.2022 № 24)</w:t>
      </w:r>
    </w:p>
    <w:p w:rsidR="0063134E" w:rsidRPr="00E65EF0" w:rsidRDefault="0063134E">
      <w:pPr>
        <w:jc w:val="both"/>
        <w:rPr>
          <w:rFonts w:ascii="Times New Roman" w:hAnsi="Times New Roman" w:cs="Times New Roman"/>
          <w:sz w:val="18"/>
          <w:szCs w:val="18"/>
        </w:rPr>
      </w:pP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В соответствии с главой 31 части 2 Налогового кодекса Российской Федерации, руководствуясь Уставом муниципального образования «Митякинское сельское поселение», Собрание депутатов Митякинского сельского поселения,</w:t>
      </w:r>
    </w:p>
    <w:p w:rsidR="0063134E" w:rsidRPr="00E65EF0" w:rsidRDefault="00FD7BFF">
      <w:pPr>
        <w:ind w:firstLine="567"/>
        <w:jc w:val="center"/>
        <w:rPr>
          <w:rFonts w:ascii="Times New Roman" w:hAnsi="Times New Roman" w:cs="Times New Roman"/>
          <w:b/>
          <w:sz w:val="18"/>
          <w:szCs w:val="18"/>
        </w:rPr>
      </w:pPr>
      <w:r w:rsidRPr="00E65EF0">
        <w:rPr>
          <w:rFonts w:ascii="Times New Roman" w:hAnsi="Times New Roman" w:cs="Times New Roman"/>
          <w:b/>
          <w:sz w:val="18"/>
          <w:szCs w:val="18"/>
        </w:rPr>
        <w:t>РЕШИЛО:</w:t>
      </w: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1. Внести следующие изменения в решение Собрания депутатов Митякинского сельского поселения от 23.11.2018г № 12 «Об установлении земельного налога» (с изменениями от 06.11.2019 № 18, от 14.03.2022 № 5, от 01.11.2022 № 24):</w:t>
      </w: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1.1. Подпункт 1.2 пункта 1 статьи 2 изложить в следующей редакции:</w:t>
      </w: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«1.2. 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2. Настоящее решение вступает в силу с 1 января 2024 года, но не ранее одного месяца со дня его официального опубликования.</w:t>
      </w: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Председатель Собрания депутатов –</w:t>
      </w: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глава Митякинского сельского поселения</w:t>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t xml:space="preserve">                                                 С.И. Горшколепов</w:t>
      </w: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РОСТОВСКАЯ  ОБЛАСТЬ</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ТАРАСОВСКИЙ РАЙОН</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СОБРАНИЕ ДЕПУТАТОВ</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МИТЯКИНСКОГО СЕЛЬСКОГО ПОСЕЛЕНИЯ</w:t>
      </w: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ab/>
        <w:t xml:space="preserve">                                                                                       РЕШЕНИЕ</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«24» ноября 2023 г.                                    № 26                                          ст. Митякинская</w:t>
      </w: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 утверждении правил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территории Митякинского сельского поселения </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В рамках реализации на территории Ростовской области приоритетного проекта «Формирование комфортной городской среды» в период 2018-2022 годов, и в соответствии с постановлением Правительства Российской Федерации от 10.02.2017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Pr="00E65EF0">
        <w:rPr>
          <w:rFonts w:ascii="Times New Roman" w:hAnsi="Times New Roman" w:cs="Times New Roman"/>
          <w:sz w:val="18"/>
          <w:szCs w:val="18"/>
        </w:rPr>
        <w:br/>
        <w:t xml:space="preserve">                                       Собрание депутатов местного самоуправления</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t xml:space="preserve">                 РЕШИЛО:</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1. Утвердить правила благоустройства территории Митякинского сельского поселения  в соответствии с Методическими рекомендациями, утвержденными  приказом Минстроя России от 13.04.2017 №711/пр.</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2.  Решение  № 3 от 14.01.2022г «Об утверждении норм и правил по благоустройству» считать утратившим силу.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3.   Настоящее Решение вступает в силу со дня его официального обнародования.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4.   Контроль за исполнением настоящего Решения оставляю за собой.</w:t>
      </w: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Председатель Собрания депутатов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Глава Митякинского сельского поселения                                                                                             Горшколепов С.И.                                </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br w:type="page"/>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СОДЕРЖАНИЕ</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fldChar w:fldCharType="begin"/>
      </w:r>
      <w:r w:rsidRPr="00E65EF0">
        <w:rPr>
          <w:rFonts w:ascii="Times New Roman" w:hAnsi="Times New Roman" w:cs="Times New Roman"/>
          <w:sz w:val="18"/>
          <w:szCs w:val="18"/>
        </w:rPr>
        <w:instrText xml:space="preserve"> TOC \o "2-3" \h \z \t "Заголовок 1;1" </w:instrText>
      </w:r>
      <w:r w:rsidRPr="00E65EF0">
        <w:rPr>
          <w:rFonts w:ascii="Times New Roman" w:hAnsi="Times New Roman" w:cs="Times New Roman"/>
          <w:sz w:val="18"/>
          <w:szCs w:val="18"/>
        </w:rPr>
        <w:fldChar w:fldCharType="separate"/>
      </w:r>
      <w:hyperlink w:anchor="_Toc37759094" w:history="1">
        <w:r w:rsidRPr="00E65EF0">
          <w:rPr>
            <w:rFonts w:ascii="Times New Roman" w:hAnsi="Times New Roman" w:cs="Times New Roman"/>
            <w:sz w:val="18"/>
            <w:szCs w:val="18"/>
          </w:rPr>
          <w:t>Введение</w:t>
        </w:r>
        <w:r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095" w:history="1">
        <w:r w:rsidR="00FD7BFF" w:rsidRPr="00E65EF0">
          <w:rPr>
            <w:rFonts w:ascii="Times New Roman" w:hAnsi="Times New Roman" w:cs="Times New Roman"/>
            <w:sz w:val="18"/>
            <w:szCs w:val="18"/>
          </w:rPr>
          <w:t>Раздел 1. Общие положения</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096" w:history="1">
        <w:r w:rsidR="00FD7BFF" w:rsidRPr="00E65EF0">
          <w:rPr>
            <w:rFonts w:ascii="Times New Roman" w:hAnsi="Times New Roman" w:cs="Times New Roman"/>
            <w:sz w:val="18"/>
            <w:szCs w:val="18"/>
          </w:rPr>
          <w:t>Раздел 2. Определения</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097" w:history="1">
        <w:r w:rsidR="00FD7BFF" w:rsidRPr="00E65EF0">
          <w:rPr>
            <w:rFonts w:ascii="Times New Roman" w:hAnsi="Times New Roman" w:cs="Times New Roman"/>
            <w:sz w:val="18"/>
            <w:szCs w:val="18"/>
          </w:rPr>
          <w:t>Раздел 3. Общие принципы и подходы к благоустройству территорий</w:t>
        </w:r>
      </w:hyperlink>
      <w:r w:rsidR="00FD7BFF" w:rsidRPr="00E65EF0">
        <w:rPr>
          <w:rFonts w:ascii="Times New Roman" w:hAnsi="Times New Roman" w:cs="Times New Roman"/>
          <w:sz w:val="18"/>
          <w:szCs w:val="18"/>
        </w:rPr>
        <w:t>…..........</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Раздел 4. Формы и механизмы общественного участия в принятии решений и реализации проектов комплексного благоустройства и развития городской среды...........................................................................................................................</w:t>
      </w:r>
    </w:p>
    <w:p w:rsidR="0063134E" w:rsidRPr="00E65EF0" w:rsidRDefault="006F6594">
      <w:pPr>
        <w:rPr>
          <w:rFonts w:ascii="Times New Roman" w:hAnsi="Times New Roman" w:cs="Times New Roman"/>
          <w:sz w:val="18"/>
          <w:szCs w:val="18"/>
        </w:rPr>
      </w:pPr>
      <w:hyperlink w:anchor="_Toc37759098" w:history="1">
        <w:r w:rsidR="00FD7BFF" w:rsidRPr="00E65EF0">
          <w:rPr>
            <w:rFonts w:ascii="Times New Roman" w:hAnsi="Times New Roman" w:cs="Times New Roman"/>
            <w:sz w:val="18"/>
            <w:szCs w:val="18"/>
          </w:rPr>
          <w:t>Раздел 5. Требования к проектированию элементов комплексного благоустройства территорий</w:t>
        </w:r>
      </w:hyperlink>
      <w:r w:rsidR="00FD7BFF" w:rsidRPr="00E65EF0">
        <w:rPr>
          <w:rFonts w:ascii="Times New Roman" w:hAnsi="Times New Roman" w:cs="Times New Roman"/>
          <w:sz w:val="18"/>
          <w:szCs w:val="18"/>
        </w:rPr>
        <w:t>....................................................................................</w:t>
      </w:r>
    </w:p>
    <w:p w:rsidR="0063134E" w:rsidRPr="00E65EF0" w:rsidRDefault="006F6594">
      <w:pPr>
        <w:rPr>
          <w:rFonts w:ascii="Times New Roman" w:hAnsi="Times New Roman" w:cs="Times New Roman"/>
          <w:sz w:val="18"/>
          <w:szCs w:val="18"/>
        </w:rPr>
      </w:pPr>
      <w:hyperlink w:anchor="_Toc37759099" w:history="1">
        <w:r w:rsidR="00FD7BFF" w:rsidRPr="00E65EF0">
          <w:rPr>
            <w:rFonts w:ascii="Times New Roman" w:hAnsi="Times New Roman" w:cs="Times New Roman"/>
            <w:sz w:val="18"/>
            <w:szCs w:val="18"/>
          </w:rPr>
          <w:t>5.1. Элементы инженерной подготовки и защиты территории</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00" w:history="1">
        <w:r w:rsidR="00FD7BFF" w:rsidRPr="00E65EF0">
          <w:rPr>
            <w:rFonts w:ascii="Times New Roman" w:hAnsi="Times New Roman" w:cs="Times New Roman"/>
            <w:sz w:val="18"/>
            <w:szCs w:val="18"/>
          </w:rPr>
          <w:t>5.2. Озеленение</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01" w:history="1">
        <w:r w:rsidR="00FD7BFF" w:rsidRPr="00E65EF0">
          <w:rPr>
            <w:rFonts w:ascii="Times New Roman" w:hAnsi="Times New Roman" w:cs="Times New Roman"/>
            <w:sz w:val="18"/>
            <w:szCs w:val="18"/>
          </w:rPr>
          <w:t>5.3. Виды покрытий</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02" w:history="1">
        <w:r w:rsidR="00FD7BFF" w:rsidRPr="00E65EF0">
          <w:rPr>
            <w:rFonts w:ascii="Times New Roman" w:hAnsi="Times New Roman" w:cs="Times New Roman"/>
            <w:sz w:val="18"/>
            <w:szCs w:val="18"/>
          </w:rPr>
          <w:t>5.4. Сопряжения поверхностей</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03" w:history="1">
        <w:r w:rsidR="00FD7BFF" w:rsidRPr="00E65EF0">
          <w:rPr>
            <w:rFonts w:ascii="Times New Roman" w:hAnsi="Times New Roman" w:cs="Times New Roman"/>
            <w:sz w:val="18"/>
            <w:szCs w:val="18"/>
          </w:rPr>
          <w:t>5.5. Ограждения</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04" w:history="1">
        <w:r w:rsidR="00FD7BFF" w:rsidRPr="00E65EF0">
          <w:rPr>
            <w:rFonts w:ascii="Times New Roman" w:hAnsi="Times New Roman" w:cs="Times New Roman"/>
            <w:sz w:val="18"/>
            <w:szCs w:val="18"/>
          </w:rPr>
          <w:t>5.6. Малые архитектурные формы</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05" w:history="1">
        <w:r w:rsidR="00FD7BFF" w:rsidRPr="00E65EF0">
          <w:rPr>
            <w:rFonts w:ascii="Times New Roman" w:hAnsi="Times New Roman" w:cs="Times New Roman"/>
            <w:sz w:val="18"/>
            <w:szCs w:val="18"/>
          </w:rPr>
          <w:t>5.7. Игровое и спортивное оборудование</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06" w:history="1">
        <w:r w:rsidR="00FD7BFF" w:rsidRPr="00E65EF0">
          <w:rPr>
            <w:rFonts w:ascii="Times New Roman" w:hAnsi="Times New Roman" w:cs="Times New Roman"/>
            <w:sz w:val="18"/>
            <w:szCs w:val="18"/>
          </w:rPr>
          <w:t>5.8. Освещение и осветительное оборудование</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07" w:history="1">
        <w:r w:rsidR="00FD7BFF" w:rsidRPr="00E65EF0">
          <w:rPr>
            <w:rFonts w:ascii="Times New Roman" w:hAnsi="Times New Roman" w:cs="Times New Roman"/>
            <w:sz w:val="18"/>
            <w:szCs w:val="18"/>
          </w:rPr>
          <w:t>5.9. Средства наружной рекламы и информации</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08" w:history="1">
        <w:r w:rsidR="00FD7BFF" w:rsidRPr="00E65EF0">
          <w:rPr>
            <w:rFonts w:ascii="Times New Roman" w:hAnsi="Times New Roman" w:cs="Times New Roman"/>
            <w:sz w:val="18"/>
            <w:szCs w:val="18"/>
          </w:rPr>
          <w:t>5.10. Некапитальные нестационарные сооружения</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09" w:history="1">
        <w:r w:rsidR="00FD7BFF" w:rsidRPr="00E65EF0">
          <w:rPr>
            <w:rFonts w:ascii="Times New Roman" w:hAnsi="Times New Roman" w:cs="Times New Roman"/>
            <w:sz w:val="18"/>
            <w:szCs w:val="18"/>
          </w:rPr>
          <w:t>5.11. Оформление и оборудование зданий и сооружений</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10" w:history="1">
        <w:r w:rsidR="00FD7BFF" w:rsidRPr="00E65EF0">
          <w:rPr>
            <w:rFonts w:ascii="Times New Roman" w:hAnsi="Times New Roman" w:cs="Times New Roman"/>
            <w:sz w:val="18"/>
            <w:szCs w:val="18"/>
          </w:rPr>
          <w:t>5.12. Площадки</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11" w:history="1">
        <w:r w:rsidR="00FD7BFF" w:rsidRPr="00E65EF0">
          <w:rPr>
            <w:rFonts w:ascii="Times New Roman" w:hAnsi="Times New Roman" w:cs="Times New Roman"/>
            <w:sz w:val="18"/>
            <w:szCs w:val="18"/>
          </w:rPr>
          <w:t>5.13. Пешеходные коммуникации</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12" w:history="1">
        <w:r w:rsidR="00FD7BFF" w:rsidRPr="00E65EF0">
          <w:rPr>
            <w:rFonts w:ascii="Times New Roman" w:hAnsi="Times New Roman" w:cs="Times New Roman"/>
            <w:sz w:val="18"/>
            <w:szCs w:val="18"/>
          </w:rPr>
          <w:t>5.14. Транспортные проезды</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13" w:history="1">
        <w:r w:rsidR="00FD7BFF" w:rsidRPr="00E65EF0">
          <w:rPr>
            <w:rFonts w:ascii="Times New Roman" w:hAnsi="Times New Roman" w:cs="Times New Roman"/>
            <w:sz w:val="18"/>
            <w:szCs w:val="18"/>
          </w:rPr>
          <w:t>Раздел 6. Требования к благоустройству на территориях общественного назначения</w:t>
        </w:r>
        <w:r w:rsidR="00FD7BFF" w:rsidRPr="00E65EF0">
          <w:rPr>
            <w:rFonts w:ascii="Times New Roman" w:hAnsi="Times New Roman" w:cs="Times New Roman"/>
            <w:sz w:val="18"/>
            <w:szCs w:val="18"/>
          </w:rPr>
          <w:tab/>
        </w:r>
      </w:hyperlink>
      <w:r w:rsidR="00FD7BFF" w:rsidRPr="00E65EF0">
        <w:rPr>
          <w:rFonts w:ascii="Times New Roman" w:hAnsi="Times New Roman" w:cs="Times New Roman"/>
          <w:sz w:val="18"/>
          <w:szCs w:val="18"/>
        </w:rPr>
        <w:t>..............................................................................................................</w:t>
      </w:r>
    </w:p>
    <w:p w:rsidR="0063134E" w:rsidRPr="00E65EF0" w:rsidRDefault="006F6594">
      <w:pPr>
        <w:rPr>
          <w:rFonts w:ascii="Times New Roman" w:hAnsi="Times New Roman" w:cs="Times New Roman"/>
          <w:sz w:val="18"/>
          <w:szCs w:val="18"/>
        </w:rPr>
      </w:pPr>
      <w:hyperlink w:anchor="_Toc37759117" w:history="1">
        <w:r w:rsidR="00FD7BFF" w:rsidRPr="00E65EF0">
          <w:rPr>
            <w:rFonts w:ascii="Times New Roman" w:hAnsi="Times New Roman" w:cs="Times New Roman"/>
            <w:sz w:val="18"/>
            <w:szCs w:val="18"/>
          </w:rPr>
          <w:t>Раздел 7. Требования к благоустройству на территориях жилого назначения</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23" w:history="1">
        <w:r w:rsidR="00FD7BFF" w:rsidRPr="00E65EF0">
          <w:rPr>
            <w:rFonts w:ascii="Times New Roman" w:hAnsi="Times New Roman" w:cs="Times New Roman"/>
            <w:sz w:val="18"/>
            <w:szCs w:val="18"/>
          </w:rPr>
          <w:t>Раздел 8. Требования к благоустройству территорий рекреационного назначения..</w:t>
        </w:r>
      </w:hyperlink>
      <w:r w:rsidR="00FD7BFF" w:rsidRPr="00E65EF0">
        <w:rPr>
          <w:rFonts w:ascii="Times New Roman" w:hAnsi="Times New Roman" w:cs="Times New Roman"/>
          <w:sz w:val="18"/>
          <w:szCs w:val="18"/>
        </w:rPr>
        <w:t>................................................................................................................</w:t>
      </w:r>
    </w:p>
    <w:p w:rsidR="0063134E" w:rsidRPr="00E65EF0" w:rsidRDefault="006F6594">
      <w:pPr>
        <w:rPr>
          <w:rFonts w:ascii="Times New Roman" w:hAnsi="Times New Roman" w:cs="Times New Roman"/>
          <w:sz w:val="18"/>
          <w:szCs w:val="18"/>
        </w:rPr>
      </w:pPr>
      <w:hyperlink w:anchor="_Toc37759129" w:history="1">
        <w:r w:rsidR="00FD7BFF" w:rsidRPr="00E65EF0">
          <w:rPr>
            <w:rFonts w:ascii="Times New Roman" w:hAnsi="Times New Roman" w:cs="Times New Roman"/>
            <w:sz w:val="18"/>
            <w:szCs w:val="18"/>
          </w:rPr>
          <w:t>Раздел 9. Требования к благоустройству на территориях транспортной и инженерной инфраструктуры...........................................................................</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33" w:history="1">
        <w:r w:rsidR="00FD7BFF" w:rsidRPr="00E65EF0">
          <w:rPr>
            <w:rFonts w:ascii="Times New Roman" w:hAnsi="Times New Roman" w:cs="Times New Roman"/>
            <w:sz w:val="18"/>
            <w:szCs w:val="18"/>
          </w:rPr>
          <w:t>Раздел 10. Требования к благоустройству на территориях производственного назначения..</w:t>
        </w:r>
        <w:r w:rsidR="00FD7BFF" w:rsidRPr="00E65EF0">
          <w:rPr>
            <w:rFonts w:ascii="Times New Roman" w:hAnsi="Times New Roman" w:cs="Times New Roman"/>
            <w:sz w:val="18"/>
            <w:szCs w:val="18"/>
          </w:rPr>
          <w:tab/>
        </w:r>
      </w:hyperlink>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Раздел 11. Особые требования к доступности городской среды для маломобильных групп населения........................................................................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Раздел 12. Порядок содержания и эксплуатации объектов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Раздел 13. Порядок контроля за соблюдением правил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Раздел 14. Перечень сводов правил и национальных стандартов, применяемых при осуществлении деятельности по благоустройству.............</w:t>
      </w:r>
    </w:p>
    <w:p w:rsidR="0063134E" w:rsidRPr="00E65EF0" w:rsidRDefault="006F6594">
      <w:pPr>
        <w:rPr>
          <w:rFonts w:ascii="Times New Roman" w:hAnsi="Times New Roman" w:cs="Times New Roman"/>
          <w:sz w:val="18"/>
          <w:szCs w:val="18"/>
        </w:rPr>
      </w:pPr>
      <w:hyperlink w:anchor="_Toc37759143" w:history="1">
        <w:r w:rsidR="00FD7BFF" w:rsidRPr="00E65EF0">
          <w:rPr>
            <w:rFonts w:ascii="Times New Roman" w:hAnsi="Times New Roman" w:cs="Times New Roman"/>
            <w:sz w:val="18"/>
            <w:szCs w:val="18"/>
          </w:rPr>
          <w:t>Приложение А</w:t>
        </w:r>
      </w:hyperlink>
      <w:r w:rsidR="00FD7BFF" w:rsidRPr="00E65EF0">
        <w:rPr>
          <w:rFonts w:ascii="Times New Roman" w:hAnsi="Times New Roman" w:cs="Times New Roman"/>
          <w:sz w:val="18"/>
          <w:szCs w:val="18"/>
        </w:rPr>
        <w:t>.</w:t>
      </w:r>
      <w:hyperlink w:anchor="_Toc37759144" w:history="1">
        <w:r w:rsidR="00FD7BFF" w:rsidRPr="00E65EF0">
          <w:rPr>
            <w:rFonts w:ascii="Times New Roman" w:hAnsi="Times New Roman" w:cs="Times New Roman"/>
            <w:sz w:val="18"/>
            <w:szCs w:val="18"/>
          </w:rPr>
          <w:t xml:space="preserve"> Характеристики озеленение территории............................</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49" w:history="1">
        <w:r w:rsidR="00FD7BFF" w:rsidRPr="00E65EF0">
          <w:rPr>
            <w:rFonts w:ascii="Times New Roman" w:hAnsi="Times New Roman" w:cs="Times New Roman"/>
            <w:sz w:val="18"/>
            <w:szCs w:val="18"/>
          </w:rPr>
          <w:t xml:space="preserve">Приложение </w:t>
        </w:r>
      </w:hyperlink>
      <w:r w:rsidR="00FD7BFF" w:rsidRPr="00E65EF0">
        <w:rPr>
          <w:rFonts w:ascii="Times New Roman" w:hAnsi="Times New Roman" w:cs="Times New Roman"/>
          <w:sz w:val="18"/>
          <w:szCs w:val="18"/>
        </w:rPr>
        <w:t>Б.</w:t>
      </w:r>
      <w:hyperlink w:anchor="_Toc37759150" w:history="1">
        <w:r w:rsidR="00FD7BFF" w:rsidRPr="00E65EF0">
          <w:rPr>
            <w:rFonts w:ascii="Times New Roman" w:hAnsi="Times New Roman" w:cs="Times New Roman"/>
            <w:sz w:val="18"/>
            <w:szCs w:val="18"/>
          </w:rPr>
          <w:t xml:space="preserve"> Приемы благоустройства на территориях рекреационного назначения..............................................................................................................</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51" w:history="1">
        <w:r w:rsidR="00FD7BFF" w:rsidRPr="00E65EF0">
          <w:rPr>
            <w:rFonts w:ascii="Times New Roman" w:hAnsi="Times New Roman" w:cs="Times New Roman"/>
            <w:sz w:val="18"/>
            <w:szCs w:val="18"/>
          </w:rPr>
          <w:t xml:space="preserve">Приложение </w:t>
        </w:r>
      </w:hyperlink>
      <w:r w:rsidR="00FD7BFF" w:rsidRPr="00E65EF0">
        <w:rPr>
          <w:rFonts w:ascii="Times New Roman" w:hAnsi="Times New Roman" w:cs="Times New Roman"/>
          <w:sz w:val="18"/>
          <w:szCs w:val="18"/>
        </w:rPr>
        <w:t>В.</w:t>
      </w:r>
      <w:hyperlink w:anchor="_Toc37759152" w:history="1">
        <w:r w:rsidR="00FD7BFF" w:rsidRPr="00E65EF0">
          <w:rPr>
            <w:rFonts w:ascii="Times New Roman" w:hAnsi="Times New Roman" w:cs="Times New Roman"/>
            <w:sz w:val="18"/>
            <w:szCs w:val="18"/>
          </w:rPr>
          <w:t xml:space="preserve"> Приемы благоустройства на территориях производственного назначения............................................................................</w:t>
        </w:r>
        <w:r w:rsidR="00FD7BFF" w:rsidRPr="00E65EF0">
          <w:rPr>
            <w:rFonts w:ascii="Times New Roman" w:hAnsi="Times New Roman" w:cs="Times New Roman"/>
            <w:sz w:val="18"/>
            <w:szCs w:val="18"/>
          </w:rPr>
          <w:tab/>
        </w:r>
      </w:hyperlink>
    </w:p>
    <w:p w:rsidR="0063134E" w:rsidRPr="00E65EF0" w:rsidRDefault="006F6594">
      <w:pPr>
        <w:rPr>
          <w:rFonts w:ascii="Times New Roman" w:hAnsi="Times New Roman" w:cs="Times New Roman"/>
          <w:sz w:val="18"/>
          <w:szCs w:val="18"/>
        </w:rPr>
      </w:pPr>
      <w:hyperlink w:anchor="_Toc37759153" w:history="1">
        <w:r w:rsidR="00FD7BFF" w:rsidRPr="00E65EF0">
          <w:rPr>
            <w:rFonts w:ascii="Times New Roman" w:hAnsi="Times New Roman" w:cs="Times New Roman"/>
            <w:sz w:val="18"/>
            <w:szCs w:val="18"/>
          </w:rPr>
          <w:t>Приложение Г</w:t>
        </w:r>
      </w:hyperlink>
      <w:r w:rsidR="00FD7BFF" w:rsidRPr="00E65EF0">
        <w:rPr>
          <w:rFonts w:ascii="Times New Roman" w:hAnsi="Times New Roman" w:cs="Times New Roman"/>
          <w:sz w:val="18"/>
          <w:szCs w:val="18"/>
        </w:rPr>
        <w:t>.</w:t>
      </w:r>
      <w:hyperlink w:anchor="_Toc37759154" w:history="1">
        <w:r w:rsidR="00FD7BFF" w:rsidRPr="00E65EF0">
          <w:rPr>
            <w:rFonts w:ascii="Times New Roman" w:hAnsi="Times New Roman" w:cs="Times New Roman"/>
            <w:sz w:val="18"/>
            <w:szCs w:val="18"/>
          </w:rPr>
          <w:t xml:space="preserve"> Виды покрытий транспортных и пешеходных коммуникаций</w:t>
        </w:r>
      </w:hyperlink>
      <w:r w:rsidR="00FD7BFF" w:rsidRPr="00E65EF0">
        <w:rPr>
          <w:rFonts w:ascii="Times New Roman" w:hAnsi="Times New Roman" w:cs="Times New Roman"/>
          <w:sz w:val="18"/>
          <w:szCs w:val="18"/>
        </w:rPr>
        <w:t>............................................................................................................</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fldChar w:fldCharType="end"/>
      </w:r>
      <w:hyperlink w:anchor="_Toc37759155" w:history="1">
        <w:r w:rsidRPr="00E65EF0">
          <w:rPr>
            <w:rFonts w:ascii="Times New Roman" w:hAnsi="Times New Roman" w:cs="Times New Roman"/>
            <w:sz w:val="18"/>
            <w:szCs w:val="18"/>
          </w:rPr>
          <w:t>Приложение Д</w:t>
        </w:r>
      </w:hyperlink>
      <w:r w:rsidRPr="00E65EF0">
        <w:rPr>
          <w:rFonts w:ascii="Times New Roman" w:hAnsi="Times New Roman" w:cs="Times New Roman"/>
          <w:sz w:val="18"/>
          <w:szCs w:val="18"/>
        </w:rPr>
        <w:t>. Порядок содержания строительных площадок...........................</w:t>
      </w:r>
    </w:p>
    <w:p w:rsidR="0063134E" w:rsidRPr="00E65EF0" w:rsidRDefault="006F6594">
      <w:pPr>
        <w:rPr>
          <w:rFonts w:ascii="Times New Roman" w:hAnsi="Times New Roman" w:cs="Times New Roman"/>
          <w:sz w:val="18"/>
          <w:szCs w:val="18"/>
        </w:rPr>
      </w:pPr>
      <w:hyperlink w:anchor="_Toc37759155" w:history="1">
        <w:r w:rsidR="00FD7BFF" w:rsidRPr="00E65EF0">
          <w:rPr>
            <w:rFonts w:ascii="Times New Roman" w:hAnsi="Times New Roman" w:cs="Times New Roman"/>
            <w:sz w:val="18"/>
            <w:szCs w:val="18"/>
          </w:rPr>
          <w:t>Приложение Е</w:t>
        </w:r>
      </w:hyperlink>
      <w:r w:rsidR="00FD7BFF" w:rsidRPr="00E65EF0">
        <w:rPr>
          <w:rFonts w:ascii="Times New Roman" w:hAnsi="Times New Roman" w:cs="Times New Roman"/>
          <w:sz w:val="18"/>
          <w:szCs w:val="18"/>
        </w:rPr>
        <w:t>. Правила по оформлению и размещению вывесок и информации............................................................................................................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Приложение Ж. Положение об уборке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Приложение И. Порядок содержания элементов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Приложение№1</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 Решению собрания депутатов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3  от «24» января 2022 г.</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ПРАВИЛА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БЛАГОУСТРОЙСТВА ТЕРРИТОРИИ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МИТЯКИНСКОГО СЕЛЬСКОГО ПОСЕЛЕНИЯ</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ВВЕДЕНИЕ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Способность городской среды удовлетворять объективные потребности и запросы жителей населенных пунктов в соответствии с общепринятыми в данный момент времени нормами и стандартами жизнедеятельности человека определяет качество благоприятной, комфортной окружающей среды обитания. Для достижения качественных показателей развития всех сфер жизнедеятельности населения, городского хозяйства и среды обитания в Ростовской области разработаны настоящие Правила благоустройства территорий городских, сельских поселений, городских округов в Ростовской области.</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Раздел 1. ОБЩИЕ ПОЛОЖЕНИЯ </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1.1.</w:t>
      </w:r>
      <w:r w:rsidRPr="00E65EF0">
        <w:rPr>
          <w:rFonts w:ascii="Times New Roman" w:hAnsi="Times New Roman" w:cs="Times New Roman"/>
          <w:sz w:val="18"/>
          <w:szCs w:val="18"/>
        </w:rPr>
        <w:tab/>
        <w:t>Настоящие</w:t>
      </w:r>
      <w:r w:rsidRPr="00E65EF0">
        <w:rPr>
          <w:rFonts w:ascii="Times New Roman" w:hAnsi="Times New Roman" w:cs="Times New Roman"/>
          <w:sz w:val="18"/>
          <w:szCs w:val="18"/>
        </w:rPr>
        <w:tab/>
        <w:t>Правила</w:t>
      </w:r>
      <w:r w:rsidRPr="00E65EF0">
        <w:rPr>
          <w:rFonts w:ascii="Times New Roman" w:hAnsi="Times New Roman" w:cs="Times New Roman"/>
          <w:sz w:val="18"/>
          <w:szCs w:val="18"/>
        </w:rPr>
        <w:tab/>
        <w:t>благоустройства</w:t>
      </w:r>
      <w:r w:rsidRPr="00E65EF0">
        <w:rPr>
          <w:rFonts w:ascii="Times New Roman" w:hAnsi="Times New Roman" w:cs="Times New Roman"/>
          <w:sz w:val="18"/>
          <w:szCs w:val="18"/>
        </w:rPr>
        <w:tab/>
        <w:t>территории</w:t>
      </w:r>
      <w:r w:rsidRPr="00E65EF0">
        <w:rPr>
          <w:rFonts w:ascii="Times New Roman" w:hAnsi="Times New Roman" w:cs="Times New Roman"/>
          <w:sz w:val="18"/>
          <w:szCs w:val="18"/>
        </w:rPr>
        <w:tab/>
        <w:t xml:space="preserve">Митякинского сельского поселения (далее — Правила) разработаны в соответствии с Федеральным законом от 29.07.2017г. №131-Ф3 «Об общих принципах организации           местного самоуправления в Российской Федерации»,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Градостроительным кодексом Российской      Федерации,</w:t>
      </w:r>
      <w:r w:rsidRPr="00E65EF0">
        <w:rPr>
          <w:rFonts w:ascii="Times New Roman" w:hAnsi="Times New Roman" w:cs="Times New Roman"/>
          <w:sz w:val="18"/>
          <w:szCs w:val="18"/>
        </w:rPr>
        <w:tab/>
        <w:t xml:space="preserve"> Жилищным</w:t>
      </w:r>
      <w:r w:rsidRPr="00E65EF0">
        <w:rPr>
          <w:rFonts w:ascii="Times New Roman" w:hAnsi="Times New Roman" w:cs="Times New Roman"/>
          <w:sz w:val="18"/>
          <w:szCs w:val="18"/>
        </w:rPr>
        <w:tab/>
        <w:t>кодексом      Российской Федерации, Кодексом Российской Федерации об административных правонарушениях, Федеральным</w:t>
      </w:r>
      <w:r w:rsidRPr="00E65EF0">
        <w:rPr>
          <w:rFonts w:ascii="Times New Roman" w:hAnsi="Times New Roman" w:cs="Times New Roman"/>
          <w:sz w:val="18"/>
          <w:szCs w:val="18"/>
        </w:rPr>
        <w:tab/>
        <w:t>законом</w:t>
      </w:r>
      <w:r w:rsidRPr="00E65EF0">
        <w:rPr>
          <w:rFonts w:ascii="Times New Roman" w:hAnsi="Times New Roman" w:cs="Times New Roman"/>
          <w:sz w:val="18"/>
          <w:szCs w:val="18"/>
        </w:rPr>
        <w:tab/>
        <w:t>от       30.03.1999г.</w:t>
      </w:r>
      <w:r w:rsidRPr="00E65EF0">
        <w:rPr>
          <w:rFonts w:ascii="Times New Roman" w:hAnsi="Times New Roman" w:cs="Times New Roman"/>
          <w:sz w:val="18"/>
          <w:szCs w:val="18"/>
        </w:rPr>
        <w:tab/>
        <w:t>№52-ФЗ</w:t>
      </w:r>
      <w:r w:rsidRPr="00E65EF0">
        <w:rPr>
          <w:rFonts w:ascii="Times New Roman" w:hAnsi="Times New Roman" w:cs="Times New Roman"/>
          <w:sz w:val="18"/>
          <w:szCs w:val="18"/>
        </w:rPr>
        <w:tab/>
        <w:t>«О       санитарно эпидемиологическом благополучии        населения»,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Федеральным законом от 10.01.2002г. № 7-ФЗ «Об охране окружающей среды», Законом Российской Федерации от 07.02.1992г. № 2300-1 «О защите прав потребителей»,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Федеральным Законом от 08.11.2007г. № 257-ФЗ «Об автомобильных дорогах и дорожной деятельности в Российской Федерации и о внесении изменений в</w:t>
      </w:r>
      <w:r w:rsidRPr="00E65EF0">
        <w:rPr>
          <w:rFonts w:ascii="Times New Roman" w:hAnsi="Times New Roman" w:cs="Times New Roman"/>
          <w:sz w:val="18"/>
          <w:szCs w:val="18"/>
        </w:rPr>
        <w:tab/>
        <w:t>отдельные законодательные акты Российской Федерации»,</w:t>
      </w:r>
      <w:r w:rsidRPr="00E65EF0">
        <w:rPr>
          <w:rFonts w:ascii="Times New Roman" w:hAnsi="Times New Roman" w:cs="Times New Roman"/>
          <w:sz w:val="18"/>
          <w:szCs w:val="18"/>
        </w:rPr>
        <w:tab/>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Федеральным Законом от 24.06.1998г. №89-ФЗ «Об отходах производства и потребления», постановлением Правительства Российской Федерации от 10.02.1997г. №155 «Об утверждении правил предоставления услуг по вывозу твердых и жидких бытовых отходов».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w:t>
      </w:r>
      <w:r w:rsidRPr="00E65EF0">
        <w:rPr>
          <w:rFonts w:ascii="Times New Roman" w:hAnsi="Times New Roman" w:cs="Times New Roman"/>
          <w:sz w:val="18"/>
          <w:szCs w:val="18"/>
        </w:rPr>
        <w:tab/>
        <w:t>Настоящие Правила имеют целью создание безопасной, удобной, экологически благоприятной и привлекательной среды, способствующей комплексному и устойчивому развитию поселения.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1.3. Правила регламентируют действия юридических лиц, независимо от их подчиненности</w:t>
      </w:r>
      <w:r w:rsidRPr="00E65EF0">
        <w:rPr>
          <w:rFonts w:ascii="Times New Roman" w:hAnsi="Times New Roman" w:cs="Times New Roman"/>
          <w:sz w:val="18"/>
          <w:szCs w:val="18"/>
        </w:rPr>
        <w:tab/>
        <w:t xml:space="preserve"> и формы собственности, индивидуальных предпринимателей, а также физических лиц владельцев, пользователей и арендаторов земельных участков</w:t>
      </w:r>
      <w:r w:rsidRPr="00E65EF0">
        <w:rPr>
          <w:rFonts w:ascii="Times New Roman" w:hAnsi="Times New Roman" w:cs="Times New Roman"/>
          <w:sz w:val="18"/>
          <w:szCs w:val="18"/>
        </w:rPr>
        <w:tab/>
        <w:t xml:space="preserve">по систематической санитарной очистке, уборке и содержанию в образцовом порядке: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территорий предприятий, учреждений</w:t>
      </w:r>
      <w:r w:rsidRPr="00E65EF0">
        <w:rPr>
          <w:rFonts w:ascii="Times New Roman" w:hAnsi="Times New Roman" w:cs="Times New Roman"/>
          <w:sz w:val="18"/>
          <w:szCs w:val="18"/>
        </w:rPr>
        <w:tab/>
        <w:t>и организаций всех форм собственности;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элементов внешнего благоустройства, включая улицы, площади, проезды, дворы, подъезды, площадки для сбора твердых бытовых отходов и других территорий населенных пунктов;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жилых, административных, социальных, промышленных, сельскохозяйственных и торговых зданий, вокзалов, спортивных комплексов, скверов, садов, парков, бульваров, набережных;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оград, заборов, газонных ограждений, реклам, рекламных установок, вывесок, витрин, выносных торговых точек, павильонных остановок</w:t>
      </w:r>
      <w:r w:rsidRPr="00E65EF0">
        <w:rPr>
          <w:rFonts w:ascii="Times New Roman" w:hAnsi="Times New Roman" w:cs="Times New Roman"/>
          <w:sz w:val="18"/>
          <w:szCs w:val="18"/>
        </w:rPr>
        <w:tab/>
        <w:t>пассажирского транспорта, памятников, знаков регулирования дорожного движения, средств сигнализации;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уличного освещения, опорных столбов, парковых скамеек, урн, аншлагов и домовых номерных знаков, остановок общественного транспорта, мемориальных</w:t>
      </w:r>
      <w:r w:rsidRPr="00E65EF0">
        <w:rPr>
          <w:rFonts w:ascii="Times New Roman" w:hAnsi="Times New Roman" w:cs="Times New Roman"/>
          <w:sz w:val="18"/>
          <w:szCs w:val="18"/>
        </w:rPr>
        <w:tab/>
        <w:t>досок,</w:t>
      </w:r>
      <w:r w:rsidRPr="00E65EF0">
        <w:rPr>
          <w:rFonts w:ascii="Times New Roman" w:hAnsi="Times New Roman" w:cs="Times New Roman"/>
          <w:sz w:val="18"/>
          <w:szCs w:val="18"/>
        </w:rPr>
        <w:tab/>
        <w:t>радиотрансляционных устройств, антенн, трансформаторных и газораспределительных пунктов;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лесополос, полевых дорог, производственных участков иных мест производственного, культурного, социального назначения;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путепроводов, водоотводных сооружений, прочих инженерно-технических и санитарных сооружений и коммуникаций;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  прилегающих к ним территорий.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1.4.</w:t>
      </w:r>
      <w:r w:rsidRPr="00E65EF0">
        <w:rPr>
          <w:rFonts w:ascii="Times New Roman" w:hAnsi="Times New Roman" w:cs="Times New Roman"/>
          <w:sz w:val="18"/>
          <w:szCs w:val="18"/>
        </w:rPr>
        <w:tab/>
        <w:t>При установлении факта нарушения требований настоящих Правил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Раздел 2. ОПРЕДЕЛЕНИЯ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В настоящих Правилах применяются следующие термины с соответствующими определениями: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Благоустройство территорий – комплекс мероприятий</w:t>
      </w:r>
      <w:r w:rsidRPr="00E65EF0">
        <w:rPr>
          <w:rFonts w:ascii="Times New Roman" w:hAnsi="Times New Roman" w:cs="Times New Roman"/>
          <w:sz w:val="18"/>
          <w:szCs w:val="18"/>
        </w:rPr>
        <w:tab/>
        <w:t>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Уборка территорий - вид деятельности, связанный со сбором, вывозом </w:t>
      </w:r>
      <w:r w:rsidRPr="00E65EF0">
        <w:rPr>
          <w:rFonts w:ascii="Times New Roman" w:hAnsi="Times New Roman" w:cs="Times New Roman"/>
          <w:sz w:val="18"/>
          <w:szCs w:val="18"/>
        </w:rPr>
        <w:br/>
        <w:t xml:space="preserve">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w:t>
      </w:r>
      <w:r w:rsidRPr="00E65EF0">
        <w:rPr>
          <w:rFonts w:ascii="Times New Roman" w:hAnsi="Times New Roman" w:cs="Times New Roman"/>
          <w:sz w:val="18"/>
          <w:szCs w:val="18"/>
        </w:rPr>
        <w:br/>
        <w:t>и санитарно-эпидемиологического благополучия населения и охрану окружающей среды.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Отходы производства и потребления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упаковочная тара,  утратившие свои потребительские свойства.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Мусор – растительные остатки, листья, ветки.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Твердые бытовые отходы (далее ТБО), жидкие бытовые отходы (далее ЖБО) – отходы потребления, образующиеся в результате жизнедеятельности населения.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Крупногабаритные отходы – вышедшие из употребления мебель, бытовая техника, упаковка и другие неделимые предметы, не помещающиеся в стандартные контейнеры.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Уличный смет – материал, образованный в результате подметания и очистки от грунтовых отложений проезжей части дорог, тротуаров, площадок, отмосток, участков газонов без травяного покрытия.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Контейнерная площадка - оборудованная специальным образом площадка, на которой расположены контейнеры для сбора ТБО.</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Объект размещения отходов – специально оборудованное сооружение, предназначенное для размещения отходов (санкционированная свалка, полигон, шламонакопитель).</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Площадка временного хранения отходов (далее площадка) – специально оборудованное в соответствии с технологическим регламентом сооружение или иное место для накопления и хранения отходов в течение нормативного или согласованного срока </w:t>
      </w:r>
      <w:r w:rsidRPr="00E65EF0">
        <w:rPr>
          <w:rFonts w:ascii="Times New Roman" w:hAnsi="Times New Roman" w:cs="Times New Roman"/>
          <w:sz w:val="18"/>
          <w:szCs w:val="18"/>
        </w:rPr>
        <w:lastRenderedPageBreak/>
        <w:t>с целью их использования в технологическом цикле, последующего удаления для переработки или для передачи на размещение.</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Качество городской среды - комплексная</w:t>
      </w:r>
      <w:r w:rsidRPr="00E65EF0">
        <w:rPr>
          <w:rFonts w:ascii="Times New Roman" w:hAnsi="Times New Roman" w:cs="Times New Roman"/>
          <w:sz w:val="18"/>
          <w:szCs w:val="18"/>
        </w:rPr>
        <w:tab/>
        <w:t>характеристика территории и ее частей, определяющая уровень комфорта повседневной жизни для различных слоев населения.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гражданами и сообществами.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Критерии качества городской среды</w:t>
      </w:r>
      <w:r w:rsidRPr="00E65EF0">
        <w:rPr>
          <w:rFonts w:ascii="Times New Roman" w:hAnsi="Times New Roman" w:cs="Times New Roman"/>
          <w:sz w:val="18"/>
          <w:szCs w:val="18"/>
        </w:rPr>
        <w:tab/>
        <w:t>- количественные и поддающиеся измерению параметры качества городской среды.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Оценка качества городской среды</w:t>
      </w:r>
      <w:r w:rsidRPr="00E65EF0">
        <w:rPr>
          <w:rFonts w:ascii="Times New Roman" w:hAnsi="Times New Roman" w:cs="Times New Roman"/>
          <w:sz w:val="18"/>
          <w:szCs w:val="18"/>
        </w:rPr>
        <w:tab/>
        <w:t>-</w:t>
      </w:r>
      <w:r w:rsidRPr="00E65EF0">
        <w:rPr>
          <w:rFonts w:ascii="Times New Roman" w:hAnsi="Times New Roman" w:cs="Times New Roman"/>
          <w:sz w:val="18"/>
          <w:szCs w:val="18"/>
        </w:rPr>
        <w:tab/>
        <w:t>процедура получения объективных свидетельств о степени соответствия элементов городской среды на территории поселения установленным критериям для подготовки и обоснования перечня мероприятий по благоустройству и развитию территории в целях повышения качества</w:t>
      </w:r>
      <w:r w:rsidRPr="00E65EF0">
        <w:rPr>
          <w:rFonts w:ascii="Times New Roman" w:hAnsi="Times New Roman" w:cs="Times New Roman"/>
          <w:sz w:val="18"/>
          <w:szCs w:val="18"/>
        </w:rPr>
        <w:tab/>
        <w:t>жизни     населения     и</w:t>
      </w:r>
      <w:r w:rsidRPr="00E65EF0">
        <w:rPr>
          <w:rFonts w:ascii="Times New Roman" w:hAnsi="Times New Roman" w:cs="Times New Roman"/>
          <w:sz w:val="18"/>
          <w:szCs w:val="18"/>
        </w:rPr>
        <w:tab/>
        <w:t>привлекательности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Общественные  пространства</w:t>
      </w:r>
      <w:r w:rsidRPr="00E65EF0">
        <w:rPr>
          <w:rFonts w:ascii="Times New Roman" w:hAnsi="Times New Roman" w:cs="Times New Roman"/>
          <w:sz w:val="18"/>
          <w:szCs w:val="18"/>
        </w:rPr>
        <w:tab/>
        <w:t>- это территории поселения ,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поселения в различных целях, в том числе для общения, отдыха, занятия спортом, образования,</w:t>
      </w:r>
      <w:r w:rsidRPr="00E65EF0">
        <w:rPr>
          <w:rFonts w:ascii="Times New Roman" w:hAnsi="Times New Roman" w:cs="Times New Roman"/>
          <w:sz w:val="18"/>
          <w:szCs w:val="18"/>
        </w:rPr>
        <w:tab/>
        <w:t>проведения собраний  граждан, осуществления предпринимательской деятельности, с учетом требований действующего законодательства.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Объекты благоустройства территории – территории поселения,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поселения.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Прилегающая</w:t>
      </w:r>
      <w:r w:rsidRPr="00E65EF0">
        <w:rPr>
          <w:rFonts w:ascii="Times New Roman" w:hAnsi="Times New Roman" w:cs="Times New Roman"/>
          <w:sz w:val="18"/>
          <w:szCs w:val="18"/>
        </w:rPr>
        <w:tab/>
        <w:t>территория — территория,</w:t>
      </w:r>
      <w:r w:rsidRPr="00E65EF0">
        <w:rPr>
          <w:rFonts w:ascii="Times New Roman" w:hAnsi="Times New Roman" w:cs="Times New Roman"/>
          <w:sz w:val="18"/>
          <w:szCs w:val="18"/>
        </w:rPr>
        <w:tab/>
        <w:t>непосредственно примыкающая к границам здания, сооружения, ограждения, строительной площадке, объектам торговли, рекламы и иным объектам, находящимся в собственности, владении,      объектам,      принадлежащим      физическим и юридическим лицам на правах аренды. Границы прилегающих территорий определяется: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на улицах с двухсторонней застройкой по длине занимаемого участка, по ширине - до проезжей части улицы;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ab/>
        <w:t>на улицах с односторонней застройкой по длине занимаемого участка, по ширине - до проезжей части улицы;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ab/>
        <w:t>на</w:t>
      </w:r>
      <w:r w:rsidRPr="00E65EF0">
        <w:rPr>
          <w:rFonts w:ascii="Times New Roman" w:hAnsi="Times New Roman" w:cs="Times New Roman"/>
          <w:sz w:val="18"/>
          <w:szCs w:val="18"/>
        </w:rPr>
        <w:tab/>
        <w:t>дорогах,</w:t>
      </w:r>
      <w:r w:rsidRPr="00E65EF0">
        <w:rPr>
          <w:rFonts w:ascii="Times New Roman" w:hAnsi="Times New Roman" w:cs="Times New Roman"/>
          <w:sz w:val="18"/>
          <w:szCs w:val="18"/>
        </w:rPr>
        <w:tab/>
        <w:t>подходах</w:t>
      </w:r>
      <w:r w:rsidRPr="00E65EF0">
        <w:rPr>
          <w:rFonts w:ascii="Times New Roman" w:hAnsi="Times New Roman" w:cs="Times New Roman"/>
          <w:sz w:val="18"/>
          <w:szCs w:val="18"/>
        </w:rPr>
        <w:tab/>
        <w:t>и</w:t>
      </w:r>
      <w:r w:rsidRPr="00E65EF0">
        <w:rPr>
          <w:rFonts w:ascii="Times New Roman" w:hAnsi="Times New Roman" w:cs="Times New Roman"/>
          <w:sz w:val="18"/>
          <w:szCs w:val="18"/>
        </w:rPr>
        <w:tab/>
        <w:t>подъездных</w:t>
      </w:r>
      <w:r w:rsidRPr="00E65EF0">
        <w:rPr>
          <w:rFonts w:ascii="Times New Roman" w:hAnsi="Times New Roman" w:cs="Times New Roman"/>
          <w:sz w:val="18"/>
          <w:szCs w:val="18"/>
        </w:rPr>
        <w:tab/>
        <w:t>путях</w:t>
      </w:r>
      <w:r w:rsidRPr="00E65EF0">
        <w:rPr>
          <w:rFonts w:ascii="Times New Roman" w:hAnsi="Times New Roman" w:cs="Times New Roman"/>
          <w:sz w:val="18"/>
          <w:szCs w:val="18"/>
        </w:rPr>
        <w:tab/>
        <w:t>к</w:t>
      </w:r>
      <w:r w:rsidRPr="00E65EF0">
        <w:rPr>
          <w:rFonts w:ascii="Times New Roman" w:hAnsi="Times New Roman" w:cs="Times New Roman"/>
          <w:sz w:val="18"/>
          <w:szCs w:val="18"/>
        </w:rPr>
        <w:tab/>
        <w:t>промышленным организациям, а также к жилым микрорайонам, карьерам, гаражам, складам, строительным площадкам - по всей длине дороги, включая 10-метровую зеленую зону;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ab/>
        <w:t>на строительных площадках - территория не менее 15 метров от ограждения стройки по всему периметру;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ab/>
        <w:t>для некапитальных объектов торговли, общественного питания и бытового обслуживания населения - в радиусе не менее 10 метров.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Границы прилегающей территории - местоположение прилегающей территории, установленное посредством определения координат характерных точек ее границ;</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Площадь прилегающей территории - площадь геометрической фигуры, образованной проекцией границ прилегающей территории на горизонтальную плоскость»</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ab/>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w:t>
      </w:r>
      <w:r w:rsidRPr="00E65EF0">
        <w:rPr>
          <w:rFonts w:ascii="Times New Roman" w:hAnsi="Times New Roman" w:cs="Times New Roman"/>
          <w:sz w:val="18"/>
          <w:szCs w:val="18"/>
        </w:rPr>
        <w:tab/>
        <w:t>территории  и иных объектов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63134E" w:rsidRPr="00E65EF0" w:rsidRDefault="00FD7BFF">
      <w:pPr>
        <w:rPr>
          <w:rFonts w:ascii="Times New Roman" w:hAnsi="Times New Roman" w:cs="Times New Roman"/>
          <w:sz w:val="18"/>
          <w:szCs w:val="18"/>
        </w:rPr>
      </w:pPr>
      <w:bookmarkStart w:id="1" w:name="bookmark6"/>
      <w:r w:rsidRPr="00E65EF0">
        <w:rPr>
          <w:rFonts w:ascii="Times New Roman" w:hAnsi="Times New Roman" w:cs="Times New Roman"/>
          <w:sz w:val="18"/>
          <w:szCs w:val="18"/>
        </w:rPr>
        <w:t xml:space="preserve">Раздел 3. </w:t>
      </w:r>
      <w:bookmarkEnd w:id="1"/>
      <w:r w:rsidRPr="00E65EF0">
        <w:rPr>
          <w:rFonts w:ascii="Times New Roman" w:hAnsi="Times New Roman" w:cs="Times New Roman"/>
          <w:sz w:val="18"/>
          <w:szCs w:val="18"/>
        </w:rPr>
        <w:t>ОБЩИЕ ПРИНЦИПЫ И ПОДХОДЫ К БЛАГОУСТРОЙСТВУ ТЕРРИТОРИЙ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3.1. Развитие благоустраиваемых территорий осуществляется в соответствии с муниципальной Программой благоустройства.  В рамках программы разрабатывается план реализации и составляется адресный перечень объектов благоустройства, на которые выполняются проекты благоустройства, архитектурно-градостроительные концепции общественных пространств градостроительно-значимых территорий, проекты планировки общественных пространств в целях их благоустройства. Проекты выполняются на существующие объекты благоустройства, подлежащие реконструкции или ремонту.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3.2. 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3.3. Первый блок задач - разработка проектной документации по благоустройству территорий.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3.3.1. При разработке проектной документации необходимо опираться на концепцию благоустройства рассматриваемой территории, созданную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по результатам социологических, маркетинговых, архитектурных, градостроительных и иных пред проектных исследований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территории, социально-экономической оценки эффективности проектных решений.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3.3.2. Содержание комплекта чертежей проекта благоустройства предусматривается  в решении органа местного самоуправления. При разработке проекта благоустройства необходимо учитывать действующие на территории Российской Федерации нормы и правила (ГОСТ 21.508-93; ГОСТ Р21.1101-2013; ГОСТ 21.501-2011; ГОСТ 21.204-93 и др.).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3.3.3. Комплексные проекты по благоустройству должны выполняться,  предусматривая одновременное использование различных элементов благоустройства, обеспечивающие повышение удобства использования и визуальной привлекательности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3.3.4. Следует разрабатывать единые или согласованные проекты благоустройства для связанных между собой территорий поселений, городских округов, расположенных на участках, имеющих различных владельцев.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3.4. Второй блок задач - реализация проекта по благоустройству территорий.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3.4.1. 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Третий блок задач - содержание объектов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Стоимость их эксплуатации и содержания является важным критерием при разработке проектов по благоустройству территорий.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 xml:space="preserve"> Участники деятельности по благоустройству: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w:t>
      </w:r>
      <w:r w:rsidRPr="00E65EF0">
        <w:rPr>
          <w:rFonts w:ascii="Times New Roman" w:hAnsi="Times New Roman" w:cs="Times New Roman"/>
          <w:sz w:val="18"/>
          <w:szCs w:val="18"/>
        </w:rPr>
        <w:tab/>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w:t>
      </w:r>
      <w:r w:rsidRPr="00E65EF0">
        <w:rPr>
          <w:rFonts w:ascii="Times New Roman" w:hAnsi="Times New Roman" w:cs="Times New Roman"/>
          <w:sz w:val="18"/>
          <w:szCs w:val="18"/>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w:t>
      </w:r>
      <w:r w:rsidRPr="00E65EF0">
        <w:rPr>
          <w:rFonts w:ascii="Times New Roman" w:hAnsi="Times New Roman" w:cs="Times New Roman"/>
          <w:sz w:val="18"/>
          <w:szCs w:val="18"/>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w:t>
      </w:r>
      <w:r w:rsidRPr="00E65EF0">
        <w:rPr>
          <w:rFonts w:ascii="Times New Roman" w:hAnsi="Times New Roman" w:cs="Times New Roman"/>
          <w:sz w:val="18"/>
          <w:szCs w:val="18"/>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д) </w:t>
      </w:r>
      <w:r w:rsidRPr="00E65EF0">
        <w:rPr>
          <w:rFonts w:ascii="Times New Roman" w:hAnsi="Times New Roman" w:cs="Times New Roman"/>
          <w:sz w:val="18"/>
          <w:szCs w:val="18"/>
        </w:rPr>
        <w:tab/>
        <w:t>исполнители работ, специалисты по благоустройству и озеленению, в том числе по возведению малых архитектурных форм;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е) </w:t>
      </w:r>
      <w:r w:rsidRPr="00E65EF0">
        <w:rPr>
          <w:rFonts w:ascii="Times New Roman" w:hAnsi="Times New Roman" w:cs="Times New Roman"/>
          <w:sz w:val="18"/>
          <w:szCs w:val="18"/>
        </w:rPr>
        <w:tab/>
        <w:t>иные лица.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Участие жителей осуществляется прямым или опосредованным способом через общественные организации, в том числе организации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Территории муниципальных образований, удобно расположенные и легко доступные для большого числа жителей, использовать с максимальной эффективностью, на протяжении как можно более длительного времени и в любой сезон. Следует предусмотреть взаимосвязь пространств муниципальных образований, доступность объектов инфраструктуры, в том числе за счет ликвидации необоснованных барьеров и препятствий (ограждений).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Обеспечение качества городской среды достигается путем реализации следующих принципов: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3.8.1. Принцип функционального разнообразия - насыщение территории микрорайона (квартала, жилого комплекса) разнообразными социальными и коммерческими сервисами.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3.8.2.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Следует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3.8.4.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3.9. Реализация принципов комфортной среды для общения и комфортной пешеходной среды путем  создания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3.10.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3.11.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МИНЖКХ) №103 от 15.06.2017.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3.11.1. Инвентаризации подлежат все дворовые и общественные территории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3.11.2. 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 домовой собственностью многоквартирных домов.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3.12. В паспорте объекта благоустройства отражается следующая информация: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 собственниках и границах земельных участков, формирующих территорию объекта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ситуационный план;</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элементы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сведения о текущем состоянии;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сведения о планируемых мероприятиях по благоустройству территорий.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3.13.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3.14.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bookmarkStart w:id="2" w:name="bookmark7"/>
      <w:r w:rsidRPr="00E65EF0">
        <w:rPr>
          <w:rFonts w:ascii="Times New Roman" w:hAnsi="Times New Roman" w:cs="Times New Roman"/>
          <w:sz w:val="18"/>
          <w:szCs w:val="18"/>
        </w:rPr>
        <w:t xml:space="preserve">Раздел 4. ФОРМЫ И МЕХАНИЗМЫ УЧАСТИЯ В ПРИНЯТИИ РЕШЕНИЙ И РЕАЛИЗАЦИИ ПРОЕКТОВ КОМПЛЕКСНОГО БЛАГОУСТРОЙСТВА </w:t>
      </w:r>
      <w:bookmarkEnd w:id="2"/>
      <w:r w:rsidRPr="00E65EF0">
        <w:rPr>
          <w:rFonts w:ascii="Times New Roman" w:hAnsi="Times New Roman" w:cs="Times New Roman"/>
          <w:sz w:val="18"/>
          <w:szCs w:val="18"/>
        </w:rPr>
        <w:t>И РАЗВИТИЯ ГОРОДСКОЙ СРЕДЫ.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4.1. Задачи, эффективность и формы общественного участия.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позитивного восприятия качества жизни.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4.1.2. Участие общественности в развитии городской среды создает новые возможности для общения и творчества. Развитая физическая и социальная среда и культура стимулируют социальную ответственность и общение жителей по вопросам насущных потребностей и запросов граждан относительно характера использования территории, совместного решения задач, создания новых идей, некоммерческих и коммерческих проектов.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4.1.4. Приглашение со стороны органов местного самоуправления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4.2. Основные решения по формирования институтов общественного участия: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а) </w:t>
      </w:r>
      <w:r w:rsidRPr="00E65EF0">
        <w:rPr>
          <w:rFonts w:ascii="Times New Roman" w:hAnsi="Times New Roman" w:cs="Times New Roman"/>
          <w:sz w:val="18"/>
          <w:szCs w:val="18"/>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w:t>
      </w:r>
      <w:r w:rsidRPr="00E65EF0">
        <w:rPr>
          <w:rFonts w:ascii="Times New Roman" w:hAnsi="Times New Roman" w:cs="Times New Roman"/>
          <w:sz w:val="18"/>
          <w:szCs w:val="18"/>
        </w:rPr>
        <w:tab/>
        <w:t>использование внутренних правил, регулирующих процесс общественного участия;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w:t>
      </w:r>
      <w:r w:rsidRPr="00E65EF0">
        <w:rPr>
          <w:rFonts w:ascii="Times New Roman" w:hAnsi="Times New Roman" w:cs="Times New Roman"/>
          <w:sz w:val="18"/>
          <w:szCs w:val="18"/>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w:t>
      </w:r>
      <w:r w:rsidRPr="00E65EF0">
        <w:rPr>
          <w:rFonts w:ascii="Times New Roman" w:hAnsi="Times New Roman" w:cs="Times New Roman"/>
          <w:sz w:val="18"/>
          <w:szCs w:val="18"/>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этап: максимизация общественного участия на этапе выявления общественного запроса, формулировки движущих ценностей, определения целей и задач рассматриваемого проекта;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этап:</w:t>
      </w:r>
      <w:r w:rsidRPr="00E65EF0">
        <w:rPr>
          <w:rFonts w:ascii="Times New Roman" w:hAnsi="Times New Roman" w:cs="Times New Roman"/>
          <w:sz w:val="18"/>
          <w:szCs w:val="18"/>
        </w:rPr>
        <w:tab/>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этап:</w:t>
      </w:r>
      <w:r w:rsidRPr="00E65EF0">
        <w:rPr>
          <w:rFonts w:ascii="Times New Roman" w:hAnsi="Times New Roman" w:cs="Times New Roman"/>
          <w:sz w:val="18"/>
          <w:szCs w:val="18"/>
        </w:rPr>
        <w:tab/>
        <w:t>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этап: передача выбранной концепции на доработку специалистам вновь и рассмотрение ее финального решения с учетом мнений всех заинтересованных лиц.</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4.2.1.Формы общественного участия следует направлять на наиболее полное включение всех заинтересованных лиц, на выявление их интересов и ценностей, отражение в проектировании любых изменений на территории муниципального образования,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4.2.2. Организовывать открытое и гласное обсуждение проектов благоустройства территорий на этапе формулирования задач проекта и по итогам каждого из этапов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4.2.3.Для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4.2.4. 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4.3. Формы общественного участия в благоустройстве городской среды.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4.3.1.Для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а) </w:t>
      </w:r>
      <w:r w:rsidRPr="00E65EF0">
        <w:rPr>
          <w:rFonts w:ascii="Times New Roman" w:hAnsi="Times New Roman" w:cs="Times New Roman"/>
          <w:sz w:val="18"/>
          <w:szCs w:val="18"/>
        </w:rPr>
        <w:tab/>
        <w:t>совместное определение целей и задач по развитию территории, инвентаризация проблем и потенциалов среды;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б) </w:t>
      </w:r>
      <w:r w:rsidRPr="00E65EF0">
        <w:rPr>
          <w:rFonts w:ascii="Times New Roman" w:hAnsi="Times New Roman" w:cs="Times New Roman"/>
          <w:sz w:val="18"/>
          <w:szCs w:val="18"/>
        </w:rPr>
        <w:tab/>
        <w:t>определение основных видов активностей, функциональных зон общественных пространств, под которыми в настоящих правилах понимаются части территории муниципальных образований с определенными границами и преимущественным видом деятельности (функцией),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w:t>
      </w:r>
      <w:r w:rsidRPr="00E65EF0">
        <w:rPr>
          <w:rFonts w:ascii="Times New Roman" w:hAnsi="Times New Roman" w:cs="Times New Roman"/>
          <w:sz w:val="18"/>
          <w:szCs w:val="18"/>
        </w:rPr>
        <w:tab/>
        <w:t xml:space="preserve"> 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г) </w:t>
      </w:r>
      <w:r w:rsidRPr="00E65EF0">
        <w:rPr>
          <w:rFonts w:ascii="Times New Roman" w:hAnsi="Times New Roman" w:cs="Times New Roman"/>
          <w:sz w:val="18"/>
          <w:szCs w:val="18"/>
        </w:rPr>
        <w:tab/>
        <w:t>консультации с участием специалистов в выборе типов покрытий, с учетом функционального зонирования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w:t>
      </w:r>
      <w:r w:rsidRPr="00E65EF0">
        <w:rPr>
          <w:rFonts w:ascii="Times New Roman" w:hAnsi="Times New Roman" w:cs="Times New Roman"/>
          <w:sz w:val="18"/>
          <w:szCs w:val="18"/>
        </w:rPr>
        <w:tab/>
        <w:t>консультации по предполагаемым типам озеленения с учетом рекомендаций опытных дендрологов;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е) </w:t>
      </w:r>
      <w:r w:rsidRPr="00E65EF0">
        <w:rPr>
          <w:rFonts w:ascii="Times New Roman" w:hAnsi="Times New Roman" w:cs="Times New Roman"/>
          <w:sz w:val="18"/>
          <w:szCs w:val="18"/>
        </w:rPr>
        <w:tab/>
        <w:t>консультации по предполагаемым типам освещения и осветительного оборудования с учетом рекомендаций специалистов;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w:t>
      </w:r>
      <w:r w:rsidRPr="00E65EF0">
        <w:rPr>
          <w:rFonts w:ascii="Times New Roman" w:hAnsi="Times New Roman" w:cs="Times New Roman"/>
          <w:sz w:val="18"/>
          <w:szCs w:val="18"/>
        </w:rPr>
        <w:tab/>
        <w:t xml:space="preserve">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w:t>
      </w:r>
      <w:r w:rsidRPr="00E65EF0">
        <w:rPr>
          <w:rFonts w:ascii="Times New Roman" w:hAnsi="Times New Roman" w:cs="Times New Roman"/>
          <w:sz w:val="18"/>
          <w:szCs w:val="18"/>
        </w:rPr>
        <w:tab/>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w:t>
      </w:r>
      <w:r w:rsidRPr="00E65EF0">
        <w:rPr>
          <w:rFonts w:ascii="Times New Roman" w:hAnsi="Times New Roman" w:cs="Times New Roman"/>
          <w:sz w:val="18"/>
          <w:szCs w:val="18"/>
        </w:rPr>
        <w:tab/>
        <w:t>осуществление общественного контроля над процессом реализации проекта (включая контроль со стороны возможных заинтересованных сторон, сформированной рабочей группы, общественного совета проекта, либо наблюдательного совета проекта);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w:t>
      </w:r>
      <w:r w:rsidRPr="00E65EF0">
        <w:rPr>
          <w:rFonts w:ascii="Times New Roman" w:hAnsi="Times New Roman" w:cs="Times New Roman"/>
          <w:sz w:val="18"/>
          <w:szCs w:val="18"/>
        </w:rPr>
        <w:tab/>
        <w:t xml:space="preserve"> осуществление общественного контроля над процессом эксплуатации 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эксплуатации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4.4. Для организации общественного участия наладить информирование общественности о возможностях участия в процессе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4.4.1. Информирование осуществляется путем: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а) </w:t>
      </w:r>
      <w:r w:rsidRPr="00E65EF0">
        <w:rPr>
          <w:rFonts w:ascii="Times New Roman" w:hAnsi="Times New Roman" w:cs="Times New Roman"/>
          <w:sz w:val="18"/>
          <w:szCs w:val="18"/>
        </w:rPr>
        <w:tab/>
        <w:t>создания единого информационного Интернет-ресурса, который будет решать задачи по сбору информации, обеспечению «онлайн» участия и регулярному мониторингу проекта, с публикацией фото, видео и текстовых отчетов по итогам проведения общественных обсуждений;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б) </w:t>
      </w:r>
      <w:r w:rsidRPr="00E65EF0">
        <w:rPr>
          <w:rFonts w:ascii="Times New Roman" w:hAnsi="Times New Roman" w:cs="Times New Roman"/>
          <w:sz w:val="18"/>
          <w:szCs w:val="18"/>
        </w:rPr>
        <w:tab/>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w:t>
      </w:r>
      <w:r w:rsidRPr="00E65EF0">
        <w:rPr>
          <w:rFonts w:ascii="Times New Roman" w:hAnsi="Times New Roman" w:cs="Times New Roman"/>
          <w:sz w:val="18"/>
          <w:szCs w:val="18"/>
        </w:rPr>
        <w:tab/>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w:t>
      </w:r>
      <w:r w:rsidRPr="00E65EF0">
        <w:rPr>
          <w:rFonts w:ascii="Times New Roman" w:hAnsi="Times New Roman" w:cs="Times New Roman"/>
          <w:sz w:val="18"/>
          <w:szCs w:val="18"/>
        </w:rPr>
        <w:tab/>
        <w:t>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w:t>
      </w:r>
      <w:r w:rsidRPr="00E65EF0">
        <w:rPr>
          <w:rFonts w:ascii="Times New Roman" w:hAnsi="Times New Roman" w:cs="Times New Roman"/>
          <w:sz w:val="18"/>
          <w:szCs w:val="18"/>
        </w:rPr>
        <w:tab/>
        <w:t xml:space="preserve"> 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е) </w:t>
      </w:r>
      <w:r w:rsidRPr="00E65EF0">
        <w:rPr>
          <w:rFonts w:ascii="Times New Roman" w:hAnsi="Times New Roman" w:cs="Times New Roman"/>
          <w:sz w:val="18"/>
          <w:szCs w:val="18"/>
        </w:rPr>
        <w:tab/>
        <w:t>информирования местных жителей через школы и детские сады, в том числе распространение анкет и приглашения для родителей учащихся;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w:t>
      </w:r>
      <w:r w:rsidRPr="00E65EF0">
        <w:rPr>
          <w:rFonts w:ascii="Times New Roman" w:hAnsi="Times New Roman" w:cs="Times New Roman"/>
          <w:sz w:val="18"/>
          <w:szCs w:val="18"/>
        </w:rPr>
        <w:tab/>
        <w:t>индивидуальных приглашений участников встречи лично, по электронной почте или по телефону;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w:t>
      </w:r>
      <w:r w:rsidRPr="00E65EF0">
        <w:rPr>
          <w:rFonts w:ascii="Times New Roman" w:hAnsi="Times New Roman" w:cs="Times New Roman"/>
          <w:sz w:val="18"/>
          <w:szCs w:val="18"/>
        </w:rPr>
        <w:tab/>
        <w:t xml:space="preserve">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4.5. Механизмы общественного участия.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4.5.1.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 предусмотренными Федеральным законом от 21 июля 2014 г. № 212-ФЗ «Об основах общественного контроля в Российской Федерации».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4.5.2. Использовать следующие инструменты: анкетирование, опросы, интервьюирование, картирование, организация проектных семинаров,  проведение общественных обсуждений, проведение оценки эксплуатации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4.5.3.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 в том числе использовать механизмы сотрудничества населения, бизнеса и власти (субботники, общественные работы, дисконтные карты и бонусы участникам).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4.5.4. Для проведения общественных обсуждений выбирать хорошо известные людям общественные и культурные центры (дом культуры, школы), находящиеся в зоне хорошей транспортной доступности, расположенные по соседству с объектом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4.5.5. По итогам встреч, проектных семинаров, любых других форматов общественных обсуждений формировать отчет, а также видеозапись  мероприятия, с последующим размещением в публичный доступ 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 возможности включения  в этот процесс на любом этапе.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4.5.6.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предпроектного исследования.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4.5.7. Создавать условия для проведения общественного контроля в области благоустройства, в том числе с использованием технических средств для фото-, видеофиксации, а также интерактивных порталов в сети Интернет.</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4.5.8.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4.6. Участие лиц, осуществляющих предпринимательскую деятельность.</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4.6.1.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4.6.2. Участие лиц, осуществляющих предпринимательскую деятельность, в реализации комплексных проектов благоустройства может заключаться: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w:t>
      </w:r>
      <w:r w:rsidRPr="00E65EF0">
        <w:rPr>
          <w:rFonts w:ascii="Times New Roman" w:hAnsi="Times New Roman" w:cs="Times New Roman"/>
          <w:sz w:val="18"/>
          <w:szCs w:val="18"/>
        </w:rPr>
        <w:tab/>
        <w:t xml:space="preserve"> в создании и предоставлении разного рода услуг и сервисов для посетителей общественных пространств;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w:t>
      </w:r>
      <w:r w:rsidRPr="00E65EF0">
        <w:rPr>
          <w:rFonts w:ascii="Times New Roman" w:hAnsi="Times New Roman" w:cs="Times New Roman"/>
          <w:sz w:val="18"/>
          <w:szCs w:val="18"/>
        </w:rPr>
        <w:tab/>
        <w:t xml:space="preserve"> 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w:t>
      </w:r>
      <w:r w:rsidRPr="00E65EF0">
        <w:rPr>
          <w:rFonts w:ascii="Times New Roman" w:hAnsi="Times New Roman" w:cs="Times New Roman"/>
          <w:sz w:val="18"/>
          <w:szCs w:val="18"/>
        </w:rPr>
        <w:tab/>
        <w:t xml:space="preserve"> в строительстве, реконструкции, реставрации объектов недвижимости;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г) </w:t>
      </w:r>
      <w:r w:rsidRPr="00E65EF0">
        <w:rPr>
          <w:rFonts w:ascii="Times New Roman" w:hAnsi="Times New Roman" w:cs="Times New Roman"/>
          <w:sz w:val="18"/>
          <w:szCs w:val="18"/>
        </w:rPr>
        <w:tab/>
        <w:t>в производстве или размещении элементов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w:t>
      </w:r>
      <w:r w:rsidRPr="00E65EF0">
        <w:rPr>
          <w:rFonts w:ascii="Times New Roman" w:hAnsi="Times New Roman" w:cs="Times New Roman"/>
          <w:sz w:val="18"/>
          <w:szCs w:val="18"/>
        </w:rPr>
        <w:tab/>
        <w:t xml:space="preserve"> в комплексном благоустройстве отдельных участков, прилегающих к территориям, благоустраиваемым за счет средств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е)</w:t>
      </w:r>
      <w:r w:rsidRPr="00E65EF0">
        <w:rPr>
          <w:rFonts w:ascii="Times New Roman" w:hAnsi="Times New Roman" w:cs="Times New Roman"/>
          <w:sz w:val="18"/>
          <w:szCs w:val="18"/>
        </w:rPr>
        <w:tab/>
        <w:t xml:space="preserve"> в организации мероприятий, обеспечивающих приток посетителей на благоустраиваемые общественные пространства;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w:t>
      </w:r>
      <w:r w:rsidRPr="00E65EF0">
        <w:rPr>
          <w:rFonts w:ascii="Times New Roman" w:hAnsi="Times New Roman" w:cs="Times New Roman"/>
          <w:sz w:val="18"/>
          <w:szCs w:val="18"/>
        </w:rPr>
        <w:tab/>
        <w:t>в иных формах.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4.6.3.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4.6.4. Лица, осуществляющие предпринимательскую деятельность, могут привлекаться к реализации комплексных проектов благоустройства на стадии проектирования бщественных пространств, подготовки технического задания, выбора зон для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4.7. Финансовое обеспечение благоустройства территорий.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4.7.1. Организация благоустройства территории городского округа, городского, сельского поселения в Ростовской области,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муниципального образования, а также иных лиц, являющихся собственниками (правообладателями) территорий с объектами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4.7.2. Организации, расположенные на территории городского округа, городского, сельского поселения Ростовской области,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 Перечень сводов правил и национальных стандартов, применяемых при осуществлении деятельности по благоустройству.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 разработке правил благоустройства территорий поселений (городских округов), а также концепций и проектов благоустройства целесообразно обеспечивать соблюдение норм, указанных в сводах правил и национальных стандартах, в том числе в следующих: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42.13330.2016 "СНиП 2.07.01-89* Градостроительство. Планировка и застройка городских и сельских поселений";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82.13330.2016 "СНиП III-10-75 Благоустройство территорий";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45.13330.2012 "СНиП 3.02.01-87 Земляные сооружения, основания и фундаменты";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48.13330.2011 "СНиП 12-01-2004 Организация строительства";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116.13330.2012 "СНиП 22-02-2003 Инженерная защита территорий, зданий и сооружений от опасных геологических процессов. Основные положения";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104.13330.2016 "СНиП 2.06.15-85 Инженерная защита территории от затопления и подтопления";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59.13330.2016 "СНиП 35-01-2001 Доступность зданий и сооружений для маломобильных групп населения";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140.13330.2012 "Городская среда. Правила проектирования для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маломобильных групп населения";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СП</w:t>
      </w:r>
      <w:r w:rsidRPr="00E65EF0">
        <w:rPr>
          <w:rFonts w:ascii="Times New Roman" w:hAnsi="Times New Roman" w:cs="Times New Roman"/>
          <w:sz w:val="18"/>
          <w:szCs w:val="18"/>
        </w:rPr>
        <w:tab/>
        <w:t>136.13330.2012</w:t>
      </w:r>
      <w:r w:rsidRPr="00E65EF0">
        <w:rPr>
          <w:rFonts w:ascii="Times New Roman" w:hAnsi="Times New Roman" w:cs="Times New Roman"/>
          <w:sz w:val="18"/>
          <w:szCs w:val="18"/>
        </w:rPr>
        <w:tab/>
        <w:t>"Здания</w:t>
      </w:r>
      <w:r w:rsidRPr="00E65EF0">
        <w:rPr>
          <w:rFonts w:ascii="Times New Roman" w:hAnsi="Times New Roman" w:cs="Times New Roman"/>
          <w:sz w:val="18"/>
          <w:szCs w:val="18"/>
        </w:rPr>
        <w:tab/>
        <w:t>и</w:t>
      </w:r>
      <w:r w:rsidRPr="00E65EF0">
        <w:rPr>
          <w:rFonts w:ascii="Times New Roman" w:hAnsi="Times New Roman" w:cs="Times New Roman"/>
          <w:sz w:val="18"/>
          <w:szCs w:val="18"/>
        </w:rPr>
        <w:tab/>
        <w:t>сооружения.</w:t>
      </w:r>
      <w:r w:rsidRPr="00E65EF0">
        <w:rPr>
          <w:rFonts w:ascii="Times New Roman" w:hAnsi="Times New Roman" w:cs="Times New Roman"/>
          <w:sz w:val="18"/>
          <w:szCs w:val="18"/>
        </w:rPr>
        <w:tab/>
        <w:t>Общие</w:t>
      </w:r>
      <w:r w:rsidRPr="00E65EF0">
        <w:rPr>
          <w:rFonts w:ascii="Times New Roman" w:hAnsi="Times New Roman" w:cs="Times New Roman"/>
          <w:sz w:val="18"/>
          <w:szCs w:val="18"/>
        </w:rPr>
        <w:tab/>
        <w:t>положения проектирования с учетом доступности для маломобильных групп населения";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138.13330.2012 "Общественные здания и сооружения, доступные маломобильным группам населения. Правила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137.13330.2012 "Жилая среда с планировочными элементами, доступными инвалидам. Правила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32.13330.2012 "СНиП 2.04.03-85 Канализация. Наружные сети и сооружения";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31.13330.2012 "СНиП 2.04.02-84* Водоснабжение. Наружные сети и сооружения";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124.13330.2012 "СНиП 41-02-2003 Тепловые сети";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34.13330.2012 "СНиП 2.05.02-85* Автомобильные дороги";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52.13330.2016 "СНиП 23-05-95* Естественное и искусственное освещение";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50.13330.2012 "СНиП 23-02-2003 Тепловая защита зданий"; СП 51.13330.2011 "СНиП 23-03-2003 Защита от шума";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53.13330.2011 "СНиП 30-02-97* Планировка и застройка территорий садоводческих (дачных) объединений граждан, здания и сооружения";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w:t>
      </w:r>
      <w:r w:rsidRPr="00E65EF0">
        <w:rPr>
          <w:rFonts w:ascii="Times New Roman" w:hAnsi="Times New Roman" w:cs="Times New Roman"/>
          <w:sz w:val="18"/>
          <w:szCs w:val="18"/>
        </w:rPr>
        <w:tab/>
        <w:t>118.13330.2012</w:t>
      </w:r>
      <w:r w:rsidRPr="00E65EF0">
        <w:rPr>
          <w:rFonts w:ascii="Times New Roman" w:hAnsi="Times New Roman" w:cs="Times New Roman"/>
          <w:sz w:val="18"/>
          <w:szCs w:val="18"/>
        </w:rPr>
        <w:tab/>
        <w:t>"СНиП</w:t>
      </w:r>
      <w:r w:rsidRPr="00E65EF0">
        <w:rPr>
          <w:rFonts w:ascii="Times New Roman" w:hAnsi="Times New Roman" w:cs="Times New Roman"/>
          <w:sz w:val="18"/>
          <w:szCs w:val="18"/>
        </w:rPr>
        <w:tab/>
        <w:t>31-06-2009</w:t>
      </w:r>
      <w:r w:rsidRPr="00E65EF0">
        <w:rPr>
          <w:rFonts w:ascii="Times New Roman" w:hAnsi="Times New Roman" w:cs="Times New Roman"/>
          <w:sz w:val="18"/>
          <w:szCs w:val="18"/>
        </w:rPr>
        <w:tab/>
        <w:t>Общественные</w:t>
      </w:r>
      <w:r w:rsidRPr="00E65EF0">
        <w:rPr>
          <w:rFonts w:ascii="Times New Roman" w:hAnsi="Times New Roman" w:cs="Times New Roman"/>
          <w:sz w:val="18"/>
          <w:szCs w:val="18"/>
        </w:rPr>
        <w:tab/>
        <w:t>здания</w:t>
      </w:r>
      <w:r w:rsidRPr="00E65EF0">
        <w:rPr>
          <w:rFonts w:ascii="Times New Roman" w:hAnsi="Times New Roman" w:cs="Times New Roman"/>
          <w:sz w:val="18"/>
          <w:szCs w:val="18"/>
        </w:rPr>
        <w:tab/>
        <w:t>и сооружения";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54.13330.2012 "СНиП 31-01-2003 Здания жилые многоквартирные";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251.1325800.2016 "Здания общеобразовательных организаций. Правила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252.1325800.2016 "Здания дошкольных образовательных организаций. Правила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113.13330.2012 "СНиП 21-02-99* Стоянки автомобилей";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158.13330.2014 "Здания и помещения медицинских организаций. Правила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257.1325800.2016 "Здания гостиниц. Правила проектирования"; СП 35.13330.2011 "СНиП 2.05.03-84* Мосты и трубы";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101.13330.2012 "СНиП 2.06.07-87 Подпорные стены, судоходные шлюзы, рыбопропускные и рыбозащитные сооружения";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102.13330.2012 "СНиП 2.06.09-84 Туннели гидротехнические";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58.13330.2012 "СНиП 33-01-2003 Гидротехнические сооружения. Основные положения";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38.13330.2012 "СНиП 2.06.04-82* Нагрузки и воздействия на гидротехнические сооружения (волновые, ледовые и от судов)";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39.13330.2012 "СНиП 2.06.05-84* Плотины из грунтовых материалов"; СП</w:t>
      </w:r>
      <w:r w:rsidRPr="00E65EF0">
        <w:rPr>
          <w:rFonts w:ascii="Times New Roman" w:hAnsi="Times New Roman" w:cs="Times New Roman"/>
          <w:sz w:val="18"/>
          <w:szCs w:val="18"/>
        </w:rPr>
        <w:tab/>
        <w:t>40.13330.2012</w:t>
      </w:r>
      <w:r w:rsidRPr="00E65EF0">
        <w:rPr>
          <w:rFonts w:ascii="Times New Roman" w:hAnsi="Times New Roman" w:cs="Times New Roman"/>
          <w:sz w:val="18"/>
          <w:szCs w:val="18"/>
        </w:rPr>
        <w:tab/>
        <w:t>"СНиП</w:t>
      </w:r>
      <w:r w:rsidRPr="00E65EF0">
        <w:rPr>
          <w:rFonts w:ascii="Times New Roman" w:hAnsi="Times New Roman" w:cs="Times New Roman"/>
          <w:sz w:val="18"/>
          <w:szCs w:val="18"/>
        </w:rPr>
        <w:tab/>
        <w:t>2.06.06-85</w:t>
      </w:r>
      <w:r w:rsidRPr="00E65EF0">
        <w:rPr>
          <w:rFonts w:ascii="Times New Roman" w:hAnsi="Times New Roman" w:cs="Times New Roman"/>
          <w:sz w:val="18"/>
          <w:szCs w:val="18"/>
        </w:rPr>
        <w:tab/>
        <w:t>Плотины</w:t>
      </w:r>
      <w:r w:rsidRPr="00E65EF0">
        <w:rPr>
          <w:rFonts w:ascii="Times New Roman" w:hAnsi="Times New Roman" w:cs="Times New Roman"/>
          <w:sz w:val="18"/>
          <w:szCs w:val="18"/>
        </w:rPr>
        <w:tab/>
        <w:t>бетонные</w:t>
      </w:r>
      <w:r w:rsidRPr="00E65EF0">
        <w:rPr>
          <w:rFonts w:ascii="Times New Roman" w:hAnsi="Times New Roman" w:cs="Times New Roman"/>
          <w:sz w:val="18"/>
          <w:szCs w:val="18"/>
        </w:rPr>
        <w:tab/>
        <w:t>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железобетонные";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41.13330.2012 "СНиП 2.06.08-87 Бетонные и железобетонные конструкции гидротехнических сооружений";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101.13330.2012 "СНиП 2.06.07-87 Подпорные стены, судоходные шлюзы, рыбопропускные и рыбозащитные сооружения";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102.13330.2012 "СНиП 2.06.09-84 Туннели гидротехнические";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122.13330.2012 "СНиП 32-04-97 Тоннели железнодорожные и автодорожные";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259.1325800.2016 "Мосты в условиях плотной городской застройки. Правила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132.13330.2011 "Обеспечение антитеррористической защищенности зданий и сооружений. Общие требования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254.1325800.2016 "Здания и территории. Правила проектирования защиты от производственного шума";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18.13330.2011 "СНиП II-89-80* Генеральные планы промышленных предприятий";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w:t>
      </w:r>
      <w:r w:rsidRPr="00E65EF0">
        <w:rPr>
          <w:rFonts w:ascii="Times New Roman" w:hAnsi="Times New Roman" w:cs="Times New Roman"/>
          <w:sz w:val="18"/>
          <w:szCs w:val="18"/>
        </w:rPr>
        <w:tab/>
        <w:t>19.13330.2011</w:t>
      </w:r>
      <w:r w:rsidRPr="00E65EF0">
        <w:rPr>
          <w:rFonts w:ascii="Times New Roman" w:hAnsi="Times New Roman" w:cs="Times New Roman"/>
          <w:sz w:val="18"/>
          <w:szCs w:val="18"/>
        </w:rPr>
        <w:tab/>
        <w:t>"СНиП</w:t>
      </w:r>
      <w:r w:rsidRPr="00E65EF0">
        <w:rPr>
          <w:rFonts w:ascii="Times New Roman" w:hAnsi="Times New Roman" w:cs="Times New Roman"/>
          <w:sz w:val="18"/>
          <w:szCs w:val="18"/>
        </w:rPr>
        <w:tab/>
        <w:t>II-97-76</w:t>
      </w:r>
      <w:r w:rsidRPr="00E65EF0">
        <w:rPr>
          <w:rFonts w:ascii="Times New Roman" w:hAnsi="Times New Roman" w:cs="Times New Roman"/>
          <w:sz w:val="18"/>
          <w:szCs w:val="18"/>
        </w:rPr>
        <w:tab/>
        <w:t>Генеральные</w:t>
      </w:r>
      <w:r w:rsidRPr="00E65EF0">
        <w:rPr>
          <w:rFonts w:ascii="Times New Roman" w:hAnsi="Times New Roman" w:cs="Times New Roman"/>
          <w:sz w:val="18"/>
          <w:szCs w:val="18"/>
        </w:rPr>
        <w:tab/>
        <w:t>планы сельскохозяйственных предприятий";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131.13330.2012 "СНиП 23-01-99* Строительная климатология";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52024-2003 Услуги физкультурно-оздоровительные и спортивные.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ГОСТ Р 52025-2003 Услуги физкультурно-оздоровительные и спортивные. Требования безопасности потребителей;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53102-2015 "Оборудование детских игровых площадок. Термины и определения";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52169-2012 Оборудование и покрытия детских игровых площадок. Безопасность конструкции и методы испытаний.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w:t>
      </w:r>
      <w:r w:rsidRPr="00E65EF0">
        <w:rPr>
          <w:rFonts w:ascii="Times New Roman" w:hAnsi="Times New Roman" w:cs="Times New Roman"/>
          <w:sz w:val="18"/>
          <w:szCs w:val="18"/>
        </w:rPr>
        <w:tab/>
        <w:t>Р</w:t>
      </w:r>
      <w:r w:rsidRPr="00E65EF0">
        <w:rPr>
          <w:rFonts w:ascii="Times New Roman" w:hAnsi="Times New Roman" w:cs="Times New Roman"/>
          <w:sz w:val="18"/>
          <w:szCs w:val="18"/>
        </w:rPr>
        <w:tab/>
        <w:t>52167-2012</w:t>
      </w:r>
      <w:r w:rsidRPr="00E65EF0">
        <w:rPr>
          <w:rFonts w:ascii="Times New Roman" w:hAnsi="Times New Roman" w:cs="Times New Roman"/>
          <w:sz w:val="18"/>
          <w:szCs w:val="18"/>
        </w:rPr>
        <w:tab/>
        <w:t>"Оборудование</w:t>
      </w:r>
      <w:r w:rsidRPr="00E65EF0">
        <w:rPr>
          <w:rFonts w:ascii="Times New Roman" w:hAnsi="Times New Roman" w:cs="Times New Roman"/>
          <w:sz w:val="18"/>
          <w:szCs w:val="18"/>
        </w:rPr>
        <w:tab/>
        <w:t>детских</w:t>
      </w:r>
      <w:r w:rsidRPr="00E65EF0">
        <w:rPr>
          <w:rFonts w:ascii="Times New Roman" w:hAnsi="Times New Roman" w:cs="Times New Roman"/>
          <w:sz w:val="18"/>
          <w:szCs w:val="18"/>
        </w:rPr>
        <w:tab/>
        <w:t>игровых</w:t>
      </w:r>
      <w:r w:rsidRPr="00E65EF0">
        <w:rPr>
          <w:rFonts w:ascii="Times New Roman" w:hAnsi="Times New Roman" w:cs="Times New Roman"/>
          <w:sz w:val="18"/>
          <w:szCs w:val="18"/>
        </w:rPr>
        <w:tab/>
        <w:t>площадок. Безопасность конструкции и методы испытаний качелей.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w:t>
      </w:r>
      <w:r w:rsidRPr="00E65EF0">
        <w:rPr>
          <w:rFonts w:ascii="Times New Roman" w:hAnsi="Times New Roman" w:cs="Times New Roman"/>
          <w:sz w:val="18"/>
          <w:szCs w:val="18"/>
        </w:rPr>
        <w:tab/>
        <w:t>Р</w:t>
      </w:r>
      <w:r w:rsidRPr="00E65EF0">
        <w:rPr>
          <w:rFonts w:ascii="Times New Roman" w:hAnsi="Times New Roman" w:cs="Times New Roman"/>
          <w:sz w:val="18"/>
          <w:szCs w:val="18"/>
        </w:rPr>
        <w:tab/>
        <w:t>52168-2012</w:t>
      </w:r>
      <w:r w:rsidRPr="00E65EF0">
        <w:rPr>
          <w:rFonts w:ascii="Times New Roman" w:hAnsi="Times New Roman" w:cs="Times New Roman"/>
          <w:sz w:val="18"/>
          <w:szCs w:val="18"/>
        </w:rPr>
        <w:tab/>
        <w:t>"Оборудование</w:t>
      </w:r>
      <w:r w:rsidRPr="00E65EF0">
        <w:rPr>
          <w:rFonts w:ascii="Times New Roman" w:hAnsi="Times New Roman" w:cs="Times New Roman"/>
          <w:sz w:val="18"/>
          <w:szCs w:val="18"/>
        </w:rPr>
        <w:tab/>
        <w:t>детских</w:t>
      </w:r>
      <w:r w:rsidRPr="00E65EF0">
        <w:rPr>
          <w:rFonts w:ascii="Times New Roman" w:hAnsi="Times New Roman" w:cs="Times New Roman"/>
          <w:sz w:val="18"/>
          <w:szCs w:val="18"/>
        </w:rPr>
        <w:tab/>
        <w:t>игровых</w:t>
      </w:r>
      <w:r w:rsidRPr="00E65EF0">
        <w:rPr>
          <w:rFonts w:ascii="Times New Roman" w:hAnsi="Times New Roman" w:cs="Times New Roman"/>
          <w:sz w:val="18"/>
          <w:szCs w:val="18"/>
        </w:rPr>
        <w:tab/>
        <w:t>площадок. Безопасность конструкции и методы испытаний горок.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w:t>
      </w:r>
      <w:r w:rsidRPr="00E65EF0">
        <w:rPr>
          <w:rFonts w:ascii="Times New Roman" w:hAnsi="Times New Roman" w:cs="Times New Roman"/>
          <w:sz w:val="18"/>
          <w:szCs w:val="18"/>
        </w:rPr>
        <w:tab/>
        <w:t>Р</w:t>
      </w:r>
      <w:r w:rsidRPr="00E65EF0">
        <w:rPr>
          <w:rFonts w:ascii="Times New Roman" w:hAnsi="Times New Roman" w:cs="Times New Roman"/>
          <w:sz w:val="18"/>
          <w:szCs w:val="18"/>
        </w:rPr>
        <w:tab/>
        <w:t>52299-2013</w:t>
      </w:r>
      <w:r w:rsidRPr="00E65EF0">
        <w:rPr>
          <w:rFonts w:ascii="Times New Roman" w:hAnsi="Times New Roman" w:cs="Times New Roman"/>
          <w:sz w:val="18"/>
          <w:szCs w:val="18"/>
        </w:rPr>
        <w:tab/>
        <w:t>"Оборудование</w:t>
      </w:r>
      <w:r w:rsidRPr="00E65EF0">
        <w:rPr>
          <w:rFonts w:ascii="Times New Roman" w:hAnsi="Times New Roman" w:cs="Times New Roman"/>
          <w:sz w:val="18"/>
          <w:szCs w:val="18"/>
        </w:rPr>
        <w:tab/>
        <w:t>детских</w:t>
      </w:r>
      <w:r w:rsidRPr="00E65EF0">
        <w:rPr>
          <w:rFonts w:ascii="Times New Roman" w:hAnsi="Times New Roman" w:cs="Times New Roman"/>
          <w:sz w:val="18"/>
          <w:szCs w:val="18"/>
        </w:rPr>
        <w:tab/>
        <w:t>игровых</w:t>
      </w:r>
      <w:r w:rsidRPr="00E65EF0">
        <w:rPr>
          <w:rFonts w:ascii="Times New Roman" w:hAnsi="Times New Roman" w:cs="Times New Roman"/>
          <w:sz w:val="18"/>
          <w:szCs w:val="18"/>
        </w:rPr>
        <w:tab/>
        <w:t>площадок. Безопасность конструкции и методы испытаний качалок.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52300-2013     "Оборудование     детских     игровых     площадок. Безопасность конструкции и методы испытаний каруселей. Общие требования"; ГОСТ Р 52169-2012 "Оборудование и покрытия детских игровых площадок.     Безопасность     конструкции     и     методы     испытаний.     Общие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w:t>
      </w:r>
      <w:r w:rsidRPr="00E65EF0">
        <w:rPr>
          <w:rFonts w:ascii="Times New Roman" w:hAnsi="Times New Roman" w:cs="Times New Roman"/>
          <w:sz w:val="18"/>
          <w:szCs w:val="18"/>
        </w:rPr>
        <w:tab/>
        <w:t>Р</w:t>
      </w:r>
      <w:r w:rsidRPr="00E65EF0">
        <w:rPr>
          <w:rFonts w:ascii="Times New Roman" w:hAnsi="Times New Roman" w:cs="Times New Roman"/>
          <w:sz w:val="18"/>
          <w:szCs w:val="18"/>
        </w:rPr>
        <w:tab/>
        <w:t>52301-2013</w:t>
      </w:r>
      <w:r w:rsidRPr="00E65EF0">
        <w:rPr>
          <w:rFonts w:ascii="Times New Roman" w:hAnsi="Times New Roman" w:cs="Times New Roman"/>
          <w:sz w:val="18"/>
          <w:szCs w:val="18"/>
        </w:rPr>
        <w:tab/>
        <w:t>"Оборудование</w:t>
      </w:r>
      <w:r w:rsidRPr="00E65EF0">
        <w:rPr>
          <w:rFonts w:ascii="Times New Roman" w:hAnsi="Times New Roman" w:cs="Times New Roman"/>
          <w:sz w:val="18"/>
          <w:szCs w:val="18"/>
        </w:rPr>
        <w:tab/>
        <w:t>детских</w:t>
      </w:r>
      <w:r w:rsidRPr="00E65EF0">
        <w:rPr>
          <w:rFonts w:ascii="Times New Roman" w:hAnsi="Times New Roman" w:cs="Times New Roman"/>
          <w:sz w:val="18"/>
          <w:szCs w:val="18"/>
        </w:rPr>
        <w:tab/>
        <w:t>игровых</w:t>
      </w:r>
      <w:r w:rsidRPr="00E65EF0">
        <w:rPr>
          <w:rFonts w:ascii="Times New Roman" w:hAnsi="Times New Roman" w:cs="Times New Roman"/>
          <w:sz w:val="18"/>
          <w:szCs w:val="18"/>
        </w:rPr>
        <w:tab/>
        <w:t>площадок. Безопасность при эксплуатации.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ЕН 1177-2013 "Ударопоглощающие покрытия детских игровых площадок. Требования безопасности и методы испытаний";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55677-2013 "Оборудование детских спортивных площадок. Безопасность конструкций и методы испытания.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55678-2013 "Оборудование детских спортивных площадок. Безопасность конструкций и методы испытания спортивно-развивающего оборудования";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55679-2013 Оборудование детских спортивных площадок. Безопасность при эксплуатации;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52766-2007 "Дороги автомобильные общего пользования.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Элементы обустройства";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w:t>
      </w:r>
      <w:r w:rsidRPr="00E65EF0">
        <w:rPr>
          <w:rFonts w:ascii="Times New Roman" w:hAnsi="Times New Roman" w:cs="Times New Roman"/>
          <w:sz w:val="18"/>
          <w:szCs w:val="18"/>
        </w:rPr>
        <w:tab/>
        <w:t>33127-2014</w:t>
      </w:r>
      <w:r w:rsidRPr="00E65EF0">
        <w:rPr>
          <w:rFonts w:ascii="Times New Roman" w:hAnsi="Times New Roman" w:cs="Times New Roman"/>
          <w:sz w:val="18"/>
          <w:szCs w:val="18"/>
        </w:rPr>
        <w:tab/>
        <w:t>"Дороги</w:t>
      </w:r>
      <w:r w:rsidRPr="00E65EF0">
        <w:rPr>
          <w:rFonts w:ascii="Times New Roman" w:hAnsi="Times New Roman" w:cs="Times New Roman"/>
          <w:sz w:val="18"/>
          <w:szCs w:val="18"/>
        </w:rPr>
        <w:tab/>
        <w:t>автомобильные</w:t>
      </w:r>
      <w:r w:rsidRPr="00E65EF0">
        <w:rPr>
          <w:rFonts w:ascii="Times New Roman" w:hAnsi="Times New Roman" w:cs="Times New Roman"/>
          <w:sz w:val="18"/>
          <w:szCs w:val="18"/>
        </w:rPr>
        <w:tab/>
        <w:t>общего</w:t>
      </w:r>
      <w:r w:rsidRPr="00E65EF0">
        <w:rPr>
          <w:rFonts w:ascii="Times New Roman" w:hAnsi="Times New Roman" w:cs="Times New Roman"/>
          <w:sz w:val="18"/>
          <w:szCs w:val="18"/>
        </w:rPr>
        <w:tab/>
        <w:t>пользования. Ограждения дорожные. Классификация";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26213-91 Почвы. Методы определения органического вещества; ГОСТ Р 53381-2009. Почвы и грунты. Грунты питательные. Технические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условия";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17.4.3.04-85 "Охрана природы. Почвы. Общие требования к контролю и охране от загрязнения";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17.5.3.06-85 Охрана природы. Земли. Требования к определению норм снятия плодородного слоя почвы при производстве земляных работ;</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17.4.3.07-2001 "Охрана природы. Почвы. Требования к свойствам осадков сточных вод при использовании их в качестве удобрения";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28329-89 Озеленение городов. Термины и определения;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24835-81 Саженцы деревьев и кустарников. Технические условия; ГОСТ 24909-81 Саженцы деревьев декоративных лиственных пород.</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Технические условия;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25769-83 Саженцы деревьев хвойных пород для озеленения городов. Технические условия;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ГОСТ 2874-73 "Вода питьевая";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17.1.3.03-77 "Охрана природы. Гидросфера. Правила выбора и оценка</w:t>
      </w:r>
      <w:r w:rsidRPr="00E65EF0">
        <w:rPr>
          <w:rFonts w:ascii="Times New Roman" w:hAnsi="Times New Roman" w:cs="Times New Roman"/>
          <w:sz w:val="18"/>
          <w:szCs w:val="18"/>
        </w:rPr>
        <w:tab/>
        <w:t>качества</w:t>
      </w:r>
      <w:r w:rsidRPr="00E65EF0">
        <w:rPr>
          <w:rFonts w:ascii="Times New Roman" w:hAnsi="Times New Roman" w:cs="Times New Roman"/>
          <w:sz w:val="18"/>
          <w:szCs w:val="18"/>
        </w:rPr>
        <w:tab/>
        <w:t>источников</w:t>
      </w:r>
      <w:r w:rsidRPr="00E65EF0">
        <w:rPr>
          <w:rFonts w:ascii="Times New Roman" w:hAnsi="Times New Roman" w:cs="Times New Roman"/>
          <w:sz w:val="18"/>
          <w:szCs w:val="18"/>
        </w:rPr>
        <w:tab/>
        <w:t>централизованного</w:t>
      </w:r>
      <w:r w:rsidRPr="00E65EF0">
        <w:rPr>
          <w:rFonts w:ascii="Times New Roman" w:hAnsi="Times New Roman" w:cs="Times New Roman"/>
          <w:sz w:val="18"/>
          <w:szCs w:val="18"/>
        </w:rPr>
        <w:tab/>
        <w:t>хозяйственно-питьевого водоснабжения";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23407-78 "Ограждения инвентарные строительных площадок и участков производства строительно-монтажных работ";</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Иные своды правил и стандарты, принятые и вступившие в действие в установленном порядке.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Раздел 5. ТРЕБОВАНИЯ К ПРОЕКТИРОВАНИЮ ЭЛЕМЕНТОВ КОМПЛЕКСНОГО БЛАГОУСТРОЙСТВА ТЕРРИТОРИЙ.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При проектировании элементов комплексного благоустройства территории муниципального образования применяется СП 82.13330.2016. Благоустройство территорий. Необходимо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 Элементы инженерной подготовки и защиты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фунтов на площадке строительства.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5.1.3. При организации рельефа рекомендуется предусматривать снятие плодородного слоя почвы толщиной 150-200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5.1.4. 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5.1.5. Рекомендуется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5.1.5.1. На территориях зон особо охраняемых природных территорий для укрепления откосов открытых русел водоемов рекомендуется использовать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береговые укрепления, естественный камень, песок, валуны, посадки растений и т.п.</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5.2. Озеленение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5.2.1.</w:t>
      </w:r>
      <w:r w:rsidRPr="00E65EF0">
        <w:rPr>
          <w:rFonts w:ascii="Times New Roman" w:hAnsi="Times New Roman" w:cs="Times New Roman"/>
          <w:sz w:val="18"/>
          <w:szCs w:val="18"/>
        </w:rPr>
        <w:tab/>
        <w:t xml:space="preserve">Озеленение - составная и необходимая часть благоустройства и ландшафтной  организации </w:t>
      </w:r>
      <w:r w:rsidRPr="00E65EF0">
        <w:rPr>
          <w:rFonts w:ascii="Times New Roman" w:hAnsi="Times New Roman" w:cs="Times New Roman"/>
          <w:sz w:val="18"/>
          <w:szCs w:val="18"/>
        </w:rPr>
        <w:tab/>
        <w:t>территории,</w:t>
      </w:r>
      <w:r w:rsidRPr="00E65EF0">
        <w:rPr>
          <w:rFonts w:ascii="Times New Roman" w:hAnsi="Times New Roman" w:cs="Times New Roman"/>
          <w:sz w:val="18"/>
          <w:szCs w:val="18"/>
        </w:rPr>
        <w:tab/>
        <w:t>обеспечивающая</w:t>
      </w:r>
      <w:r w:rsidRPr="00E65EF0">
        <w:rPr>
          <w:rFonts w:ascii="Times New Roman" w:hAnsi="Times New Roman" w:cs="Times New Roman"/>
          <w:sz w:val="18"/>
          <w:szCs w:val="18"/>
        </w:rPr>
        <w:tab/>
        <w:t>формирование устойчивой среды поселения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поселения.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5.2.2. При</w:t>
      </w:r>
      <w:r w:rsidRPr="00E65EF0">
        <w:rPr>
          <w:rFonts w:ascii="Times New Roman" w:hAnsi="Times New Roman" w:cs="Times New Roman"/>
          <w:sz w:val="18"/>
          <w:szCs w:val="18"/>
        </w:rPr>
        <w:tab/>
        <w:t>создании</w:t>
      </w:r>
      <w:r w:rsidRPr="00E65EF0">
        <w:rPr>
          <w:rFonts w:ascii="Times New Roman" w:hAnsi="Times New Roman" w:cs="Times New Roman"/>
          <w:sz w:val="18"/>
          <w:szCs w:val="18"/>
        </w:rPr>
        <w:tab/>
        <w:t>элементов  озеленения</w:t>
      </w:r>
      <w:r w:rsidRPr="00E65EF0">
        <w:rPr>
          <w:rFonts w:ascii="Times New Roman" w:hAnsi="Times New Roman" w:cs="Times New Roman"/>
          <w:sz w:val="18"/>
          <w:szCs w:val="18"/>
        </w:rPr>
        <w:tab/>
        <w:t>учитываются</w:t>
      </w:r>
      <w:r w:rsidRPr="00E65EF0">
        <w:rPr>
          <w:rFonts w:ascii="Times New Roman" w:hAnsi="Times New Roman" w:cs="Times New Roman"/>
          <w:sz w:val="18"/>
          <w:szCs w:val="18"/>
        </w:rPr>
        <w:tab/>
        <w:t>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5.2.3</w:t>
      </w:r>
      <w:r w:rsidRPr="00E65EF0">
        <w:rPr>
          <w:rFonts w:ascii="Times New Roman" w:hAnsi="Times New Roman" w:cs="Times New Roman"/>
          <w:sz w:val="18"/>
          <w:szCs w:val="18"/>
        </w:rPr>
        <w:tab/>
        <w:t>Работы по озеленению планируются в комплексе и в контексте общего зеленого "каркаса" поселения, обеспечивающего для всех жителей возможность для занятий спортом и общения, физический комфорт и улучшения визуальных и экологических характеристик</w:t>
      </w:r>
      <w:r w:rsidRPr="00E65EF0">
        <w:rPr>
          <w:rFonts w:ascii="Times New Roman" w:hAnsi="Times New Roman" w:cs="Times New Roman"/>
          <w:sz w:val="18"/>
          <w:szCs w:val="18"/>
        </w:rPr>
        <w:tab/>
        <w:t>городской</w:t>
      </w:r>
      <w:r w:rsidRPr="00E65EF0">
        <w:rPr>
          <w:rFonts w:ascii="Times New Roman" w:hAnsi="Times New Roman" w:cs="Times New Roman"/>
          <w:sz w:val="18"/>
          <w:szCs w:val="18"/>
        </w:rPr>
        <w:tab/>
        <w:t>среды.</w:t>
      </w:r>
      <w:r w:rsidRPr="00E65EF0">
        <w:rPr>
          <w:rFonts w:ascii="Times New Roman" w:hAnsi="Times New Roman" w:cs="Times New Roman"/>
          <w:sz w:val="18"/>
          <w:szCs w:val="18"/>
        </w:rPr>
        <w:tab/>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5.2.4</w:t>
      </w:r>
      <w:r w:rsidRPr="00E65EF0">
        <w:rPr>
          <w:rFonts w:ascii="Times New Roman" w:hAnsi="Times New Roman" w:cs="Times New Roman"/>
          <w:sz w:val="18"/>
          <w:szCs w:val="18"/>
        </w:rPr>
        <w:tab/>
        <w:t>Работы проводятся по предварительно разработанному и утвержденному администрацией поселения проекту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5.2.5</w:t>
      </w:r>
      <w:r w:rsidRPr="00E65EF0">
        <w:rPr>
          <w:rFonts w:ascii="Times New Roman" w:hAnsi="Times New Roman" w:cs="Times New Roman"/>
          <w:sz w:val="18"/>
          <w:szCs w:val="18"/>
        </w:rPr>
        <w:tab/>
        <w:t xml:space="preserve">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том числе на компенсационное озеленение. На данной стадии определяется количество деревьев и кустарников, попадающих в зону строительства.       Все древесные и кустарниковые растения, подлежащие сохранению, вырубке или пересадке отображаются в проектной документации.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5.2.6       В качестве основных элементов озеленения применяются растения, не требующие особого ухода, адаптированные к местным климатическим условиям и имеющие эстетичный вид.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5.2.7</w:t>
      </w:r>
      <w:r w:rsidRPr="00E65EF0">
        <w:rPr>
          <w:rFonts w:ascii="Times New Roman" w:hAnsi="Times New Roman" w:cs="Times New Roman"/>
          <w:sz w:val="18"/>
          <w:szCs w:val="18"/>
        </w:rPr>
        <w:tab/>
        <w:t>Проект по озеленению территории должен предусматривать решения, позволяющие осуществлять содержание и эксплуатацию зеленых насаждений (в том числе полив, пресечение роста сорной растительности, ограждения и пр.)</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5.3. Виды покрытий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5.3.1.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твердые (капитальные) - монолитные или сборные, выполняемые из асфальтобетона, цементобетона, природного камня и т.п. материалов;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газонные, выполняемые по специальным технологиям подготовки и посадки травяного покрова;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комбинированные, представляющие сочетания покрытий, указанных выше (например, плитка, утопленная в газон и т.п.).</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5.3.2. На территории муниципального образования не рекомендуется допускать наличия участков почвы без перечисленных видов покрытий за исключением дорожно-тропиночной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5.3.3. Применяемый в проекте вид покрытия рекомендуется устанавливать прочным, ремонтопригодным, экологичным, не допускающим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5.3.4. 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Следует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5.3.5.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4%о; при отсутствии системы дождевой канализации - не менее 5%о. Максимальные уклоны следует назначать в зависимости от условий движения транспорта и пешеходов.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5.3.6. 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hyperlink r:id="rId14" w:anchor="block_12" w:history="1">
        <w:r w:rsidRPr="00E65EF0">
          <w:rPr>
            <w:rFonts w:ascii="Times New Roman" w:hAnsi="Times New Roman" w:cs="Times New Roman"/>
            <w:sz w:val="18"/>
            <w:szCs w:val="18"/>
          </w:rPr>
          <w:t>тактильного покрытия</w:t>
        </w:r>
      </w:hyperlink>
      <w:r w:rsidRPr="00E65EF0">
        <w:rPr>
          <w:rFonts w:ascii="Times New Roman" w:hAnsi="Times New Roman" w:cs="Times New Roman"/>
          <w:sz w:val="18"/>
          <w:szCs w:val="18"/>
        </w:rPr>
        <w:t xml:space="preserve">.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w:t>
      </w:r>
    </w:p>
    <w:p w:rsidR="0063134E" w:rsidRPr="00E65EF0" w:rsidRDefault="00FD7BFF">
      <w:pPr>
        <w:rPr>
          <w:rFonts w:ascii="Times New Roman" w:hAnsi="Times New Roman" w:cs="Times New Roman"/>
          <w:sz w:val="18"/>
          <w:szCs w:val="18"/>
        </w:rPr>
      </w:pPr>
      <w:bookmarkStart w:id="3" w:name="_Toc37759102"/>
      <w:r w:rsidRPr="00E65EF0">
        <w:rPr>
          <w:rFonts w:ascii="Times New Roman" w:hAnsi="Times New Roman" w:cs="Times New Roman"/>
          <w:sz w:val="18"/>
          <w:szCs w:val="18"/>
        </w:rPr>
        <w:t xml:space="preserve">5.4. </w:t>
      </w:r>
      <w:bookmarkEnd w:id="3"/>
      <w:r w:rsidRPr="00E65EF0">
        <w:rPr>
          <w:rFonts w:ascii="Times New Roman" w:hAnsi="Times New Roman" w:cs="Times New Roman"/>
          <w:sz w:val="18"/>
          <w:szCs w:val="18"/>
        </w:rPr>
        <w:t>Сопряжения поверхностей.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5.4.1. К элементам сопряжения поверхностей относятся различные виды бортовых камней, пандусы, ступени, лестницы.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Бортовые камни.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5.4.2. На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150 мм,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следует применять повышенный бортовой камень на улицах общегородского и районного значения, а также на площадках автостоянок при крупных объектах обслуживания.</w:t>
      </w:r>
    </w:p>
    <w:p w:rsidR="0063134E" w:rsidRPr="00E65EF0" w:rsidRDefault="00FD7BFF">
      <w:pPr>
        <w:rPr>
          <w:rFonts w:ascii="Times New Roman" w:hAnsi="Times New Roman" w:cs="Times New Roman"/>
          <w:sz w:val="18"/>
          <w:szCs w:val="18"/>
        </w:rPr>
      </w:pPr>
      <w:bookmarkStart w:id="4" w:name="PO0000143"/>
      <w:r w:rsidRPr="00E65EF0">
        <w:rPr>
          <w:rFonts w:ascii="Times New Roman" w:hAnsi="Times New Roman" w:cs="Times New Roman"/>
          <w:sz w:val="18"/>
          <w:szCs w:val="18"/>
        </w:rPr>
        <w:t xml:space="preserve">5.4.3. При сопряжении покрытия пешеходных коммуникаций с газоном следует устанавливать садовый борт, дающий превышение над уровнем газона не менее 50 мм на расстоянии не менее 0,5 м, что защищает газон и предотвращает попадание </w:t>
      </w:r>
      <w:r w:rsidRPr="00E65EF0">
        <w:rPr>
          <w:rFonts w:ascii="Times New Roman" w:hAnsi="Times New Roman" w:cs="Times New Roman"/>
          <w:sz w:val="18"/>
          <w:szCs w:val="18"/>
        </w:rPr>
        <w:lastRenderedPageBreak/>
        <w:t>грязи и растительного мусора на покрытие, увеличивая срок его службы. На территории пешеходных зон следует использовать естественные материалы (кирпич, дерево, валуны, керамический борт и т.п.) для оформления примыкания различных типов покрытия.</w:t>
      </w:r>
    </w:p>
    <w:bookmarkEnd w:id="4"/>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Ступени, лестницы, пандусы.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5.4.4.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5.4.5. При проектировании открытых лестниц на перепадах рельефа высоту ступеней следует назначать не более 120 мм, ширину - не менее 400 мм, ступени должны иметь уклон 10-20 ‰ в сторону вышележащей ступени. После каждых 10-12 ступеней следует устраивать площадки длиной не менее 1,5 м.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города высота ступеней может быть увеличена до 150 мм, а ширина ступеней и длина площадки - уменьшена до 300 мм и 1,0 м соответственно.</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5.4.6.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75 мм и поручни.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5.4.7. При повороте пандуса или его протяженности более 9 м, не реже, чем через каждые 9 м следует предусматривать горизонтальные площадки размером 1,5×1,5 м. На горизонтальных площадках по окончании спуска следует проектировать дренажные устройства. Горизонтальные участки пути в начале и конце пандуса должны отличаться от окружающих поверхностей текстурой и цветом.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5.4.8. По обеим сторонам лестницы или пандуса следует предусматривать поручни на высоте 800-920 мм круглого или прямоугольного сечения, удобного для охвата рукой и отстоящего от стены на 40 мм. Поручни должны соответствовать техническим требованиям к опорным стационарным устройствам по ГОСТ Р 51261-99. При ширине лестниц 2,5 м и более следует предусматривать разделительные поручни. Длина поручней должна быть больше длины пандуса или лестницы с каждой стороны не менее, чем на 0,3 м.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5.5. Ограждения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5.5.1.</w:t>
      </w:r>
      <w:r w:rsidRPr="00E65EF0">
        <w:rPr>
          <w:rFonts w:ascii="Times New Roman" w:hAnsi="Times New Roman" w:cs="Times New Roman"/>
          <w:sz w:val="18"/>
          <w:szCs w:val="18"/>
        </w:rPr>
        <w:tab/>
        <w:t>При создании и благоустройстве ограждений учитываются принципы функционального разнообразия, организации комфортной пешеходной среды, но преимущественно</w:t>
      </w:r>
      <w:r w:rsidRPr="00E65EF0">
        <w:rPr>
          <w:rFonts w:ascii="Times New Roman" w:hAnsi="Times New Roman" w:cs="Times New Roman"/>
          <w:sz w:val="18"/>
          <w:szCs w:val="18"/>
        </w:rPr>
        <w:tab/>
        <w:t>используемое</w:t>
      </w:r>
      <w:r w:rsidRPr="00E65EF0">
        <w:rPr>
          <w:rFonts w:ascii="Times New Roman" w:hAnsi="Times New Roman" w:cs="Times New Roman"/>
          <w:sz w:val="18"/>
          <w:szCs w:val="18"/>
        </w:rPr>
        <w:tab/>
        <w:t>определенной</w:t>
      </w:r>
      <w:r w:rsidRPr="00E65EF0">
        <w:rPr>
          <w:rFonts w:ascii="Times New Roman" w:hAnsi="Times New Roman" w:cs="Times New Roman"/>
          <w:sz w:val="18"/>
          <w:szCs w:val="18"/>
        </w:rPr>
        <w:tab/>
        <w:t xml:space="preserve"> группой</w:t>
      </w:r>
      <w:r w:rsidRPr="00E65EF0">
        <w:rPr>
          <w:rFonts w:ascii="Times New Roman" w:hAnsi="Times New Roman" w:cs="Times New Roman"/>
          <w:sz w:val="18"/>
          <w:szCs w:val="18"/>
        </w:rPr>
        <w:tab/>
        <w:t>лиц,</w:t>
      </w:r>
      <w:r w:rsidRPr="00E65EF0">
        <w:rPr>
          <w:rFonts w:ascii="Times New Roman" w:hAnsi="Times New Roman" w:cs="Times New Roman"/>
          <w:sz w:val="18"/>
          <w:szCs w:val="18"/>
        </w:rPr>
        <w:tab/>
        <w:t>связанных социальными</w:t>
      </w:r>
      <w:r w:rsidRPr="00E65EF0">
        <w:rPr>
          <w:rFonts w:ascii="Times New Roman" w:hAnsi="Times New Roman" w:cs="Times New Roman"/>
          <w:sz w:val="18"/>
          <w:szCs w:val="18"/>
        </w:rPr>
        <w:tab/>
        <w:t>отношениями</w:t>
      </w:r>
      <w:r w:rsidRPr="00E65EF0">
        <w:rPr>
          <w:rFonts w:ascii="Times New Roman" w:hAnsi="Times New Roman" w:cs="Times New Roman"/>
          <w:sz w:val="18"/>
          <w:szCs w:val="18"/>
        </w:rPr>
        <w:tab/>
        <w:t>или     совместным     владением</w:t>
      </w:r>
      <w:r w:rsidRPr="00E65EF0">
        <w:rPr>
          <w:rFonts w:ascii="Times New Roman" w:hAnsi="Times New Roman" w:cs="Times New Roman"/>
          <w:sz w:val="18"/>
          <w:szCs w:val="18"/>
        </w:rPr>
        <w:tab/>
        <w:t>недвижимым имуществом),     сохранения     востребованной</w:t>
      </w:r>
      <w:r w:rsidRPr="00E65EF0">
        <w:rPr>
          <w:rFonts w:ascii="Times New Roman" w:hAnsi="Times New Roman" w:cs="Times New Roman"/>
          <w:sz w:val="18"/>
          <w:szCs w:val="18"/>
        </w:rPr>
        <w:tab/>
        <w:t>жителями</w:t>
      </w:r>
      <w:r w:rsidRPr="00E65EF0">
        <w:rPr>
          <w:rFonts w:ascii="Times New Roman" w:hAnsi="Times New Roman" w:cs="Times New Roman"/>
          <w:sz w:val="18"/>
          <w:szCs w:val="18"/>
        </w:rPr>
        <w:tab/>
        <w:t>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5.5.2.</w:t>
      </w:r>
      <w:r w:rsidRPr="00E65EF0">
        <w:rPr>
          <w:rFonts w:ascii="Times New Roman" w:hAnsi="Times New Roman" w:cs="Times New Roman"/>
          <w:sz w:val="18"/>
          <w:szCs w:val="18"/>
        </w:rPr>
        <w:tab/>
        <w:t>На территориях общественного, жилого, рекреационного назначения приоритетно</w:t>
      </w:r>
      <w:r w:rsidRPr="00E65EF0">
        <w:rPr>
          <w:rFonts w:ascii="Times New Roman" w:hAnsi="Times New Roman" w:cs="Times New Roman"/>
          <w:sz w:val="18"/>
          <w:szCs w:val="18"/>
        </w:rPr>
        <w:tab/>
        <w:t>применение</w:t>
      </w:r>
      <w:r w:rsidRPr="00E65EF0">
        <w:rPr>
          <w:rFonts w:ascii="Times New Roman" w:hAnsi="Times New Roman" w:cs="Times New Roman"/>
          <w:sz w:val="18"/>
          <w:szCs w:val="18"/>
        </w:rPr>
        <w:tab/>
        <w:t>декоративных</w:t>
      </w:r>
      <w:r w:rsidRPr="00E65EF0">
        <w:rPr>
          <w:rFonts w:ascii="Times New Roman" w:hAnsi="Times New Roman" w:cs="Times New Roman"/>
          <w:sz w:val="18"/>
          <w:szCs w:val="18"/>
        </w:rPr>
        <w:tab/>
        <w:t>прозрачных</w:t>
      </w:r>
      <w:r w:rsidRPr="00E65EF0">
        <w:rPr>
          <w:rFonts w:ascii="Times New Roman" w:hAnsi="Times New Roman" w:cs="Times New Roman"/>
          <w:sz w:val="18"/>
          <w:szCs w:val="18"/>
        </w:rPr>
        <w:tab/>
        <w:t>ограждений,</w:t>
      </w:r>
      <w:r w:rsidRPr="00E65EF0">
        <w:rPr>
          <w:rFonts w:ascii="Times New Roman" w:hAnsi="Times New Roman" w:cs="Times New Roman"/>
          <w:sz w:val="18"/>
          <w:szCs w:val="18"/>
        </w:rPr>
        <w:tab/>
        <w:t>не рекомендуется применение сплошных, глухих и железобетонных ограждений.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5.5.3.</w:t>
      </w:r>
      <w:r w:rsidRPr="00E65EF0">
        <w:rPr>
          <w:rFonts w:ascii="Times New Roman" w:hAnsi="Times New Roman" w:cs="Times New Roman"/>
          <w:sz w:val="18"/>
          <w:szCs w:val="18"/>
        </w:rPr>
        <w:tab/>
        <w:t>При</w:t>
      </w:r>
      <w:r w:rsidRPr="00E65EF0">
        <w:rPr>
          <w:rFonts w:ascii="Times New Roman" w:hAnsi="Times New Roman" w:cs="Times New Roman"/>
          <w:sz w:val="18"/>
          <w:szCs w:val="18"/>
        </w:rPr>
        <w:tab/>
        <w:t>создании</w:t>
      </w:r>
      <w:r w:rsidRPr="00E65EF0">
        <w:rPr>
          <w:rFonts w:ascii="Times New Roman" w:hAnsi="Times New Roman" w:cs="Times New Roman"/>
          <w:sz w:val="18"/>
          <w:szCs w:val="18"/>
        </w:rPr>
        <w:tab/>
        <w:t>и</w:t>
      </w:r>
      <w:r w:rsidRPr="00E65EF0">
        <w:rPr>
          <w:rFonts w:ascii="Times New Roman" w:hAnsi="Times New Roman" w:cs="Times New Roman"/>
          <w:sz w:val="18"/>
          <w:szCs w:val="18"/>
        </w:rPr>
        <w:tab/>
        <w:t>благоустройстве</w:t>
      </w:r>
      <w:r w:rsidRPr="00E65EF0">
        <w:rPr>
          <w:rFonts w:ascii="Times New Roman" w:hAnsi="Times New Roman" w:cs="Times New Roman"/>
          <w:sz w:val="18"/>
          <w:szCs w:val="18"/>
        </w:rPr>
        <w:tab/>
        <w:t>ограждений</w:t>
      </w:r>
      <w:r w:rsidRPr="00E65EF0">
        <w:rPr>
          <w:rFonts w:ascii="Times New Roman" w:hAnsi="Times New Roman" w:cs="Times New Roman"/>
          <w:sz w:val="18"/>
          <w:szCs w:val="18"/>
        </w:rPr>
        <w:tab/>
        <w:t>учитывается необходимость, в том числе: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разграничения зеленой зоны (газоны, клумбы, парки) с маршрутами пешеходов и транспорта;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проектирования дорожек и тротуаров с учетом потоков людей и маршрутов;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проектирования изменения высоты и геометрии бордюрного камня с учетом сезонных снежных отвалов;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использования бордюрного камня;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замены зеленых зон мощением в случаях, когда ограждение не имеет смысла ввиду небольшого объема зоны или архитектурных особенностей места;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использования (в особенности на границах зеленых зон) многолетних всесезонных кустистых растений;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использования по возможности светоотражающих фасадных конструкций для затененных участков газонов;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использования цвето-графического оформления ограждений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5.5.4. При установке ограждений учитывается: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прочность, обеспечивающая защиту пешеходов от наезда автомобилей;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наличие светоотражающих элементов, в местах возможного наезда автомобиля;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расположение ограды не далее 10 см от края газона; </w:t>
      </w:r>
      <w:r w:rsidRPr="00E65EF0">
        <w:rPr>
          <w:rFonts w:ascii="Times New Roman" w:hAnsi="Times New Roman" w:cs="Times New Roman"/>
          <w:sz w:val="18"/>
          <w:szCs w:val="18"/>
        </w:rPr>
        <w:tab/>
        <w:t>использование</w:t>
      </w:r>
      <w:r w:rsidRPr="00E65EF0">
        <w:rPr>
          <w:rFonts w:ascii="Times New Roman" w:hAnsi="Times New Roman" w:cs="Times New Roman"/>
          <w:sz w:val="18"/>
          <w:szCs w:val="18"/>
        </w:rPr>
        <w:tab/>
        <w:t>нейтральных</w:t>
      </w:r>
      <w:r w:rsidRPr="00E65EF0">
        <w:rPr>
          <w:rFonts w:ascii="Times New Roman" w:hAnsi="Times New Roman" w:cs="Times New Roman"/>
          <w:sz w:val="18"/>
          <w:szCs w:val="18"/>
        </w:rPr>
        <w:tab/>
        <w:t>цветов</w:t>
      </w:r>
      <w:r w:rsidRPr="00E65EF0">
        <w:rPr>
          <w:rFonts w:ascii="Times New Roman" w:hAnsi="Times New Roman" w:cs="Times New Roman"/>
          <w:sz w:val="18"/>
          <w:szCs w:val="18"/>
        </w:rPr>
        <w:tab/>
        <w:t>или</w:t>
      </w:r>
      <w:r w:rsidRPr="00E65EF0">
        <w:rPr>
          <w:rFonts w:ascii="Times New Roman" w:hAnsi="Times New Roman" w:cs="Times New Roman"/>
          <w:sz w:val="18"/>
          <w:szCs w:val="18"/>
        </w:rPr>
        <w:tab/>
        <w:t>естественного</w:t>
      </w:r>
      <w:r w:rsidRPr="00E65EF0">
        <w:rPr>
          <w:rFonts w:ascii="Times New Roman" w:hAnsi="Times New Roman" w:cs="Times New Roman"/>
          <w:sz w:val="18"/>
          <w:szCs w:val="18"/>
        </w:rPr>
        <w:tab/>
        <w:t>цвета используемого материала.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5.6. Малые архитектурные формы (далее -МАФ), городская мебель и характерные требования к ним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5.6.1. В рамках решения задачи обеспечения качества городской среды при создании и благоустройстве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w:t>
      </w:r>
      <w:r w:rsidRPr="00E65EF0">
        <w:rPr>
          <w:rFonts w:ascii="Times New Roman" w:hAnsi="Times New Roman" w:cs="Times New Roman"/>
          <w:sz w:val="18"/>
          <w:szCs w:val="18"/>
        </w:rPr>
        <w:tab/>
        <w:t>к активному и здоровому время препровождению на территории с зелеными насаждениями.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5.6.2. При проектировании, выборе МАФ учитывается: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 соответствие материалов и конструкции МАФ климату и назначению МАФ;</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 антивандальную защищенность - от разрушения, оклейки, нанесения надписей и изображений;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возможность ремонта или замены деталей МАФ;</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 защиту от образования наледи и снежных заносов, обеспечение стока воды;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 удобство обслуживания, а также механизированной и ручной очистки территории рядом с МАФ и под конструкцией;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е) эргономичность конструкций (высоту и наклон спинки, высоту урн и прочее);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 расцветку, не диссонирующую с окружением;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з) безопасность для потенциальных пользователей;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w:t>
      </w:r>
      <w:r w:rsidRPr="00E65EF0">
        <w:rPr>
          <w:rFonts w:ascii="Times New Roman" w:hAnsi="Times New Roman" w:cs="Times New Roman"/>
          <w:sz w:val="18"/>
          <w:szCs w:val="18"/>
        </w:rPr>
        <w:tab/>
        <w:t>стилистическое</w:t>
      </w:r>
      <w:r w:rsidRPr="00E65EF0">
        <w:rPr>
          <w:rFonts w:ascii="Times New Roman" w:hAnsi="Times New Roman" w:cs="Times New Roman"/>
          <w:sz w:val="18"/>
          <w:szCs w:val="18"/>
        </w:rPr>
        <w:tab/>
        <w:t>сочетание</w:t>
      </w:r>
      <w:r w:rsidRPr="00E65EF0">
        <w:rPr>
          <w:rFonts w:ascii="Times New Roman" w:hAnsi="Times New Roman" w:cs="Times New Roman"/>
          <w:sz w:val="18"/>
          <w:szCs w:val="18"/>
        </w:rPr>
        <w:tab/>
        <w:t>с</w:t>
      </w:r>
      <w:r w:rsidRPr="00E65EF0">
        <w:rPr>
          <w:rFonts w:ascii="Times New Roman" w:hAnsi="Times New Roman" w:cs="Times New Roman"/>
          <w:sz w:val="18"/>
          <w:szCs w:val="18"/>
        </w:rPr>
        <w:tab/>
        <w:t>другими</w:t>
      </w:r>
      <w:r w:rsidRPr="00E65EF0">
        <w:rPr>
          <w:rFonts w:ascii="Times New Roman" w:hAnsi="Times New Roman" w:cs="Times New Roman"/>
          <w:sz w:val="18"/>
          <w:szCs w:val="18"/>
        </w:rPr>
        <w:tab/>
        <w:t>МАФ</w:t>
      </w:r>
      <w:r w:rsidRPr="00E65EF0">
        <w:rPr>
          <w:rFonts w:ascii="Times New Roman" w:hAnsi="Times New Roman" w:cs="Times New Roman"/>
          <w:sz w:val="18"/>
          <w:szCs w:val="18"/>
        </w:rPr>
        <w:tab/>
        <w:t>и</w:t>
      </w:r>
      <w:r w:rsidRPr="00E65EF0">
        <w:rPr>
          <w:rFonts w:ascii="Times New Roman" w:hAnsi="Times New Roman" w:cs="Times New Roman"/>
          <w:sz w:val="18"/>
          <w:szCs w:val="18"/>
        </w:rPr>
        <w:tab/>
        <w:t>окружающей архитектурой;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5.6.3. При установке МАФ должны соблюдаться следующие условия: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а) расположение, не создающее препятствий для пешеходов;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 компактная установка на минимальной площади в местах большого скопления людей;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устойчивость конструкции;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 надежная фиксация или обеспечение возможности перемещения в зависимости от условий расположения.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5.6.4.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 установка скамей осуществляется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5.6.5. Требования к установке цветочниц (вазонов), в том числе к навесным: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высота цветочниц (вазонов) обеспечивающая предотвращение случайного наезда автомобилей и попадания мусора;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дизайн (цвет, форма) цветочниц (вазонов) не отвлекающая внимание от растений;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5.6.6.</w:t>
      </w:r>
      <w:r w:rsidRPr="00E65EF0">
        <w:rPr>
          <w:rFonts w:ascii="Times New Roman" w:hAnsi="Times New Roman" w:cs="Times New Roman"/>
          <w:sz w:val="18"/>
          <w:szCs w:val="18"/>
        </w:rPr>
        <w:tab/>
        <w:t>На</w:t>
      </w:r>
      <w:r w:rsidRPr="00E65EF0">
        <w:rPr>
          <w:rFonts w:ascii="Times New Roman" w:hAnsi="Times New Roman" w:cs="Times New Roman"/>
          <w:sz w:val="18"/>
          <w:szCs w:val="18"/>
        </w:rPr>
        <w:tab/>
        <w:t>тротуарах</w:t>
      </w:r>
      <w:r w:rsidRPr="00E65EF0">
        <w:rPr>
          <w:rFonts w:ascii="Times New Roman" w:hAnsi="Times New Roman" w:cs="Times New Roman"/>
          <w:sz w:val="18"/>
          <w:szCs w:val="18"/>
        </w:rPr>
        <w:tab/>
        <w:t>автомобильных</w:t>
      </w:r>
      <w:r w:rsidRPr="00E65EF0">
        <w:rPr>
          <w:rFonts w:ascii="Times New Roman" w:hAnsi="Times New Roman" w:cs="Times New Roman"/>
          <w:sz w:val="18"/>
          <w:szCs w:val="18"/>
        </w:rPr>
        <w:tab/>
        <w:t>дорог</w:t>
      </w:r>
      <w:r w:rsidRPr="00E65EF0">
        <w:rPr>
          <w:rFonts w:ascii="Times New Roman" w:hAnsi="Times New Roman" w:cs="Times New Roman"/>
          <w:sz w:val="18"/>
          <w:szCs w:val="18"/>
        </w:rPr>
        <w:tab/>
        <w:t>могут</w:t>
      </w:r>
      <w:r w:rsidRPr="00E65EF0">
        <w:rPr>
          <w:rFonts w:ascii="Times New Roman" w:hAnsi="Times New Roman" w:cs="Times New Roman"/>
          <w:sz w:val="18"/>
          <w:szCs w:val="18"/>
        </w:rPr>
        <w:tab/>
        <w:t>использоваться следующие МАФ:</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скамейки без спинки с местом для сумок;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опоры у скамеек для людей с ограниченными возможностями;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заграждения, обеспечивающие защиту пешеходов от наезда автомобилей;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 навесные кашпо, навесные цветочницы и вазоны;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высокие цветочницы (вазоны) и урны.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5.6.7.     Выбирать     городскую     мебель     следует     в     зависимости     от архитектурного окружения. Специальные требования к дизайну МАФ и городской мебели необходимо предъявлять в зонах поселения, привлекающих посетителей.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5.6.8. Для пешеходных зон могут использоваться следующие МАФ: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уличные фонари, высота которых соотносима с ростом человека;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скамейки, предполагающие длительное сидение;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цветочницы и кашпо (вазоны);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информационные стенды;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 защитные ограждения;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столы для игр.</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5.6.9. Антивандальная защита малых архитектурных форм от графического вандализма.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5.6.9.1 Площадь поверхностей МАФ необходимо минимизировать, свободные поверхности следует делать перфорированными или с рельефом (в том числе с использованием краски, содержащей рельефные частицы), препятствующим графическому вандализму или облегчающим его устранение.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5.6.9.2 Глухие заборы заменять просматриваемыми.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5.6.9.3 Для защиты малообъемных объектов (коммутационных шкафов и других) возможно размещение на поверхности малоформатной рекламы, использование стрит-арта или размещение их внутри афишной тумбы.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5.6.9.4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5.6.9.5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5.6.9.6 При проектировании оборудования следует предусматривать его вандалозащищенность,  в том числе: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использовать легко очищающиеся и не боящиеся абразивных и растворяющих веществ материалы.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r w:rsidRPr="00E65EF0">
        <w:rPr>
          <w:rFonts w:ascii="Times New Roman" w:hAnsi="Times New Roman" w:cs="Times New Roman"/>
          <w:sz w:val="18"/>
          <w:szCs w:val="18"/>
        </w:rPr>
        <w:tab/>
        <w:t>использовать</w:t>
      </w:r>
      <w:r w:rsidRPr="00E65EF0">
        <w:rPr>
          <w:rFonts w:ascii="Times New Roman" w:hAnsi="Times New Roman" w:cs="Times New Roman"/>
          <w:sz w:val="18"/>
          <w:szCs w:val="18"/>
        </w:rPr>
        <w:tab/>
        <w:t>на</w:t>
      </w:r>
      <w:r w:rsidRPr="00E65EF0">
        <w:rPr>
          <w:rFonts w:ascii="Times New Roman" w:hAnsi="Times New Roman" w:cs="Times New Roman"/>
          <w:sz w:val="18"/>
          <w:szCs w:val="18"/>
        </w:rPr>
        <w:tab/>
        <w:t>плоских</w:t>
      </w:r>
      <w:r w:rsidRPr="00E65EF0">
        <w:rPr>
          <w:rFonts w:ascii="Times New Roman" w:hAnsi="Times New Roman" w:cs="Times New Roman"/>
          <w:sz w:val="18"/>
          <w:szCs w:val="18"/>
        </w:rPr>
        <w:tab/>
        <w:t>поверхностях</w:t>
      </w:r>
      <w:r w:rsidRPr="00E65EF0">
        <w:rPr>
          <w:rFonts w:ascii="Times New Roman" w:hAnsi="Times New Roman" w:cs="Times New Roman"/>
          <w:sz w:val="18"/>
          <w:szCs w:val="18"/>
        </w:rPr>
        <w:tab/>
        <w:t>оборудования</w:t>
      </w:r>
      <w:r w:rsidRPr="00E65EF0">
        <w:rPr>
          <w:rFonts w:ascii="Times New Roman" w:hAnsi="Times New Roman" w:cs="Times New Roman"/>
          <w:sz w:val="18"/>
          <w:szCs w:val="18"/>
        </w:rPr>
        <w:tab/>
        <w:t>и</w:t>
      </w:r>
      <w:r w:rsidRPr="00E65EF0">
        <w:rPr>
          <w:rFonts w:ascii="Times New Roman" w:hAnsi="Times New Roman" w:cs="Times New Roman"/>
          <w:sz w:val="18"/>
          <w:szCs w:val="18"/>
        </w:rPr>
        <w:tab/>
        <w:t>МАФ перфорирование или рельефное текстурирование, которое мешает расклейке объявлений и разрисовыванию поверхности и облегчает очистку;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использовать темные тона окраски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5.6.9.7</w:t>
      </w:r>
      <w:r w:rsidRPr="00E65EF0">
        <w:rPr>
          <w:rFonts w:ascii="Times New Roman" w:hAnsi="Times New Roman" w:cs="Times New Roman"/>
          <w:sz w:val="18"/>
          <w:szCs w:val="18"/>
        </w:rPr>
        <w:tab/>
        <w:t>При</w:t>
      </w:r>
      <w:r w:rsidRPr="00E65EF0">
        <w:rPr>
          <w:rFonts w:ascii="Times New Roman" w:hAnsi="Times New Roman" w:cs="Times New Roman"/>
          <w:sz w:val="18"/>
          <w:szCs w:val="18"/>
        </w:rPr>
        <w:tab/>
        <w:t>размещении</w:t>
      </w:r>
      <w:r w:rsidRPr="00E65EF0">
        <w:rPr>
          <w:rFonts w:ascii="Times New Roman" w:hAnsi="Times New Roman" w:cs="Times New Roman"/>
          <w:sz w:val="18"/>
          <w:szCs w:val="18"/>
        </w:rPr>
        <w:tab/>
        <w:t>оборудования</w:t>
      </w:r>
      <w:r w:rsidRPr="00E65EF0">
        <w:rPr>
          <w:rFonts w:ascii="Times New Roman" w:hAnsi="Times New Roman" w:cs="Times New Roman"/>
          <w:sz w:val="18"/>
          <w:szCs w:val="18"/>
        </w:rPr>
        <w:tab/>
        <w:t>предусматривается</w:t>
      </w:r>
      <w:r w:rsidRPr="00E65EF0">
        <w:rPr>
          <w:rFonts w:ascii="Times New Roman" w:hAnsi="Times New Roman" w:cs="Times New Roman"/>
          <w:sz w:val="18"/>
          <w:szCs w:val="18"/>
        </w:rPr>
        <w:tab/>
        <w:t>его вандалозащищенность:</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оборудование (будки, остановки, столбы, заборы) и фасады зданий защитить с помощью рекламы и полезной информации, стрит-арта и рекламного графити, озеленения.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5.6.9.8</w:t>
      </w:r>
      <w:r w:rsidRPr="00E65EF0">
        <w:rPr>
          <w:rFonts w:ascii="Times New Roman" w:hAnsi="Times New Roman" w:cs="Times New Roman"/>
          <w:sz w:val="18"/>
          <w:szCs w:val="18"/>
        </w:rPr>
        <w:tab/>
        <w:t>Объекты преимущественно выполняются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5.6.9.9 При проектировании или выборе объектов для установки учитываются все сторонние элементы и процессы использования (процессы уборки и ремонта, прочие).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5.7. Игровое и спортивное оборудование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5.7.1 В рамках решения задачи обеспечения качества городской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5.7.2 Игровое и спортивное оборудование на территории поселения представлено</w:t>
      </w:r>
      <w:r w:rsidRPr="00E65EF0">
        <w:rPr>
          <w:rFonts w:ascii="Times New Roman" w:hAnsi="Times New Roman" w:cs="Times New Roman"/>
          <w:sz w:val="18"/>
          <w:szCs w:val="18"/>
        </w:rPr>
        <w:tab/>
        <w:t>игровыми,</w:t>
      </w:r>
      <w:r w:rsidRPr="00E65EF0">
        <w:rPr>
          <w:rFonts w:ascii="Times New Roman" w:hAnsi="Times New Roman" w:cs="Times New Roman"/>
          <w:sz w:val="18"/>
          <w:szCs w:val="18"/>
        </w:rPr>
        <w:tab/>
        <w:t xml:space="preserve">физкультурно-оздоровительными устройствами, сооружениями и (или) их комплексами. Состав игрового и спортивного оборудования для </w:t>
      </w:r>
      <w:r w:rsidRPr="00E65EF0">
        <w:rPr>
          <w:rFonts w:ascii="Times New Roman" w:hAnsi="Times New Roman" w:cs="Times New Roman"/>
          <w:sz w:val="18"/>
          <w:szCs w:val="18"/>
        </w:rPr>
        <w:lastRenderedPageBreak/>
        <w:t>детей и подростков должен обеспечивать соответствие оборудования анатомо-физиологическим особенностям разных возрастных групп.</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w:t>
      </w:r>
      <w:r w:rsidRPr="00E65EF0">
        <w:rPr>
          <w:rFonts w:ascii="Times New Roman" w:hAnsi="Times New Roman" w:cs="Times New Roman"/>
          <w:sz w:val="18"/>
          <w:szCs w:val="18"/>
        </w:rPr>
        <w:tab/>
        <w:t>рекреаций.</w:t>
      </w:r>
      <w:r w:rsidRPr="00E65EF0">
        <w:rPr>
          <w:rFonts w:ascii="Times New Roman" w:hAnsi="Times New Roman" w:cs="Times New Roman"/>
          <w:sz w:val="18"/>
          <w:szCs w:val="18"/>
        </w:rPr>
        <w:tab/>
        <w:t>Спортивное</w:t>
      </w:r>
      <w:r w:rsidRPr="00E65EF0">
        <w:rPr>
          <w:rFonts w:ascii="Times New Roman" w:hAnsi="Times New Roman" w:cs="Times New Roman"/>
          <w:sz w:val="18"/>
          <w:szCs w:val="18"/>
        </w:rPr>
        <w:tab/>
        <w:t>оборудование</w:t>
      </w:r>
      <w:r w:rsidRPr="00E65EF0">
        <w:rPr>
          <w:rFonts w:ascii="Times New Roman" w:hAnsi="Times New Roman" w:cs="Times New Roman"/>
          <w:sz w:val="18"/>
          <w:szCs w:val="18"/>
        </w:rPr>
        <w:tab/>
        <w:t>в</w:t>
      </w:r>
      <w:r w:rsidRPr="00E65EF0">
        <w:rPr>
          <w:rFonts w:ascii="Times New Roman" w:hAnsi="Times New Roman" w:cs="Times New Roman"/>
          <w:sz w:val="18"/>
          <w:szCs w:val="18"/>
        </w:rPr>
        <w:tab/>
        <w:t>виде</w:t>
      </w:r>
      <w:r w:rsidRPr="00E65EF0">
        <w:rPr>
          <w:rFonts w:ascii="Times New Roman" w:hAnsi="Times New Roman" w:cs="Times New Roman"/>
          <w:sz w:val="18"/>
          <w:szCs w:val="18"/>
        </w:rPr>
        <w:tab/>
        <w:t>специальных физкультурных</w:t>
      </w:r>
      <w:r w:rsidRPr="00E65EF0">
        <w:rPr>
          <w:rFonts w:ascii="Times New Roman" w:hAnsi="Times New Roman" w:cs="Times New Roman"/>
          <w:sz w:val="18"/>
          <w:szCs w:val="18"/>
        </w:rPr>
        <w:tab/>
        <w:t>снарядов</w:t>
      </w:r>
      <w:r w:rsidRPr="00E65EF0">
        <w:rPr>
          <w:rFonts w:ascii="Times New Roman" w:hAnsi="Times New Roman" w:cs="Times New Roman"/>
          <w:sz w:val="18"/>
          <w:szCs w:val="18"/>
        </w:rPr>
        <w:tab/>
        <w:t>и</w:t>
      </w:r>
      <w:r w:rsidRPr="00E65EF0">
        <w:rPr>
          <w:rFonts w:ascii="Times New Roman" w:hAnsi="Times New Roman" w:cs="Times New Roman"/>
          <w:sz w:val="18"/>
          <w:szCs w:val="18"/>
        </w:rPr>
        <w:tab/>
        <w:t>тренажеров</w:t>
      </w:r>
      <w:r w:rsidRPr="00E65EF0">
        <w:rPr>
          <w:rFonts w:ascii="Times New Roman" w:hAnsi="Times New Roman" w:cs="Times New Roman"/>
          <w:sz w:val="18"/>
          <w:szCs w:val="18"/>
        </w:rPr>
        <w:tab/>
        <w:t>может     быть</w:t>
      </w:r>
      <w:r w:rsidRPr="00E65EF0">
        <w:rPr>
          <w:rFonts w:ascii="Times New Roman" w:hAnsi="Times New Roman" w:cs="Times New Roman"/>
          <w:sz w:val="18"/>
          <w:szCs w:val="18"/>
        </w:rPr>
        <w:tab/>
        <w:t>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5.8.  Освещение и осветительное оборудование.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 территории муниципального образования применяется наружное, архитектурное, праздничное и информационное освещение: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5.8.1. Наружное освещение подразделяется на уличное, придомовое и козырьковое.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5.8.2. К элементам наружного освещения относятся: светильники, кронштейны, опоры, провода, кабель, источники питания ( в том числе сборки, питательные пункты, ящики управления).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5.8.3.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должны освещаться в темное время суток.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5.8.5. Для муниципальных образований, имеющих статус городского округа и городского поселения, прокладку электрических сетей для нужд наружного освещения следует осуществлять подземной кабельной линией. Для сельских поселений допускается монтаж воздушной линии, преимущественно самонесущим изолированным проводом.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5.8.6. Организация уличного освещения осуществляется в соответствии с Национальным стандартом РФ ГОСТ Р 54944-2012 «Здания и сооружения. Методы измерения освещенности», утвержденным и введенным в действие правилам Федерального агентства по техническому регулированию и метрологии от 30 июля 2012 гн. №205-ст «Об утверждении национального стандарта».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структурно-художественного освещения и праздничной подсветки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5.8.8. Для уличных фонарей, других источников наружного освещения следует применять источники света на основе энергосберегающих технологий.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5.8.9. Для управления системой уличного освещения следует применять средства автоматики управления времени работы с учетом естественного освещения ( например, с применением датчиков уровня освещенности).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5.8.11. Архитектурное освещение фасадов зданий, строений, сооружений, объектов зеленых насаждений осуществляется их собственниками ( владельцами, пользователями).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5.8.12.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5.8.13. Яркость фасадов зданий, сооружений, монументов и элементов ландшафтной архитектуры в зависимости от их значимости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 13330.2011. Свод правил. Естественное и искусственное освещение. Актуализированная редакция СНиП 23-05-95», согласованным с администрацией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5.8.14. К праздничному освещению (праздничной иллюминации) относятся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5.8.15. Организацию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 xml:space="preserve">               5.8.16.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5.8.17. Систему учета потребленной электроэнергии на нужды освещения следует организовать в соответствии с требованиями Постановления Правительства Российской Федерации от 04.05.2012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5.9. Средства наружной рекламы и информации.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5.9.1. Размещение средств наружной рекламы и информации на селитебной территории производится в соответствии с регламентом, принятым в данном муниципальном образовании.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5.9.4. На рекламных и информационных конструкциях может быть организована подсветка.</w:t>
      </w:r>
    </w:p>
    <w:p w:rsidR="0063134E" w:rsidRPr="00E65EF0" w:rsidRDefault="00FD7BFF">
      <w:pPr>
        <w:rPr>
          <w:rFonts w:ascii="Times New Roman" w:hAnsi="Times New Roman" w:cs="Times New Roman"/>
          <w:sz w:val="18"/>
          <w:szCs w:val="18"/>
        </w:rPr>
      </w:pPr>
      <w:bookmarkStart w:id="5" w:name="_Toc37759108"/>
      <w:r w:rsidRPr="00E65EF0">
        <w:rPr>
          <w:rFonts w:ascii="Times New Roman" w:hAnsi="Times New Roman" w:cs="Times New Roman"/>
          <w:sz w:val="18"/>
          <w:szCs w:val="18"/>
        </w:rPr>
        <w:t xml:space="preserve">5.10. </w:t>
      </w:r>
      <w:bookmarkEnd w:id="5"/>
      <w:r w:rsidRPr="00E65EF0">
        <w:rPr>
          <w:rFonts w:ascii="Times New Roman" w:hAnsi="Times New Roman" w:cs="Times New Roman"/>
          <w:sz w:val="18"/>
          <w:szCs w:val="18"/>
        </w:rPr>
        <w:t>Некапитальные нестационарные сооружения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5.10.1.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Отделочные материалы сооружений должны отвечать санитарно-гигиеническим требованиям, нормам противопожарной безопасности (СП 112.13330.2012), художественным требованиям дизайна 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5.10.2.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и благоустройство территории и застройки.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5.10.2.1. Не допускается размещение некапитальных нестационарных сооружений в арках зданий, на газонах, площадках (детских, отдыха, спортивных, транспортных стоянок), посадочных площадках пассажирского транспорта на территориях населенных пунктов, в охранной зоне водопроводных и канализационных сетей, трубопроводов, а также ближе 10 м от остановочных павильонов и технических сооружений, 25 м - от вентиляционных шахт, 20 м - от окон жилых помещений, перед витринами торговых предприятий, 3 м - от ствола дерева.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5.10.2.2. Допускается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5.10.2.3. Сооружения предприятий мелкорозничной торговли, бытового обслуживания и питания (пассажи, палатки, павильоны, летние кафе и др.) следует размещать на территориях пешеходных зон, в парках, садах, на бульварах населенного пункта в соответствии с утвержденным местным регламентом размещения таких сооружений.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5.10.2.4.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3,0 м, расстояние от боковых конструкций павильона до ствола деревьев - не менее 2,0 м, при этом деревья должны быть с компактной кроной. Размещение ограждений остановочных площадок следует проектировать согласно ГОСТ Р 52289-2004. При проектировании остановочных пунктов следует обеспечивать требования СП 59.13330.2016.</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5.10.2.5. Размещение туалетных кабин следует предусматривать на активно посещаемых территориях города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20 м.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rsidR="0063134E" w:rsidRPr="00E65EF0" w:rsidRDefault="00FD7BFF">
      <w:pPr>
        <w:rPr>
          <w:rFonts w:ascii="Times New Roman" w:hAnsi="Times New Roman" w:cs="Times New Roman"/>
          <w:sz w:val="18"/>
          <w:szCs w:val="18"/>
        </w:rPr>
      </w:pPr>
      <w:bookmarkStart w:id="6" w:name="_Toc37759109"/>
      <w:r w:rsidRPr="00E65EF0">
        <w:rPr>
          <w:rFonts w:ascii="Times New Roman" w:hAnsi="Times New Roman" w:cs="Times New Roman"/>
          <w:sz w:val="18"/>
          <w:szCs w:val="18"/>
        </w:rPr>
        <w:lastRenderedPageBreak/>
        <w:t xml:space="preserve">5.11. </w:t>
      </w:r>
      <w:bookmarkEnd w:id="6"/>
      <w:r w:rsidRPr="00E65EF0">
        <w:rPr>
          <w:rFonts w:ascii="Times New Roman" w:hAnsi="Times New Roman" w:cs="Times New Roman"/>
          <w:sz w:val="18"/>
          <w:szCs w:val="18"/>
        </w:rPr>
        <w:t>Оформление и оборудование зданий и сооружений.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5.11.2. Размещение наружных кондиционеров и антенн-«тарелок» на зданиях, расположенных вдоль магистральных улиц города, следует предусматривать со стороны дворовых фасадов.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5.11.3. На зданиях и сооружениях  следует предусматривать размещение следующих домовых знаков: указатель наименования улицы, указатель номера дома и корпуса, указатель номера  квартир, флагодержатели, памятные доски, указатель пожарного гидранта, указатель грунтовых геодезических знаков, указатели камер магистрали и колодцев водопроводной сети, указатель сооружений подземного газопровода.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5.11.4. Для обеспечения поверхностного водоотвода от зданий и сооружений по их периметру необходимо предусматривать устройство отмостки с надежной гидроизоляцией. Уклон отмостки следует принимать не менее 10 ‰ от здания. Ширину отмостки для зданий и сооружений следует принимать 0,8-1,2 м, в сложных геологических условиях (грунты с карстами) - 1,5-3 м. В случае примыкания здания к пешеходным коммуникациям, роль отмостки выполняет тротуар с твердым видом покрытия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5.11.5. При организации стока воды со скатных крыш через водосточные трубы следует:</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не допускать высоты свободного падения воды из выходного отверстия трубы более 200 мм;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предусматривать устройство дренажа в местах стока воды из трубы на газон или иные «мягкие» виды покрытия.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площадки и т.п.), устройствами и приспособлениями для перемещения инвалидов и маломобильных групп населения (пандусы, перила и пр.).</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5.11.6.1.Предусматривать при входных группах зданий жилого и общественного назначения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города.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5.11.6.2. Допускается использование части площадки при входных группах в зоне тротуаров улично-дорожной сети для временной парковки легкового транспорта, если при этом обеспечивается ширина прохода, необходимая для пропуска пешеходного потока.            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 чем на 0,5 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5.11.7. Для защиты пешеходов и выступающих стеклянных витрин от падения снежного настила и сосулек с края крыши, предусматривать установку специальных защитных сеток. Для предотвращения образования сосулек следует применять электрический контур по внешнему периметру крыши.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 Площадки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5.12.1. 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Детские площадки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5.12.2. 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5.12.3. 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5.12.4. Площадки для игр детей на территориях жилого назначения рекомендуется проектировать из расчета 0,5-0,7 кв.м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5.12.4.1. Площадки детей пред дошкольного возраста могут иметь незначительные размеры (50-75 кв.м),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кв.м.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5.12.4.2. Оптимальный размер игровых площадок рекомендуется устанавливать для детей дошкольного возраста - 70-150 кв.м, школьного возраста - 100-300 кв.м, комплексных игровых площадок - 900-1600 кв.м. При этом возможно объединение площадок дошкольного возраста с площадками отдыха взрослых (размер площадки - не менее 150 кв.м).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5.12.5. Детские площадки рекомендуется изолировать от транзитного пешеходного движения, проездов, разворотных площадок, площадок для установки мусоросборников. Подходы к детским площадкам не следует организовывать с проездов и улиц.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5.12.6.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5.12.7. Обязательный перечень </w:t>
      </w:r>
      <w:hyperlink r:id="rId15" w:anchor="block_2131016" w:history="1">
        <w:r w:rsidRPr="00E65EF0">
          <w:rPr>
            <w:rFonts w:ascii="Times New Roman" w:hAnsi="Times New Roman" w:cs="Times New Roman"/>
            <w:sz w:val="18"/>
            <w:szCs w:val="18"/>
          </w:rPr>
          <w:t>элементов благоустройства территории</w:t>
        </w:r>
      </w:hyperlink>
      <w:r w:rsidRPr="00E65EF0">
        <w:rPr>
          <w:rFonts w:ascii="Times New Roman" w:hAnsi="Times New Roman" w:cs="Times New Roman"/>
          <w:sz w:val="18"/>
          <w:szCs w:val="18"/>
        </w:rPr>
        <w:t xml:space="preserve">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5.12.7.1.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5.12.7.2. 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и с ядовитыми плодами.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5.12.7.3. Размещение игрового оборудования следует проектировать с учетом нормативных параметров безопасности, представленных в </w:t>
      </w:r>
      <w:hyperlink r:id="rId16" w:anchor="block_21014" w:history="1">
        <w:r w:rsidRPr="00E65EF0">
          <w:rPr>
            <w:rFonts w:ascii="Times New Roman" w:hAnsi="Times New Roman" w:cs="Times New Roman"/>
            <w:sz w:val="18"/>
            <w:szCs w:val="18"/>
          </w:rPr>
          <w:t>таблице 14</w:t>
        </w:r>
      </w:hyperlink>
      <w:r w:rsidRPr="00E65EF0">
        <w:rPr>
          <w:rFonts w:ascii="Times New Roman" w:hAnsi="Times New Roman" w:cs="Times New Roman"/>
          <w:sz w:val="18"/>
          <w:szCs w:val="18"/>
        </w:rPr>
        <w:t xml:space="preserve"> Приложение N 2 к настоящим правилам.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5.12.7.4. 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Спортивные площадки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5.12.8.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5.12.8.2.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кв.м, школьного возраста (100 детей) - не менее 250 кв.м.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5.12.8.3. Как правило, обязательный перечень </w:t>
      </w:r>
      <w:hyperlink r:id="rId17" w:anchor="block_2131016" w:history="1">
        <w:r w:rsidRPr="00E65EF0">
          <w:rPr>
            <w:rFonts w:ascii="Times New Roman" w:hAnsi="Times New Roman" w:cs="Times New Roman"/>
            <w:sz w:val="18"/>
            <w:szCs w:val="18"/>
          </w:rPr>
          <w:t>элементов благоустройства территории</w:t>
        </w:r>
      </w:hyperlink>
      <w:r w:rsidRPr="00E65EF0">
        <w:rPr>
          <w:rFonts w:ascii="Times New Roman" w:hAnsi="Times New Roman" w:cs="Times New Roman"/>
          <w:sz w:val="18"/>
          <w:szCs w:val="18"/>
        </w:rPr>
        <w:t xml:space="preserve"> на спортивной площадке включает: мягкие или газонные виды покрытия, спортивное оборудование. Рекомендуется озеленение и ограждение площадки.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5.12.8.3.1. 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5.12.8.3.2.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Площадки для установки мусоросборников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5.12.9. Площадки для установки мусоросборных контейнеров-специально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w:t>
      </w:r>
      <w:r w:rsidRPr="00E65EF0">
        <w:rPr>
          <w:rFonts w:ascii="Times New Roman" w:hAnsi="Times New Roman" w:cs="Times New Roman"/>
          <w:sz w:val="18"/>
          <w:szCs w:val="18"/>
        </w:rPr>
        <w:lastRenderedPageBreak/>
        <w:t>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5.12.10.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5.12.11. Размер площадки диктуется ее задачами и габаритами контейнеров, используемых для сбора отходов, но не более предусмотренных санитарно-эпидемиологическими требованиями.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5.12.12. 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ограждение, контейнеры для сбора ТБО, осветительное оборудование.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5.12.12.1.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5-10%о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5.12.12.2.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1,0-1,2 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5.12.12.3. Функционирование осветительного оборудования рекомендуется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Площадки для выгула собак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5.12.13. Площадки для выгула собак рекомендуется размещать на территориях общего пользования микрорайона и жилого района, свободных от зелёных насаждений, в технических зонах линий метрополитена и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5.12.14. Размеры площадок для выгула собак, размещаемые на территориях жилого назначения рекомендуется принимать 400-600 кв.м, на прочих территориях - до 800 кв.м,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микрорайонов с плотной жилой застройкой - не более 600 м.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5.12.15.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5.12.16. На территории площадки рекомендуется предусматривать информационный стенд с правилами пользования площадкой.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Площадки для дрессировки собак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5.12.17. Площадки для дрессировки собак рекомендуется размещать на удалении от застройки жилого и общественного назначения не менее,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5.12.18. Как правило,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5.12.18.1.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5.12.18.2. 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5.12.18.3. 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Площадки автостоянок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5.12.19. На территории муниципального образования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 районные, районные), при объектных (у объекта или группы объектов), прочих (грузовых, перехватывающих и др.).</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5.12.20. Следует учитывать, что расстояние от границ автостоянок до окон жилых и общественных заданий принимается в соответствии со </w:t>
      </w:r>
      <w:hyperlink r:id="rId18" w:anchor="block_10000" w:history="1">
        <w:r w:rsidRPr="00E65EF0">
          <w:rPr>
            <w:rFonts w:ascii="Times New Roman" w:hAnsi="Times New Roman" w:cs="Times New Roman"/>
            <w:sz w:val="18"/>
            <w:szCs w:val="18"/>
          </w:rPr>
          <w:t>СанПиН 2.2.1/2.1.1.1200</w:t>
        </w:r>
      </w:hyperlink>
      <w:r w:rsidRPr="00E65EF0">
        <w:rPr>
          <w:rFonts w:ascii="Times New Roman" w:hAnsi="Times New Roman" w:cs="Times New Roman"/>
          <w:sz w:val="18"/>
          <w:szCs w:val="18"/>
        </w:rPr>
        <w:t xml:space="preserve">. На площадках при объектных автостоянок долю мест для автомобилей инвалидов рекомендуется проектировать согласно </w:t>
      </w:r>
      <w:hyperlink r:id="rId19" w:history="1">
        <w:r w:rsidRPr="00E65EF0">
          <w:rPr>
            <w:rFonts w:ascii="Times New Roman" w:hAnsi="Times New Roman" w:cs="Times New Roman"/>
            <w:sz w:val="18"/>
            <w:szCs w:val="18"/>
          </w:rPr>
          <w:t>СНиП 35-01</w:t>
        </w:r>
      </w:hyperlink>
      <w:r w:rsidRPr="00E65EF0">
        <w:rPr>
          <w:rFonts w:ascii="Times New Roman" w:hAnsi="Times New Roman" w:cs="Times New Roman"/>
          <w:sz w:val="18"/>
          <w:szCs w:val="18"/>
        </w:rPr>
        <w:t>, блокировать по два или более мест без объемных разделителей, а лишь с обозначением границы прохода при помощи ярко-желтой разметки.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5.12.21. 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5.12.22. 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5.12.22.1. Покрытие площадок рекомендуется проектировать аналогичным покрытию транспортных проездов.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5.12.2.2. Сопряжение покрытия площадки с проездом рекомендуется выполнять в одном уровне без укладки бортового камня, с газоном - в соответствии с </w:t>
      </w:r>
      <w:hyperlink r:id="rId20" w:anchor="block_243" w:history="1">
        <w:r w:rsidRPr="00E65EF0">
          <w:rPr>
            <w:rFonts w:ascii="Times New Roman" w:hAnsi="Times New Roman" w:cs="Times New Roman"/>
            <w:sz w:val="18"/>
            <w:szCs w:val="18"/>
          </w:rPr>
          <w:t>пунктом 2.4.3</w:t>
        </w:r>
      </w:hyperlink>
      <w:r w:rsidRPr="00E65EF0">
        <w:rPr>
          <w:rFonts w:ascii="Times New Roman" w:hAnsi="Times New Roman" w:cs="Times New Roman"/>
          <w:sz w:val="18"/>
          <w:szCs w:val="18"/>
        </w:rPr>
        <w:t xml:space="preserve"> настоящих правил.</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5.12.22.3. Разделительные элементы на площадках могут быть выполнены в виде разметки (белых полос), озелененных полос (газонов), контейнерного озеленения.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5.13. Пешеходные коммуникации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5.13.1.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 мобильные группы населения. В системе пешеходных коммуникаций следует выделять основные и второстепенные пешеходные связи.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5.13.2 При проектировании пешеходных коммуникаций продольный уклон следует принимать не более 60 ‰,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следует предусматривать устройство лестниц и пандусов.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5.13.3 В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5.13.4. Основные пешеходные коммуникации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5.13.4.1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5.13.4.2.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5.13.4.3. Во всех случаях пересечения основных пешеходных коммуникаций с транспортными проездами необходимо устройство бордюрных пандусов.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5.13.4.4.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5.13.4.5.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1,8 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5.13.4.6. 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сиденья скамьи до пешеходного пути - не менее 60 см. Длина площадки должна быть рассчитана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5.13.4.7.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5.13.4.8. Покрытия и конструкции основных пешеходных коммуникаций должны предусматривать возможность их всесезонной эксплуатации, а при ширине 2,25 м и более - возможность эпизодического проезда специализированных транспортных средств. Следует предусматривать мощение плиткой.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5.13.4.9. Допускается на основных пешеходных коммуникациях размещение некапитальных нестационарных сооружений.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5.13.5. Второстепенные пешеходные коммуникации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5.13.5.1.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1,0-1,5 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5.13.5.2.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5.13.5.3. На дорожках скверов, бульваров, садов города следует предусматривать твердые виды покрытия с элементами сопряжения в виде бордюров. Использовать мощение плиткой.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5.13.5.4.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rsidR="0063134E" w:rsidRPr="00E65EF0" w:rsidRDefault="00FD7BFF">
      <w:pPr>
        <w:rPr>
          <w:rFonts w:ascii="Times New Roman" w:hAnsi="Times New Roman" w:cs="Times New Roman"/>
          <w:sz w:val="18"/>
          <w:szCs w:val="18"/>
        </w:rPr>
      </w:pPr>
      <w:bookmarkStart w:id="7" w:name="_Toc37759112"/>
      <w:r w:rsidRPr="00E65EF0">
        <w:rPr>
          <w:rFonts w:ascii="Times New Roman" w:hAnsi="Times New Roman" w:cs="Times New Roman"/>
          <w:sz w:val="18"/>
          <w:szCs w:val="18"/>
        </w:rPr>
        <w:t xml:space="preserve">5.14. </w:t>
      </w:r>
      <w:bookmarkEnd w:id="7"/>
      <w:r w:rsidRPr="00E65EF0">
        <w:rPr>
          <w:rFonts w:ascii="Times New Roman" w:hAnsi="Times New Roman" w:cs="Times New Roman"/>
          <w:sz w:val="18"/>
          <w:szCs w:val="18"/>
        </w:rPr>
        <w:t>Транспортные проезды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5.14.1.Транспортные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5.14.2.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5.14.3.1. На велодорожках, размещаемых вдоль улиц и дорог, необходимо предусматривать разметку и освещение, на рекреационных территориях - озеленение вдоль велодорожек.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5.14.3.2. Насаждения вдоль велодорожек не должны сокращать габариты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следует размещать пункты технического обслуживания и создавать сети парковочных устройств.</w:t>
      </w:r>
    </w:p>
    <w:p w:rsidR="0063134E" w:rsidRPr="00E65EF0" w:rsidRDefault="00FD7BFF">
      <w:pPr>
        <w:rPr>
          <w:rFonts w:ascii="Times New Roman" w:hAnsi="Times New Roman" w:cs="Times New Roman"/>
          <w:sz w:val="18"/>
          <w:szCs w:val="18"/>
        </w:rPr>
      </w:pPr>
      <w:bookmarkStart w:id="8" w:name="bookmark11"/>
      <w:r w:rsidRPr="00E65EF0">
        <w:rPr>
          <w:rFonts w:ascii="Times New Roman" w:hAnsi="Times New Roman" w:cs="Times New Roman"/>
          <w:sz w:val="18"/>
          <w:szCs w:val="18"/>
        </w:rPr>
        <w:t>ТРЕБОВАНИЯ К БЛАГОУСТРОЙСТВУ НА ТЕРРИТОРИЯХ ОБЩЕСТВЕННОГО НАЗНАЧЕНИЯ</w:t>
      </w:r>
      <w:bookmarkEnd w:id="8"/>
      <w:r w:rsidRPr="00E65EF0">
        <w:rPr>
          <w:rFonts w:ascii="Times New Roman" w:hAnsi="Times New Roman" w:cs="Times New Roman"/>
          <w:sz w:val="18"/>
          <w:szCs w:val="18"/>
        </w:rPr>
        <w:t>.</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 магистральные и специализированные общественные зоны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 xml:space="preserve">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 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Проекты благоустройства территорий общественных пространств разрабатывать на основании предварительных пред 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Как правило, на территории общественных пространств муниципального образования используются основные элементы благоустройства: твердые виды покрытий,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Использовать территории общественных пространств  для размещения произведений декоративно-прикладного искусства, декоративных водных устройств.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6.5.1.  Фонтаны: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Владельцы фонтанов своими силами и средствами обязаны обеспечить:</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содержание фонтанов в чистоте, в том числе в период их отключения;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своевременную консервацию (закрытие) фонтанов на зимний период.</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период работы фонтанов очистку водной поверхности от мусора производить ежедневно.</w:t>
      </w:r>
    </w:p>
    <w:p w:rsidR="0063134E" w:rsidRPr="00E65EF0" w:rsidRDefault="00FD7BFF">
      <w:pPr>
        <w:rPr>
          <w:rFonts w:ascii="Times New Roman" w:hAnsi="Times New Roman" w:cs="Times New Roman"/>
          <w:sz w:val="18"/>
          <w:szCs w:val="18"/>
        </w:rPr>
      </w:pPr>
      <w:bookmarkStart w:id="9" w:name="bookmark12"/>
      <w:r w:rsidRPr="00E65EF0">
        <w:rPr>
          <w:rFonts w:ascii="Times New Roman" w:hAnsi="Times New Roman" w:cs="Times New Roman"/>
          <w:sz w:val="18"/>
          <w:szCs w:val="18"/>
        </w:rPr>
        <w:t>ТРЕБОВАНИЯ К БЛАГОУСТРОЙСТВУ НА ТЕРРИТОРИЯХ ЖИЛОГО НАЗНАЧЕНИЯ.</w:t>
      </w:r>
      <w:bookmarkEnd w:id="9"/>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Объектами благоустройства на территориях жилого назначения являются: общественные пространства,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Общественные пространства на территориях жилого назначения сформированы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элементы озеленения, урны, малые контейнеры для мусора, осветительное оборудование, носители информации.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Возможно размещение средств наружной рекламы, некапитальных нестационарных сооружений.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смежные функциональные зоны и площади.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применять специальные инженерно-технические сооружения (подземные/надземные паркинги).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Безопасность общественных пространств на территориях жилого назначения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Проектирование</w:t>
      </w:r>
      <w:r w:rsidRPr="00E65EF0">
        <w:rPr>
          <w:rFonts w:ascii="Times New Roman" w:hAnsi="Times New Roman" w:cs="Times New Roman"/>
          <w:sz w:val="18"/>
          <w:szCs w:val="18"/>
        </w:rPr>
        <w:tab/>
        <w:t>благоустройства участков жилой застройки производить с учетом характера пользования дворовой территорией (коллективного или индивидуального). Кроме того, учитывать особенности благоустройства дворовых территорий в зависимости от их размещения: - в составе исторической застройки; - на территориях высокоплотной застройки; - вдоль магистралей; - на реконструируемых территориях.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 на линии застройки улицы.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При озеленении территории детских садов и школ не использовать растения с ядовитыми плодами, а также с колючками и шипами.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Включать в перечень элементов благоустройства на участке длительного и кратковременного хранения автотранспортных средств твердые виды покрытий, элементы сопряжения поверхностей, ограждения, урны или малые контейнеры для мусора, осветительное оборудование, информационное и навигационное оборудование.</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bookmarkStart w:id="10" w:name="bookmark13"/>
      <w:r w:rsidRPr="00E65EF0">
        <w:rPr>
          <w:rFonts w:ascii="Times New Roman" w:hAnsi="Times New Roman" w:cs="Times New Roman"/>
          <w:sz w:val="18"/>
          <w:szCs w:val="18"/>
        </w:rPr>
        <w:t>ТРЕБОВАНИЯ К БЛАГОУСТРОЙСТВУ ТЕРРИТОРИЙ</w:t>
      </w:r>
      <w:bookmarkStart w:id="11" w:name="bookmark14"/>
      <w:bookmarkEnd w:id="10"/>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РЕКРЕАЦИОННОГО НАЗНАЧЕНИЯ</w:t>
      </w:r>
      <w:bookmarkEnd w:id="11"/>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 проектировании озеленения территории объектов следует:</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-произвести оценку существующей растительности, состояния древесных растений и травянистого покрова;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-произвести выявление сухих поврежденных вредителями древесных растений, разработать мероприятия по их удалению с объектов,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обеспечить сохранение травяного покрова, древесно-кустарниковой и прибрежной растительности не менее, чем на 80 % общей площади зоны отдыха;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На территории муниципального образования могут быть организованы следующие виды парков: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8.8.1. по видам отдыха: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специализированные (предназначенные для организации специализированных видов отдыха);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парки жилых районов (предназначенные для организации активного и тихого отдыха населения жилого района).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8.8.2. по ландшафтно-климатическим условиям: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парки на пересеченном рельефе;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парки по берегам водоёмов, реки, моря;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парки на территориях, занятых лесными насаждениями.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Следует применять различные виды и приемы озеленения: - вертикальное </w:t>
      </w:r>
      <w:r w:rsidRPr="00E65EF0">
        <w:rPr>
          <w:rFonts w:ascii="Times New Roman" w:hAnsi="Times New Roman" w:cs="Times New Roman"/>
          <w:sz w:val="18"/>
          <w:szCs w:val="18"/>
        </w:rPr>
        <w:lastRenderedPageBreak/>
        <w:t>(перголы, трельяжи, шпалеры); - мобильное (контейнеры, вазоны); - создание декоративных композиций из деревьев, кустарников, цветочного оформления, экзотических видов растений.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Состав и</w:t>
      </w:r>
      <w:r w:rsidRPr="00E65EF0">
        <w:rPr>
          <w:rFonts w:ascii="Times New Roman" w:hAnsi="Times New Roman" w:cs="Times New Roman"/>
          <w:sz w:val="18"/>
          <w:szCs w:val="18"/>
        </w:rPr>
        <w:tab/>
        <w:t xml:space="preserve"> количество парковых сооружений, элементы благоустройства в специализированных парках будут зависеть от тематической направленности парка и определяться заданием на проектирование и проектным решением.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 территории парка жилого</w:t>
      </w:r>
      <w:r w:rsidRPr="00E65EF0">
        <w:rPr>
          <w:rFonts w:ascii="Times New Roman" w:hAnsi="Times New Roman" w:cs="Times New Roman"/>
          <w:sz w:val="18"/>
          <w:szCs w:val="18"/>
        </w:rPr>
        <w:tab/>
        <w:t xml:space="preserve"> района предусматривать: систему аллей и дорожек, площадки (детские, тихого и </w:t>
      </w:r>
      <w:r w:rsidRPr="00E65EF0">
        <w:rPr>
          <w:rFonts w:ascii="Times New Roman" w:hAnsi="Times New Roman" w:cs="Times New Roman"/>
          <w:sz w:val="18"/>
          <w:szCs w:val="18"/>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 территории населенного пункта следует формировать следующие виды садов:</w:t>
      </w:r>
      <w:r w:rsidRPr="00E65EF0">
        <w:rPr>
          <w:rFonts w:ascii="Times New Roman" w:hAnsi="Times New Roman" w:cs="Times New Roman"/>
          <w:sz w:val="18"/>
          <w:szCs w:val="18"/>
        </w:rPr>
        <w:tab/>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сады отдыха (предназначен для организации кратковременного отдыха населения и прогулок);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сады при сооружениях;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сады-выставки (экспозиционная территория, действующая как самостоятельный объект или как часть городского парка).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Следует предусматривать: колористическое решение покрытий; размещение водных устройств; размещение элементов декоративно-прикладного искусства; оборудование архитектурного освещения (АО); формирование пейзажного характера озеленения.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элементы навигации.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следует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8.8.3. Благоустройство городских лесов, лесов особо охраняемых природных территорий, расположенных в границах муниципального образования, осуществляется в соответствии с действующим Лесным кодексом Российской Федерации и лесохозяйственным регламентом.</w:t>
      </w:r>
      <w:bookmarkStart w:id="12" w:name="bookmark15"/>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 ТРЕБОВАНИЯ К БЛАГОУСТРОЙСТВУ НА ТЕРРИТОРИЯХ ТРАНСПОРТНОЙ И ИНЖЕНЕРНОЙ ИНФРАСТРУКТУРЫ</w:t>
      </w:r>
      <w:bookmarkEnd w:id="12"/>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9.1.1.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9.1.2. При производстве работ по благоустройству территорий улиц и дорог  при стесненности территории, либо по обоснованным градостроительным соображениям, воздушные линии электропередач должны быть заменены на кабельные линии.  Кабельные линии 35 кВ и выше следует прокладывать, как правило, под непроезжей частью улиц и площадей (в технических полосах, под тротуарами) или в разделительных полосах проезжей частиц улиц.</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существующих районах допускается прокладка кабельных линий 35 кВ и выше под проезжей частью улиц. В этом случае кабели рекомендуется прокладывать в специально предусмотренных кабельных сооружениях или в коллекторах. . (Раздел 7, Гл.7.1, пп.7.1.3.</w:t>
      </w:r>
      <m:oMath>
        <m:r>
          <w:rPr>
            <w:rFonts w:ascii="Cambria Math" w:hAnsi="Cambria Math" w:cs="Times New Roman"/>
            <w:color w:val="000000"/>
            <w:spacing w:val="2"/>
            <w:sz w:val="18"/>
            <w:szCs w:val="18"/>
          </w:rPr>
          <m:t>÷</m:t>
        </m:r>
      </m:oMath>
      <w:r w:rsidRPr="00E65EF0">
        <w:rPr>
          <w:rFonts w:ascii="Times New Roman" w:hAnsi="Times New Roman" w:cs="Times New Roman"/>
          <w:sz w:val="18"/>
          <w:szCs w:val="18"/>
        </w:rPr>
        <w:t>7.1.5. РД 34.20.185-94 «Инструкция по проектированию городских электрических сетей».)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9.2. Содержание и эксплуатация дорог</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9.2.1. С целью сохранения дорожных покрытий на территории муниципального образования запрещается перегон по улицам города, имеющим твердое покрытие, машин на гусеничном ходу.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9.3. Проведение работ при прокладке или ремонте коммуникаций, планировке грунта.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9.3.1. Работы, связанные с разрытием грунта или вскрытием дорожных покрытий (прокладка или ремонт подземных коммуникаций, планировка грунта), следует производить только при наличии письменного разрешения (ордера на проведение земляных работ), выданного уполномоченным органом администрации муниципального образования. Аварийные работы следует начинать владельцам сетей по уведомлению администрации муниципального образования с последующим оформлением разрешения в 3-дневный срок.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9.3.2.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 уполномоченный орган администрации муниципального образования по согласованию со специализированной организацией, обслуживающей дорожное покрытие, тротуары, газоны.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9.3.3. При производстве работ в ночное время на территории населенного пункта необходимо соблюдать п.2 статьи 2.3. Областного закона от 25.10.2002 № 273-ЗС "Об административных правонарушениях».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9.3.4. Прокладка напорных коммуникаций под проезжей частью магистральных улиц не допускается. При реконструкции действующих подземных коммуникаций следует предусматривать их вынос с проезжей части магистральных улиц.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9.3.5. Прокладку подземных коммуникаций под проезжей частью улиц, проездами, а также под тротуарами следует выполнять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9.3.6. До начала производства работ по разрытию необходимо:</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установить дорожные знаки в соответствии с согласованной схемой;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оградить место производства работ, на ограждениях вывесить табличку с</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наименованием организации, производящей работы, с фамилией ответственного за производство работ лица, номером телефона организации.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9.3.7.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9.3.8. Ограждение необходимо выполнять сплошным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9.3.9.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9.3.10.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города грунт немедленно вывозить.</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9.3.11.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9.3.12.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9.3.13.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 ТРЕБОВАНИЯ К БЛАГОУСТРОЙСТВУ НА ТЕРРИТОРИЯХ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ПРОИЗВОДСТВЕННОГО НАЗНАЧЕНИЯ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Объектами благоустройства на территориях производственного назначения являются общественные пространства (пред заводские площади, пешеходные коммуникации, площадки отдыха и стоянок, объекты рекреации) и озелененные территории санитарно-защитных зон, которые формируются на участках и зонах производственной застройки. Приемы благоустройства и озеленения в зависимости от отраслевой направленности производства следует применять в соответствии с Приложением 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10.1.1. Общественные пространства необходимо максимально изолировать от мест производства работ защитными насаждениями, носителями звуко-свето-цветовой информации, предупреждающей об опасности, а также - постоянными или временными ограждениями различных видов.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10.1.2. Пред заводская площадь - свободное пространство для проведения общественных мероприятий производственного предприятия - может размещаться у административного, основного производственного здания или у главных проходных, как внутри границ территорий производственного назначения, так и на прилегающих к ним общественных территориях города. Ее следует проектировать в соответствии со СП 18.13330.2011. «Генеральные планы промышленных предприятий», определяя площадь из расчета 0,6-0,9 га на 1 тыс. работающих. Под озеленение и размещение элементов благоустройства следует отводить не менее 40-50 % территории площади.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10.1.3. Обязательный перечень элементов комплексного благоустройства на территории пред заводской площади включает: твердые виды покрытия, элементы сопряжения поверхностей, озеленение, скамьи, урны и малые контейнеры для мусора, флагштоки, осветительное оборудование, носители информационного оформления предприятия.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10.1.4. Следует предусматривать виды покрытия в виде плиточного мощения, размещение элементов декоративно-прикладного оформления, водных устройств, оборудование архитектурно-декоративного освещения. Озеленение площади проектировать как партерное или формировать в виде сквера, активно используя цветочное оформление и мобильные формы озеленения (вазоны, цветочницы).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10.1.5. Допускается размещение некапитальных нестационарных сооружений, 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10.1.6. Минимальную ширину основных пешеходных коммуникаций следует принимать 2,25 м, второстепенных - 1,5 м, расчетную ширину - исходя из мощности пешеходных потоков (не более 800 чел./час на 1 м ширины дороги).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10.1.7.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контейнеры для мусора, осветительное оборудование.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10.1.8. Следует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10.1.9. Допускается размещение средств наружной рекламы и информации предприятия в соответствии с общими регламентами размещения таких элементов благоустройства на территории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10.1.10. Размеры площадок отдыха на территории участков и зон производственной застройки следует определять по норме 1,0-1,2 кв.м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300 м. При шумном характере производства должны преобладать формы тихого отдыха и спокойные по цвету и форме элементы благоустройства, при </w:t>
      </w:r>
      <w:r w:rsidRPr="00E65EF0">
        <w:rPr>
          <w:rFonts w:ascii="Times New Roman" w:hAnsi="Times New Roman" w:cs="Times New Roman"/>
          <w:sz w:val="18"/>
          <w:szCs w:val="18"/>
        </w:rPr>
        <w:lastRenderedPageBreak/>
        <w:t>однообразном, монотонном характере производства - активные формы отдыха и разнообразные элементы благоустройства яркой окраски.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10.1.11.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10.1.12.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определяются их количеством на смену (5-7 %) и нормой: на велосипед - не более 0,6 кв.м при опоре на одно колесо и не более 0,9 кв.м при опоре на два колеса; на мотоцикл или мотороллер - 3 кв.м.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10.1.13. Обязательный перечень элементов комплексного благоустройства на площадках - стоянках включает: твердые виды покрытия, элементы сопряжения поверхностей, оборудование для установки или подвески велосипедов, разметка, осветительное оборудование. Допускается устройство ограждения.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Объекты рекреации участков и зон производственной застройки 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2.2.1/2.1.1.1203.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10.1.14. 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 ОСОБЫЕ ТРЕБОВАНИЯ К ДОСТУПНОСТИ ГОРОДСКОЙ СРЕДЫ ДЛЯ МАЛОМОБИЛЬНЫХ ГРУПП НАСЕЛЕНИЯ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11.1.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 мобильных групп населения.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11.2. Проектные решения по обеспечению доступности МГН городской 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городской среды по критериям доступности, безопасности, комфортности и информативности в соответствии с принятыми в РФ норами и правилами.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11.3. Основу доступной для инвалидов среды жизнедеятельности должен составлять без барьерный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11.4. Основные элементы без барьерного каркаса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11.4.1. 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транспорта, а также обеспечения комфортабельности и безопасности передвижения инвалидов;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общественных территориях;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11.4.3. Обустройство пандусов и элементов предупреждения и на пересечениях пешеходных коммуникаций без барьерного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городского наземного общественного транспорта;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11.4.6. Элементы информационной системы для инвалидов, включая: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 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11.5. Основные функциональные и эргономические параметры формирования среды жизнедеятельности для инвалидов и МГН следует принимать в соответствии с требованиями СП 140.13330.2012, СП 59.13330.2016 и СП 42.13330.2016.</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11.6. Органам местного самоуправления муниципального образования с целью формирования доступной среды для инвалидов и других мало мобильных групп населения необходимо: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определить приоритетные объекты и услуги в приоритетных сферах жизнедеятельности инвалидов и МГН, подготовить и провести паспортизацию указанных объектов и услуг. При реализации этого мероприятия учитывать мнение общественных организаций инвалидов;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привести состояние зданий и сооружений в соответствие с требованиями строительных норм и правил по обеспечению их доступности для инвалидов и МГН;</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оборудовать входные группы, лестницы, пандусные съезды, прилегающие территории, пути движения снаружи и внутри зданий, зоны оказания услуг, санитарно-гигиенические помещения адаптивно-техническими средствами, подъемными устройствами с системой голосового оповещения, пространственно-рельефными указателями и устройствами для обеспечения их доступности инвалидами и МГН;</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укомплектовать библиотеки, образовательные учреждения адаптивно-техническими средствами для инвалидов и МГН («говорящими книгами» на флеш-картах и специальными аппаратами для их воспроизведения);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организовать проведение мероприятий (фестивалей, спартакиад и др.) для инвалидов и МГН, в том числе для детей-инвалидов, в масштабах муниципального образования, межмуниципальных мероприятий. </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 ПОРЯДОК СОДЕРЖАНИЯ И ЭКСПЛУАТАЦИИ ОБЪЕКТОВ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12.1. Порядок содержания объектов благоустройства территорий городских, сельских поселений, городских округов Ростовской области устанавливает единые и обязательные к исполнению в населенном пункте нормативы: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положение об уборке территории (Приложение Ж к Правилам);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порядок содержания элементов благоустройства (Приложение И к Правилам);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порядок по озеленению территорий и содержанию зеленых насаждений (Приложения А, И часть 1 к Правилам);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порядок по содержанию и эксплуатации дорог (часть 9.2, Раздел 9 Правил);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особые требования к освещению территорий (п. 5.8.8, часть 5.8, Раздел 5 Правил);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порядок содержания строительных площадок (Приложение Д к Правилам);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порядок проведения работ при ремонте и реконструкции коммуникаций (часть 9.3, Раздел 9 Правил);</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порядок содержания животных (Нормативный акт муниципального образования);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особые требования к доступности городской среды (Раздел 11 Правил);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особые требования к праздничному оформлению населенного пункта (Нормативный акт муниципального образования);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основные положения о контроле за соблюдением правил эксплуатации объектов благоустройства (Раздел 13 Правил).</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12.2. Лица, обязанные организовывать и производить работы по содержанию и эксплуатации объектов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12.2.1. Обязанности по организации и производству работ по содержанию и эксплуатации объектов благоустройства возлагаются: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а) по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w:t>
      </w:r>
      <w:r w:rsidRPr="00E65EF0">
        <w:rPr>
          <w:rFonts w:ascii="Times New Roman" w:hAnsi="Times New Roman" w:cs="Times New Roman"/>
          <w:sz w:val="18"/>
          <w:szCs w:val="18"/>
        </w:rPr>
        <w:lastRenderedPageBreak/>
        <w:t>рекламных конструкций, а также в случае наличия соглашений об уборке прилегающей территории и определении ее границ, прилегающей территории – на заказчиков и производителей работ;</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 по содержанию и эксплуатации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по содержанию и эксплуатации мест временной уличной торговли, а также в случае наличия соглашений об уборке прилегающей территории к объектам торговли (торговые павильоны, торговые комплексы, палатки, киоски, и т.п.) и определении ее границ, прилегающей территории, – на собственников, владельцев или пользователей объектов торговли;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 по содержанию неиспользуемых и не 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 по содержанию и эксплуатации территории автозаправочных станций, станций техобслуживания, мест мойки автотранспорта, автозаправочных комплексов, рынков, торговых и развлекательных центров и, в случае наличия соглашений о содержании, уборке прилегающей территории и определении ее границ, такой прилегающей территории, а также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е) по содержанию и эксплуатации территорий юридических лиц (индивидуальных предпринимателей), физических лиц и, в случае наличия соглашений о содержании, уборке прилегающей территории и определении ее границ,  прилегающей территории – на собственника, владельца или пользователя указанной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 по содержанию и эксплуатации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 по содержанию частного домовладения, хозяйственных строений и сооружений, ограждений и, в случае наличия соглашений о содержании, уборке прилегающей территории и определении ее границ,  прилегающей территории со стороны дорог, улиц (переулков, проходов, проездов), – на собственников, владельцев или пользователей указанных объектов;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 по благоустройству и содержанию родников и водных источников, уборке, а также в случае наличия соглашений о содержании, уборке прилегающей территории и определении ее границ,  прилегающей территории, – на собственников, владельцев, пользователей земельных участков, на которых они расположены.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12.2.2. Предусмотренные настоящими Правилами обязанности возлагаются: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 по объектам, находящимся в государственной или муниципальной собственности, переданным во владение и/или пользование третьим лицам, – на владельцев и/или пользователей этих объектов - граждан и юридических лиц;</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в) по объектам, находящимся в частной собственности, – на собственников объектов – граждан и юридических лиц.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12.3.Участие собственников (правообладателей) зданий (помещений в них) и сооружений в благоустройстве прилегающих территорий общего пользования.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12.3.1. Собственники (правообладатели) зданий (помещений в них) и сооружений привлекаются к участию в благоустройстве прилегающих территорий путем заключения соглашений, договоров о таком участии  в содержании объектов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12.3.2. В соответствии с заключенными договорами, соглашениями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и/или пользование.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 организации, осуществляющие управление многоквартирными домами;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в) собственники помещений, если они избрали непосредственную форму управления многоквартирным домом, и если иное не установлено договором.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12.3.5. Собственники объектов капитального строительства (помещений в них), в случае в случае наличия соглашений о содержании, уборке прилегающей территории и определении ее границ, несут бремя содержания прилегающей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12.3.6. В случае пересечения закрепленной территории с дорогой общего пользования, размер закрепленной территории определяется по соглашению сторон и может предусматривать границу до пересечения с дорожным бордюром или тротуарным бордюром. При отсутствии дорожного бордюра размер закрепленной территории может определяться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12.4.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удаление обледенений, а в случае заключения соглашения - исполнять вышеперечисленные обязанности и в отношении прилегающей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содержание объектов внешнего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установку урн для мусора, их своевременную очистку от мусора, установку, ремонт и покраску, ремонт и покраску скамеек и их своевременную очистку;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устройство и содержание контейнерных площадок для сбора ТКО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контейнеры для сбора ТКО должны быть оборудованы крышками либо ограждение контейнерных площадок должно препятствовать выдуванию отходов);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устройство контейнерных площадок с возможностью доступа к ним маломобильных групп населения; свободный подъезд специализированного транспорта к контейнерам, контейнерным площадкам;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предотвращение выноса машинами, механизмами, иной техникой грунта и грязи с территории производства работ на объекты УДС;</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проведение дератизации, дезинсекции и дезинфекции в местах общего пользования, подвалах, технических подпольях объектов жилищного фонда;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обустройство и содержание дворовых уборных с выгребом и дворовых помойниц для сбора жидких отходов в не канализованных домовладениях в соответствии с требованиями законодательства в области обеспечения санитарно-эпидемиологического благополучия населения.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12.5. В каждом районном образовании следует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12.6.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а)</w:t>
      </w:r>
      <w:r w:rsidRPr="00E65EF0">
        <w:rPr>
          <w:rFonts w:ascii="Times New Roman" w:hAnsi="Times New Roman" w:cs="Times New Roman"/>
          <w:sz w:val="18"/>
          <w:szCs w:val="18"/>
        </w:rPr>
        <w:tab/>
        <w:t>текущее состояние территории с закреплением ответственных за текущее содержание;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w:t>
      </w:r>
      <w:r w:rsidRPr="00E65EF0">
        <w:rPr>
          <w:rFonts w:ascii="Times New Roman" w:hAnsi="Times New Roman" w:cs="Times New Roman"/>
          <w:sz w:val="18"/>
          <w:szCs w:val="18"/>
        </w:rPr>
        <w:tab/>
        <w:t>проекты благоустройства дворов и общественных зон (парков, скверов, бульваров);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w:t>
      </w:r>
      <w:r w:rsidRPr="00E65EF0">
        <w:rPr>
          <w:rFonts w:ascii="Times New Roman" w:hAnsi="Times New Roman" w:cs="Times New Roman"/>
          <w:sz w:val="18"/>
          <w:szCs w:val="18"/>
        </w:rPr>
        <w:tab/>
        <w:t>ход реализации проектов.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Карты следует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12.8. Организация мероприятий, связанных со сбором, вывозом в специально отведенные места твердых коммунальных отходов /ТКО/ (в том числе их раздельного сбора),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 осуществляется согласно Постановлению правительства Ростовской области от 12.04.2017. № 276 «Об утверждении Порядка сбора твердых коммунальных отходов (в том числе их раздельного сбора) на территории Ростовской области».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12.8.1. Планирование уборки территории муниципального образования надлежит осуществлять таким образом, чтобы каждая часть территории муниципального образования была закреплена за определенным лицом, ответственными за уборку этой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12.8.2. Следует привлекать к осуществлению уборки физических, юридических лиц, индивидуальных предпринимателей, являющихся собственниками (арендаторами) зданий (помещений в них) и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12.8.3. Для предотвращения засорения улиц, площадей, скверов и других общественных мест ТКО следует устанавливать специально предназначенные для временного складирования отходов емкости малого размера (урны, баки).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12.8.4. Установку емкостей для временного складирования ТКО и их очистку надлежит осуществлять лицам, ответственным за уборку соответствующих территорий.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12.8.5. Лицо, осуществляющее управление многоквартирным домом (собственники помещений в многоквартирном доме), собственники жилых домов, собственники и законные владельцы зданий, строений, сооружений, нежилых помещений, земельных участков, на которых происходит образование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находятся места сбора и накапливания таких отходов.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12.8.6. В случае,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12.8.7.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 контейнеры, расположенные в мусороприемных камерах (при наличии соответствующей внутридомовой инженерной системы);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 контейнеры, бункеры, расположенные на контейнерных площадках;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 пакеты или другие емкости, предоставленные региональным оператором.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12.8.8. Сбор и вывоз крупногабаритных отходов осуществляется в соответствии с Правилами и с ПП РО от 12.04.2017 № 276  «Об утверждении Порядка сбора твердых коммунальных отходов (в том числе их раздельного сбора) на территории Ростовской области».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12.8.9. В контейнерах и бункерах запрещается складировать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лицам, осуществляющим погрузку (разгрузку) контейнеров и бункеров, повредить контейнеры, бункеры, мусоровозы или нарушить режим работы объектов по обработке, обезвреживанию и захоронению твердых коммунальных отходов.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12.8.10. Удаление с контейнерной площадки и прилегающей к ней территории ТКО, высыпавшихся при выгрузке из контейнеров в мусоровозный транспорт, надлежит производить работникам организации, осуществляющей транспортирование отходов.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12.8.11. Транспортирование ТКО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12.8.12. При уборке в ночное время надлежит принимать меры, предупреждающие шум.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12.8.13. Запрещается устанавливать устройства наливных помоек, разлив помоев и нечистот за территорией домов и улиц, вынос отходов на уличные проезды.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12.8.14. Надлежит обеспечивать свободный подъезд непосредственно к мусоросборникам и выгребным ямам.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12.9. 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12.10. Содержание придомовых территорий осуществляется в соответствии с требованиями действующего законодательства и настоящими Правилами.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12.11.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12.12.  На территории населённых пунктов Ростовской области запрещается: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вывозить и выгружать все виды отходов в не отведенные для этой цели места, закапывать отходы в землю;</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сжигать все виды отходов на улицах, площадях, в скверах, парках, на бульварах, во дворах индивидуальных домовладений и многоквартирных жилых домов, на территориях организаций, на свалках;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выбрасывать мусор из автомобилей;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сорить на улицах, площадях и других местах общего пользования, выставлять тару с мусором и пищевыми отходами на улицы;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загрязнять территории общего пользования бытовыми и промышленными отходами, в том числе отходами жизнедеятельности домашних животных;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выбрасывать и сметать мусор на проезжую часть улиц, в ливне приемники ливневой канализации, загрязнять полотно проезжей части при осуществлении выезда подвижного состава с грунтовых дорог, строительных площадок и т.д.;</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выбрасывать мусор с крыш, из окон, балконов (лоджий) зданий;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установка в качестве уличного коммунально-бытового оборудования приспособленной тары (коробки, ящики, ведра и т.п.);</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складировать строительные материалы на территориях общего пользования, а также вне специально отведенных мест;</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мыть автомашины и другие транспортные средства у водоразборных колонок, в открытых водоемах и на их берегах, на площадях, в скверах, парках и в иных неустановленных местах; стирать белье у водоразборных колонок и в открытых водоемах;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производить торговлю фруктами, овощами и другими продуктами на улицах, площадях, стадионах и других местах, не отведенных для этих целей;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размещать объекты торговли, временные и сезонные сооружения на проезжей части дорог;</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складировать около торговых точек тару, запасы товаров, производить торговлю без специального оборудования;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 оставлять на улицах тару и остатки некондиционного или нереализованного товара от нестационарных торговых точек;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купать собак и других животных в местах массового купания людей;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выгуливать животных в парках, скверах, бульварах, на детских площадках и стадионах в нарушение установленного порядка;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выжигать сухую растительность;</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ограждать строительные площадки с уменьшением пешеходных дорожек (тротуаров) без согласования в установленном порядке;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обустраивать выгребные ямы на объектах общего пользования;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движение, остановка и стоянка автотранспортных средств на тротуарах, газонах, детских площадках и спортивных площадках;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стоянка автотранспорта вне специально отведенных мест, препятствующая осуществлению работ по уборке и содержанию проезжей части улиц;</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оставление автотранспорта на подъездных путях к контейнерной площадке или бункеру мусоропровода, создающее помехи движению специализированного мусоровозного транспорта;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подвоз груза волоком;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12.13. О местах накопления твердых коммунальных отходов: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1. Понятия, используемые в настоящем разделе Правил, применяются в том же значении, что и в Градостроительном кодексе Российской Федерации, Федеральных законах от 06 октября 2003 г. № 131-ФЗ «Об общих принципах организации местного самоуправления в Российской Федерации», от 24.06.1998 № 89-ФЗ «Об отходах производства и потребления», Постановлениях Правительства РФ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 641», от 22 сентября 2018 №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2. Требования к местам накопления твердых коммунальных отходов: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2.1. На территории поселения могут создаваться места накопления твердых коммунальных отходов исходя из сроков складирования твердых коммунальных отходов на них: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а) площадка накопления твердых коммунальных отходов - площадка, созданная в случаях, предусмотренных настоящими Правилами, органом местного самоуправления, уполномоченным в соответствии с пунктом 4 статьи 1 Федерального закона от 31 декабря 2017 г. № 503-ФЗ «О внесении изменений в Федеральный закон «Об отходах производства и потребления» и отдельные законодательные акты Российской Федерации» (далее – уполномоченное лицо), для складирования твердых коммунальных отходов на срок более суток, но не более одиннадцати месяцев, являющаяся местом приема и передачи твердых коммунальных отходов от потребителей региональному оператору по обращению с твердыми коммунальными отходами (далее – региональный оператор), если иное не предусмотрено настоящими Правилами и договором на оказание услуг по обращению с твердыми коммунальными отходами.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б) контейнерная площадка – площадка, для складирования твердых коммунальных отходов на период, обеспечивающий соблюдение установленных сроков удаления твердых коммунальных отходов, предназначенная для размещения контейнеров и бункеров, и созданная лицами, на которых возложена обязанность по их созданию в соответствии с законодательством Российской Федерации.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Места накопления твердых коммунальных отходов относятся к элементам благоустройства территории и (или) объектам для санитарной очистки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2.2. Контейнерная площадка должна быть обустроена в соответствии с требованиями «СанПиН 42-128-4690-88. Санитарные правила содержания территорий населенных мест», 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 в том числе правил и норм технической эксплуатации для жилищного фонда.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2.3. Площадка накопления твердых коммунальных отходов должна соответствовать требованиям Федерального закона от 30.03.1999 № 52-ФЗ «О санитарно-эпидемиологическом благополучии населения».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2.4. При отсутствии на территории муниципального образования объектов обработки, обезвреживания, захоронения твердых коммунальных отходов и (или) контейнерных площадок (далее - объекты), предусмотренных территориальной схемой обращения с отходами, в том числе с твердыми коммунальными отходами, уполномоченный орган местного самоуправления поселения вправе принять решение о необходимости создания места накопления - площадки накопления твердых коммунальных отходов (далее – решение о необходимости создания места накопления).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2.4.1. Решение о необходимости создания места накопления, предусмотренного частью 1 пункта 2.1. и пунктом 2.4. настоящего раздела, принимается путем издания правового акта органа местного самоуправления поселения, в котором указываются планируемое расположение такого места накопления и источники образования твердых коммунальных отходов, складируемых на данной площадке накопления твердых коммунальных отходов.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2.4.2. Принятие решений о создании мест накопления - контейнерных площадок, в случаях предусмотренных законодательством Российской Федерации, осуществляется органом местного самоуправления района в порядке, предусмотренном Постановлением Правительства Российской Федерации от 31 августа 2018 № 1039 «Об утверждении Правил обустройства мест (площадок) накопления твердых коммунальных отходов и ведения их реестра».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2.5. При наличии на территории сельского поселения площадки накопления твердых коммунальных отходов собственник твердых коммунальных отходов или уполномоченное им лицо обеспечивают передачу твердых коммунальных отходов региональному оператору путем складирования твердых коммунальных отходов на площадке накопления твердых коммунальных отходов, за исключением, случаев, когда в договоре на оказание услуг по обращению с твердыми коммунальными отходами местом накопления твердых коммунальных отходов указана контейнерная площадка.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2.6. Информации о местах накопления твердых коммунальных отходов подлежит размещению на официальном сайте органа местного самоуправления поселения в информационно-телекоммуникационной сети "Интернет".</w:t>
      </w: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ПОРЯДОК КОНТРОЛЯ ЗА СОБЛЮДЕНИЕМ ПРАВИЛ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 273-ЗС от 25.10.2002 г.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Применение мер административной ответственности не освобождает нарушителей от обязанности устранить последствия правонарушения и возместить причиненный им материальный ущерб в соответствии с действующим законодательством.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ПЕРЕЧЕНЬ СВОДОВ ПРАВИЛ И НАЦИОНАЛЬНЫХ СТАНДАРТОВ, ПРИМЕНЯЕМЫХ ПРИ ОСУЩЕСТВЛЕНИИ ДЕЯТЕЛЬНОСТИ ПО БЛАГОУСТРОЙСТВУ.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 разработке Правил благоустройства территорий городских, сельских поселений, городских округов в  Ростовской области, а также концепций и проектов благоустройства, в том числе при их реализации, используются следующие документы: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Градостроительный кодекс Российской Федерации.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Жилищный кодекс Российской Федерации.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Нормативы градостроительного проектирования Ростовской области;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42.13330.2016 «Градостроительство. Планировка и застройка городских и сельских поселений» СНиП 2.07.01-89*;</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82.13330.2016 «Благоустройство территорий» СНиП III-10-75;</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СП 112.13330.2011. «Пожарная безопасность зданий и сооружений» СНиП 21-01-97*</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35-101-2001 «Проектирование зданий и сооружений с учетом доступности для маломобильных групп населения»;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59.13330.2016 «Доступность зданий и сооружений для маломобильных групп населения» СНиП 35-01-2001;</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140.13330.2012 «Городская среда. Правила проектирования для маломобильных групп населения»;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136.13330.2012 «Здания и сооружения. Общие положения проектирования с учётом доступности для маломобильных групп населения»;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138.13330.2012 «Общественные здания и сооружения, доступные маломобильным группам населения. Правила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137.13330.2012 «Жилая среда с планировочными элементами, доступными инвалидам. Правила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118.13330.2012 «Общественные здания и сооружения» СНиП 31-06-2009;</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54.13330.2012 «Здания жилые многоквартирные» СНиП 31-01-2003;</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257.1325800.2016 «Здания гостиниц. Правила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113.13330.2012 «Стоянки автомобилей» СНиП 21-02-99*;</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34.13330.2012 «Автомобильные дороги» СНиП 2.05.02-85*;</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52.13330.2016 «Естественное и искусственное освещение» СНиП 23-05-95*;</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131.13330.2012 «Строительная климатология» СНиП 23-01-99*;</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18.13330.2011 «Генеральные планы промышленных предприятий» СНиП Н-89-80*;</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19.13330.2011 «Генеральные планы сельскохозяйственных предприятий» СНиП П-97-76;</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53.13330.2011 «Планировка и застройка территорий садоводческих (дачных) объединений граждан, здания и сооружения» СНиП 30-02-97*;</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252.1325800.2016 «Здания дошкольных образовательных организаций. Правила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251.1325800.2016 «Здания общеобразовательных организаций. Правила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158.13330.2014 «Здания и помещения медицинских организаций. Правила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32.13330.2012 «Канализация. Наружные сети и сооружения» СНиП 2.04.03-85;</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31.13330.2012 «Водоснабжение. Наружные сети и сооружения» СНиП 2.04.02-84*;</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124.13330.2012 «Тепловые сети» СНиП 41-02-2003;</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50.13330.2012 «Тепловая защита зданий» СНиП 23-02-2003;</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51.13330.2011 «Защита от шума» СНиП 23-03-2003;</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132.13330.2011 «Обеспечение антитеррористической защищенности зданий и сооружений. Общие требования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254.1325800.2016 «Здания и территории. Правила проектирования защиты от производственного шума»;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45.13330.2012 «Земляные сооружения, основания и фундаменты» СНиП 3.02.01-87;</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48.13330.2011 «Организация строительства» СНиП 12-01-2004;</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116.13330.2012 «Инженерная защита территорий, зданий и сооружений от опасных геологических процессов. Основные положения» СНиП 22-02-2003;</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104.13330.2016 «Инженерная защита территории от затопления и подтопления» СНиП 2.06.15-85;</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35.13330.2011 «Мосты и трубы» СНиП 2.05.03-84*;</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101.13330.2012 «Подпорные стены, судоходные шлюзы, рыбопропускные и рыбозащитные сооружения» СНиП 2.06.07-87;</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102.13330.2012 «Туннели гидротехнические» СНиП 2.06.09-84;</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58.13330.2012 «Гидротехнические сооружения. Основные положения» СНиП 33-01-2003;</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СП 38.13330.2012 «Нагрузки и воздействия на гидротехнические сооружения (волновые, ледовые и от судов)»СНиП 2.06.04-82*;</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СП 39.13330.2012 «Плотины из грунтовых материалов»;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40.13330.2012 «СНиП 2.06.06-85 Плотины бетонные и железобетонные» СНиП 2.06.05-84*;</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41.13330.2012 «Бетонные и железобетонные конструкции гидротехнических сооружений» СНиП 2.06.08-87;</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101.13330.2012 «Подпорные стены, судоходные шлюзы, рыбопропускные и рыбозащитные сооружения» СНиП 2.06.07-87;</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102.13330.2012 «Туннели гидротехнические» СНиП 2.06.09-84;</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122.13330.2012 «Тоннели железнодорожные и автодорожные» СНиП 32-04-97;</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 259.1325800.2016 «Мосты в условиях плотной городской застройки. Правила проектирования»;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СанПиН 2.2.1/2.1.1.1200-03 «Санитарно-защитные зоны и санитарная классификация предприятий, сооружений и иных объектов»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21.508-93. Правила выполнения рабочей документации генеральных планов предприятий, сооружений и жилищно-гражданских объектов.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21.1101-2013. Основные требования к проектной и рабочей документации.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21.501-2011. Правила выполнения рабочей документации архитектурных и конструктивных решений.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21.204-93. Условные графические обозначения и изображения элементов генеральных планов и сооружений транспорта.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52024-2003 Услуги физкультурно-оздоровительные и спортивные.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52025-2003 Услуги физкультурно-оздоровительные и спортивные. Требования безопасности потребителей;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ГОСТ Р 53102-2015 </w:t>
      </w:r>
      <w:r w:rsidRPr="00E65EF0">
        <w:rPr>
          <w:rFonts w:ascii="Times New Roman" w:hAnsi="Times New Roman" w:cs="Times New Roman"/>
          <w:sz w:val="18"/>
          <w:szCs w:val="18"/>
        </w:rPr>
        <w:tab/>
        <w:t>«Оборудование</w:t>
      </w:r>
      <w:r w:rsidRPr="00E65EF0">
        <w:rPr>
          <w:rFonts w:ascii="Times New Roman" w:hAnsi="Times New Roman" w:cs="Times New Roman"/>
          <w:sz w:val="18"/>
          <w:szCs w:val="18"/>
        </w:rPr>
        <w:tab/>
        <w:t xml:space="preserve"> детских</w:t>
      </w:r>
      <w:r w:rsidRPr="00E65EF0">
        <w:rPr>
          <w:rFonts w:ascii="Times New Roman" w:hAnsi="Times New Roman" w:cs="Times New Roman"/>
          <w:sz w:val="18"/>
          <w:szCs w:val="18"/>
        </w:rPr>
        <w:tab/>
        <w:t xml:space="preserve"> игровых площадок. Термины и определения»;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52169-2012 «Оборудование и покрытия детских игровых площадок. Безопасность конструкции и методы испытаний.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52167-2012</w:t>
      </w:r>
      <w:r w:rsidRPr="00E65EF0">
        <w:rPr>
          <w:rFonts w:ascii="Times New Roman" w:hAnsi="Times New Roman" w:cs="Times New Roman"/>
          <w:sz w:val="18"/>
          <w:szCs w:val="18"/>
        </w:rPr>
        <w:tab/>
        <w:t>«Оборудование</w:t>
      </w:r>
      <w:r w:rsidRPr="00E65EF0">
        <w:rPr>
          <w:rFonts w:ascii="Times New Roman" w:hAnsi="Times New Roman" w:cs="Times New Roman"/>
          <w:sz w:val="18"/>
          <w:szCs w:val="18"/>
        </w:rPr>
        <w:tab/>
        <w:t>детских</w:t>
      </w:r>
      <w:r w:rsidRPr="00E65EF0">
        <w:rPr>
          <w:rFonts w:ascii="Times New Roman" w:hAnsi="Times New Roman" w:cs="Times New Roman"/>
          <w:sz w:val="18"/>
          <w:szCs w:val="18"/>
        </w:rPr>
        <w:tab/>
        <w:t>игровых</w:t>
      </w:r>
      <w:r w:rsidRPr="00E65EF0">
        <w:rPr>
          <w:rFonts w:ascii="Times New Roman" w:hAnsi="Times New Roman" w:cs="Times New Roman"/>
          <w:sz w:val="18"/>
          <w:szCs w:val="18"/>
        </w:rPr>
        <w:tab/>
        <w:t>площадок.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Безопасность конструкции и методы испытаний качелей.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52168-2012</w:t>
      </w:r>
      <w:r w:rsidRPr="00E65EF0">
        <w:rPr>
          <w:rFonts w:ascii="Times New Roman" w:hAnsi="Times New Roman" w:cs="Times New Roman"/>
          <w:sz w:val="18"/>
          <w:szCs w:val="18"/>
        </w:rPr>
        <w:tab/>
        <w:t>«Оборудование</w:t>
      </w:r>
      <w:r w:rsidRPr="00E65EF0">
        <w:rPr>
          <w:rFonts w:ascii="Times New Roman" w:hAnsi="Times New Roman" w:cs="Times New Roman"/>
          <w:sz w:val="18"/>
          <w:szCs w:val="18"/>
        </w:rPr>
        <w:tab/>
        <w:t>детских</w:t>
      </w:r>
      <w:r w:rsidRPr="00E65EF0">
        <w:rPr>
          <w:rFonts w:ascii="Times New Roman" w:hAnsi="Times New Roman" w:cs="Times New Roman"/>
          <w:sz w:val="18"/>
          <w:szCs w:val="18"/>
        </w:rPr>
        <w:tab/>
        <w:t>игровых</w:t>
      </w:r>
      <w:r w:rsidRPr="00E65EF0">
        <w:rPr>
          <w:rFonts w:ascii="Times New Roman" w:hAnsi="Times New Roman" w:cs="Times New Roman"/>
          <w:sz w:val="18"/>
          <w:szCs w:val="18"/>
        </w:rPr>
        <w:tab/>
        <w:t>площадок.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Безопасность конструкции и методы испытаний горок.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52299-2013</w:t>
      </w:r>
      <w:r w:rsidRPr="00E65EF0">
        <w:rPr>
          <w:rFonts w:ascii="Times New Roman" w:hAnsi="Times New Roman" w:cs="Times New Roman"/>
          <w:sz w:val="18"/>
          <w:szCs w:val="18"/>
        </w:rPr>
        <w:tab/>
        <w:t>«Оборудование</w:t>
      </w:r>
      <w:r w:rsidRPr="00E65EF0">
        <w:rPr>
          <w:rFonts w:ascii="Times New Roman" w:hAnsi="Times New Roman" w:cs="Times New Roman"/>
          <w:sz w:val="18"/>
          <w:szCs w:val="18"/>
        </w:rPr>
        <w:tab/>
        <w:t>детских</w:t>
      </w:r>
      <w:r w:rsidRPr="00E65EF0">
        <w:rPr>
          <w:rFonts w:ascii="Times New Roman" w:hAnsi="Times New Roman" w:cs="Times New Roman"/>
          <w:sz w:val="18"/>
          <w:szCs w:val="18"/>
        </w:rPr>
        <w:tab/>
        <w:t>игровых</w:t>
      </w:r>
      <w:r w:rsidRPr="00E65EF0">
        <w:rPr>
          <w:rFonts w:ascii="Times New Roman" w:hAnsi="Times New Roman" w:cs="Times New Roman"/>
          <w:sz w:val="18"/>
          <w:szCs w:val="18"/>
        </w:rPr>
        <w:tab/>
        <w:t>площадок.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Безопасность конструкции и методы испытаний качалок.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52300-2013</w:t>
      </w:r>
      <w:r w:rsidRPr="00E65EF0">
        <w:rPr>
          <w:rFonts w:ascii="Times New Roman" w:hAnsi="Times New Roman" w:cs="Times New Roman"/>
          <w:sz w:val="18"/>
          <w:szCs w:val="18"/>
        </w:rPr>
        <w:tab/>
        <w:t>«Оборудование</w:t>
      </w:r>
      <w:r w:rsidRPr="00E65EF0">
        <w:rPr>
          <w:rFonts w:ascii="Times New Roman" w:hAnsi="Times New Roman" w:cs="Times New Roman"/>
          <w:sz w:val="18"/>
          <w:szCs w:val="18"/>
        </w:rPr>
        <w:tab/>
        <w:t>детских</w:t>
      </w:r>
      <w:r w:rsidRPr="00E65EF0">
        <w:rPr>
          <w:rFonts w:ascii="Times New Roman" w:hAnsi="Times New Roman" w:cs="Times New Roman"/>
          <w:sz w:val="18"/>
          <w:szCs w:val="18"/>
        </w:rPr>
        <w:tab/>
        <w:t>игровых</w:t>
      </w:r>
      <w:r w:rsidRPr="00E65EF0">
        <w:rPr>
          <w:rFonts w:ascii="Times New Roman" w:hAnsi="Times New Roman" w:cs="Times New Roman"/>
          <w:sz w:val="18"/>
          <w:szCs w:val="18"/>
        </w:rPr>
        <w:tab/>
        <w:t>площадок.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Безопасность конструкции и методы испытаний каруселей.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52169-2012 «Оборудование и покрытия детских игровых площадок. Безопасность конструкции и методы испытаний.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ГОСТ </w:t>
      </w:r>
      <w:r w:rsidRPr="00E65EF0">
        <w:rPr>
          <w:rFonts w:ascii="Times New Roman" w:hAnsi="Times New Roman" w:cs="Times New Roman"/>
          <w:sz w:val="18"/>
          <w:szCs w:val="18"/>
        </w:rPr>
        <w:tab/>
        <w:t>Р 52301-2013«Оборудование</w:t>
      </w:r>
      <w:r w:rsidRPr="00E65EF0">
        <w:rPr>
          <w:rFonts w:ascii="Times New Roman" w:hAnsi="Times New Roman" w:cs="Times New Roman"/>
          <w:sz w:val="18"/>
          <w:szCs w:val="18"/>
        </w:rPr>
        <w:tab/>
        <w:t>детских</w:t>
      </w:r>
      <w:r w:rsidRPr="00E65EF0">
        <w:rPr>
          <w:rFonts w:ascii="Times New Roman" w:hAnsi="Times New Roman" w:cs="Times New Roman"/>
          <w:sz w:val="18"/>
          <w:szCs w:val="18"/>
        </w:rPr>
        <w:tab/>
        <w:t>игровых</w:t>
      </w:r>
      <w:r w:rsidRPr="00E65EF0">
        <w:rPr>
          <w:rFonts w:ascii="Times New Roman" w:hAnsi="Times New Roman" w:cs="Times New Roman"/>
          <w:sz w:val="18"/>
          <w:szCs w:val="18"/>
        </w:rPr>
        <w:tab/>
        <w:t>площадок.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Безопасность при эксплуатации.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EH1177-2013 «Ударопоглощающие покрытия детских игровых площадок. Требования безопасности и методы испытаний»;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55677-2013 «Оборудование детских спортивных площадок. Безопасность конструкций и методы испытания. Общие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55678-2013 «Оборудование детских спортивных площадок. Безопасность конструкций и методы испытания спортивно-развивающего оборудования»;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ГОСТ Р 55679-2013 Оборудование детских спортивных площадок. Безопасность при эксплуатации;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52766-2007 «Дороги автомобильные общего пользования. Элементы обустройства»;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33127-2014 «Дороги автомобильные общего пользования. Ограждения дорожные. Классификация»;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26213-91 Почвы. Методы определения органического вещества;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53381-2009. Почвы и грунты. Грунты питательные. Технические условия»;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17.4.3.04-85 «Охрана природы. Почвы. Общие требования к контролю и охране от загрязнения»;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17.5.3.06-85 Охрана природы. Земли. Требования к определению норм снятия плодородного слоя почвы при производстве земляных работ;</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17.4.3.07-2001 «Охрана природы. Почвы. Требования к свойствам осадков сточных вод при использовании их в качестве удобрения»;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28329-89 Озеленение городов. Термины и определения;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24835-81 Саженцы деревьев и кустарников. Технические условия;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24909-81 Саженцы деревьев декоративных лиственных пород. Технические условия;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25769-83 Саженцы деревьев хвойных пород для озеленения городов. Технические условия;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51232-98 «Вода питьевая»;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2761-84 «Охрана природы. Гидросфера. Правила выбора и оценка качества источников централизованного хозяйственно-питьевого водоснабжения»;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23407-78 «Ограждения инвентарные строительных площадок и участков производства строительно-монтажных работ»;</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Приказ МинСтроя РФ №711/пр от 13.04.2017 «Об утверждении методических рекомендаций для подготовки правил благоустройства территорий поселений, городских округов,</w:t>
      </w:r>
      <w:bookmarkStart w:id="13" w:name="bookmark4"/>
      <w:r w:rsidRPr="00E65EF0">
        <w:rPr>
          <w:rFonts w:ascii="Times New Roman" w:hAnsi="Times New Roman" w:cs="Times New Roman"/>
          <w:sz w:val="18"/>
          <w:szCs w:val="18"/>
        </w:rPr>
        <w:t xml:space="preserve"> внутригородских районов</w:t>
      </w:r>
      <w:bookmarkEnd w:id="13"/>
      <w:r w:rsidRPr="00E65EF0">
        <w:rPr>
          <w:rFonts w:ascii="Times New Roman" w:hAnsi="Times New Roman" w:cs="Times New Roman"/>
          <w:sz w:val="18"/>
          <w:szCs w:val="18"/>
        </w:rPr>
        <w:t>».</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Иные своды правил и стандарты, применяемые при осуществлении деятельности по благоустройству.</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Приложение А. Характеристики озеленения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Приложение Б. Приемы благоустройства на территориях рекреационного назначения.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Приложение В. Приемы благоустройства на территориях производственного назначения.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Приложение Г. Виды покрытия транспортных и пешеходных коммуникаций.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Приложение Д. Порядок содержания строительных площадок.</w:t>
      </w:r>
    </w:p>
    <w:p w:rsidR="0063134E" w:rsidRPr="00E65EF0" w:rsidRDefault="006F6594">
      <w:pPr>
        <w:rPr>
          <w:rFonts w:ascii="Times New Roman" w:hAnsi="Times New Roman" w:cs="Times New Roman"/>
          <w:sz w:val="18"/>
          <w:szCs w:val="18"/>
        </w:rPr>
      </w:pPr>
      <w:hyperlink w:anchor="_Toc37759155" w:history="1">
        <w:r w:rsidR="00FD7BFF" w:rsidRPr="00E65EF0">
          <w:rPr>
            <w:rFonts w:ascii="Times New Roman" w:hAnsi="Times New Roman" w:cs="Times New Roman"/>
            <w:sz w:val="18"/>
            <w:szCs w:val="18"/>
          </w:rPr>
          <w:t>Приложение Е</w:t>
        </w:r>
      </w:hyperlink>
      <w:r w:rsidR="00FD7BFF" w:rsidRPr="00E65EF0">
        <w:rPr>
          <w:rFonts w:ascii="Times New Roman" w:hAnsi="Times New Roman" w:cs="Times New Roman"/>
          <w:sz w:val="18"/>
          <w:szCs w:val="18"/>
        </w:rPr>
        <w:t>. Правила по оформлению и размещению вывесок и  информации.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Приложение Ж. Положение об уборке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Приложение И. Порядок содержания элементов благоустройства.</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ПРИЛОЖЕНИЕ А</w:t>
      </w:r>
    </w:p>
    <w:p w:rsidR="0063134E" w:rsidRPr="00E65EF0" w:rsidRDefault="00FD7BFF">
      <w:pPr>
        <w:rPr>
          <w:rFonts w:ascii="Times New Roman" w:hAnsi="Times New Roman" w:cs="Times New Roman"/>
          <w:sz w:val="18"/>
          <w:szCs w:val="18"/>
        </w:rPr>
      </w:pPr>
      <w:bookmarkStart w:id="14" w:name="_Toc37759144"/>
      <w:r w:rsidRPr="00E65EF0">
        <w:rPr>
          <w:rFonts w:ascii="Times New Roman" w:hAnsi="Times New Roman" w:cs="Times New Roman"/>
          <w:sz w:val="18"/>
          <w:szCs w:val="18"/>
        </w:rPr>
        <w:t>ХАРАКТЕРИСТИКИ ОЗЕЛЕНЕНИЯ ТЕРРИТОРИИ</w:t>
      </w:r>
    </w:p>
    <w:bookmarkEnd w:id="14"/>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Таблица А.1</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Максимальное количество деревьев и кустарников на 1 га озелененной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территории                                  количество штук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4172"/>
        <w:gridCol w:w="3374"/>
        <w:gridCol w:w="2365"/>
      </w:tblGrid>
      <w:tr w:rsidR="0063134E" w:rsidRPr="00E65EF0">
        <w:trPr>
          <w:tblHeader/>
          <w:jc w:val="center"/>
        </w:trPr>
        <w:tc>
          <w:tcPr>
            <w:tcW w:w="210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bookmarkStart w:id="15" w:name="TO0000013"/>
            <w:r w:rsidRPr="00E65EF0">
              <w:rPr>
                <w:rFonts w:ascii="Times New Roman" w:hAnsi="Times New Roman" w:cs="Times New Roman"/>
                <w:sz w:val="18"/>
                <w:szCs w:val="18"/>
              </w:rPr>
              <w:t>Типы объектов</w:t>
            </w:r>
          </w:p>
        </w:tc>
        <w:tc>
          <w:tcPr>
            <w:tcW w:w="17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Деревья</w:t>
            </w:r>
          </w:p>
        </w:tc>
        <w:tc>
          <w:tcPr>
            <w:tcW w:w="119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Кустарники</w:t>
            </w:r>
          </w:p>
        </w:tc>
      </w:tr>
      <w:tr w:rsidR="0063134E" w:rsidRPr="00E65EF0">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Озелененные территории общего пользования</w:t>
            </w:r>
          </w:p>
        </w:tc>
      </w:tr>
      <w:tr w:rsidR="0063134E" w:rsidRPr="00E65EF0">
        <w:trPr>
          <w:jc w:val="center"/>
        </w:trPr>
        <w:tc>
          <w:tcPr>
            <w:tcW w:w="210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Парки общегородские и районные</w:t>
            </w:r>
          </w:p>
        </w:tc>
        <w:tc>
          <w:tcPr>
            <w:tcW w:w="1702"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120-170</w:t>
            </w:r>
          </w:p>
        </w:tc>
        <w:tc>
          <w:tcPr>
            <w:tcW w:w="11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800-1000</w:t>
            </w:r>
          </w:p>
        </w:tc>
      </w:tr>
      <w:tr w:rsidR="0063134E" w:rsidRPr="00E65EF0">
        <w:trPr>
          <w:jc w:val="center"/>
        </w:trPr>
        <w:tc>
          <w:tcPr>
            <w:tcW w:w="210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Скверы</w:t>
            </w:r>
          </w:p>
        </w:tc>
        <w:tc>
          <w:tcPr>
            <w:tcW w:w="1702"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100-130</w:t>
            </w:r>
          </w:p>
        </w:tc>
        <w:tc>
          <w:tcPr>
            <w:tcW w:w="11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1000-1300</w:t>
            </w:r>
          </w:p>
        </w:tc>
      </w:tr>
      <w:tr w:rsidR="0063134E" w:rsidRPr="00E65EF0">
        <w:trPr>
          <w:jc w:val="center"/>
        </w:trPr>
        <w:tc>
          <w:tcPr>
            <w:tcW w:w="210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Бульвары</w:t>
            </w:r>
          </w:p>
        </w:tc>
        <w:tc>
          <w:tcPr>
            <w:tcW w:w="1702"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200-300</w:t>
            </w:r>
          </w:p>
        </w:tc>
        <w:tc>
          <w:tcPr>
            <w:tcW w:w="11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1200-1300</w:t>
            </w:r>
          </w:p>
        </w:tc>
      </w:tr>
      <w:tr w:rsidR="0063134E" w:rsidRPr="00E65EF0">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Озелененные территории на участках застройки</w:t>
            </w:r>
          </w:p>
        </w:tc>
      </w:tr>
      <w:tr w:rsidR="0063134E" w:rsidRPr="00E65EF0">
        <w:trPr>
          <w:jc w:val="center"/>
        </w:trPr>
        <w:tc>
          <w:tcPr>
            <w:tcW w:w="210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Участки жилой застройки</w:t>
            </w:r>
          </w:p>
        </w:tc>
        <w:tc>
          <w:tcPr>
            <w:tcW w:w="1702"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100-120</w:t>
            </w:r>
          </w:p>
        </w:tc>
        <w:tc>
          <w:tcPr>
            <w:tcW w:w="11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400-480</w:t>
            </w:r>
          </w:p>
        </w:tc>
      </w:tr>
      <w:tr w:rsidR="0063134E" w:rsidRPr="00E65EF0">
        <w:trPr>
          <w:jc w:val="center"/>
        </w:trPr>
        <w:tc>
          <w:tcPr>
            <w:tcW w:w="210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Участки детских садов и яслей</w:t>
            </w:r>
          </w:p>
        </w:tc>
        <w:tc>
          <w:tcPr>
            <w:tcW w:w="1702"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160-200</w:t>
            </w:r>
          </w:p>
        </w:tc>
        <w:tc>
          <w:tcPr>
            <w:tcW w:w="11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640-800</w:t>
            </w:r>
          </w:p>
        </w:tc>
      </w:tr>
      <w:tr w:rsidR="0063134E" w:rsidRPr="00E65EF0">
        <w:trPr>
          <w:jc w:val="center"/>
        </w:trPr>
        <w:tc>
          <w:tcPr>
            <w:tcW w:w="210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Участки школ</w:t>
            </w:r>
          </w:p>
        </w:tc>
        <w:tc>
          <w:tcPr>
            <w:tcW w:w="1702"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140-180</w:t>
            </w:r>
          </w:p>
        </w:tc>
        <w:tc>
          <w:tcPr>
            <w:tcW w:w="11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560-720</w:t>
            </w:r>
          </w:p>
        </w:tc>
      </w:tr>
      <w:tr w:rsidR="0063134E" w:rsidRPr="00E65EF0">
        <w:trPr>
          <w:jc w:val="center"/>
        </w:trPr>
        <w:tc>
          <w:tcPr>
            <w:tcW w:w="210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Спортивные комплексы</w:t>
            </w:r>
          </w:p>
        </w:tc>
        <w:tc>
          <w:tcPr>
            <w:tcW w:w="1702"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100-130</w:t>
            </w:r>
          </w:p>
        </w:tc>
        <w:tc>
          <w:tcPr>
            <w:tcW w:w="11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400-520</w:t>
            </w:r>
          </w:p>
        </w:tc>
      </w:tr>
      <w:tr w:rsidR="0063134E" w:rsidRPr="00E65EF0">
        <w:trPr>
          <w:jc w:val="center"/>
        </w:trPr>
        <w:tc>
          <w:tcPr>
            <w:tcW w:w="210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Больницы и лечебные учреждения</w:t>
            </w:r>
          </w:p>
        </w:tc>
        <w:tc>
          <w:tcPr>
            <w:tcW w:w="1702"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180-250</w:t>
            </w:r>
          </w:p>
        </w:tc>
        <w:tc>
          <w:tcPr>
            <w:tcW w:w="11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720-1000</w:t>
            </w:r>
          </w:p>
        </w:tc>
      </w:tr>
      <w:tr w:rsidR="0063134E" w:rsidRPr="00E65EF0">
        <w:trPr>
          <w:jc w:val="center"/>
        </w:trPr>
        <w:tc>
          <w:tcPr>
            <w:tcW w:w="210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Участки промышленных предприятий</w:t>
            </w:r>
          </w:p>
        </w:tc>
        <w:tc>
          <w:tcPr>
            <w:tcW w:w="1702"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150-180*</w:t>
            </w:r>
          </w:p>
        </w:tc>
        <w:tc>
          <w:tcPr>
            <w:tcW w:w="11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600-720</w:t>
            </w:r>
          </w:p>
        </w:tc>
      </w:tr>
      <w:tr w:rsidR="0063134E" w:rsidRPr="00E65EF0">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Озелененные территории специального назначения</w:t>
            </w:r>
          </w:p>
        </w:tc>
      </w:tr>
      <w:tr w:rsidR="0063134E" w:rsidRPr="00E65EF0">
        <w:trPr>
          <w:jc w:val="center"/>
        </w:trPr>
        <w:tc>
          <w:tcPr>
            <w:tcW w:w="210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Улицы, набережные**</w:t>
            </w:r>
          </w:p>
        </w:tc>
        <w:tc>
          <w:tcPr>
            <w:tcW w:w="1702"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150-180</w:t>
            </w:r>
          </w:p>
        </w:tc>
        <w:tc>
          <w:tcPr>
            <w:tcW w:w="11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600-720</w:t>
            </w:r>
          </w:p>
        </w:tc>
      </w:tr>
      <w:tr w:rsidR="0063134E" w:rsidRPr="00E65EF0">
        <w:trPr>
          <w:jc w:val="center"/>
        </w:trPr>
        <w:tc>
          <w:tcPr>
            <w:tcW w:w="210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Санитарно-защитные зоны</w:t>
            </w:r>
          </w:p>
        </w:tc>
        <w:tc>
          <w:tcPr>
            <w:tcW w:w="2895" w:type="pct"/>
            <w:gridSpan w:val="2"/>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зависимости от процента озеленения зоны</w:t>
            </w:r>
          </w:p>
        </w:tc>
      </w:tr>
      <w:tr w:rsidR="0063134E" w:rsidRPr="00E65EF0">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 зависимости от профиля предприятия.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На 1 км при условии допустимости насаждений.</w:t>
            </w:r>
          </w:p>
        </w:tc>
      </w:tr>
    </w:tbl>
    <w:bookmarkEnd w:id="15"/>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Таблица А.2.</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ab/>
        <w:t>Доля цветников на озелененных территориях объектов рекреации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4073"/>
        <w:gridCol w:w="5838"/>
      </w:tblGrid>
      <w:tr w:rsidR="0063134E" w:rsidRPr="00E65EF0">
        <w:trPr>
          <w:tblHeader/>
          <w:jc w:val="center"/>
        </w:trPr>
        <w:tc>
          <w:tcPr>
            <w:tcW w:w="205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bookmarkStart w:id="16" w:name="TO0000014"/>
            <w:r w:rsidRPr="00E65EF0">
              <w:rPr>
                <w:rFonts w:ascii="Times New Roman" w:hAnsi="Times New Roman" w:cs="Times New Roman"/>
                <w:sz w:val="18"/>
                <w:szCs w:val="18"/>
              </w:rPr>
              <w:t>Виды объектов рекреации</w:t>
            </w:r>
          </w:p>
        </w:tc>
        <w:tc>
          <w:tcPr>
            <w:tcW w:w="294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Удельный вес цветников* от площади озеленения объектов</w:t>
            </w:r>
          </w:p>
        </w:tc>
      </w:tr>
      <w:tr w:rsidR="0063134E" w:rsidRPr="00E65EF0">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Парки</w:t>
            </w:r>
          </w:p>
        </w:tc>
        <w:tc>
          <w:tcPr>
            <w:tcW w:w="294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2,0-2,5</w:t>
            </w:r>
          </w:p>
        </w:tc>
      </w:tr>
      <w:tr w:rsidR="0063134E" w:rsidRPr="00E65EF0">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Сады</w:t>
            </w:r>
          </w:p>
        </w:tc>
        <w:tc>
          <w:tcPr>
            <w:tcW w:w="294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2,5-3,0</w:t>
            </w:r>
          </w:p>
        </w:tc>
      </w:tr>
      <w:tr w:rsidR="0063134E" w:rsidRPr="00E65EF0">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Скверы</w:t>
            </w:r>
          </w:p>
        </w:tc>
        <w:tc>
          <w:tcPr>
            <w:tcW w:w="294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4,0-5,0</w:t>
            </w:r>
          </w:p>
        </w:tc>
      </w:tr>
      <w:tr w:rsidR="0063134E" w:rsidRPr="00E65EF0">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Бульвары</w:t>
            </w:r>
          </w:p>
        </w:tc>
        <w:tc>
          <w:tcPr>
            <w:tcW w:w="294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3,0-4,0</w:t>
            </w:r>
          </w:p>
        </w:tc>
      </w:tr>
      <w:tr w:rsidR="0063134E" w:rsidRPr="00E65EF0">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 том числе не менее половины от площади цветника следует формировать из многолетников</w:t>
            </w:r>
          </w:p>
        </w:tc>
      </w:tr>
    </w:tbl>
    <w:bookmarkEnd w:id="16"/>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Таблица А.3.</w:t>
      </w:r>
      <w:r w:rsidRPr="00E65EF0">
        <w:rPr>
          <w:rFonts w:ascii="Times New Roman" w:hAnsi="Times New Roman" w:cs="Times New Roman"/>
          <w:sz w:val="18"/>
          <w:szCs w:val="18"/>
        </w:rPr>
        <w:tab/>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Обеспеченность озелененными территориями участков общественной, жилой, производственной застройки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5059"/>
        <w:gridCol w:w="4852"/>
      </w:tblGrid>
      <w:tr w:rsidR="0063134E" w:rsidRPr="00E65EF0">
        <w:trPr>
          <w:tblHeader/>
          <w:jc w:val="center"/>
        </w:trPr>
        <w:tc>
          <w:tcPr>
            <w:tcW w:w="255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bookmarkStart w:id="17" w:name="TO0000015"/>
            <w:r w:rsidRPr="00E65EF0">
              <w:rPr>
                <w:rFonts w:ascii="Times New Roman" w:hAnsi="Times New Roman" w:cs="Times New Roman"/>
                <w:sz w:val="18"/>
                <w:szCs w:val="18"/>
              </w:rPr>
              <w:t>Территории участков общественной, жилой,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Территории озеленения</w:t>
            </w:r>
          </w:p>
        </w:tc>
      </w:tr>
      <w:tr w:rsidR="0063134E" w:rsidRPr="00E65EF0">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Участки детских садов-яслей</w:t>
            </w:r>
          </w:p>
        </w:tc>
        <w:tc>
          <w:tcPr>
            <w:tcW w:w="24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Не менее 50</w:t>
            </w:r>
          </w:p>
        </w:tc>
      </w:tr>
      <w:tr w:rsidR="0063134E" w:rsidRPr="00E65EF0">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Участки школ</w:t>
            </w:r>
          </w:p>
        </w:tc>
        <w:tc>
          <w:tcPr>
            <w:tcW w:w="24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Не менее 40</w:t>
            </w:r>
          </w:p>
        </w:tc>
      </w:tr>
      <w:tr w:rsidR="0063134E" w:rsidRPr="00E65EF0">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Участки больниц</w:t>
            </w:r>
          </w:p>
        </w:tc>
        <w:tc>
          <w:tcPr>
            <w:tcW w:w="24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50-65</w:t>
            </w:r>
          </w:p>
        </w:tc>
      </w:tr>
      <w:tr w:rsidR="0063134E" w:rsidRPr="00E65EF0">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Участки культурно-просветительных учреждений</w:t>
            </w:r>
          </w:p>
        </w:tc>
        <w:tc>
          <w:tcPr>
            <w:tcW w:w="24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20-30</w:t>
            </w:r>
          </w:p>
        </w:tc>
      </w:tr>
      <w:tr w:rsidR="0063134E" w:rsidRPr="00E65EF0">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Участки территории ВУЗов</w:t>
            </w:r>
          </w:p>
        </w:tc>
        <w:tc>
          <w:tcPr>
            <w:tcW w:w="24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30-40</w:t>
            </w:r>
          </w:p>
        </w:tc>
      </w:tr>
      <w:tr w:rsidR="0063134E" w:rsidRPr="00E65EF0">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Участки техникумов</w:t>
            </w:r>
          </w:p>
        </w:tc>
        <w:tc>
          <w:tcPr>
            <w:tcW w:w="24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Не менее 40</w:t>
            </w:r>
          </w:p>
        </w:tc>
      </w:tr>
      <w:tr w:rsidR="0063134E" w:rsidRPr="00E65EF0">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Участки профтехучилищ</w:t>
            </w:r>
          </w:p>
        </w:tc>
        <w:tc>
          <w:tcPr>
            <w:tcW w:w="24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Не менее 40</w:t>
            </w:r>
          </w:p>
        </w:tc>
      </w:tr>
      <w:tr w:rsidR="0063134E" w:rsidRPr="00E65EF0">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Участки жилой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40-60</w:t>
            </w:r>
          </w:p>
        </w:tc>
      </w:tr>
      <w:tr w:rsidR="0063134E" w:rsidRPr="00E65EF0">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Участки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10-15*</w:t>
            </w:r>
          </w:p>
        </w:tc>
      </w:tr>
      <w:tr w:rsidR="0063134E" w:rsidRPr="00E65EF0">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 зависимости от отраслевой направленности производства.</w:t>
            </w:r>
          </w:p>
        </w:tc>
      </w:tr>
    </w:tbl>
    <w:bookmarkEnd w:id="17"/>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Таблица А.4.</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Предельно допустимое загрязнение воздуха для зеленых насаждений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на территории города                миллиграммы на куб. метр</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5102"/>
        <w:gridCol w:w="2642"/>
        <w:gridCol w:w="2167"/>
      </w:tblGrid>
      <w:tr w:rsidR="0063134E" w:rsidRPr="00E65EF0">
        <w:trPr>
          <w:tblHeader/>
          <w:jc w:val="center"/>
        </w:trPr>
        <w:tc>
          <w:tcPr>
            <w:tcW w:w="2574" w:type="pct"/>
            <w:vMerge w:val="restar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Ингредиент</w:t>
            </w:r>
          </w:p>
        </w:tc>
        <w:tc>
          <w:tcPr>
            <w:tcW w:w="2426" w:type="pct"/>
            <w:gridSpan w:val="2"/>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Фитотоксичные ПДК</w:t>
            </w:r>
          </w:p>
        </w:tc>
      </w:tr>
      <w:tr w:rsidR="0063134E" w:rsidRPr="00E65EF0">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3134E" w:rsidRPr="00E65EF0" w:rsidRDefault="0063134E">
            <w:pPr>
              <w:rPr>
                <w:rFonts w:ascii="Times New Roman" w:hAnsi="Times New Roman" w:cs="Times New Roman"/>
                <w:sz w:val="18"/>
                <w:szCs w:val="18"/>
              </w:rPr>
            </w:pPr>
          </w:p>
        </w:tc>
        <w:tc>
          <w:tcPr>
            <w:tcW w:w="133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Максимальные разовые</w:t>
            </w:r>
          </w:p>
        </w:tc>
        <w:tc>
          <w:tcPr>
            <w:tcW w:w="109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Среднесуточные</w:t>
            </w:r>
          </w:p>
        </w:tc>
      </w:tr>
      <w:tr w:rsidR="0063134E" w:rsidRPr="00E65EF0">
        <w:trPr>
          <w:jc w:val="center"/>
        </w:trPr>
        <w:tc>
          <w:tcPr>
            <w:tcW w:w="257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Диоксид серы</w:t>
            </w:r>
          </w:p>
        </w:tc>
        <w:tc>
          <w:tcPr>
            <w:tcW w:w="133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0,100</w:t>
            </w:r>
          </w:p>
        </w:tc>
        <w:tc>
          <w:tcPr>
            <w:tcW w:w="10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0,05</w:t>
            </w:r>
          </w:p>
        </w:tc>
      </w:tr>
      <w:tr w:rsidR="0063134E" w:rsidRPr="00E65EF0">
        <w:trPr>
          <w:jc w:val="center"/>
        </w:trPr>
        <w:tc>
          <w:tcPr>
            <w:tcW w:w="257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Диоксид азота</w:t>
            </w:r>
          </w:p>
        </w:tc>
        <w:tc>
          <w:tcPr>
            <w:tcW w:w="133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0,09</w:t>
            </w:r>
          </w:p>
        </w:tc>
        <w:tc>
          <w:tcPr>
            <w:tcW w:w="10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0,05</w:t>
            </w:r>
          </w:p>
        </w:tc>
      </w:tr>
      <w:tr w:rsidR="0063134E" w:rsidRPr="00E65EF0">
        <w:trPr>
          <w:jc w:val="center"/>
        </w:trPr>
        <w:tc>
          <w:tcPr>
            <w:tcW w:w="257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Аммиак</w:t>
            </w:r>
          </w:p>
        </w:tc>
        <w:tc>
          <w:tcPr>
            <w:tcW w:w="133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0,35</w:t>
            </w:r>
          </w:p>
        </w:tc>
        <w:tc>
          <w:tcPr>
            <w:tcW w:w="10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0,17</w:t>
            </w:r>
          </w:p>
        </w:tc>
      </w:tr>
      <w:tr w:rsidR="0063134E" w:rsidRPr="00E65EF0">
        <w:trPr>
          <w:jc w:val="center"/>
        </w:trPr>
        <w:tc>
          <w:tcPr>
            <w:tcW w:w="257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Озон</w:t>
            </w:r>
          </w:p>
        </w:tc>
        <w:tc>
          <w:tcPr>
            <w:tcW w:w="133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0,47</w:t>
            </w:r>
          </w:p>
        </w:tc>
        <w:tc>
          <w:tcPr>
            <w:tcW w:w="10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0,24</w:t>
            </w:r>
          </w:p>
        </w:tc>
      </w:tr>
      <w:tr w:rsidR="0063134E" w:rsidRPr="00E65EF0">
        <w:trPr>
          <w:jc w:val="center"/>
        </w:trPr>
        <w:tc>
          <w:tcPr>
            <w:tcW w:w="257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Углеводороды</w:t>
            </w:r>
          </w:p>
        </w:tc>
        <w:tc>
          <w:tcPr>
            <w:tcW w:w="133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0,65</w:t>
            </w:r>
          </w:p>
        </w:tc>
        <w:tc>
          <w:tcPr>
            <w:tcW w:w="10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0,14</w:t>
            </w:r>
          </w:p>
        </w:tc>
      </w:tr>
      <w:tr w:rsidR="0063134E" w:rsidRPr="00E65EF0">
        <w:trPr>
          <w:jc w:val="center"/>
        </w:trPr>
        <w:tc>
          <w:tcPr>
            <w:tcW w:w="257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Угарный газ</w:t>
            </w:r>
          </w:p>
        </w:tc>
        <w:tc>
          <w:tcPr>
            <w:tcW w:w="133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6,7</w:t>
            </w:r>
          </w:p>
        </w:tc>
        <w:tc>
          <w:tcPr>
            <w:tcW w:w="10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3,3</w:t>
            </w:r>
          </w:p>
        </w:tc>
      </w:tr>
      <w:tr w:rsidR="0063134E" w:rsidRPr="00E65EF0">
        <w:trPr>
          <w:jc w:val="center"/>
        </w:trPr>
        <w:tc>
          <w:tcPr>
            <w:tcW w:w="257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Бенз(а)пирен</w:t>
            </w:r>
          </w:p>
        </w:tc>
        <w:tc>
          <w:tcPr>
            <w:tcW w:w="133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0,0002</w:t>
            </w:r>
          </w:p>
        </w:tc>
        <w:tc>
          <w:tcPr>
            <w:tcW w:w="10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0,0001</w:t>
            </w:r>
          </w:p>
        </w:tc>
      </w:tr>
      <w:tr w:rsidR="0063134E" w:rsidRPr="00E65EF0">
        <w:trPr>
          <w:jc w:val="center"/>
        </w:trPr>
        <w:tc>
          <w:tcPr>
            <w:tcW w:w="257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Бензол</w:t>
            </w:r>
          </w:p>
        </w:tc>
        <w:tc>
          <w:tcPr>
            <w:tcW w:w="133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0,1</w:t>
            </w:r>
          </w:p>
        </w:tc>
        <w:tc>
          <w:tcPr>
            <w:tcW w:w="10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0,05</w:t>
            </w:r>
          </w:p>
        </w:tc>
      </w:tr>
      <w:tr w:rsidR="0063134E" w:rsidRPr="00E65EF0">
        <w:trPr>
          <w:jc w:val="center"/>
        </w:trPr>
        <w:tc>
          <w:tcPr>
            <w:tcW w:w="257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Взвешенные вещества (пром. пыль, цемент)</w:t>
            </w:r>
          </w:p>
        </w:tc>
        <w:tc>
          <w:tcPr>
            <w:tcW w:w="133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0,2</w:t>
            </w:r>
          </w:p>
        </w:tc>
        <w:tc>
          <w:tcPr>
            <w:tcW w:w="10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0,05</w:t>
            </w:r>
          </w:p>
        </w:tc>
      </w:tr>
      <w:tr w:rsidR="0063134E" w:rsidRPr="00E65EF0">
        <w:trPr>
          <w:jc w:val="center"/>
        </w:trPr>
        <w:tc>
          <w:tcPr>
            <w:tcW w:w="257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Сероводород</w:t>
            </w:r>
          </w:p>
        </w:tc>
        <w:tc>
          <w:tcPr>
            <w:tcW w:w="133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0,008</w:t>
            </w:r>
          </w:p>
        </w:tc>
        <w:tc>
          <w:tcPr>
            <w:tcW w:w="10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0,008</w:t>
            </w:r>
          </w:p>
        </w:tc>
      </w:tr>
      <w:tr w:rsidR="0063134E" w:rsidRPr="00E65EF0">
        <w:trPr>
          <w:jc w:val="center"/>
        </w:trPr>
        <w:tc>
          <w:tcPr>
            <w:tcW w:w="257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Формальдегид</w:t>
            </w:r>
          </w:p>
        </w:tc>
        <w:tc>
          <w:tcPr>
            <w:tcW w:w="133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0,02</w:t>
            </w:r>
          </w:p>
        </w:tc>
        <w:tc>
          <w:tcPr>
            <w:tcW w:w="10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0,003</w:t>
            </w:r>
          </w:p>
        </w:tc>
      </w:tr>
      <w:tr w:rsidR="0063134E" w:rsidRPr="00E65EF0">
        <w:trPr>
          <w:jc w:val="center"/>
        </w:trPr>
        <w:tc>
          <w:tcPr>
            <w:tcW w:w="257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Хлор</w:t>
            </w:r>
          </w:p>
        </w:tc>
        <w:tc>
          <w:tcPr>
            <w:tcW w:w="133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0,025</w:t>
            </w:r>
          </w:p>
        </w:tc>
        <w:tc>
          <w:tcPr>
            <w:tcW w:w="1093"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0,015</w:t>
            </w:r>
          </w:p>
        </w:tc>
      </w:tr>
    </w:tbl>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Таблица А.5</w:t>
      </w:r>
      <w:r w:rsidRPr="00E65EF0">
        <w:rPr>
          <w:rFonts w:ascii="Times New Roman" w:hAnsi="Times New Roman" w:cs="Times New Roman"/>
          <w:sz w:val="18"/>
          <w:szCs w:val="18"/>
        </w:rPr>
        <w:tab/>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Ожидаемый уровень снижения шума</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5893"/>
        <w:gridCol w:w="2008"/>
        <w:gridCol w:w="2010"/>
      </w:tblGrid>
      <w:tr w:rsidR="0063134E" w:rsidRPr="00E65EF0">
        <w:trPr>
          <w:tblHeader/>
          <w:jc w:val="center"/>
        </w:trPr>
        <w:tc>
          <w:tcPr>
            <w:tcW w:w="297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bookmarkStart w:id="18" w:name="TO0000017"/>
            <w:r w:rsidRPr="00E65EF0">
              <w:rPr>
                <w:rFonts w:ascii="Times New Roman" w:hAnsi="Times New Roman" w:cs="Times New Roman"/>
                <w:sz w:val="18"/>
                <w:szCs w:val="18"/>
              </w:rPr>
              <w:t>Полоса зеленых насаждений</w:t>
            </w:r>
          </w:p>
        </w:tc>
        <w:tc>
          <w:tcPr>
            <w:tcW w:w="10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Ширина полосы, м</w:t>
            </w:r>
          </w:p>
        </w:tc>
        <w:tc>
          <w:tcPr>
            <w:tcW w:w="1014"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Снижение уровня звука LАзел. в дБА</w:t>
            </w:r>
          </w:p>
        </w:tc>
      </w:tr>
      <w:tr w:rsidR="0063134E" w:rsidRPr="00E65EF0">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Однорядная или шахматная посадка</w:t>
            </w:r>
          </w:p>
        </w:tc>
        <w:tc>
          <w:tcPr>
            <w:tcW w:w="10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10-15</w:t>
            </w:r>
          </w:p>
        </w:tc>
        <w:tc>
          <w:tcPr>
            <w:tcW w:w="1014"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4-5</w:t>
            </w:r>
          </w:p>
        </w:tc>
      </w:tr>
      <w:tr w:rsidR="0063134E" w:rsidRPr="00E65EF0">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То же</w:t>
            </w:r>
          </w:p>
        </w:tc>
        <w:tc>
          <w:tcPr>
            <w:tcW w:w="10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16-20</w:t>
            </w:r>
          </w:p>
        </w:tc>
        <w:tc>
          <w:tcPr>
            <w:tcW w:w="1014"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5-8</w:t>
            </w:r>
          </w:p>
        </w:tc>
      </w:tr>
      <w:tr w:rsidR="0063134E" w:rsidRPr="00E65EF0">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Двухрядная при расстояниях между рядами 3-5 м;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21-25</w:t>
            </w:r>
          </w:p>
        </w:tc>
        <w:tc>
          <w:tcPr>
            <w:tcW w:w="1014"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8-10</w:t>
            </w:r>
          </w:p>
        </w:tc>
      </w:tr>
      <w:tr w:rsidR="0063134E" w:rsidRPr="00E65EF0">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Двух- или трехрядная при расстояниях между рядами 3 м;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26-30</w:t>
            </w:r>
          </w:p>
        </w:tc>
        <w:tc>
          <w:tcPr>
            <w:tcW w:w="1014"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10-12</w:t>
            </w:r>
          </w:p>
        </w:tc>
      </w:tr>
      <w:tr w:rsidR="0063134E" w:rsidRPr="00E65EF0">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Примечание - В шумозащитных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калинолистная, жимолость татарская, дерен белый, акация желтая, боярышник сибирский</w:t>
            </w:r>
          </w:p>
        </w:tc>
      </w:tr>
    </w:tbl>
    <w:bookmarkEnd w:id="18"/>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Таблица А.6</w:t>
      </w:r>
      <w:r w:rsidRPr="00E65EF0">
        <w:rPr>
          <w:rFonts w:ascii="Times New Roman" w:hAnsi="Times New Roman" w:cs="Times New Roman"/>
          <w:sz w:val="18"/>
          <w:szCs w:val="18"/>
        </w:rPr>
        <w:tab/>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Виды растений в различных категориях насаждений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566"/>
        <w:gridCol w:w="1277"/>
        <w:gridCol w:w="1551"/>
        <w:gridCol w:w="1414"/>
        <w:gridCol w:w="1563"/>
        <w:gridCol w:w="1540"/>
      </w:tblGrid>
      <w:tr w:rsidR="0063134E" w:rsidRPr="00E65EF0">
        <w:trPr>
          <w:tblHeader/>
          <w:jc w:val="center"/>
        </w:trPr>
        <w:tc>
          <w:tcPr>
            <w:tcW w:w="1307" w:type="pct"/>
            <w:vMerge w:val="restar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Название растений</w:t>
            </w:r>
          </w:p>
        </w:tc>
        <w:tc>
          <w:tcPr>
            <w:tcW w:w="3693" w:type="pct"/>
            <w:gridSpan w:val="5"/>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Предложения по использованию в следующих категориях насаждений</w:t>
            </w:r>
          </w:p>
        </w:tc>
      </w:tr>
      <w:tr w:rsidR="0063134E" w:rsidRPr="00E65EF0">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3134E" w:rsidRPr="00E65EF0" w:rsidRDefault="0063134E">
            <w:pPr>
              <w:rPr>
                <w:rFonts w:ascii="Times New Roman" w:hAnsi="Times New Roman" w:cs="Times New Roman"/>
                <w:sz w:val="18"/>
                <w:szCs w:val="18"/>
              </w:rPr>
            </w:pPr>
          </w:p>
        </w:tc>
        <w:tc>
          <w:tcPr>
            <w:tcW w:w="657"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сады, парки</w:t>
            </w:r>
          </w:p>
        </w:tc>
        <w:tc>
          <w:tcPr>
            <w:tcW w:w="79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скверы, бульвары</w:t>
            </w:r>
          </w:p>
        </w:tc>
        <w:tc>
          <w:tcPr>
            <w:tcW w:w="726"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улицы и дороги</w:t>
            </w:r>
          </w:p>
        </w:tc>
        <w:tc>
          <w:tcPr>
            <w:tcW w:w="726"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внутриквартальные</w:t>
            </w:r>
          </w:p>
        </w:tc>
        <w:tc>
          <w:tcPr>
            <w:tcW w:w="789"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специальные</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w:t>
            </w:r>
          </w:p>
        </w:tc>
      </w:tr>
      <w:tr w:rsidR="0063134E" w:rsidRPr="00E65EF0">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Деревья</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Ель колючая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Лиственница русская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Туя западная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только ул.,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Белая акация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Береза повислая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только ул.,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Боярышник даурский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Боярышник колючий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Боярышник кроваво-красный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Боярышник Максимовича</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Боярышник полумягкий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Боярышник приречный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Вишня обыкновенная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Вяз гладкий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Вяз приземистый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Груша обыкновенная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маг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Груша уссурийская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Дуб красный (северный)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Дуб черешчатый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Жостер слабительный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Ива белая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бульв.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только ул.</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Ива ломкая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Ива ломкая (ф. шаровидная)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Клен Гиннала</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Клен остролистный и его формы</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Клен серебристый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бульв.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Клен татарский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Конский каштан обыкновенный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Липа голландская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Липа мелколистная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Липа крупнолистная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cогр.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Лох узколистный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Орех маньчжурский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бульв.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Рябина гибридная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Рябина обыкновенная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Рябина обыкновенная (ф. плакучая)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(только для улиц)</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Тополь бальзамический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Тополь белый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бульв.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только ул.,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Тополь берлинский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Тополь канадский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Тополь китайский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бульв.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только ул.</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Тополь советский (ф. пирамидальный)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Тополь черный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Черемуха Маака</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Черемуха обыкновенная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Яблоня домашняя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Яблоня Недзведского</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Яблоня ягодная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Ясень пенсильванский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Ясень обыкновенный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Кустарники</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Барбарис обыкновенный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Барбарис обыкновенный (ф. пурпурный)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Барбарис Тунберга</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Бирючина обыкновенная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Вишня войлочная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Дерен белый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Карагана древовидная (желтая акация)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Карагана кустарник</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Кизильник обыкновенный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63134E">
            <w:pPr>
              <w:rPr>
                <w:rFonts w:ascii="Times New Roman" w:hAnsi="Times New Roman" w:cs="Times New Roman"/>
                <w:sz w:val="18"/>
                <w:szCs w:val="18"/>
              </w:rPr>
            </w:pP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Жимолость (различные виды)</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Ирга (различные виды)</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Калина гордовина</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Калина обыкновенная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бульв.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Кизильник блестящий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Пузыреплодник калинолистный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63134E">
            <w:pPr>
              <w:rPr>
                <w:rFonts w:ascii="Times New Roman" w:hAnsi="Times New Roman" w:cs="Times New Roman"/>
                <w:sz w:val="18"/>
                <w:szCs w:val="18"/>
              </w:rPr>
            </w:pP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63134E">
            <w:pPr>
              <w:rPr>
                <w:rFonts w:ascii="Times New Roman" w:hAnsi="Times New Roman" w:cs="Times New Roman"/>
                <w:sz w:val="18"/>
                <w:szCs w:val="18"/>
              </w:rPr>
            </w:pP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63134E">
            <w:pPr>
              <w:rPr>
                <w:rFonts w:ascii="Times New Roman" w:hAnsi="Times New Roman" w:cs="Times New Roman"/>
                <w:sz w:val="18"/>
                <w:szCs w:val="18"/>
              </w:rPr>
            </w:pP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Роза (различные виды)</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 огр.</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Сирень венгерская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Сирень обыкновенная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Смородина альпийская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Смородина золотистая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Снежноягодник белый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Спирея (различные виды)</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Форзиция</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Чубушник венечный</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огр.</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Лианы</w:t>
            </w:r>
          </w:p>
        </w:tc>
      </w:tr>
      <w:tr w:rsidR="0063134E" w:rsidRPr="00E65EF0">
        <w:trPr>
          <w:jc w:val="center"/>
        </w:trPr>
        <w:tc>
          <w:tcPr>
            <w:tcW w:w="130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Девичий виноград</w:t>
            </w:r>
          </w:p>
        </w:tc>
        <w:tc>
          <w:tcPr>
            <w:tcW w:w="657"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9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26"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Примечания: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Сокращения в таблице: с огр. - с ограничением; скв. - сквер, ул. - улицы, бульв. – бульвар.</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 Для формирования ассортимента древесных растений для озеленения населенных пунктов Ростовской области применяется «Ассортимент древесных растений для зеленого строительства в Ростовской области», Монография / Б.Л. Козловский, Т. К. Огородникова, М. В. Куропятников, О. И. Федоринова – Ростов н/Д: Изд-во ЮФУ, 2009. – 416 с.</w:t>
            </w:r>
          </w:p>
        </w:tc>
      </w:tr>
    </w:tbl>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Таблица А.6.1 </w:t>
      </w:r>
      <w:r w:rsidRPr="00E65EF0">
        <w:rPr>
          <w:rFonts w:ascii="Times New Roman" w:hAnsi="Times New Roman" w:cs="Times New Roman"/>
          <w:sz w:val="18"/>
          <w:szCs w:val="18"/>
        </w:rPr>
        <w:tab/>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Виды растений, предлагаемые для крышного и вертикального озеленения*</w:t>
      </w:r>
    </w:p>
    <w:tbl>
      <w:tblPr>
        <w:tblW w:w="5000" w:type="pct"/>
        <w:jc w:val="center"/>
        <w:tblCellMar>
          <w:left w:w="40" w:type="dxa"/>
          <w:right w:w="40" w:type="dxa"/>
        </w:tblCellMar>
        <w:tblLook w:val="04A0" w:firstRow="1" w:lastRow="0" w:firstColumn="1" w:lastColumn="0" w:noHBand="0" w:noVBand="1"/>
      </w:tblPr>
      <w:tblGrid>
        <w:gridCol w:w="3731"/>
        <w:gridCol w:w="1313"/>
        <w:gridCol w:w="1775"/>
        <w:gridCol w:w="1313"/>
        <w:gridCol w:w="1773"/>
      </w:tblGrid>
      <w:tr w:rsidR="0063134E" w:rsidRPr="00E65EF0">
        <w:trPr>
          <w:trHeight w:val="20"/>
          <w:jc w:val="center"/>
        </w:trPr>
        <w:tc>
          <w:tcPr>
            <w:tcW w:w="188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Наименование растения</w:t>
            </w:r>
          </w:p>
        </w:tc>
        <w:tc>
          <w:tcPr>
            <w:tcW w:w="3117"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Вид озеленения</w:t>
            </w:r>
          </w:p>
        </w:tc>
      </w:tr>
      <w:tr w:rsidR="0063134E" w:rsidRPr="00E65EF0">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3134E" w:rsidRPr="00E65EF0" w:rsidRDefault="0063134E">
            <w:pPr>
              <w:rPr>
                <w:rFonts w:ascii="Times New Roman" w:hAnsi="Times New Roman" w:cs="Times New Roman"/>
                <w:sz w:val="18"/>
                <w:szCs w:val="18"/>
              </w:rPr>
            </w:pP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Крышное</w:t>
            </w: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Вертикальное</w:t>
            </w:r>
          </w:p>
        </w:tc>
      </w:tr>
      <w:tr w:rsidR="0063134E" w:rsidRPr="00E65EF0">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3134E" w:rsidRPr="00E65EF0" w:rsidRDefault="0063134E">
            <w:pPr>
              <w:rPr>
                <w:rFonts w:ascii="Times New Roman" w:hAnsi="Times New Roman" w:cs="Times New Roman"/>
                <w:sz w:val="18"/>
                <w:szCs w:val="18"/>
              </w:rPr>
            </w:pP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Стацион.</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Мобильное</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Стацион.</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Мобильное</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w:t>
            </w:r>
          </w:p>
        </w:tc>
      </w:tr>
      <w:tr w:rsidR="0063134E" w:rsidRPr="00E65EF0">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Травы</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Очиток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Очиток гибридный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Очиток едкий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Очиток шестирябый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Пырей бескорневой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Кусты**</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Айва японская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Акация желтая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Барбарис Тунберга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Дерен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Калина Городовина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Можжевельник казацкий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Рододендрон даурский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Сирень венгерская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Сирень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Спирея (разл. виды)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Лианы древесные</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Актинидия Аргута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Виноград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Виноград пятилист.</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Древогубецкруглол.</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Жасмин лекарствен.</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Жимолость вьющаяся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Жимолость Брауна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Жимолость каприфоль</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Жимолость сизая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nil"/>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Жимолость Тельмана</w:t>
            </w:r>
          </w:p>
        </w:tc>
        <w:tc>
          <w:tcPr>
            <w:tcW w:w="663" w:type="pct"/>
            <w:tcBorders>
              <w:top w:val="single" w:sz="6" w:space="0" w:color="auto"/>
              <w:left w:val="single" w:sz="6" w:space="0" w:color="auto"/>
              <w:bottom w:val="nil"/>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nil"/>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nil"/>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nil"/>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Жимолость шорохов.</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Лимонник китайский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Роза многоцветковая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63134E">
            <w:pPr>
              <w:rPr>
                <w:rFonts w:ascii="Times New Roman" w:hAnsi="Times New Roman" w:cs="Times New Roman"/>
                <w:sz w:val="18"/>
                <w:szCs w:val="18"/>
              </w:rPr>
            </w:pP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Лианы травянистые</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Горошек душистый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Ипомея трехцветная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Клематис, ломонос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Клематис тангутский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Княжник сибирский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Луносемянникдаур.</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Настурция большая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Тыква мелкоплодная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Фасоль огненно-крас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Хмель обыкновенный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Деревья**</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Бархат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Груша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Ель колючая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Лиственница сибирс.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Рябина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Черемуха Маака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Туя западная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r w:rsidR="0063134E" w:rsidRPr="00E65EF0">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Яблоня сибирская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r>
    </w:tbl>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3 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Таблица А.7</w:t>
      </w:r>
      <w:r w:rsidRPr="00E65EF0">
        <w:rPr>
          <w:rFonts w:ascii="Times New Roman" w:hAnsi="Times New Roman" w:cs="Times New Roman"/>
          <w:sz w:val="18"/>
          <w:szCs w:val="18"/>
        </w:rPr>
        <w:tab/>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Параметры и требования для сортировки крупномерных деревьев</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821"/>
        <w:gridCol w:w="5152"/>
        <w:gridCol w:w="2938"/>
      </w:tblGrid>
      <w:tr w:rsidR="0063134E" w:rsidRPr="00E65EF0">
        <w:trPr>
          <w:tblHeader/>
          <w:jc w:val="center"/>
        </w:trPr>
        <w:tc>
          <w:tcPr>
            <w:tcW w:w="919"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bookmarkStart w:id="19" w:name="TO0000019"/>
            <w:r w:rsidRPr="00E65EF0">
              <w:rPr>
                <w:rFonts w:ascii="Times New Roman" w:hAnsi="Times New Roman" w:cs="Times New Roman"/>
                <w:sz w:val="18"/>
                <w:szCs w:val="18"/>
              </w:rPr>
              <w:t>Наименование</w:t>
            </w:r>
          </w:p>
        </w:tc>
        <w:tc>
          <w:tcPr>
            <w:tcW w:w="2599"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Требования</w:t>
            </w:r>
          </w:p>
        </w:tc>
        <w:tc>
          <w:tcPr>
            <w:tcW w:w="148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Сортировка</w:t>
            </w:r>
          </w:p>
        </w:tc>
      </w:tr>
      <w:tr w:rsidR="0063134E" w:rsidRPr="00E65EF0">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Крупномерные деревья* (Кр.д.), пересаженные дважды (2×Пер)</w:t>
            </w:r>
          </w:p>
        </w:tc>
        <w:tc>
          <w:tcPr>
            <w:tcW w:w="2599"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Кр.д. должны быть предварительно пересажены два раза или быть приведены в равноценное состояние с помощью соответствующих агроприемов. Независимо от мероприятий они обозначаются как «пересаженные два раза». Они должны соответствовать одному из сортов, иметь прямой ствол не менее 180 см в высоту и выраженный центральный побег внутри кроны (исключения: шарообразная и плакучая формы). Кр.д. должны выращиваться на одном месте не менее четырех вегетационных периодов после последней пересадки</w:t>
            </w:r>
          </w:p>
        </w:tc>
        <w:tc>
          <w:tcPr>
            <w:tcW w:w="148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Сортировка осуществляется по обхвату ствола (см):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8-10**, 10**-12</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Количество растений при транспортировке в пучках: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не более 5</w:t>
            </w:r>
          </w:p>
        </w:tc>
      </w:tr>
      <w:tr w:rsidR="0063134E" w:rsidRPr="00E65EF0">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Крупномерные деревья, пересаженные трижды (3×Пер), Крупномерные деревья, пересаженные четыре раза и более</w:t>
            </w:r>
          </w:p>
        </w:tc>
        <w:tc>
          <w:tcPr>
            <w:tcW w:w="2599"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Кр.д.,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200 см.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Робиния псевдоакация). 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148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Сортировка осуществляется по обхвату ствола (см):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10-12, 12-14, 14-16, 16-18, 18-20, 20-25</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 далее с интервалом 5 см, при обхвате более 50 см - с интервалом 10 см.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зависимости от вида, сорта и размеров могут быть указаны дополнительные данные по общей высоте и ширине кроны.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Ширина кроны в см: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60-100, 100-150, 150-200, 200-300, 300-400, 400-600</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Общая высота в см: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выше 300 см с интервалом 100 см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выше 500 см с интервалом 200 см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выше 900 см с интервалом 300 см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Количество пересадок дается у растений с комом в металлической сетке (4×Пер, 5×Пер и т.д.)</w:t>
            </w:r>
          </w:p>
        </w:tc>
      </w:tr>
      <w:tr w:rsidR="0063134E" w:rsidRPr="00E65EF0">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Аллейные деревья (Кр.д. для озеленения улиц)</w:t>
            </w:r>
          </w:p>
        </w:tc>
        <w:tc>
          <w:tcPr>
            <w:tcW w:w="2599"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25 см не менее 220 см при обхвате более 25 см не менее 250 см</w:t>
            </w:r>
          </w:p>
        </w:tc>
        <w:tc>
          <w:tcPr>
            <w:tcW w:w="148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Сортировка осуществляется как для Кр.д (3×Пер)</w:t>
            </w:r>
          </w:p>
        </w:tc>
      </w:tr>
      <w:tr w:rsidR="0063134E" w:rsidRPr="00E65EF0">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Кр.д с шарообразной и плакучей формой кроны</w:t>
            </w:r>
          </w:p>
        </w:tc>
        <w:tc>
          <w:tcPr>
            <w:tcW w:w="2599"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Так как у них нет прямых приростов ствола в крону, они выращиваются с различной длиной штамба</w:t>
            </w:r>
          </w:p>
        </w:tc>
        <w:tc>
          <w:tcPr>
            <w:tcW w:w="148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Сортировка осуществляется как для Кр.д (3×Пер)</w:t>
            </w:r>
          </w:p>
        </w:tc>
      </w:tr>
      <w:tr w:rsidR="0063134E" w:rsidRPr="00E65EF0">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Крупномерные деревья (Кр.д.) - это древесные растения с четкой границей между стволом и кроной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При пограничных значениях интервала посадочный материал следует относить к низшей группе показателей (например: при обхвате ствола 10 см - к интервалу 8-10 см, а не 10-12 см)</w:t>
            </w:r>
          </w:p>
        </w:tc>
      </w:tr>
    </w:tbl>
    <w:p w:rsidR="0063134E" w:rsidRPr="00E65EF0" w:rsidRDefault="00FD7BFF">
      <w:pPr>
        <w:rPr>
          <w:rFonts w:ascii="Times New Roman" w:hAnsi="Times New Roman" w:cs="Times New Roman"/>
          <w:sz w:val="18"/>
          <w:szCs w:val="18"/>
        </w:rPr>
      </w:pPr>
      <w:bookmarkStart w:id="20" w:name="_Toc37759145"/>
      <w:bookmarkStart w:id="21" w:name="PO0000593"/>
      <w:bookmarkEnd w:id="19"/>
      <w:r w:rsidRPr="00E65EF0">
        <w:rPr>
          <w:rFonts w:ascii="Times New Roman" w:hAnsi="Times New Roman" w:cs="Times New Roman"/>
          <w:sz w:val="18"/>
          <w:szCs w:val="18"/>
        </w:rPr>
        <w:t xml:space="preserve">                                                                                                                                      ПРИЛОЖЕНИЕ </w:t>
      </w:r>
      <w:bookmarkEnd w:id="20"/>
      <w:r w:rsidRPr="00E65EF0">
        <w:rPr>
          <w:rFonts w:ascii="Times New Roman" w:hAnsi="Times New Roman" w:cs="Times New Roman"/>
          <w:sz w:val="18"/>
          <w:szCs w:val="18"/>
        </w:rPr>
        <w:t>Б</w:t>
      </w:r>
    </w:p>
    <w:p w:rsidR="0063134E" w:rsidRPr="00E65EF0" w:rsidRDefault="00FD7BFF">
      <w:pPr>
        <w:rPr>
          <w:rFonts w:ascii="Times New Roman" w:hAnsi="Times New Roman" w:cs="Times New Roman"/>
          <w:sz w:val="18"/>
          <w:szCs w:val="18"/>
        </w:rPr>
      </w:pPr>
      <w:bookmarkStart w:id="22" w:name="_Toc37759150"/>
      <w:bookmarkEnd w:id="21"/>
      <w:r w:rsidRPr="00E65EF0">
        <w:rPr>
          <w:rFonts w:ascii="Times New Roman" w:hAnsi="Times New Roman" w:cs="Times New Roman"/>
          <w:sz w:val="18"/>
          <w:szCs w:val="18"/>
        </w:rPr>
        <w:t>ПРИЕМЫ БЛАГОУСТРОЙСТВА НА ТЕРРИТОРИЯХ РЕКРЕАЦИОННОГО НАЗНАЧЕНИЯ</w:t>
      </w:r>
      <w:bookmarkEnd w:id="22"/>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Таблица Б.1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Организация аллей и дорог парка, лесопарка и других крупных объектов рекреации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575"/>
        <w:gridCol w:w="862"/>
        <w:gridCol w:w="2737"/>
        <w:gridCol w:w="4737"/>
      </w:tblGrid>
      <w:tr w:rsidR="0063134E" w:rsidRPr="00E65EF0">
        <w:trPr>
          <w:tblHeader/>
          <w:jc w:val="center"/>
        </w:trPr>
        <w:tc>
          <w:tcPr>
            <w:tcW w:w="794"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bookmarkStart w:id="23" w:name="TO0000030"/>
            <w:r w:rsidRPr="00E65EF0">
              <w:rPr>
                <w:rFonts w:ascii="Times New Roman" w:hAnsi="Times New Roman" w:cs="Times New Roman"/>
                <w:sz w:val="18"/>
                <w:szCs w:val="18"/>
              </w:rPr>
              <w:t>Типы аллей и дорог</w:t>
            </w:r>
          </w:p>
        </w:tc>
        <w:tc>
          <w:tcPr>
            <w:tcW w:w="43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Ширина (м)</w:t>
            </w:r>
          </w:p>
        </w:tc>
        <w:tc>
          <w:tcPr>
            <w:tcW w:w="1381"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Назначение</w:t>
            </w:r>
          </w:p>
        </w:tc>
        <w:tc>
          <w:tcPr>
            <w:tcW w:w="2390"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Приемы благоустройства</w:t>
            </w:r>
          </w:p>
        </w:tc>
      </w:tr>
      <w:tr w:rsidR="0063134E" w:rsidRPr="00E65EF0">
        <w:trPr>
          <w:jc w:val="center"/>
        </w:trPr>
        <w:tc>
          <w:tcPr>
            <w:tcW w:w="79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Основные пешеходные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6-9</w:t>
            </w:r>
          </w:p>
        </w:tc>
        <w:tc>
          <w:tcPr>
            <w:tcW w:w="1381"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Интенсивное пешеходное движение (более 300 ч/час). Допускается проезд внутрипаркового транспорта. Соединяет функциональные зоны и участки между собой, те и другие с основными входами.</w:t>
            </w:r>
          </w:p>
        </w:tc>
        <w:tc>
          <w:tcPr>
            <w:tcW w:w="2390"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Устройство зеленых разделительных полос шириной порядка 2 м, через каждые 25-30 м - проходы.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Устройство аллеи на берегу водоемас решением поперечного профиля в разных уровнях, связанных откосами, стенками и лестницами.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Покрытие: твердое (плитка, асфальтобетон) с обрамлением бортовым камнем.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Обрезка ветвей на высоту 2,5 м.</w:t>
            </w:r>
          </w:p>
        </w:tc>
      </w:tr>
      <w:tr w:rsidR="0063134E" w:rsidRPr="00E65EF0">
        <w:trPr>
          <w:jc w:val="center"/>
        </w:trPr>
        <w:tc>
          <w:tcPr>
            <w:tcW w:w="79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Второстепенные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3-4,5</w:t>
            </w:r>
          </w:p>
        </w:tc>
        <w:tc>
          <w:tcPr>
            <w:tcW w:w="1381"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Интенсивное пешеходное движение (до 300 ч/час). Допускается проезд эксплуатационного транспорта. Соединяют второстепенные входы и парковые объекты.</w:t>
            </w:r>
          </w:p>
        </w:tc>
        <w:tc>
          <w:tcPr>
            <w:tcW w:w="2390"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2,0-2,5 м. Садовый борт, бордюры из цветов и трав, водоотводные лотки или др.</w:t>
            </w:r>
          </w:p>
        </w:tc>
      </w:tr>
      <w:tr w:rsidR="0063134E" w:rsidRPr="00E65EF0">
        <w:trPr>
          <w:jc w:val="center"/>
        </w:trPr>
        <w:tc>
          <w:tcPr>
            <w:tcW w:w="79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Дополнительные пешеходные дороги</w:t>
            </w:r>
          </w:p>
        </w:tc>
        <w:tc>
          <w:tcPr>
            <w:tcW w:w="43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1,5-2,5</w:t>
            </w:r>
          </w:p>
        </w:tc>
        <w:tc>
          <w:tcPr>
            <w:tcW w:w="1381"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Пешеходное движение малой интенсивности. Проезд транспорта не допускается. Подводят к отдельным парковым сооружениям.</w:t>
            </w:r>
          </w:p>
        </w:tc>
        <w:tc>
          <w:tcPr>
            <w:tcW w:w="2390"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Свободная трассировка, каждый поворот оправдан и зафиксирован объектом, сооружением, группой или одиночными насаждениями.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Продольный уклон допускается 80 ‰. Покрытие: плитка, грунтовое улучшенное</w:t>
            </w:r>
          </w:p>
        </w:tc>
      </w:tr>
      <w:tr w:rsidR="0063134E" w:rsidRPr="00E65EF0">
        <w:trPr>
          <w:jc w:val="center"/>
        </w:trPr>
        <w:tc>
          <w:tcPr>
            <w:tcW w:w="79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Тропы</w:t>
            </w:r>
          </w:p>
        </w:tc>
        <w:tc>
          <w:tcPr>
            <w:tcW w:w="43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0,75-1,0</w:t>
            </w:r>
          </w:p>
        </w:tc>
        <w:tc>
          <w:tcPr>
            <w:tcW w:w="1381"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Дополнительная прогулочная сеть с естественным характером ландшафта.</w:t>
            </w:r>
          </w:p>
        </w:tc>
        <w:tc>
          <w:tcPr>
            <w:tcW w:w="2390"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Трассируется по крутым склонам, через чаши, овраги, ручьи.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Покрытие: грунтовое естественное.</w:t>
            </w:r>
          </w:p>
        </w:tc>
      </w:tr>
      <w:tr w:rsidR="0063134E" w:rsidRPr="00E65EF0">
        <w:trPr>
          <w:jc w:val="center"/>
        </w:trPr>
        <w:tc>
          <w:tcPr>
            <w:tcW w:w="79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Велосипедные дорожки</w:t>
            </w:r>
          </w:p>
        </w:tc>
        <w:tc>
          <w:tcPr>
            <w:tcW w:w="43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1,5-2,25</w:t>
            </w:r>
          </w:p>
        </w:tc>
        <w:tc>
          <w:tcPr>
            <w:tcW w:w="1381"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Велосипедные прогулки</w:t>
            </w:r>
          </w:p>
        </w:tc>
        <w:tc>
          <w:tcPr>
            <w:tcW w:w="2390"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Трассирование замкнутое (кольцевое, петельное, восьмерочное).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Надлежит устройство пункта техобслуживания.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Покрытие твердое.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Обрезка ветвей на высоту 2,5 м.</w:t>
            </w:r>
          </w:p>
        </w:tc>
      </w:tr>
      <w:tr w:rsidR="0063134E" w:rsidRPr="00E65EF0">
        <w:trPr>
          <w:jc w:val="center"/>
        </w:trPr>
        <w:tc>
          <w:tcPr>
            <w:tcW w:w="79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Дороги для конной езды</w:t>
            </w:r>
          </w:p>
        </w:tc>
        <w:tc>
          <w:tcPr>
            <w:tcW w:w="43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4,0-6,0</w:t>
            </w:r>
          </w:p>
        </w:tc>
        <w:tc>
          <w:tcPr>
            <w:tcW w:w="1381"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Прогулки верхом, в экипажах, санях. 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Наибольшие продольные уклоны до 60 ‰.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Обрезка ветвей на высоту 4 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Покрытие: грунтовое улучшенное.</w:t>
            </w:r>
          </w:p>
        </w:tc>
      </w:tr>
      <w:tr w:rsidR="0063134E" w:rsidRPr="00E65EF0">
        <w:trPr>
          <w:jc w:val="center"/>
        </w:trPr>
        <w:tc>
          <w:tcPr>
            <w:tcW w:w="794"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Автомобильная дорога (парквей)</w:t>
            </w:r>
          </w:p>
        </w:tc>
        <w:tc>
          <w:tcPr>
            <w:tcW w:w="435"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4,5-7,0</w:t>
            </w:r>
          </w:p>
        </w:tc>
        <w:tc>
          <w:tcPr>
            <w:tcW w:w="1381"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Автомобильные прогулки и проезд внутрипаркового транспорта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Трассируется по периферии лесопарка в стороне от пешеходных коммуникаций. Наибольший продольный уклон 70 ‰.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Макс. скорость - 40 км/час.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Радиусы закруглений - не менее 15 м. Покрытие: асфальтобетон, щебеночное, гравийное, обработка вяжущими, бордюрный камень.</w:t>
            </w:r>
          </w:p>
        </w:tc>
      </w:tr>
      <w:tr w:rsidR="0063134E" w:rsidRPr="00E65EF0">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 Автомобильные дороги следует предусматривать в лесопарках с размером территории более 100 га.</w:t>
            </w:r>
          </w:p>
        </w:tc>
      </w:tr>
      <w:bookmarkEnd w:id="23"/>
    </w:tbl>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Таблица Б.2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Организация площадок городского парка                          в кв. метрах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4"/>
        <w:gridCol w:w="2245"/>
        <w:gridCol w:w="3193"/>
        <w:gridCol w:w="1475"/>
        <w:gridCol w:w="1324"/>
      </w:tblGrid>
      <w:tr w:rsidR="0063134E" w:rsidRPr="00E65EF0">
        <w:tc>
          <w:tcPr>
            <w:tcW w:w="8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Парковые площади и площадки</w:t>
            </w:r>
          </w:p>
        </w:tc>
        <w:tc>
          <w:tcPr>
            <w:tcW w:w="113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Назначение</w:t>
            </w:r>
          </w:p>
        </w:tc>
        <w:tc>
          <w:tcPr>
            <w:tcW w:w="1611"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Элементы благоустройства</w:t>
            </w:r>
          </w:p>
        </w:tc>
        <w:tc>
          <w:tcPr>
            <w:tcW w:w="7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Размеры (кв.м)</w:t>
            </w:r>
          </w:p>
        </w:tc>
        <w:tc>
          <w:tcPr>
            <w:tcW w:w="668"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Мин. норма на посетителя (кв.м)</w:t>
            </w:r>
          </w:p>
        </w:tc>
      </w:tr>
      <w:tr w:rsidR="0063134E" w:rsidRPr="00E65EF0">
        <w:tc>
          <w:tcPr>
            <w:tcW w:w="8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Основные площадки</w:t>
            </w:r>
          </w:p>
        </w:tc>
        <w:tc>
          <w:tcPr>
            <w:tcW w:w="113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Центры парковой планировки, размещаются на пересечении аллей, у входной части парка, перед сооружениями</w:t>
            </w:r>
          </w:p>
        </w:tc>
        <w:tc>
          <w:tcPr>
            <w:tcW w:w="1611"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7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 учетом пропускной способности отходящих от входа аллей</w:t>
            </w:r>
          </w:p>
        </w:tc>
        <w:tc>
          <w:tcPr>
            <w:tcW w:w="668"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1,5</w:t>
            </w:r>
          </w:p>
        </w:tc>
      </w:tr>
      <w:tr w:rsidR="0063134E" w:rsidRPr="00E65EF0">
        <w:tc>
          <w:tcPr>
            <w:tcW w:w="8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Площади массовых мероприятий</w:t>
            </w:r>
          </w:p>
        </w:tc>
        <w:tc>
          <w:tcPr>
            <w:tcW w:w="113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1611"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Осветительное оборудование (фонари, прожекторы). Посадки - по периметру. Покрытие: газонное, твердое (плитка), комбинированное.</w:t>
            </w:r>
          </w:p>
        </w:tc>
        <w:tc>
          <w:tcPr>
            <w:tcW w:w="7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1200-5000</w:t>
            </w:r>
          </w:p>
        </w:tc>
        <w:tc>
          <w:tcPr>
            <w:tcW w:w="668"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1,0- 2,5</w:t>
            </w:r>
          </w:p>
        </w:tc>
      </w:tr>
      <w:tr w:rsidR="0063134E" w:rsidRPr="00E65EF0">
        <w:tc>
          <w:tcPr>
            <w:tcW w:w="8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Площадки отдыха, лужайки</w:t>
            </w:r>
          </w:p>
        </w:tc>
        <w:tc>
          <w:tcPr>
            <w:tcW w:w="113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различных частях парка.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Виды площадок: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регулярной планировки с регулярным озеленением;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регулярн. планировки с обрамлением свободными группами растений;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свободной планировки с обрамлением свободными группами растений</w:t>
            </w:r>
          </w:p>
        </w:tc>
        <w:tc>
          <w:tcPr>
            <w:tcW w:w="1611"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Везде: освещение, беседки, перголы, трельяжи, скамьи, урны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Декоративное оформление в центре (цветник, фонтан, скульптура, вазон). Покрытие: мощение плиткой, бортовой камень, бордюры из цветов и трав.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 площадках-лужайках - газон</w:t>
            </w:r>
          </w:p>
        </w:tc>
        <w:tc>
          <w:tcPr>
            <w:tcW w:w="7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20-200</w:t>
            </w:r>
          </w:p>
        </w:tc>
        <w:tc>
          <w:tcPr>
            <w:tcW w:w="668"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5-20</w:t>
            </w:r>
          </w:p>
        </w:tc>
      </w:tr>
      <w:tr w:rsidR="0063134E" w:rsidRPr="00E65EF0">
        <w:tc>
          <w:tcPr>
            <w:tcW w:w="8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Танцевальные площадки, сооружения</w:t>
            </w:r>
          </w:p>
        </w:tc>
        <w:tc>
          <w:tcPr>
            <w:tcW w:w="113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Размещаются рядом с главными или второстепенными аллеями</w:t>
            </w:r>
          </w:p>
        </w:tc>
        <w:tc>
          <w:tcPr>
            <w:tcW w:w="1611"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Освещение, ограждение, скамьи, урны.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Покрытие: специальное.</w:t>
            </w:r>
          </w:p>
        </w:tc>
        <w:tc>
          <w:tcPr>
            <w:tcW w:w="7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150-500</w:t>
            </w:r>
          </w:p>
        </w:tc>
        <w:tc>
          <w:tcPr>
            <w:tcW w:w="668"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2,0</w:t>
            </w:r>
          </w:p>
        </w:tc>
      </w:tr>
      <w:tr w:rsidR="0063134E" w:rsidRPr="00E65EF0">
        <w:tc>
          <w:tcPr>
            <w:tcW w:w="8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Игровые площадки для детей:</w:t>
            </w:r>
          </w:p>
        </w:tc>
        <w:tc>
          <w:tcPr>
            <w:tcW w:w="1132" w:type="pct"/>
            <w:vMerge w:val="restar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Малоподвижные индивидуальные, подвижные коллективные игры. Размещение вдоль второстепенных аллей</w:t>
            </w:r>
          </w:p>
        </w:tc>
        <w:tc>
          <w:tcPr>
            <w:tcW w:w="1611" w:type="pct"/>
            <w:vMerge w:val="restar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Игровое, физкультурно-оздоровительное оборудование, освещение, скамьи, урны.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Покрытие: песчаное, грунтовое улучшенное, газон.</w:t>
            </w:r>
          </w:p>
        </w:tc>
        <w:tc>
          <w:tcPr>
            <w:tcW w:w="744" w:type="pct"/>
            <w:vAlign w:val="center"/>
          </w:tcPr>
          <w:p w:rsidR="0063134E" w:rsidRPr="00E65EF0" w:rsidRDefault="0063134E">
            <w:pPr>
              <w:rPr>
                <w:rFonts w:ascii="Times New Roman" w:hAnsi="Times New Roman" w:cs="Times New Roman"/>
                <w:sz w:val="18"/>
                <w:szCs w:val="18"/>
              </w:rPr>
            </w:pPr>
          </w:p>
        </w:tc>
        <w:tc>
          <w:tcPr>
            <w:tcW w:w="668" w:type="pct"/>
            <w:vAlign w:val="center"/>
          </w:tcPr>
          <w:p w:rsidR="0063134E" w:rsidRPr="00E65EF0" w:rsidRDefault="0063134E">
            <w:pPr>
              <w:rPr>
                <w:rFonts w:ascii="Times New Roman" w:hAnsi="Times New Roman" w:cs="Times New Roman"/>
                <w:sz w:val="18"/>
                <w:szCs w:val="18"/>
              </w:rPr>
            </w:pPr>
          </w:p>
        </w:tc>
      </w:tr>
      <w:tr w:rsidR="0063134E" w:rsidRPr="00E65EF0">
        <w:tc>
          <w:tcPr>
            <w:tcW w:w="8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до 3 лет</w:t>
            </w:r>
          </w:p>
        </w:tc>
        <w:tc>
          <w:tcPr>
            <w:tcW w:w="0" w:type="auto"/>
            <w:vMerge/>
            <w:vAlign w:val="center"/>
          </w:tcPr>
          <w:p w:rsidR="0063134E" w:rsidRPr="00E65EF0" w:rsidRDefault="0063134E">
            <w:pPr>
              <w:rPr>
                <w:rFonts w:ascii="Times New Roman" w:hAnsi="Times New Roman" w:cs="Times New Roman"/>
                <w:sz w:val="18"/>
                <w:szCs w:val="18"/>
              </w:rPr>
            </w:pPr>
          </w:p>
        </w:tc>
        <w:tc>
          <w:tcPr>
            <w:tcW w:w="0" w:type="auto"/>
            <w:vMerge/>
            <w:vAlign w:val="center"/>
          </w:tcPr>
          <w:p w:rsidR="0063134E" w:rsidRPr="00E65EF0" w:rsidRDefault="0063134E">
            <w:pPr>
              <w:rPr>
                <w:rFonts w:ascii="Times New Roman" w:hAnsi="Times New Roman" w:cs="Times New Roman"/>
                <w:sz w:val="18"/>
                <w:szCs w:val="18"/>
              </w:rPr>
            </w:pPr>
          </w:p>
        </w:tc>
        <w:tc>
          <w:tcPr>
            <w:tcW w:w="7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10-100</w:t>
            </w:r>
          </w:p>
        </w:tc>
        <w:tc>
          <w:tcPr>
            <w:tcW w:w="668"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3,0</w:t>
            </w:r>
          </w:p>
        </w:tc>
      </w:tr>
      <w:tr w:rsidR="0063134E" w:rsidRPr="00E65EF0">
        <w:tc>
          <w:tcPr>
            <w:tcW w:w="8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- 4-6 лет</w:t>
            </w:r>
          </w:p>
        </w:tc>
        <w:tc>
          <w:tcPr>
            <w:tcW w:w="0" w:type="auto"/>
            <w:vMerge/>
            <w:vAlign w:val="center"/>
          </w:tcPr>
          <w:p w:rsidR="0063134E" w:rsidRPr="00E65EF0" w:rsidRDefault="0063134E">
            <w:pPr>
              <w:rPr>
                <w:rFonts w:ascii="Times New Roman" w:hAnsi="Times New Roman" w:cs="Times New Roman"/>
                <w:sz w:val="18"/>
                <w:szCs w:val="18"/>
              </w:rPr>
            </w:pPr>
          </w:p>
        </w:tc>
        <w:tc>
          <w:tcPr>
            <w:tcW w:w="0" w:type="auto"/>
            <w:vMerge/>
            <w:vAlign w:val="center"/>
          </w:tcPr>
          <w:p w:rsidR="0063134E" w:rsidRPr="00E65EF0" w:rsidRDefault="0063134E">
            <w:pPr>
              <w:rPr>
                <w:rFonts w:ascii="Times New Roman" w:hAnsi="Times New Roman" w:cs="Times New Roman"/>
                <w:sz w:val="18"/>
                <w:szCs w:val="18"/>
              </w:rPr>
            </w:pPr>
          </w:p>
        </w:tc>
        <w:tc>
          <w:tcPr>
            <w:tcW w:w="7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120-300</w:t>
            </w:r>
          </w:p>
        </w:tc>
        <w:tc>
          <w:tcPr>
            <w:tcW w:w="668"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5,0</w:t>
            </w:r>
          </w:p>
        </w:tc>
      </w:tr>
      <w:tr w:rsidR="0063134E" w:rsidRPr="00E65EF0">
        <w:tc>
          <w:tcPr>
            <w:tcW w:w="8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- 7-14 лет</w:t>
            </w:r>
          </w:p>
        </w:tc>
        <w:tc>
          <w:tcPr>
            <w:tcW w:w="0" w:type="auto"/>
            <w:vMerge/>
            <w:vAlign w:val="center"/>
          </w:tcPr>
          <w:p w:rsidR="0063134E" w:rsidRPr="00E65EF0" w:rsidRDefault="0063134E">
            <w:pPr>
              <w:rPr>
                <w:rFonts w:ascii="Times New Roman" w:hAnsi="Times New Roman" w:cs="Times New Roman"/>
                <w:sz w:val="18"/>
                <w:szCs w:val="18"/>
              </w:rPr>
            </w:pPr>
          </w:p>
        </w:tc>
        <w:tc>
          <w:tcPr>
            <w:tcW w:w="0" w:type="auto"/>
            <w:vMerge/>
            <w:vAlign w:val="center"/>
          </w:tcPr>
          <w:p w:rsidR="0063134E" w:rsidRPr="00E65EF0" w:rsidRDefault="0063134E">
            <w:pPr>
              <w:rPr>
                <w:rFonts w:ascii="Times New Roman" w:hAnsi="Times New Roman" w:cs="Times New Roman"/>
                <w:sz w:val="18"/>
                <w:szCs w:val="18"/>
              </w:rPr>
            </w:pPr>
          </w:p>
        </w:tc>
        <w:tc>
          <w:tcPr>
            <w:tcW w:w="7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500-2000</w:t>
            </w:r>
          </w:p>
        </w:tc>
        <w:tc>
          <w:tcPr>
            <w:tcW w:w="668"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10,0</w:t>
            </w:r>
          </w:p>
        </w:tc>
      </w:tr>
      <w:tr w:rsidR="0063134E" w:rsidRPr="00E65EF0">
        <w:tc>
          <w:tcPr>
            <w:tcW w:w="8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Игровые комплексы для детей до 14 лет</w:t>
            </w:r>
          </w:p>
        </w:tc>
        <w:tc>
          <w:tcPr>
            <w:tcW w:w="113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Подвижные коллективные игры</w:t>
            </w:r>
          </w:p>
        </w:tc>
        <w:tc>
          <w:tcPr>
            <w:tcW w:w="0" w:type="auto"/>
            <w:vMerge/>
            <w:vAlign w:val="center"/>
          </w:tcPr>
          <w:p w:rsidR="0063134E" w:rsidRPr="00E65EF0" w:rsidRDefault="0063134E">
            <w:pPr>
              <w:rPr>
                <w:rFonts w:ascii="Times New Roman" w:hAnsi="Times New Roman" w:cs="Times New Roman"/>
                <w:sz w:val="18"/>
                <w:szCs w:val="18"/>
              </w:rPr>
            </w:pPr>
          </w:p>
        </w:tc>
        <w:tc>
          <w:tcPr>
            <w:tcW w:w="7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1200-1700</w:t>
            </w:r>
          </w:p>
        </w:tc>
        <w:tc>
          <w:tcPr>
            <w:tcW w:w="668"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15,0</w:t>
            </w:r>
          </w:p>
        </w:tc>
      </w:tr>
      <w:tr w:rsidR="0063134E" w:rsidRPr="00E65EF0">
        <w:tc>
          <w:tcPr>
            <w:tcW w:w="8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Спортивно-игровые для детей и подростков 10-17 лет, для взрослых</w:t>
            </w:r>
          </w:p>
        </w:tc>
        <w:tc>
          <w:tcPr>
            <w:tcW w:w="113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Различные подвижные игры и развлечения, в т.ч. велодромы, скалодромы, минирампы, катание на роликовых коньках и пр.</w:t>
            </w:r>
          </w:p>
        </w:tc>
        <w:tc>
          <w:tcPr>
            <w:tcW w:w="1611"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Специальное оборудование и благоустройство, рассчитанное на конкретное спортивно-игровое использование</w:t>
            </w:r>
          </w:p>
        </w:tc>
        <w:tc>
          <w:tcPr>
            <w:tcW w:w="7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150-7000</w:t>
            </w:r>
          </w:p>
        </w:tc>
        <w:tc>
          <w:tcPr>
            <w:tcW w:w="668"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10,0</w:t>
            </w:r>
          </w:p>
        </w:tc>
      </w:tr>
      <w:tr w:rsidR="0063134E" w:rsidRPr="00E65EF0">
        <w:tc>
          <w:tcPr>
            <w:tcW w:w="84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Предпарковые площади с автостоянкой</w:t>
            </w:r>
          </w:p>
        </w:tc>
        <w:tc>
          <w:tcPr>
            <w:tcW w:w="113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 входов в парк, у мест пересечения подъездов к парку с городским транспортом</w:t>
            </w:r>
          </w:p>
        </w:tc>
        <w:tc>
          <w:tcPr>
            <w:tcW w:w="1611"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Покрытие: асфальтобетонное, плиточное, плитки и соты, утопленные в газон - оборудованы бортовым камнем</w:t>
            </w:r>
          </w:p>
        </w:tc>
        <w:tc>
          <w:tcPr>
            <w:tcW w:w="1412" w:type="pct"/>
            <w:gridSpan w:val="2"/>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Определяются транспортными требованиями и графиком движения транспорта</w:t>
            </w:r>
          </w:p>
        </w:tc>
      </w:tr>
    </w:tbl>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Таблица Б.3.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Площади и пропускная способность парковых сооружений и площадок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3770"/>
        <w:gridCol w:w="2999"/>
        <w:gridCol w:w="3142"/>
      </w:tblGrid>
      <w:tr w:rsidR="0063134E" w:rsidRPr="00E65EF0">
        <w:trPr>
          <w:tblHeade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Наименование объектов и сооружений</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Пропускная способность одного места или объекта (человек в день)</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Норма площади в кв.м на одно место или один объект</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Аттракцион крупный*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Малый*</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250</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800</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Бассейн для плавания: открытый*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50×5</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25×10</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50×100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Игротека*</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Площадка для хорового пения</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Площадка (терраса, зал) для танцев</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1,5</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Открытый театр</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Летний кинотеатр (без фойе)</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Летний цирк</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1,5</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Выставочный павильон</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Открытый лекторий</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0,5</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Павильон для чтения и тихих игр</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Кафе</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2,5</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Торговый киоск</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50,0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Киоск-библиотека</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50,0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Касса*</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Туалет</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Беседки для отдыха</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Водно-лыжная станция</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Физкультурно-тренажерный зал</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Летняя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20,0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Зимняя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Летний душ с раздевалками</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1,5</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Стоянки для автомобилей**</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25,0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Стоянки для велосипедов**</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Биллиардная (1 стол)</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Детский автодром*</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100</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Каток*</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100×4</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51×24</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Корт для тенниса (крытый)*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4×5</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30×18</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Площадка для бадминтона*</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4×5</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6,1×13,4</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Площадка для баскетбола*</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15×4</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26×14</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Площадка для волейбола*</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18×4</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19×9</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Площадка для гимнастики*</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30×5</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40×26</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Площадка для городков*</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10×5</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30×15</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Площадка для дошкольников</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Площадка для массовых игр</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Площадка для наст. тенниса (1 стол)</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5×4</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2,7×1,52</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Площадка для тенниса*</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4×5</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40×20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Поле для футбола*</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24×2</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90×45</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96×94</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Поле для хоккея с шайбой*</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20×2</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60×30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Спортивное ядро, стадион*</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20×2</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96×120</w:t>
            </w:r>
          </w:p>
        </w:tc>
      </w:tr>
      <w:tr w:rsidR="0063134E" w:rsidRPr="00E65EF0">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Консультационный пункт</w:t>
            </w:r>
          </w:p>
        </w:tc>
        <w:tc>
          <w:tcPr>
            <w:tcW w:w="1513"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w:t>
            </w:r>
          </w:p>
        </w:tc>
        <w:tc>
          <w:tcPr>
            <w:tcW w:w="1585"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0,4</w:t>
            </w:r>
          </w:p>
        </w:tc>
      </w:tr>
      <w:tr w:rsidR="0063134E" w:rsidRPr="00E65EF0">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Норма площади дана на объект.</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Объект расположен за границами территории парка.</w:t>
            </w:r>
          </w:p>
        </w:tc>
      </w:tr>
    </w:tbl>
    <w:p w:rsidR="0063134E" w:rsidRPr="00E65EF0" w:rsidRDefault="00FD7BFF">
      <w:pPr>
        <w:rPr>
          <w:rFonts w:ascii="Times New Roman" w:hAnsi="Times New Roman" w:cs="Times New Roman"/>
          <w:sz w:val="18"/>
          <w:szCs w:val="18"/>
        </w:rPr>
      </w:pPr>
      <w:bookmarkStart w:id="24" w:name="_Toc37759151"/>
      <w:bookmarkStart w:id="25" w:name="PO0000638"/>
      <w:r w:rsidRPr="00E65EF0">
        <w:rPr>
          <w:rFonts w:ascii="Times New Roman" w:hAnsi="Times New Roman" w:cs="Times New Roman"/>
          <w:sz w:val="18"/>
          <w:szCs w:val="18"/>
        </w:rPr>
        <w:t xml:space="preserve">ПРИЛОЖЕНИЕ </w:t>
      </w:r>
      <w:bookmarkEnd w:id="24"/>
      <w:r w:rsidRPr="00E65EF0">
        <w:rPr>
          <w:rFonts w:ascii="Times New Roman" w:hAnsi="Times New Roman" w:cs="Times New Roman"/>
          <w:sz w:val="18"/>
          <w:szCs w:val="18"/>
        </w:rPr>
        <w:t>В</w:t>
      </w:r>
    </w:p>
    <w:p w:rsidR="0063134E" w:rsidRPr="00E65EF0" w:rsidRDefault="00FD7BFF">
      <w:pPr>
        <w:rPr>
          <w:rFonts w:ascii="Times New Roman" w:hAnsi="Times New Roman" w:cs="Times New Roman"/>
          <w:sz w:val="18"/>
          <w:szCs w:val="18"/>
        </w:rPr>
      </w:pPr>
      <w:bookmarkStart w:id="26" w:name="_Toc37759152"/>
      <w:bookmarkEnd w:id="25"/>
      <w:r w:rsidRPr="00E65EF0">
        <w:rPr>
          <w:rFonts w:ascii="Times New Roman" w:hAnsi="Times New Roman" w:cs="Times New Roman"/>
          <w:sz w:val="18"/>
          <w:szCs w:val="18"/>
        </w:rPr>
        <w:t>ПРИЕМЫ БЛАГОУСТРОЙСТВА НА ТЕРРИТОРИЯХ ПРОИЗВОДСТВЕННОГО НАЗНАЧЕНИЯ</w:t>
      </w:r>
      <w:bookmarkEnd w:id="26"/>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Таблица В.1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Благоустройство производственных объектов различных отраслей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759"/>
        <w:gridCol w:w="3127"/>
        <w:gridCol w:w="5025"/>
      </w:tblGrid>
      <w:tr w:rsidR="0063134E" w:rsidRPr="00E65EF0">
        <w:trPr>
          <w:tblHeader/>
          <w:jc w:val="center"/>
        </w:trPr>
        <w:tc>
          <w:tcPr>
            <w:tcW w:w="861"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Отрасли предприятий</w:t>
            </w:r>
          </w:p>
        </w:tc>
        <w:tc>
          <w:tcPr>
            <w:tcW w:w="1591"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Мероприятия защиты окружающей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Приемы благоустройства</w:t>
            </w:r>
          </w:p>
        </w:tc>
      </w:tr>
      <w:tr w:rsidR="0063134E" w:rsidRPr="00E65EF0">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Приборостроительная и радиоэлектронная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Изоляция цехов от подсобных, складских зон и улиц;</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Защита территории от пыли и других вредностей, а также от перегрева солнцем.</w:t>
            </w:r>
          </w:p>
        </w:tc>
        <w:tc>
          <w:tcPr>
            <w:tcW w:w="25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Максимальное применение газонного покрытия, твердые покрытия только из твердых непылящих материалов.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Устройство водоемов, фонтанов и поливочного водопровода.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Плотные посадки защитных полос из массивов и групп.</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Рядовые посадки вдоль основных подходов.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Недопустимы растения, засоряющие среду пыльцой, семенами, волосками, пухом.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Предлагаемые: фруктовые деревья, цветники, розарии.</w:t>
            </w:r>
          </w:p>
        </w:tc>
      </w:tr>
      <w:tr w:rsidR="0063134E" w:rsidRPr="00E65EF0">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Текстильная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Изоляция отделочных цехов; Создание комфортных условий отдыха и передвижения по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Шумозащита</w:t>
            </w:r>
          </w:p>
        </w:tc>
        <w:tc>
          <w:tcPr>
            <w:tcW w:w="25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Размещение площадок отдыха вне зоны влияния отделочных цехов.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Озеленение вокруг отделочных цехов, обеспечивающее хорошую аэрацию.</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Широкое применение цветников, фонтанов, декоративной скульптуры, игровых устройств, средств информации. Шумозащита площадок отдыха.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Сады на плоских крышах корпусов.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Ограничений ассортимента нет: лиственные, хвойные, красивоцветущие кустарники, лианы и др.</w:t>
            </w:r>
          </w:p>
        </w:tc>
      </w:tr>
      <w:tr w:rsidR="0063134E" w:rsidRPr="00E65EF0">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Маслосыродельная и молочная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Изоляция производственных цехов от инженерно-транспортных коммуникаций;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Защита от пыли</w:t>
            </w:r>
          </w:p>
        </w:tc>
        <w:tc>
          <w:tcPr>
            <w:tcW w:w="25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Создание устойчивого газона.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Плотные древесно-кустарниковые насаждения занимают до 50 % озелененной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Укрупненные одно породные группы насаждений «опоясывающие» территорию со всех сторон.</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Ассортимент, обладающий бактерицидными свойствами: дуб красный, рябина обыкновенная, лиственница европейская, ель белая, сербская и др.</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Покрытия проездов - монолитный бетон, тротуары из бетонных плит.</w:t>
            </w:r>
          </w:p>
        </w:tc>
      </w:tr>
      <w:tr w:rsidR="0063134E" w:rsidRPr="00E65EF0">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Хлебопекарная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Изоляция прилегающей территории города от производственного шума;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Хорошее проветривание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пред заводской зоне - одиночные декоративные экземпляры деревьев (ель колючая, сизая, серебристая, клен Шведлера).</w:t>
            </w:r>
          </w:p>
        </w:tc>
      </w:tr>
      <w:tr w:rsidR="0063134E" w:rsidRPr="00E65EF0">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Мясокомбинаты</w:t>
            </w:r>
          </w:p>
        </w:tc>
        <w:tc>
          <w:tcPr>
            <w:tcW w:w="1591"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Защита селитебной территории от проникновения запаха;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Защита от пыли;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Аэрация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Размещение площадок отдыха у административного корпуса, у многолюдных цехов, и в местах отпуска готовой продукции.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Обыкновенный газон, ажурные древесно-кустарниковые посадки.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Ассортимент, обладающий бактерицидными свойствами.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Посадки для визуальной изоляции цехов</w:t>
            </w:r>
          </w:p>
        </w:tc>
      </w:tr>
      <w:tr w:rsidR="0063134E" w:rsidRPr="00E65EF0">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Строительная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Снижение шума, скорости ветра и запыленности на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Изоляция прилегающей территории города.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Оживление монотонной и бесцветной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Плотные защитные посадки из больших живописных групп и массивов;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Площадки отдыха декорируются яркими цветниками;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Активно вводится цвет в застройку, транспортные устройства, МАФ и др. элементы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Ассортимент: клены, ясени, липы, вязы и т.п.</w:t>
            </w:r>
          </w:p>
        </w:tc>
      </w:tr>
    </w:tbl>
    <w:p w:rsidR="0063134E" w:rsidRPr="00E65EF0" w:rsidRDefault="00FD7BFF">
      <w:pPr>
        <w:rPr>
          <w:rFonts w:ascii="Times New Roman" w:hAnsi="Times New Roman" w:cs="Times New Roman"/>
          <w:sz w:val="18"/>
          <w:szCs w:val="18"/>
        </w:rPr>
      </w:pPr>
      <w:bookmarkStart w:id="27" w:name="_Toc37759153"/>
      <w:bookmarkStart w:id="28" w:name="прИ"/>
      <w:r w:rsidRPr="00E65EF0">
        <w:rPr>
          <w:rFonts w:ascii="Times New Roman" w:hAnsi="Times New Roman" w:cs="Times New Roman"/>
          <w:sz w:val="18"/>
          <w:szCs w:val="18"/>
        </w:rPr>
        <w:lastRenderedPageBreak/>
        <w:t xml:space="preserve">ПРИЛОЖЕНИЕ </w:t>
      </w:r>
      <w:bookmarkEnd w:id="27"/>
      <w:r w:rsidRPr="00E65EF0">
        <w:rPr>
          <w:rFonts w:ascii="Times New Roman" w:hAnsi="Times New Roman" w:cs="Times New Roman"/>
          <w:sz w:val="18"/>
          <w:szCs w:val="18"/>
        </w:rPr>
        <w:t>Г</w:t>
      </w:r>
    </w:p>
    <w:p w:rsidR="0063134E" w:rsidRPr="00E65EF0" w:rsidRDefault="00FD7BFF">
      <w:pPr>
        <w:rPr>
          <w:rFonts w:ascii="Times New Roman" w:hAnsi="Times New Roman" w:cs="Times New Roman"/>
          <w:sz w:val="18"/>
          <w:szCs w:val="18"/>
        </w:rPr>
      </w:pPr>
      <w:bookmarkStart w:id="29" w:name="_Toc37759154"/>
      <w:bookmarkEnd w:id="28"/>
      <w:r w:rsidRPr="00E65EF0">
        <w:rPr>
          <w:rFonts w:ascii="Times New Roman" w:hAnsi="Times New Roman" w:cs="Times New Roman"/>
          <w:sz w:val="18"/>
          <w:szCs w:val="18"/>
        </w:rPr>
        <w:t>ВИДЫ ПОКРЫТИЯ ТРАНСПОРТНЫХ И ПЕШЕХОДНЫХ КОММУНИКАЦИЙ</w:t>
      </w:r>
      <w:bookmarkEnd w:id="29"/>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Таблица Г.1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Покрытия транспортных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8"/>
        <w:gridCol w:w="3968"/>
        <w:gridCol w:w="1895"/>
      </w:tblGrid>
      <w:tr w:rsidR="0063134E" w:rsidRPr="00E65EF0">
        <w:tc>
          <w:tcPr>
            <w:tcW w:w="204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Объект комплексного благоустройства улично-дорожной сети</w:t>
            </w:r>
          </w:p>
        </w:tc>
        <w:tc>
          <w:tcPr>
            <w:tcW w:w="200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Материал верхнего слоя покрытия проезжей части</w:t>
            </w:r>
          </w:p>
        </w:tc>
        <w:tc>
          <w:tcPr>
            <w:tcW w:w="956"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Нормативный документ</w:t>
            </w:r>
          </w:p>
        </w:tc>
      </w:tr>
      <w:tr w:rsidR="0063134E" w:rsidRPr="00E65EF0">
        <w:tc>
          <w:tcPr>
            <w:tcW w:w="2042" w:type="pct"/>
            <w:vMerge w:val="restar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Улицы и дороги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Магистральные улицы общегородского значения: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непрерывным движением</w:t>
            </w:r>
          </w:p>
        </w:tc>
        <w:tc>
          <w:tcPr>
            <w:tcW w:w="200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Асфальтобетон:</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типов А и Б, 1 марки;</w:t>
            </w:r>
          </w:p>
        </w:tc>
        <w:tc>
          <w:tcPr>
            <w:tcW w:w="956"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9128-2009</w:t>
            </w:r>
          </w:p>
        </w:tc>
      </w:tr>
      <w:tr w:rsidR="0063134E" w:rsidRPr="00E65EF0">
        <w:tc>
          <w:tcPr>
            <w:tcW w:w="0" w:type="auto"/>
            <w:vMerge/>
            <w:vAlign w:val="center"/>
          </w:tcPr>
          <w:p w:rsidR="0063134E" w:rsidRPr="00E65EF0" w:rsidRDefault="0063134E">
            <w:pPr>
              <w:rPr>
                <w:rFonts w:ascii="Times New Roman" w:hAnsi="Times New Roman" w:cs="Times New Roman"/>
                <w:sz w:val="18"/>
                <w:szCs w:val="18"/>
              </w:rPr>
            </w:pPr>
          </w:p>
        </w:tc>
        <w:tc>
          <w:tcPr>
            <w:tcW w:w="200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щебнемастичный;</w:t>
            </w:r>
          </w:p>
        </w:tc>
        <w:tc>
          <w:tcPr>
            <w:tcW w:w="956"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ТУ-5718-001-00011168-2000</w:t>
            </w:r>
          </w:p>
        </w:tc>
      </w:tr>
      <w:tr w:rsidR="0063134E" w:rsidRPr="00E65EF0">
        <w:tc>
          <w:tcPr>
            <w:tcW w:w="0" w:type="auto"/>
            <w:vMerge/>
            <w:vAlign w:val="center"/>
          </w:tcPr>
          <w:p w:rsidR="0063134E" w:rsidRPr="00E65EF0" w:rsidRDefault="0063134E">
            <w:pPr>
              <w:rPr>
                <w:rFonts w:ascii="Times New Roman" w:hAnsi="Times New Roman" w:cs="Times New Roman"/>
                <w:sz w:val="18"/>
                <w:szCs w:val="18"/>
              </w:rPr>
            </w:pPr>
          </w:p>
        </w:tc>
        <w:tc>
          <w:tcPr>
            <w:tcW w:w="200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литой тип II.</w:t>
            </w:r>
          </w:p>
        </w:tc>
        <w:tc>
          <w:tcPr>
            <w:tcW w:w="956"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ТУ 5718-002-04000633-2006</w:t>
            </w:r>
          </w:p>
        </w:tc>
      </w:tr>
      <w:tr w:rsidR="0063134E" w:rsidRPr="00E65EF0">
        <w:tc>
          <w:tcPr>
            <w:tcW w:w="0" w:type="auto"/>
            <w:vMerge/>
            <w:vAlign w:val="center"/>
          </w:tcPr>
          <w:p w:rsidR="0063134E" w:rsidRPr="00E65EF0" w:rsidRDefault="0063134E">
            <w:pPr>
              <w:rPr>
                <w:rFonts w:ascii="Times New Roman" w:hAnsi="Times New Roman" w:cs="Times New Roman"/>
                <w:sz w:val="18"/>
                <w:szCs w:val="18"/>
              </w:rPr>
            </w:pPr>
          </w:p>
        </w:tc>
        <w:tc>
          <w:tcPr>
            <w:tcW w:w="200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Смеси для шероховатых слоев износа.</w:t>
            </w:r>
          </w:p>
        </w:tc>
        <w:tc>
          <w:tcPr>
            <w:tcW w:w="956"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ТУ 57-1841-02804042596-01</w:t>
            </w:r>
          </w:p>
        </w:tc>
      </w:tr>
      <w:tr w:rsidR="0063134E" w:rsidRPr="00E65EF0">
        <w:tc>
          <w:tcPr>
            <w:tcW w:w="204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 регулируемым движением</w:t>
            </w:r>
          </w:p>
        </w:tc>
        <w:tc>
          <w:tcPr>
            <w:tcW w:w="200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То же</w:t>
            </w:r>
          </w:p>
        </w:tc>
        <w:tc>
          <w:tcPr>
            <w:tcW w:w="956"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То же</w:t>
            </w:r>
          </w:p>
        </w:tc>
      </w:tr>
      <w:tr w:rsidR="0063134E" w:rsidRPr="00E65EF0">
        <w:tc>
          <w:tcPr>
            <w:tcW w:w="204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Магистральные улицы районного значения</w:t>
            </w:r>
          </w:p>
        </w:tc>
        <w:tc>
          <w:tcPr>
            <w:tcW w:w="200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Асфальтобетон типов Б и В, 1 марки</w:t>
            </w:r>
          </w:p>
        </w:tc>
        <w:tc>
          <w:tcPr>
            <w:tcW w:w="956"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9128-2009</w:t>
            </w:r>
          </w:p>
        </w:tc>
      </w:tr>
      <w:tr w:rsidR="0063134E" w:rsidRPr="00E65EF0">
        <w:tc>
          <w:tcPr>
            <w:tcW w:w="204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Местного значения:</w:t>
            </w:r>
          </w:p>
        </w:tc>
        <w:tc>
          <w:tcPr>
            <w:tcW w:w="2002" w:type="pct"/>
            <w:vAlign w:val="center"/>
          </w:tcPr>
          <w:p w:rsidR="0063134E" w:rsidRPr="00E65EF0" w:rsidRDefault="0063134E">
            <w:pPr>
              <w:rPr>
                <w:rFonts w:ascii="Times New Roman" w:hAnsi="Times New Roman" w:cs="Times New Roman"/>
                <w:sz w:val="18"/>
                <w:szCs w:val="18"/>
              </w:rPr>
            </w:pPr>
          </w:p>
        </w:tc>
        <w:tc>
          <w:tcPr>
            <w:tcW w:w="956" w:type="pct"/>
            <w:vAlign w:val="center"/>
          </w:tcPr>
          <w:p w:rsidR="0063134E" w:rsidRPr="00E65EF0" w:rsidRDefault="0063134E">
            <w:pPr>
              <w:rPr>
                <w:rFonts w:ascii="Times New Roman" w:hAnsi="Times New Roman" w:cs="Times New Roman"/>
                <w:sz w:val="18"/>
                <w:szCs w:val="18"/>
              </w:rPr>
            </w:pPr>
          </w:p>
        </w:tc>
      </w:tr>
      <w:tr w:rsidR="0063134E" w:rsidRPr="00E65EF0">
        <w:tc>
          <w:tcPr>
            <w:tcW w:w="204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 жилой застройке</w:t>
            </w:r>
          </w:p>
        </w:tc>
        <w:tc>
          <w:tcPr>
            <w:tcW w:w="200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Асфальтобетон типов В, Г и Д</w:t>
            </w:r>
          </w:p>
        </w:tc>
        <w:tc>
          <w:tcPr>
            <w:tcW w:w="956"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9128-2009</w:t>
            </w:r>
          </w:p>
        </w:tc>
      </w:tr>
      <w:tr w:rsidR="0063134E" w:rsidRPr="00E65EF0">
        <w:tc>
          <w:tcPr>
            <w:tcW w:w="204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 производственной и коммунально-складской зонах</w:t>
            </w:r>
          </w:p>
        </w:tc>
        <w:tc>
          <w:tcPr>
            <w:tcW w:w="200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Асфальтобетон типов Б и В</w:t>
            </w:r>
          </w:p>
        </w:tc>
        <w:tc>
          <w:tcPr>
            <w:tcW w:w="956"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9128-2009</w:t>
            </w:r>
          </w:p>
        </w:tc>
      </w:tr>
      <w:tr w:rsidR="0063134E" w:rsidRPr="00E65EF0">
        <w:tc>
          <w:tcPr>
            <w:tcW w:w="204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Представительские, приобъектные, общественно-транспортные</w:t>
            </w:r>
          </w:p>
        </w:tc>
        <w:tc>
          <w:tcPr>
            <w:tcW w:w="200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Асфальтобетон типов Б и 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Пластбетон цветной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Штучные элементы из искусственного или природного камня.</w:t>
            </w:r>
          </w:p>
        </w:tc>
        <w:tc>
          <w:tcPr>
            <w:tcW w:w="956"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9128-2009</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ТУ 400-24-110-76</w:t>
            </w:r>
          </w:p>
        </w:tc>
      </w:tr>
      <w:tr w:rsidR="0063134E" w:rsidRPr="00E65EF0">
        <w:tc>
          <w:tcPr>
            <w:tcW w:w="204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Транспортных развязок</w:t>
            </w:r>
          </w:p>
        </w:tc>
        <w:tc>
          <w:tcPr>
            <w:tcW w:w="200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Асфальтобетон:</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типов А и Б;</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щебнемастичный</w:t>
            </w:r>
          </w:p>
        </w:tc>
        <w:tc>
          <w:tcPr>
            <w:tcW w:w="956"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9128-2009</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ТУ 5718-001-00011168-2000</w:t>
            </w:r>
          </w:p>
        </w:tc>
      </w:tr>
      <w:tr w:rsidR="0063134E" w:rsidRPr="00E65EF0">
        <w:tc>
          <w:tcPr>
            <w:tcW w:w="2042" w:type="pct"/>
            <w:vMerge w:val="restar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Искусственные сооружения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Мосты, эстакады, путепроводы, тоннели</w:t>
            </w:r>
          </w:p>
        </w:tc>
        <w:tc>
          <w:tcPr>
            <w:tcW w:w="200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Асфальтобетон:</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тип Б;</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щебнемастичный;</w:t>
            </w:r>
          </w:p>
        </w:tc>
        <w:tc>
          <w:tcPr>
            <w:tcW w:w="956"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ГОСТ 9128-97</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ТУ-5718-001-00011168-2000</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ТУ 400-24-158-89*</w:t>
            </w:r>
          </w:p>
        </w:tc>
      </w:tr>
      <w:tr w:rsidR="0063134E" w:rsidRPr="00E65EF0">
        <w:tc>
          <w:tcPr>
            <w:tcW w:w="0" w:type="auto"/>
            <w:vMerge/>
            <w:vAlign w:val="center"/>
          </w:tcPr>
          <w:p w:rsidR="0063134E" w:rsidRPr="00E65EF0" w:rsidRDefault="0063134E">
            <w:pPr>
              <w:rPr>
                <w:rFonts w:ascii="Times New Roman" w:hAnsi="Times New Roman" w:cs="Times New Roman"/>
                <w:sz w:val="18"/>
                <w:szCs w:val="18"/>
              </w:rPr>
            </w:pPr>
          </w:p>
        </w:tc>
        <w:tc>
          <w:tcPr>
            <w:tcW w:w="200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литой типов I и II.</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Смеси для шероховатых слоев износа</w:t>
            </w:r>
          </w:p>
        </w:tc>
        <w:tc>
          <w:tcPr>
            <w:tcW w:w="956"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ТУ 57-1841-02804042596-01</w:t>
            </w:r>
          </w:p>
        </w:tc>
      </w:tr>
    </w:tbl>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Таблица Г.2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Покрытия пешеходных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2826"/>
        <w:gridCol w:w="2178"/>
        <w:gridCol w:w="1772"/>
        <w:gridCol w:w="1400"/>
      </w:tblGrid>
      <w:tr w:rsidR="0063134E" w:rsidRPr="00E65EF0">
        <w:tc>
          <w:tcPr>
            <w:tcW w:w="934" w:type="pct"/>
            <w:vMerge w:val="restar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Объект комплексного благоустройства</w:t>
            </w:r>
          </w:p>
        </w:tc>
        <w:tc>
          <w:tcPr>
            <w:tcW w:w="4066" w:type="pct"/>
            <w:gridSpan w:val="4"/>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Материал покрытия:</w:t>
            </w:r>
          </w:p>
        </w:tc>
      </w:tr>
      <w:tr w:rsidR="0063134E" w:rsidRPr="00E65EF0">
        <w:tc>
          <w:tcPr>
            <w:tcW w:w="0" w:type="auto"/>
            <w:vMerge/>
            <w:vAlign w:val="center"/>
          </w:tcPr>
          <w:p w:rsidR="0063134E" w:rsidRPr="00E65EF0" w:rsidRDefault="0063134E">
            <w:pPr>
              <w:rPr>
                <w:rFonts w:ascii="Times New Roman" w:hAnsi="Times New Roman" w:cs="Times New Roman"/>
                <w:sz w:val="18"/>
                <w:szCs w:val="18"/>
              </w:rPr>
            </w:pPr>
          </w:p>
        </w:tc>
        <w:tc>
          <w:tcPr>
            <w:tcW w:w="148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тротуара</w:t>
            </w:r>
          </w:p>
        </w:tc>
        <w:tc>
          <w:tcPr>
            <w:tcW w:w="1157"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пешеходной зоны</w:t>
            </w:r>
          </w:p>
        </w:tc>
        <w:tc>
          <w:tcPr>
            <w:tcW w:w="95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дорожки на озелененной территории технической зоны</w:t>
            </w:r>
          </w:p>
        </w:tc>
        <w:tc>
          <w:tcPr>
            <w:tcW w:w="473"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пандусов</w:t>
            </w:r>
          </w:p>
        </w:tc>
      </w:tr>
      <w:tr w:rsidR="0063134E" w:rsidRPr="00E65EF0">
        <w:tc>
          <w:tcPr>
            <w:tcW w:w="93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Магистральные улицы общегородского и районного значения</w:t>
            </w:r>
          </w:p>
        </w:tc>
        <w:tc>
          <w:tcPr>
            <w:tcW w:w="148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Асфальтобетон типов Г и Д.</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Штучные элементы из искусственного или природного камня</w:t>
            </w:r>
          </w:p>
        </w:tc>
        <w:tc>
          <w:tcPr>
            <w:tcW w:w="1157"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95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Штучные элементы из искусственного или природного камня.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Смеси сыпучих материалов, неукреплённые или укреплённые вяжущим</w:t>
            </w:r>
          </w:p>
        </w:tc>
        <w:tc>
          <w:tcPr>
            <w:tcW w:w="473" w:type="pct"/>
            <w:vAlign w:val="center"/>
          </w:tcPr>
          <w:p w:rsidR="0063134E" w:rsidRPr="00E65EF0" w:rsidRDefault="0063134E">
            <w:pPr>
              <w:rPr>
                <w:rFonts w:ascii="Times New Roman" w:hAnsi="Times New Roman" w:cs="Times New Roman"/>
                <w:sz w:val="18"/>
                <w:szCs w:val="18"/>
              </w:rPr>
            </w:pPr>
          </w:p>
        </w:tc>
      </w:tr>
      <w:tr w:rsidR="0063134E" w:rsidRPr="00E65EF0">
        <w:tc>
          <w:tcPr>
            <w:tcW w:w="93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Улицы местного значения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жилой застройке</w:t>
            </w:r>
          </w:p>
        </w:tc>
        <w:tc>
          <w:tcPr>
            <w:tcW w:w="148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То же</w:t>
            </w:r>
          </w:p>
        </w:tc>
        <w:tc>
          <w:tcPr>
            <w:tcW w:w="1157"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95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473" w:type="pct"/>
            <w:vMerge w:val="restar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Асфальтобетон типов В, Г и Д.</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Цементобетон.</w:t>
            </w:r>
          </w:p>
        </w:tc>
      </w:tr>
      <w:tr w:rsidR="0063134E" w:rsidRPr="00E65EF0">
        <w:tc>
          <w:tcPr>
            <w:tcW w:w="93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производственной и коммунально-складской зонах</w:t>
            </w:r>
          </w:p>
        </w:tc>
        <w:tc>
          <w:tcPr>
            <w:tcW w:w="148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Асфальтобетон типов Г и Д.</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Цементобетон</w:t>
            </w:r>
          </w:p>
        </w:tc>
        <w:tc>
          <w:tcPr>
            <w:tcW w:w="1157"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95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0" w:type="auto"/>
            <w:vMerge/>
            <w:vAlign w:val="center"/>
          </w:tcPr>
          <w:p w:rsidR="0063134E" w:rsidRPr="00E65EF0" w:rsidRDefault="0063134E">
            <w:pPr>
              <w:rPr>
                <w:rFonts w:ascii="Times New Roman" w:hAnsi="Times New Roman" w:cs="Times New Roman"/>
                <w:sz w:val="18"/>
                <w:szCs w:val="18"/>
              </w:rPr>
            </w:pPr>
          </w:p>
        </w:tc>
      </w:tr>
      <w:tr w:rsidR="0063134E" w:rsidRPr="00E65EF0">
        <w:tc>
          <w:tcPr>
            <w:tcW w:w="93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Пешеходная улица</w:t>
            </w:r>
          </w:p>
        </w:tc>
        <w:tc>
          <w:tcPr>
            <w:tcW w:w="148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Штучные элементы из искусственного или природного камня. Пластбетон цветной</w:t>
            </w:r>
          </w:p>
        </w:tc>
        <w:tc>
          <w:tcPr>
            <w:tcW w:w="1157"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Штучные элементы из искусственного или природного камня. Пластбетон цветной</w:t>
            </w:r>
          </w:p>
        </w:tc>
        <w:tc>
          <w:tcPr>
            <w:tcW w:w="95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473" w:type="pct"/>
            <w:vAlign w:val="center"/>
          </w:tcPr>
          <w:p w:rsidR="0063134E" w:rsidRPr="00E65EF0" w:rsidRDefault="0063134E">
            <w:pPr>
              <w:rPr>
                <w:rFonts w:ascii="Times New Roman" w:hAnsi="Times New Roman" w:cs="Times New Roman"/>
                <w:sz w:val="18"/>
                <w:szCs w:val="18"/>
              </w:rPr>
            </w:pPr>
          </w:p>
        </w:tc>
      </w:tr>
      <w:tr w:rsidR="0063134E" w:rsidRPr="00E65EF0">
        <w:tc>
          <w:tcPr>
            <w:tcW w:w="93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Площади представительские, приобъектные, общественно-транспортные</w:t>
            </w:r>
          </w:p>
        </w:tc>
        <w:tc>
          <w:tcPr>
            <w:tcW w:w="148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Штучные элементы из искусственного или природного камня. Асфальтобетон типов Г и Д. Пластбетон цветной.</w:t>
            </w:r>
          </w:p>
        </w:tc>
        <w:tc>
          <w:tcPr>
            <w:tcW w:w="1157"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Штучные элементы из искусственного или природного камня. Асфальтобетон типов Г и Д. Пластбетон цветной.</w:t>
            </w:r>
          </w:p>
        </w:tc>
        <w:tc>
          <w:tcPr>
            <w:tcW w:w="952" w:type="pct"/>
            <w:vAlign w:val="center"/>
          </w:tcPr>
          <w:p w:rsidR="0063134E" w:rsidRPr="00E65EF0" w:rsidRDefault="0063134E">
            <w:pPr>
              <w:rPr>
                <w:rFonts w:ascii="Times New Roman" w:hAnsi="Times New Roman" w:cs="Times New Roman"/>
                <w:sz w:val="18"/>
                <w:szCs w:val="18"/>
              </w:rPr>
            </w:pPr>
          </w:p>
        </w:tc>
        <w:tc>
          <w:tcPr>
            <w:tcW w:w="473" w:type="pct"/>
            <w:vAlign w:val="center"/>
          </w:tcPr>
          <w:p w:rsidR="0063134E" w:rsidRPr="00E65EF0" w:rsidRDefault="0063134E">
            <w:pPr>
              <w:rPr>
                <w:rFonts w:ascii="Times New Roman" w:hAnsi="Times New Roman" w:cs="Times New Roman"/>
                <w:sz w:val="18"/>
                <w:szCs w:val="18"/>
              </w:rPr>
            </w:pPr>
          </w:p>
        </w:tc>
      </w:tr>
      <w:tr w:rsidR="0063134E" w:rsidRPr="00E65EF0">
        <w:tc>
          <w:tcPr>
            <w:tcW w:w="93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транспортных развязок</w:t>
            </w:r>
          </w:p>
        </w:tc>
        <w:tc>
          <w:tcPr>
            <w:tcW w:w="148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Штучные элементы из искусственного или природного камня. Асфальтобетон типов Г и Д.</w:t>
            </w:r>
          </w:p>
        </w:tc>
        <w:tc>
          <w:tcPr>
            <w:tcW w:w="1157" w:type="pct"/>
            <w:vAlign w:val="center"/>
          </w:tcPr>
          <w:p w:rsidR="0063134E" w:rsidRPr="00E65EF0" w:rsidRDefault="0063134E">
            <w:pPr>
              <w:rPr>
                <w:rFonts w:ascii="Times New Roman" w:hAnsi="Times New Roman" w:cs="Times New Roman"/>
                <w:sz w:val="18"/>
                <w:szCs w:val="18"/>
              </w:rPr>
            </w:pPr>
          </w:p>
        </w:tc>
        <w:tc>
          <w:tcPr>
            <w:tcW w:w="952" w:type="pct"/>
            <w:vAlign w:val="center"/>
          </w:tcPr>
          <w:p w:rsidR="0063134E" w:rsidRPr="00E65EF0" w:rsidRDefault="0063134E">
            <w:pPr>
              <w:rPr>
                <w:rFonts w:ascii="Times New Roman" w:hAnsi="Times New Roman" w:cs="Times New Roman"/>
                <w:sz w:val="18"/>
                <w:szCs w:val="18"/>
              </w:rPr>
            </w:pPr>
          </w:p>
        </w:tc>
        <w:tc>
          <w:tcPr>
            <w:tcW w:w="473" w:type="pct"/>
            <w:vAlign w:val="center"/>
          </w:tcPr>
          <w:p w:rsidR="0063134E" w:rsidRPr="00E65EF0" w:rsidRDefault="0063134E">
            <w:pPr>
              <w:rPr>
                <w:rFonts w:ascii="Times New Roman" w:hAnsi="Times New Roman" w:cs="Times New Roman"/>
                <w:sz w:val="18"/>
                <w:szCs w:val="18"/>
              </w:rPr>
            </w:pPr>
          </w:p>
        </w:tc>
      </w:tr>
      <w:tr w:rsidR="0063134E" w:rsidRPr="00E65EF0">
        <w:tc>
          <w:tcPr>
            <w:tcW w:w="93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Пешеходные переходы наземные,</w:t>
            </w:r>
          </w:p>
        </w:tc>
        <w:tc>
          <w:tcPr>
            <w:tcW w:w="1484" w:type="pct"/>
            <w:vAlign w:val="center"/>
          </w:tcPr>
          <w:p w:rsidR="0063134E" w:rsidRPr="00E65EF0" w:rsidRDefault="0063134E">
            <w:pPr>
              <w:rPr>
                <w:rFonts w:ascii="Times New Roman" w:hAnsi="Times New Roman" w:cs="Times New Roman"/>
                <w:sz w:val="18"/>
                <w:szCs w:val="18"/>
              </w:rPr>
            </w:pPr>
          </w:p>
        </w:tc>
        <w:tc>
          <w:tcPr>
            <w:tcW w:w="1157"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То же, что и на проезжей части или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Штучные элементы из искусственного или природного камня</w:t>
            </w:r>
          </w:p>
        </w:tc>
        <w:tc>
          <w:tcPr>
            <w:tcW w:w="952" w:type="pct"/>
            <w:vAlign w:val="center"/>
          </w:tcPr>
          <w:p w:rsidR="0063134E" w:rsidRPr="00E65EF0" w:rsidRDefault="0063134E">
            <w:pPr>
              <w:rPr>
                <w:rFonts w:ascii="Times New Roman" w:hAnsi="Times New Roman" w:cs="Times New Roman"/>
                <w:sz w:val="18"/>
                <w:szCs w:val="18"/>
              </w:rPr>
            </w:pPr>
          </w:p>
        </w:tc>
        <w:tc>
          <w:tcPr>
            <w:tcW w:w="473" w:type="pct"/>
            <w:vAlign w:val="center"/>
          </w:tcPr>
          <w:p w:rsidR="0063134E" w:rsidRPr="00E65EF0" w:rsidRDefault="0063134E">
            <w:pPr>
              <w:rPr>
                <w:rFonts w:ascii="Times New Roman" w:hAnsi="Times New Roman" w:cs="Times New Roman"/>
                <w:sz w:val="18"/>
                <w:szCs w:val="18"/>
              </w:rPr>
            </w:pPr>
          </w:p>
        </w:tc>
      </w:tr>
      <w:tr w:rsidR="0063134E" w:rsidRPr="00E65EF0">
        <w:tc>
          <w:tcPr>
            <w:tcW w:w="93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подземные и надземные</w:t>
            </w:r>
          </w:p>
        </w:tc>
        <w:tc>
          <w:tcPr>
            <w:tcW w:w="1484" w:type="pct"/>
            <w:vAlign w:val="center"/>
          </w:tcPr>
          <w:p w:rsidR="0063134E" w:rsidRPr="00E65EF0" w:rsidRDefault="0063134E">
            <w:pPr>
              <w:rPr>
                <w:rFonts w:ascii="Times New Roman" w:hAnsi="Times New Roman" w:cs="Times New Roman"/>
                <w:sz w:val="18"/>
                <w:szCs w:val="18"/>
              </w:rPr>
            </w:pPr>
          </w:p>
        </w:tc>
        <w:tc>
          <w:tcPr>
            <w:tcW w:w="1157"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Асфальтобетон: типов В, Г, Д. Штучные элементы из искусственного или природного камня.</w:t>
            </w:r>
          </w:p>
        </w:tc>
        <w:tc>
          <w:tcPr>
            <w:tcW w:w="952" w:type="pct"/>
            <w:vAlign w:val="center"/>
          </w:tcPr>
          <w:p w:rsidR="0063134E" w:rsidRPr="00E65EF0" w:rsidRDefault="0063134E">
            <w:pPr>
              <w:rPr>
                <w:rFonts w:ascii="Times New Roman" w:hAnsi="Times New Roman" w:cs="Times New Roman"/>
                <w:sz w:val="18"/>
                <w:szCs w:val="18"/>
              </w:rPr>
            </w:pPr>
          </w:p>
        </w:tc>
        <w:tc>
          <w:tcPr>
            <w:tcW w:w="473"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Асфальтобетон типов В, Г, Д</w:t>
            </w:r>
          </w:p>
        </w:tc>
      </w:tr>
      <w:tr w:rsidR="0063134E" w:rsidRPr="00E65EF0">
        <w:tc>
          <w:tcPr>
            <w:tcW w:w="93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Мосты, эстакады, путепроводы, тоннели</w:t>
            </w:r>
          </w:p>
        </w:tc>
        <w:tc>
          <w:tcPr>
            <w:tcW w:w="1484"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Штучные элементы из искусственного или природного камня. Асфальтобетон типов Г и Д.</w:t>
            </w:r>
          </w:p>
        </w:tc>
        <w:tc>
          <w:tcPr>
            <w:tcW w:w="1157"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952"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w:t>
            </w:r>
          </w:p>
        </w:tc>
        <w:tc>
          <w:tcPr>
            <w:tcW w:w="473" w:type="pct"/>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То же</w:t>
            </w:r>
          </w:p>
        </w:tc>
      </w:tr>
    </w:tbl>
    <w:p w:rsidR="0063134E" w:rsidRPr="00E65EF0" w:rsidRDefault="00FD7BFF">
      <w:pPr>
        <w:rPr>
          <w:rFonts w:ascii="Times New Roman" w:hAnsi="Times New Roman" w:cs="Times New Roman"/>
          <w:sz w:val="18"/>
          <w:szCs w:val="18"/>
        </w:rPr>
      </w:pPr>
      <w:bookmarkStart w:id="30" w:name="_Toc37759155"/>
      <w:bookmarkStart w:id="31" w:name="PO0000645"/>
      <w:r w:rsidRPr="00E65EF0">
        <w:rPr>
          <w:rFonts w:ascii="Times New Roman" w:hAnsi="Times New Roman" w:cs="Times New Roman"/>
          <w:sz w:val="18"/>
          <w:szCs w:val="18"/>
        </w:rPr>
        <w:t xml:space="preserve">ПРИЛОЖЕНИЕ </w:t>
      </w:r>
      <w:bookmarkEnd w:id="30"/>
      <w:r w:rsidRPr="00E65EF0">
        <w:rPr>
          <w:rFonts w:ascii="Times New Roman" w:hAnsi="Times New Roman" w:cs="Times New Roman"/>
          <w:sz w:val="18"/>
          <w:szCs w:val="18"/>
        </w:rPr>
        <w:t>Д</w:t>
      </w:r>
    </w:p>
    <w:bookmarkEnd w:id="31"/>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ПОРЯДОК СОДЕРЖАНИЯ СТРОИТЕЛЬНЫХ ПЛОЩАДОК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до начала основных работ обязаны: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 xml:space="preserve"> Установить по периметру строительной площадки ограждение, конструкция которого должна удовлетворять  в том числе следующим требованиям: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панели ограждений должны быть выполнены из однородных материалов;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повреждение ограждений необходимо устранять незамедлительно;</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ограждения не должны иметь проемов, кроме ворот и калиток, контролируемых в течение рабочего времени и запираемых после его окончания;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конструкция тротуара для прохода пешеходов должна быть шириной не менее 1,2 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 изображения строящегося (реконструируемого) объекта не требуется;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 мобильных групп населения;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илосборными контейнерами, (следует использовать моечные посты автотранспорта заводского изготовления с замкнутым циклом водооборота и утилизацией стоков);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Выполнить работы по устройству постоянных и временных внутриплощадочных проездов;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Складировать грунт, строительные материалы, изделия и конструкции в специально отведенных местах в пределах строительной площадки;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Оборудовать место для размещения контейнеров для сбора твердых коммунальных отходов, установить бункер для сбора строительных отходов;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 xml:space="preserve"> 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Обустроить временные подъездные пути с учетом требований по предотвращению повреждений древесно-кустарниковой растительности;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Осуществлять в случае необходимости вывоз снега, собранного с территорий строительных площадок, на специально оборудованные снегоприемные пункты;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Не допускать наличие искривлений и провисаний фасадной сетки.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вынос грунта, бетонной смеси, грязи и мусора колесами транспортных средств с территорий строительных площадок;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сбор, хранение твердых коммунальных отходов и строительных отходов вне контейнеров и бункеров;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разведение костров, сжигание твердых коммунальных и строительных отходов;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ПРИЛОЖЕНИЕ Е</w:t>
      </w:r>
    </w:p>
    <w:p w:rsidR="0063134E" w:rsidRPr="00E65EF0" w:rsidRDefault="00FD7BFF">
      <w:pPr>
        <w:rPr>
          <w:rFonts w:ascii="Times New Roman" w:hAnsi="Times New Roman" w:cs="Times New Roman"/>
          <w:sz w:val="18"/>
          <w:szCs w:val="18"/>
        </w:rPr>
      </w:pPr>
      <w:bookmarkStart w:id="32" w:name="bookmark16"/>
      <w:r w:rsidRPr="00E65EF0">
        <w:rPr>
          <w:rFonts w:ascii="Times New Roman" w:hAnsi="Times New Roman" w:cs="Times New Roman"/>
          <w:sz w:val="18"/>
          <w:szCs w:val="18"/>
        </w:rPr>
        <w:t>ПРАВИЛА ПО ОФОРМЛЕНИЮ И РАЗМЕЩЕНИЮ ВЫВЕСОК И ИНФОРМАЦИИ</w:t>
      </w:r>
      <w:bookmarkEnd w:id="32"/>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Оформление и размещение вывесок, рекламы и витрин.</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Установку информационных конструкций, а также размещение иных графических элементов следует осуществлять в соответствии с утвержденными местным регламентом размещения вывесок и информации, разработанным с учетом п. 5.8. статьи 19 Федерального закона от 13.03.2006 № 38-ФЗ «О рекламе». Запрещается размещать на зданиях вывески и рекламу, перекрывающие архитектурные элементы зданий (например: оконные проемы, колонны, орнамент и пр.).</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Организациям, эксплуатирующим световые рекламы и вывески, надлежит обеспечивать своевременную замену перегоревших газосветовых трубок и электроламп. В случае неисправности отдельных знаков рекламы или вывески следует выключать полностью.</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Не следует размещать на зданиях вывески и рекламу, перекрывающие архитектурные элементы зданий (оконные проёмы, колонны, орнамент и пр.). Вывески с подложками не следует размещать на памятниках архитектуры и зданиях, год постройки которых 1953-й или ранее. Рекламу надлежит размещать на глухих фасадах зданий (брандмауэрах) в количестве не более 4-х.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Расклейку газет, афиш, плакатов, различного рода объявлений и реклам надлежит размещать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Очистку от объявлений опор электротранспорта, уличного освещения, цоколя зданий, заборов и других сооружений следует осуществлять организациям, эксплуатирующим данные объекты.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Надлежит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  Организация навигации на территории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2.1. Навигацию следует размещать в удобных местах, не вызывая визуальный шум и не перекрывая архитектурные элементы зданий.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 Организация уличного искусства (стрит-арт, граффити, мурали).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3.1. Надлежит определить и</w:t>
      </w:r>
      <w:r w:rsidRPr="00E65EF0">
        <w:rPr>
          <w:rFonts w:ascii="Times New Roman" w:hAnsi="Times New Roman" w:cs="Times New Roman"/>
          <w:sz w:val="18"/>
          <w:szCs w:val="18"/>
        </w:rPr>
        <w:tab/>
        <w:t>регламентировать зоны, типы объектов где разрешено, запрещено или нормировано использование уличного искусства для стен, заборов и других городских поверхностей. Следует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надлежит согласовывать</w:t>
      </w:r>
      <w:r w:rsidRPr="00E65EF0">
        <w:rPr>
          <w:rFonts w:ascii="Times New Roman" w:hAnsi="Times New Roman" w:cs="Times New Roman"/>
          <w:sz w:val="18"/>
          <w:szCs w:val="18"/>
        </w:rPr>
        <w:tab/>
        <w:t>с органами местного самоуправления.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 Праздничное оформление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4.1. 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и городских праздников, мероприятий, связанных со знаменательными событиями. Оформление зданий, сооружений, праздничная иллюминация осуществляется владельцами в рамках концепции праздничного оформления территории, утвержденной Администрацией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ПРИЛОЖЕНИЕ Ж</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ПОЛОЖЕНИЕ ОБ УБОРКЕ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ОРГАНИЗАЦИЯ УБОРКИ ТЕРРИТОРИЙ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 Все члены сообщества муниципального образования должны участвовать в обеспечении и поддержании чистоты, в том числе на территориях частных домовладений, в пределах обязанностей, установленных настоящими Правилами.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Чистота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Уборочные работы производятся в соответствии с требованиями настоящих Правил и действующим законодательством.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уровня.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1.3. Не допускается нарушение настоящего Положения, нормативными актами администрации муниципального образования, отраслевыми регламентами и иными документами требований к выполнению работ по содержанию и уборке, в том числе повлекшее загрязнение территорий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Ответственность за своевременность и качество выполнения работ по уборке, а также за поддержание чистоты на объектах благоустройства несут собственники (владельцы).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1.4. Ответственными за организацию и обеспечение требований настоящего Положения являются: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для юридических лиц - руководители, если иное не установлено внутренним распорядительным документом;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 для объектов торговли, сферы услуг и бытового обслуживания - собственники (владельцы) данных объектов, индивидуальные предприниматели;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 на незастроенных территориях - собственники (владельцы) земельных участков;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 в частных домовладениях - собственники (владельцы);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 на территориях муниципального образования - уполномоченный орган Администрации в сфере ЖКХ.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1.6. На озелененных участках улично-дорожной сети, в том числе на газонах разделительных полос проезжей части улиц и, организацию и обеспечение уборочных работ, включая покос сорной растительности, осуществляют уполномоченные подразделения администрации муниципального образования в соответствии с регламентами выполнения работ на объектах озеленения.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1.7.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муниципального образования, в границах которых находятся указанные пункты; на торгово-остановочных пунктах - собственники и владельцы торговых объектов.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1.8.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1.9. Организацию работ по уборке (включая покос сорной растительности) земельных участков береговых полос и водоохранных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1.10.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1.11. На территориях охранных зон и зон эксплуатационной ответственности электро-, газо-, водо-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1.12.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1.13.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1.14. Администрация муниципального образования в пределах административных границ организует работу и осуществляет контроль по санитарной очистке территории, в том числе обеспечивает очистку территорий общего пользования; определяет подразделение, уполномоченное координировать вопросы обращения с отходами; устанавливает системы удаления отходов; с учетом интересов населения и условий застройки территории утверждает дислокацию мест временного хранения отходов для жилищного фонда; обеспечивает информирование исполнителей услуг по обращению с отходами о плановых разрытиях и ремонтных работах, препятствующих проезду мусоровозов; в пределах имеющихся полномочий осуществляет контроль за состоянием мест временного хранения отходов.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УБОРКА ТЕРРИТОРИИ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2.1. Содержание улично-дорожной сети в теплый период года (весенне-летне-осенний сезон) осуществляется уполномоченным органом администрации муниципального образования в сфере ЖКХ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профилактику и устранение мелких повреждений дорожного покрытия.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2.2. Мероприятия по уходу за территорией в весенне-летне-осенний сезон предусматривают:</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устранение мелких повреждений дорожного покрытия;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противогололедного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Уборку лотков и бордюров от песка, пыли, мусора после мойки надлежит заканчивать к 7 часам утра.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2.4. Подметание является одной из основных операций уборки усовершенствованных покрытий. Подметание производится на при лотковой части и линиях дорожной разметки: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в первую очередь - на улицах, по которым проходят маршруты транспорта;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 во вторую очередь - на улицах со средней и малой интенсивностью движения.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уполномоченным органом администрации муниципального образования в сфере ЖКХ.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следует осуществлять выкос сорной травы.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2.6. При лотковые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2.7.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2.8. На основных транспортных магистральных улицах не допускается: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на проезжей части, тротуарах, осевых - наличие смета, грязи, случайного мусора и «стоячей» воды;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мойка проезжей части с целью скучивания смета;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подметание дорог без предварительного смачивания дорожного полотна;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засорение газонной части различным мусором в процессе уборки дорог.</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2.9. Разделительные полосы, выполненные из железобетонных блоков, и металлические ограждения должны быть очищены от песка, грязи и мелкого мусора по всей поверхности. Металлические ограждения, дорожные указатели и знаки должны быть вымыты и находиться в технически исправном состоянии.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2.10. Уборка парков, скверов и иных объектов озеленения предусматривает подметание дорожно-тропиночной сети, иных твердых покрытий, очистку урн, сбор случайного мусора с территорий газонов, цветников и дорожно-тропиночной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2.11.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2.12.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2.13.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2.14.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2.15. Мероприятия по уборке территории в зимний период предусматривают: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уборку и вывоз снега, льда, грязи, обработку тротуаров и проезжей части дорог разрешенными к применению противогололедными материалами.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2.16. Уполномоченные подразделения администрации муниципального образования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противогололедных материалов.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2.17. В срок до 1 ноября уполномоченный орган администрации муниципального образования в сфере ЖКХ определяет и подготавливает места для размещения убираемого снега.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2.18.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2.19.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2.20.  Превентивные мероприятия включают в себя следующие операции: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 в случае получения от метеорологической службы заблаговременного предупреждения об угрозе снегопада или возникновения гололеда уполномоченный орган администрации муниципального образования в сфере ЖКХ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2.21. С началом снегопада в первую очередь обрабатываются наиболее опасные для движения транспортные участки магистральных улиц: крутые спуски и подъемы, мосты. Каждая эксплуатационная служба района должна иметь утвержденный перечень участков улиц, требующих первоочередной обработки. 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 человека и животных, растениям, обуви.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Посыпку песком с примесью хлоридов, как правило, начинают немедленно с начала снегопада или появления гололеда. Тротуары следует посыпать сухим песком без хлоридов.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2.22. Уборку и вывозку снега и льда с улиц, площадей, мостов надлежит начинать немедленно с начала снегопада для обеспечения бесперебойного движения транспорта во избежание наката.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2.23. По окончании обработки наиболее ответственных мест и участков, опасных для движения транспорта, выполняется сплошная обработка проезжей части улиц и дорог на всю ширину проезжей части дороги.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2.25. Снег, счищаемый с проезжей части улиц, площадей сдвигается в при лотковую часть улиц и проездов для временного складирования снежной массы.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2.26. В снежных валах должны быть устроены разрывы.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2.27.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2.28. В скверах, парках, на площадях допускается временное складирование снега, не загрязненного химическими реагентами.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2.29. Снег, счищаемый с дворовых территорий разрешается складировать на территориях дворов в местах, не препятствующих свободному проезду автотранспорта и движению пешеходов.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2.30. Работы по удалению собранного снега и льда с проезжей части дорог должны начинаться сразу после окончания снегопада.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2.31.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уполномоченного органа администрации муниципального образования в сфере ЖКХ.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2.32.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Крыши с наружным водоотводом необходимо периодически очищать от снега, не допуская его накопления слоем более 10 см.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2.33. При уборке территории муниципального образования в зимний период запрещается: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выдвигать или перемещать на проезжую часть улиц снег, счищаемый с дворовых территорий, территорий предприятий, организаций, строительных площадок, торговых объектов;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 применять угольные шлаки, пепел, золу или зольные образования в качестве противогололедного реагента на тротуарах, в парках, скверах, дворах и прочих пешеходных и озелененных зонах;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 оставлять на тротуарах и проезжей части улиц снег, сброшенный с козырьков и крыш зданий и сооружений;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ПРИЛОЖЕНИЕ 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ПОРЯДОК СОДЕРЖАНИЯ ЭЛЕМЕНТОВ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ПРОИЗВОДСТВО РАБОТ И СОДЕРЖАНИЕ ОБЪЕКТОВ И ЭЛЕМЕНТОВ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ОЗЕЛЕНЕНИЯ.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 При производстве работ на 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ab/>
        <w:t>1.2. В населенных пунктах Ростовской области запрещается: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1.2.1.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1.3. Планирование охраны зеленых насаждений осуществляется на основании оценки состояния зеленых насаждений.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1.4.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пересадкой деревьев и кустарников органами местного самоуправления оформляются разрешения (предоставление порубочного билета и (или) разрешения на пересадку деревьев и кустарников),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1.5.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ЧС и обеспечению пожарной безопасности городского, сельского поселения, городского округа, на территории которых возникла ЧС. В данном случае оформление разрешения не требуется.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1.9. Деятельность по созданию зеленых насаждений -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 -  осуществляется в соответствии с долгосрочными комплексными планами озеленения населенных пунктов, разработанными органами местного самоуправления в установленном законодательством порядке. Приоритетным является создание зеленых насаждений на территориях, на которых произведено уничтожение зеленых насаждений.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1.10.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городского округа, городского или сельского поселений.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1.11. В соответствии с постановлением Правительства Ростовской области от 13.04.2012 № 281 «Об установлении ежегодных Дней древонасаждений в Ростовской области» учесть при планировании мероприятий по реконструкции зеленых насаждений ежегодные Дни древонасаждений в Ростовской области во вторую субботу апреля и третью субботу октября.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1.12. Содержание и уход. Сохранение зеленых насаждений.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1.12.1. Содержание газонов.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Содержание газонов заключается в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Необходимо производить регулярное скашивание газонов. Покос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зимний период на газонах проводятся следующие виды работ:</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очистка газонов от случайного мусора со сбором в мешки;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погрузка вручную и вывоз мусора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1.12.2. Содержание цветников.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Полив цветников производится по необходимости в утреннее время не позднее 8 - 9 часов или в вечернее время после 18 - 19 часов.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1.12.3.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1.13. Владельцы зеленых насаждений обязаны:</w:t>
      </w:r>
    </w:p>
    <w:p w:rsidR="0063134E" w:rsidRPr="00E65EF0" w:rsidRDefault="00FD7BFF">
      <w:pPr>
        <w:rPr>
          <w:rFonts w:ascii="Times New Roman" w:hAnsi="Times New Roman" w:cs="Times New Roman"/>
          <w:sz w:val="18"/>
          <w:szCs w:val="18"/>
        </w:rPr>
      </w:pPr>
      <w:bookmarkStart w:id="33" w:name="sub_101731"/>
      <w:r w:rsidRPr="00E65EF0">
        <w:rPr>
          <w:rFonts w:ascii="Times New Roman" w:hAnsi="Times New Roman" w:cs="Times New Roman"/>
          <w:sz w:val="18"/>
          <w:szCs w:val="18"/>
        </w:rPr>
        <w:lastRenderedPageBreak/>
        <w:t>- обеспечить сохранность и квалифицированный уход за зелеными насаждениями;</w:t>
      </w:r>
    </w:p>
    <w:p w:rsidR="0063134E" w:rsidRPr="00E65EF0" w:rsidRDefault="00FD7BFF">
      <w:pPr>
        <w:rPr>
          <w:rFonts w:ascii="Times New Roman" w:hAnsi="Times New Roman" w:cs="Times New Roman"/>
          <w:sz w:val="18"/>
          <w:szCs w:val="18"/>
        </w:rPr>
      </w:pPr>
      <w:bookmarkStart w:id="34" w:name="sub_101732"/>
      <w:bookmarkEnd w:id="33"/>
      <w:r w:rsidRPr="00E65EF0">
        <w:rPr>
          <w:rFonts w:ascii="Times New Roman" w:hAnsi="Times New Roman" w:cs="Times New Roman"/>
          <w:sz w:val="18"/>
          <w:szCs w:val="18"/>
        </w:rPr>
        <w:t>- в летнее время года в сухую погоду обеспечивать полив газонов, цветников, деревьев и кустарников;</w:t>
      </w:r>
    </w:p>
    <w:p w:rsidR="0063134E" w:rsidRPr="00E65EF0" w:rsidRDefault="00FD7BFF">
      <w:pPr>
        <w:rPr>
          <w:rFonts w:ascii="Times New Roman" w:hAnsi="Times New Roman" w:cs="Times New Roman"/>
          <w:sz w:val="18"/>
          <w:szCs w:val="18"/>
        </w:rPr>
      </w:pPr>
      <w:bookmarkStart w:id="35" w:name="sub_101733"/>
      <w:bookmarkEnd w:id="34"/>
      <w:r w:rsidRPr="00E65EF0">
        <w:rPr>
          <w:rFonts w:ascii="Times New Roman" w:hAnsi="Times New Roman" w:cs="Times New Roman"/>
          <w:sz w:val="18"/>
          <w:szCs w:val="18"/>
        </w:rPr>
        <w:t>- обеспечить сохранность и целостность газонов;</w:t>
      </w:r>
    </w:p>
    <w:p w:rsidR="0063134E" w:rsidRPr="00E65EF0" w:rsidRDefault="00FD7BFF">
      <w:pPr>
        <w:rPr>
          <w:rFonts w:ascii="Times New Roman" w:hAnsi="Times New Roman" w:cs="Times New Roman"/>
          <w:sz w:val="18"/>
          <w:szCs w:val="18"/>
        </w:rPr>
      </w:pPr>
      <w:bookmarkStart w:id="36" w:name="sub_10174"/>
      <w:bookmarkEnd w:id="35"/>
      <w:r w:rsidRPr="00E65EF0">
        <w:rPr>
          <w:rFonts w:ascii="Times New Roman" w:hAnsi="Times New Roman" w:cs="Times New Roman"/>
          <w:sz w:val="18"/>
          <w:szCs w:val="18"/>
        </w:rPr>
        <w:t>обеспечить соблюдение действующего законодательства в сфере сохранения зеленых насаждений.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1.14. На озелененных территориях не допускается:</w:t>
      </w:r>
    </w:p>
    <w:p w:rsidR="0063134E" w:rsidRPr="00E65EF0" w:rsidRDefault="00FD7BFF">
      <w:pPr>
        <w:rPr>
          <w:rFonts w:ascii="Times New Roman" w:hAnsi="Times New Roman" w:cs="Times New Roman"/>
          <w:sz w:val="18"/>
          <w:szCs w:val="18"/>
        </w:rPr>
      </w:pPr>
      <w:bookmarkStart w:id="37" w:name="sub_101741"/>
      <w:bookmarkEnd w:id="36"/>
      <w:r w:rsidRPr="00E65EF0">
        <w:rPr>
          <w:rFonts w:ascii="Times New Roman" w:hAnsi="Times New Roman" w:cs="Times New Roman"/>
          <w:sz w:val="18"/>
          <w:szCs w:val="18"/>
        </w:rPr>
        <w:t>- размещать застройку, за исключением застройки, предназначенной для обеспечения функционирования и обслуживания озелененных территорий;</w:t>
      </w:r>
    </w:p>
    <w:p w:rsidR="0063134E" w:rsidRPr="00E65EF0" w:rsidRDefault="00FD7BFF">
      <w:pPr>
        <w:rPr>
          <w:rFonts w:ascii="Times New Roman" w:hAnsi="Times New Roman" w:cs="Times New Roman"/>
          <w:sz w:val="18"/>
          <w:szCs w:val="18"/>
        </w:rPr>
      </w:pPr>
      <w:bookmarkStart w:id="38" w:name="sub_101742"/>
      <w:bookmarkEnd w:id="37"/>
      <w:r w:rsidRPr="00E65EF0">
        <w:rPr>
          <w:rFonts w:ascii="Times New Roman" w:hAnsi="Times New Roman" w:cs="Times New Roman"/>
          <w:sz w:val="18"/>
          <w:szCs w:val="18"/>
        </w:rPr>
        <w:t>- осуществлять самовольную посадку и вырубку деревьев и кустарников, уничтожение газонов и цветников;</w:t>
      </w:r>
    </w:p>
    <w:p w:rsidR="0063134E" w:rsidRPr="00E65EF0" w:rsidRDefault="00FD7BFF">
      <w:pPr>
        <w:rPr>
          <w:rFonts w:ascii="Times New Roman" w:hAnsi="Times New Roman" w:cs="Times New Roman"/>
          <w:sz w:val="18"/>
          <w:szCs w:val="18"/>
        </w:rPr>
      </w:pPr>
      <w:bookmarkStart w:id="39" w:name="sub_101743"/>
      <w:bookmarkEnd w:id="38"/>
      <w:r w:rsidRPr="00E65EF0">
        <w:rPr>
          <w:rFonts w:ascii="Times New Roman" w:hAnsi="Times New Roman" w:cs="Times New Roman"/>
          <w:sz w:val="18"/>
          <w:szCs w:val="18"/>
        </w:rPr>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63134E" w:rsidRPr="00E65EF0" w:rsidRDefault="00FD7BFF">
      <w:pPr>
        <w:rPr>
          <w:rFonts w:ascii="Times New Roman" w:hAnsi="Times New Roman" w:cs="Times New Roman"/>
          <w:sz w:val="18"/>
          <w:szCs w:val="18"/>
        </w:rPr>
      </w:pPr>
      <w:bookmarkStart w:id="40" w:name="sub_101744"/>
      <w:bookmarkEnd w:id="39"/>
      <w:r w:rsidRPr="00E65EF0">
        <w:rPr>
          <w:rFonts w:ascii="Times New Roman" w:hAnsi="Times New Roman" w:cs="Times New Roman"/>
          <w:sz w:val="18"/>
          <w:szCs w:val="18"/>
        </w:rPr>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63134E" w:rsidRPr="00E65EF0" w:rsidRDefault="00FD7BFF">
      <w:pPr>
        <w:rPr>
          <w:rFonts w:ascii="Times New Roman" w:hAnsi="Times New Roman" w:cs="Times New Roman"/>
          <w:sz w:val="18"/>
          <w:szCs w:val="18"/>
        </w:rPr>
      </w:pPr>
      <w:bookmarkStart w:id="41" w:name="sub_101745"/>
      <w:bookmarkEnd w:id="40"/>
      <w:r w:rsidRPr="00E65EF0">
        <w:rPr>
          <w:rFonts w:ascii="Times New Roman" w:hAnsi="Times New Roman" w:cs="Times New Roman"/>
          <w:sz w:val="18"/>
          <w:szCs w:val="18"/>
        </w:rPr>
        <w:t>- кататься на лыжах и санках на объектах озеленения вне специально отведенных для этого мест;</w:t>
      </w:r>
    </w:p>
    <w:p w:rsidR="0063134E" w:rsidRPr="00E65EF0" w:rsidRDefault="00FD7BFF">
      <w:pPr>
        <w:rPr>
          <w:rFonts w:ascii="Times New Roman" w:hAnsi="Times New Roman" w:cs="Times New Roman"/>
          <w:sz w:val="18"/>
          <w:szCs w:val="18"/>
        </w:rPr>
      </w:pPr>
      <w:bookmarkStart w:id="42" w:name="sub_101746"/>
      <w:bookmarkEnd w:id="41"/>
      <w:r w:rsidRPr="00E65EF0">
        <w:rPr>
          <w:rFonts w:ascii="Times New Roman" w:hAnsi="Times New Roman" w:cs="Times New Roman"/>
          <w:sz w:val="18"/>
          <w:szCs w:val="18"/>
        </w:rPr>
        <w:t>-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63134E" w:rsidRPr="00E65EF0" w:rsidRDefault="00FD7BFF">
      <w:pPr>
        <w:rPr>
          <w:rFonts w:ascii="Times New Roman" w:hAnsi="Times New Roman" w:cs="Times New Roman"/>
          <w:sz w:val="18"/>
          <w:szCs w:val="18"/>
        </w:rPr>
      </w:pPr>
      <w:bookmarkStart w:id="43" w:name="sub_101747"/>
      <w:bookmarkEnd w:id="42"/>
      <w:r w:rsidRPr="00E65EF0">
        <w:rPr>
          <w:rFonts w:ascii="Times New Roman" w:hAnsi="Times New Roman" w:cs="Times New Roman"/>
          <w:sz w:val="18"/>
          <w:szCs w:val="18"/>
        </w:rPr>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63134E" w:rsidRPr="00E65EF0" w:rsidRDefault="00FD7BFF">
      <w:pPr>
        <w:rPr>
          <w:rFonts w:ascii="Times New Roman" w:hAnsi="Times New Roman" w:cs="Times New Roman"/>
          <w:sz w:val="18"/>
          <w:szCs w:val="18"/>
        </w:rPr>
      </w:pPr>
      <w:bookmarkStart w:id="44" w:name="sub_101748"/>
      <w:bookmarkEnd w:id="43"/>
      <w:r w:rsidRPr="00E65EF0">
        <w:rPr>
          <w:rFonts w:ascii="Times New Roman" w:hAnsi="Times New Roman" w:cs="Times New Roman"/>
          <w:sz w:val="18"/>
          <w:szCs w:val="18"/>
        </w:rPr>
        <w:t>- 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63134E" w:rsidRPr="00E65EF0" w:rsidRDefault="00FD7BFF">
      <w:pPr>
        <w:rPr>
          <w:rFonts w:ascii="Times New Roman" w:hAnsi="Times New Roman" w:cs="Times New Roman"/>
          <w:sz w:val="18"/>
          <w:szCs w:val="18"/>
        </w:rPr>
      </w:pPr>
      <w:bookmarkStart w:id="45" w:name="sub_101749"/>
      <w:bookmarkEnd w:id="44"/>
      <w:r w:rsidRPr="00E65EF0">
        <w:rPr>
          <w:rFonts w:ascii="Times New Roman" w:hAnsi="Times New Roman" w:cs="Times New Roman"/>
          <w:sz w:val="18"/>
          <w:szCs w:val="18"/>
        </w:rPr>
        <w:t>- осуществлять раскопку под огороды;</w:t>
      </w:r>
    </w:p>
    <w:p w:rsidR="0063134E" w:rsidRPr="00E65EF0" w:rsidRDefault="00FD7BFF">
      <w:pPr>
        <w:rPr>
          <w:rFonts w:ascii="Times New Roman" w:hAnsi="Times New Roman" w:cs="Times New Roman"/>
          <w:sz w:val="18"/>
          <w:szCs w:val="18"/>
        </w:rPr>
      </w:pPr>
      <w:bookmarkStart w:id="46" w:name="sub_1017410"/>
      <w:bookmarkEnd w:id="45"/>
      <w:r w:rsidRPr="00E65EF0">
        <w:rPr>
          <w:rFonts w:ascii="Times New Roman" w:hAnsi="Times New Roman" w:cs="Times New Roman"/>
          <w:sz w:val="18"/>
          <w:szCs w:val="18"/>
        </w:rPr>
        <w:t>- выгуливать на газонах и цветниках домашних животных;</w:t>
      </w:r>
    </w:p>
    <w:p w:rsidR="0063134E" w:rsidRPr="00E65EF0" w:rsidRDefault="00FD7BFF">
      <w:pPr>
        <w:rPr>
          <w:rFonts w:ascii="Times New Roman" w:hAnsi="Times New Roman" w:cs="Times New Roman"/>
          <w:sz w:val="18"/>
          <w:szCs w:val="18"/>
        </w:rPr>
      </w:pPr>
      <w:bookmarkStart w:id="47" w:name="sub_1017411"/>
      <w:bookmarkEnd w:id="46"/>
      <w:r w:rsidRPr="00E65EF0">
        <w:rPr>
          <w:rFonts w:ascii="Times New Roman" w:hAnsi="Times New Roman" w:cs="Times New Roman"/>
          <w:sz w:val="18"/>
          <w:szCs w:val="18"/>
        </w:rPr>
        <w:t>использовать роторные снегоуборочные машины без специальных направляющих устройств, исключающих попадание снега на насаждения;</w:t>
      </w:r>
    </w:p>
    <w:p w:rsidR="0063134E" w:rsidRPr="00E65EF0" w:rsidRDefault="00FD7BFF">
      <w:pPr>
        <w:rPr>
          <w:rFonts w:ascii="Times New Roman" w:hAnsi="Times New Roman" w:cs="Times New Roman"/>
          <w:sz w:val="18"/>
          <w:szCs w:val="18"/>
        </w:rPr>
      </w:pPr>
      <w:bookmarkStart w:id="48" w:name="sub_1017412"/>
      <w:bookmarkEnd w:id="47"/>
      <w:r w:rsidRPr="00E65EF0">
        <w:rPr>
          <w:rFonts w:ascii="Times New Roman" w:hAnsi="Times New Roman" w:cs="Times New Roman"/>
          <w:sz w:val="18"/>
          <w:szCs w:val="18"/>
        </w:rPr>
        <w:t>- сжигать листья, траву, ветки, а также осуществлять их смет в лотки и иные водопропускные устройства;</w:t>
      </w:r>
    </w:p>
    <w:p w:rsidR="0063134E" w:rsidRPr="00E65EF0" w:rsidRDefault="00FD7BFF">
      <w:pPr>
        <w:rPr>
          <w:rFonts w:ascii="Times New Roman" w:hAnsi="Times New Roman" w:cs="Times New Roman"/>
          <w:sz w:val="18"/>
          <w:szCs w:val="18"/>
        </w:rPr>
      </w:pPr>
      <w:bookmarkStart w:id="49" w:name="sub_1017413"/>
      <w:bookmarkEnd w:id="48"/>
      <w:r w:rsidRPr="00E65EF0">
        <w:rPr>
          <w:rFonts w:ascii="Times New Roman" w:hAnsi="Times New Roman" w:cs="Times New Roman"/>
          <w:sz w:val="18"/>
          <w:szCs w:val="18"/>
        </w:rPr>
        <w:t>- сбрасывать смет и мусор на газоны;</w:t>
      </w:r>
    </w:p>
    <w:p w:rsidR="0063134E" w:rsidRPr="00E65EF0" w:rsidRDefault="00FD7BFF">
      <w:pPr>
        <w:rPr>
          <w:rFonts w:ascii="Times New Roman" w:hAnsi="Times New Roman" w:cs="Times New Roman"/>
          <w:sz w:val="18"/>
          <w:szCs w:val="18"/>
        </w:rPr>
      </w:pPr>
      <w:bookmarkStart w:id="50" w:name="sub_1017414"/>
      <w:bookmarkEnd w:id="49"/>
      <w:r w:rsidRPr="00E65EF0">
        <w:rPr>
          <w:rFonts w:ascii="Times New Roman" w:hAnsi="Times New Roman" w:cs="Times New Roman"/>
          <w:sz w:val="18"/>
          <w:szCs w:val="18"/>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63134E" w:rsidRPr="00E65EF0" w:rsidRDefault="00FD7BFF">
      <w:pPr>
        <w:rPr>
          <w:rFonts w:ascii="Times New Roman" w:hAnsi="Times New Roman" w:cs="Times New Roman"/>
          <w:sz w:val="18"/>
          <w:szCs w:val="18"/>
        </w:rPr>
      </w:pPr>
      <w:bookmarkStart w:id="51" w:name="sub_1017415"/>
      <w:bookmarkEnd w:id="50"/>
      <w:r w:rsidRPr="00E65EF0">
        <w:rPr>
          <w:rFonts w:ascii="Times New Roman" w:hAnsi="Times New Roman" w:cs="Times New Roman"/>
          <w:sz w:val="18"/>
          <w:szCs w:val="18"/>
        </w:rPr>
        <w:t>- надрезать деревья для добычи сока, смолы, наносить им иные механические повреждения;</w:t>
      </w:r>
    </w:p>
    <w:p w:rsidR="0063134E" w:rsidRPr="00E65EF0" w:rsidRDefault="00FD7BFF">
      <w:pPr>
        <w:rPr>
          <w:rFonts w:ascii="Times New Roman" w:hAnsi="Times New Roman" w:cs="Times New Roman"/>
          <w:sz w:val="18"/>
          <w:szCs w:val="18"/>
        </w:rPr>
      </w:pPr>
      <w:bookmarkStart w:id="52" w:name="sub_1017416"/>
      <w:bookmarkEnd w:id="51"/>
      <w:r w:rsidRPr="00E65EF0">
        <w:rPr>
          <w:rFonts w:ascii="Times New Roman" w:hAnsi="Times New Roman" w:cs="Times New Roman"/>
          <w:sz w:val="18"/>
          <w:szCs w:val="18"/>
        </w:rPr>
        <w:t>- использовать отходы производства и потребления, в том числе автомобильные покрышки, для благоустройства территории, организации клумб на территории города;</w:t>
      </w:r>
    </w:p>
    <w:p w:rsidR="0063134E" w:rsidRPr="00E65EF0" w:rsidRDefault="00FD7BFF">
      <w:pPr>
        <w:rPr>
          <w:rFonts w:ascii="Times New Roman" w:hAnsi="Times New Roman" w:cs="Times New Roman"/>
          <w:sz w:val="18"/>
          <w:szCs w:val="18"/>
        </w:rPr>
      </w:pPr>
      <w:bookmarkStart w:id="53" w:name="sub_1017417"/>
      <w:bookmarkEnd w:id="52"/>
      <w:r w:rsidRPr="00E65EF0">
        <w:rPr>
          <w:rFonts w:ascii="Times New Roman" w:hAnsi="Times New Roman" w:cs="Times New Roman"/>
          <w:sz w:val="18"/>
          <w:szCs w:val="18"/>
        </w:rPr>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63134E" w:rsidRPr="00E65EF0" w:rsidRDefault="00FD7BFF">
      <w:pPr>
        <w:rPr>
          <w:rFonts w:ascii="Times New Roman" w:hAnsi="Times New Roman" w:cs="Times New Roman"/>
          <w:sz w:val="18"/>
          <w:szCs w:val="18"/>
        </w:rPr>
      </w:pPr>
      <w:bookmarkStart w:id="54" w:name="sub_1017419"/>
      <w:bookmarkEnd w:id="53"/>
      <w:r w:rsidRPr="00E65EF0">
        <w:rPr>
          <w:rFonts w:ascii="Times New Roman" w:hAnsi="Times New Roman" w:cs="Times New Roman"/>
          <w:sz w:val="18"/>
          <w:szCs w:val="18"/>
        </w:rPr>
        <w:t>- портить скульптуры, скамейки, ограды, урны, детское и спортивное оборудование, расположенные на озелененных территориях;</w:t>
      </w:r>
    </w:p>
    <w:p w:rsidR="0063134E" w:rsidRPr="00E65EF0" w:rsidRDefault="00FD7BFF">
      <w:pPr>
        <w:rPr>
          <w:rFonts w:ascii="Times New Roman" w:hAnsi="Times New Roman" w:cs="Times New Roman"/>
          <w:sz w:val="18"/>
          <w:szCs w:val="18"/>
        </w:rPr>
      </w:pPr>
      <w:bookmarkStart w:id="55" w:name="sub_1017420"/>
      <w:bookmarkEnd w:id="54"/>
      <w:r w:rsidRPr="00E65EF0">
        <w:rPr>
          <w:rFonts w:ascii="Times New Roman" w:hAnsi="Times New Roman" w:cs="Times New Roman"/>
          <w:sz w:val="18"/>
          <w:szCs w:val="18"/>
        </w:rPr>
        <w:t>- обнажать корни деревьев на расстоянии ближе 1,5 м от ствола и засыпать шейки деревьев землей или строительными отходами.</w:t>
      </w:r>
    </w:p>
    <w:bookmarkEnd w:id="55"/>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1.15. Лесопарковые зеленые пояса.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1.15.1.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1.15.2. Лесопарковый зеленый пояс создается в порядке, установленном статьей 62.2 Федерального закона от 10.01.2002 № 7-ФЗ «Об охране окружающей среды».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1.15.3.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 ПОКРЫТИЯ.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2.1. На территории города не допускается наличие участков почвы без одного из видов покрытий, указанных в пункте 5.3.1, за исключением случаев, указанных в п. 5.3.2. настоящих Правил.</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2.2. Восстановление и замену покрытий дорог, проездов, тротуаров, пешеходных путей, площадок и их конструктивных элементов собственник (правообладатель) объекта благоустройства обязан производить по мере необходимости.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2.3. Не следует 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2.4. Исключить попадание на лицевую поверхность покрытия цемента, 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2.5. Надлежит производить комплексную уборку покрытий не реже 2 раз в год: в марте-апреле и июле-августе. Ранней весной покрытия необходимо отмыть от зимней грязи (до 20 апреля). Летняя уборка необходима для освежения красок.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 ОГРАЖДЕНИЯ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3.1. Ограждения должны изготавливаться из высококачественных материалов, иметь надежную конструкцию и крепление декоративных элементов.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3.2.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3.4.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плакатов и других материалов информационного и агитационного характера, размещенных в непредназначенных для этого местах, а так же производится по мере необходимости, но не реже одного раза в год.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 ВОДНЫЕ 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4.1. Водные устройства всех видов необходимо снабжать водосливными трубами, отводящими избыток воды в дренажную сеть и ливневую канализацию.</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4.2. Собственник (правообладатель) водного устройства обязан содержать его в чистоте, мойку производить по мере загрязнения, в том числе и в период их отключения, устранять загрязнения прилегающей территории, возникшие при его эксплуатации.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период работы фонтанов очистка водной поверхности от мусора производится ежедневно.</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4.3. Содержание в исправном состоянии и ремонт водных устройств осуществляются их владельцами.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4.4. Собственник (правообладатель) обязан производить еженедельный мониторинг качества воды  естественных природных родников для получения положительного заключения органов санитарно-эпидемиологического надзора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на соответствие требованиям СанПиНов по качеству воды.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4.5. Декоративные водоемы необходимо содержать в удовлетворительном санитарном состоянии. Чистку водоемов от ила и наносов производить по мере их загрязнения, но не реже одного раза в год.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4.6. Собственник (правообладатель) обязан производить в летний период еженедельный мониторинг качества воды декоративных водоемов по микробиологическим показателям с целью защиты экосистемы такого водоема от загрязнения и деградации.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 УЛИЧНОЕ КОММУНАЛЬНО-БЫТОВОЕ ОБОРУДОВАНИЕ (КБО).</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5.1. Уличное коммунально-бытовое оборудование, представленное различными видами мусоросборников, в обязательном порядке устанавливается на всех объектах благоустройства собственниками (правообладателями) указанных объектов.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5.4. У входов в объекты торговли, сферы услуг и бытового обслуживания собственниками и правообладателями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5.5. Установка уличного КБО и его очистка осуществляются собственниками (правообладателями) объектов благоустройства. Расстановка контейнеров и урн не должна мешать передвижению пешеходов, проезду инвалидных и детских колясок.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Очистку мусорных урн, установленных у входов в здания (сооружения) и в границах объектов благоустройства территории, обеспечивают собственники (правообладатели) по мере заполнения, не допуская их переполнения, но не реже одного раза в день.</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Урны, расположенные на остановках пассажирского транспорта, обязаны очищать и промывать собственники и правообладатели остановок, а урны, установленные у объектов торговли, сферы услуг и бытового обслуживания, - указанные организации.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 Ремонт или замена урн производится в течение суток с момента обнаружения дефекта.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6. УЛИЧНОЕ ТЕХНИЧЕСКОЕ ОБОРУДОВАНИЕ И ИНЖЕНЕРНЫЕ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КОММУНИКАЦИИ (ЛИНЕЙНЫЕ СООРУЖЕНИЯ).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6.1. Уличное техническое оборудование (укрытия таксофонов, банкоматы, интерактивные информационные терминалы, почтовые ящики, вендинговое оборудование /торговые аппараты/),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6.4.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6.5.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6.6.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его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6.7. Не допускается отсутствие, загрязнение или неокрашенное состояние ограждений, люков смотровых и дождеприемных колодцев, ливнеприемных и водоотводных каналов,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6.8.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6.10.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открывать люки колодцев и регулировать запорные устройства на магистралях водопровода, канализации, теплотрасс;</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производить какие-либо работы на данных сетях без разрешения эксплуатирующих организаций;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оставлять колодцы неплотно закрытыми и (или) закрывать разбитыми крышками;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отводить поверхностные воды в систему канализации;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пользоваться пожарными гидрантами в хозяйственных целях;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производить забор воды от уличных колонок с помощью шлангов;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производить разборку колонок;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сброс с тротуаров и лотковой части дорожных покрытий мусора, смета и 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6.11.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7. ИГРОВОЕ И СПОРТИВНОЕ ОБОРУДОВАНИЕ.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7.1. Собственник, также иной правообладатель спортивного и игрового оборудования обязан производить его осмотр ежедневно в утреннее время.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7.2. Собственник, а также иной правообладатель спортивного и игрового оборудования обязан содержать его в чистоте, мойку производить по мере загрязнения, элементы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 ОБЪЕКТЫ (СРЕДСТВА) НАРУЖНОГО ОСВЕЩЕНИЯ (ОСВЕТИТЕЛЬНОЕ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ОБОРУДОВАНИЕ)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8.1. Собственники (правообладатели)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Включение и отключение придомового, дворового освещения и декоративного освещения осуществляется в режиме работы уличного освещения.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8.2.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8.3.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8.4. Все системы уличного, дворового и других видов осветительного оборудования должны содержаться в исправном состоянии.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(правообладатели) указанных объектов.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8.5.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 (но не реже 1 раза в год).</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На центральных и магистральных улицах опоры различного назначения (электросетей, транспорта, освещения) должны быть окрашены в один цвет.</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Опоры сетей осветительного оборудования не должны иметь отклонение от вертикали более 5 градусов.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8.6. Собственники и правообладатели опор сетей и элементов освещения обязаны регулярно (не реже одного раза в неделю) 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8.7.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8.8.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8.10.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8.11. Ответственность за содержание опор сетей и элементов освещения несет собственник (правообладатель).</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 СРЕДСТВА РАЗМЕЩЕНИЯ ИНФОРМАЦИИ И РЕКЛАМНЫЕ КОНСТРУКЦИИ.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9.1. Благоустройство мест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9.2. Собственник (правообладатель)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целостность конструкций;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отсутствие механических повреждений;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отсутствие порывов информационных полотен;</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наличие покрашенного каркаса;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отсутствие ржавчины и грязи на всех частях и элементах рекламных конструкций.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9.3.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9.4. Подсветка элементов рекламных и информационных конструкций должна иметь немерцающий, приглушенный свет, не создавать направленных лучей в окна жилых помещений.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9.6. Рекламные конструкции, имеющие движущиеся части, не должны создавать шум в ночное время (с 23-00 до 7-00 часов), мешающий отдыху граждан.</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9.8. Собственник (правообладатель)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 МАЛЫЕ АРХИТЕКТУРНЫЕ ФОРМЫ И УЛИЧНАЯ МЕБЕЛЬ.</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10.1.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Малые архитектурные формы, являющиеся объектами декоративного назначения (газонные и тротуарные декоративные ограждения, декоративные стенки, малые скульптуры (композиции), декоративные и плескательные бассейны, декоративные фонтаны и прочее), должны быть обеспечены приборами декоративного освещения.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10.2. При отсутствии сведений о собственниках или правообладателях малых архитектурных форм и элементов внешнего благоустройства ответственность за их содержание возлагается на собственников и правообладателях объектов благоустройства территории, на которых они размещены.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10.3.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собственников (правообладателей).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10.4. 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муниципального образования, считаются самовольными и подлежат демонтажу.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 НЕКАПИТАЛЬНЫЕ НЕСТАЦИОНАРНЫЕ СООРУЖЕНИЯ (НЕСТАЦИОНАРНЫЕ  ТОРГОВЫЕ ОБЪЕКТЫ)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11.1. 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соответствующего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11.4. При эксплуатации нестационарных торговых объектов не допускается: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использование осветительных приборов вблизи окон жилых помещений в случае прямого попадания на окна световых лучей.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12.ЭЛЕМЕНТЫ ОБЪЕКТОВ КАПИТАЛЬНОГО СТРОИТЕЛЬСТВА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12.1.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12.2. Собственники (правообладатели) обязаны поддерживать в исправном состоянии фасады зданий и сооружений, включая их декоративные и функциональные элементы, и сохранять архитектурно-художественное убранство зданий и сооружений.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12.2.1. Окраска фасадов осуществляется в соответствии с проектом цветового решения фасада.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12.2.2. 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текущем и капитальном ремонте, отделке и окраске утверждается постановлением Администрации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12.3. Установка строительных лесов и вышек, ограничивающих движение пешеходов, транспорта, производится при наличии согласования с соответствующим отраслевым (функциональным) подразделением Администрации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12.4. 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соответствующим отраслевым (функциональным) подразделением Администрации муниципального образования или министерством культуры Ростовской области в случае выполнения работ на объектах культурного наследия (далее - согласование с уполномоченными органами).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12.5. Собственники и правообладатели зданий и сооружений обязаны: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систематически проверять состояние фасадов и их отдельных элементов (балконов, лоджий и эркеров, карнизов, отливов, окрытий, водосточных труб, козырьков);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проверять прочность креплений архитектурных деталей и облицовки, устойчивость парапетных и балконных ограждений;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проводить текущий ремонт, в том числе окраску фасада, с периодичностью в пределах 7-8 лет с учетом фактического состояния фасада;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окрытий).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12.6.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отмостки и др.</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12.7. Изменение элементов фасадов и размещение на фасадах дополнительного оборудования в соответствии с согласованной и утвержденной проектной документацией: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действия, связанные с изменением элементов фасадов и размещением на фасадах дополнительного оборудования должны быть согласованы с уполномоченными органами и собственниками зданий и сооружений;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министерством культуры Ростовской области;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 в процессе эксплуатации собственниками и правообладателями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12.8. 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высолов, трещин, выкрашивания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12.9. Допускается нанесение собственниками (правообладателями)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Место размещения и непосредственно сама композиция должны быть согласованы с администрацией района, а на центральных улицах - с соответствующим отраслевым (функциональным) подразделением Администрации муниципального образования.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12.10.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Для устранения угрозы возможного обрушения выступающих конструкций фасадов собственниками и правообладателями должны немедленно выполняться сохранно-предупредительные мероприятия (установка ограждений, сеток, демонтаж разрушающей части элемента и т.д.).</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Ремонт при аварийном состоянии фасада здания (сооружения) должен выполняться незамедлительно по выявлении этого состояния.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12.11. Расположенные на фасадах информационные таблички, памятные доски должны поддерживаться в чистоте и исправном состоянии.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Входы, цоколи, витрины должны содержаться в чистоте и исправном состоянии.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Домовые знаки должны содержаться в чистоте, их освещение в темное время суток должно быть в исправном состоянии.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Мостики для перехода через коммуникации должны быть исправными и содержаться в чистоте.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Козырьки подъездов, а также кровля должны быть очищены от загрязнений, древесно-кустарниковой и сорной растительности.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12.12.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(правообладателей) зданий (сооружений), а также лиц, на которых возложены обязанности по содержанию зданий (сооружений).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12.13.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12.14. При содержании, эксплуатации и ремонте фасадов зданий и их элементов запрещается: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окраска фасадов до восстановления разрушенных или поврежденных архитектурных деталей;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окраска фасадов, архитектурных деталей и цоколей, выполненных из натурального камня, терразитовой штукатурки, а также облицованных керамической плиткой;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окраска дверей и оконных заполнений, выполненных из дуба и других ценных пород дерева;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частичная окраска фасадов (исключение составляет полная окраска первых этажей зданий после локальных ремонтных работ при наличии разрешения уполномоченных органов);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изменение расположения оконного блока в проеме по отношению к плоскости фасада, устройство витрин, выступающих за плоскость фасада;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устройство входов, расположенных выше первого этажа, на фасадах объектов культурного наследия;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изменение габаритов и архитектурного решения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документально);</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установка глухих металлических полотен на лицевых фасадах зданий и сооружений без согласования с уполномоченными органами;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ликвидация дверных полотен в зданиях и сооружениях, являющихся объектами культурного наследия, без согласования с министерством культуры РО;</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установка дверных заполнений, не соответствующих архитектурному решению фасада, характеру и цветовому решению других входов на фасаде;</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различная окраска дверных заполнений, оконных и витринных конструкций в пределах фасада;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установка глухих дверных полотен на входах, совмещенных с витринами;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изменение расположения дверного блока в проеме по отношению к плоскости фасада; устройство входов, выступающих за плоскость фасада;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13. Регламент для частных домовладений</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13.1 Собственники индивидуальных жилых домов, располагающихся на земельных</w:t>
      </w:r>
      <w:r w:rsidRPr="00E65EF0">
        <w:rPr>
          <w:rFonts w:ascii="Times New Roman" w:hAnsi="Times New Roman" w:cs="Times New Roman"/>
          <w:sz w:val="18"/>
          <w:szCs w:val="18"/>
        </w:rPr>
        <w:tab/>
        <w:t>участках</w:t>
      </w:r>
      <w:r w:rsidRPr="00E65EF0">
        <w:rPr>
          <w:rFonts w:ascii="Times New Roman" w:hAnsi="Times New Roman" w:cs="Times New Roman"/>
          <w:sz w:val="18"/>
          <w:szCs w:val="18"/>
        </w:rPr>
        <w:tab/>
        <w:t>с</w:t>
      </w:r>
      <w:r w:rsidRPr="00E65EF0">
        <w:rPr>
          <w:rFonts w:ascii="Times New Roman" w:hAnsi="Times New Roman" w:cs="Times New Roman"/>
          <w:sz w:val="18"/>
          <w:szCs w:val="18"/>
        </w:rPr>
        <w:tab/>
        <w:t>разрешенным</w:t>
      </w:r>
      <w:r w:rsidRPr="00E65EF0">
        <w:rPr>
          <w:rFonts w:ascii="Times New Roman" w:hAnsi="Times New Roman" w:cs="Times New Roman"/>
          <w:sz w:val="18"/>
          <w:szCs w:val="18"/>
        </w:rPr>
        <w:tab/>
        <w:t>видом</w:t>
      </w:r>
      <w:r w:rsidRPr="00E65EF0">
        <w:rPr>
          <w:rFonts w:ascii="Times New Roman" w:hAnsi="Times New Roman" w:cs="Times New Roman"/>
          <w:sz w:val="18"/>
          <w:szCs w:val="18"/>
        </w:rPr>
        <w:tab/>
        <w:t>использования</w:t>
      </w:r>
      <w:r w:rsidRPr="00E65EF0">
        <w:rPr>
          <w:rFonts w:ascii="Times New Roman" w:hAnsi="Times New Roman" w:cs="Times New Roman"/>
          <w:sz w:val="18"/>
          <w:szCs w:val="18"/>
        </w:rPr>
        <w:tab/>
        <w:t>для индивидуального жилищного строительства и ведения личного подсобного хозяйства, а также лица в них проживающие на постоянной либо временной основе, обязаны соблюдать настоящие Правила и руководствоваться ими при осуществлении благоустройства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13.2 При проектировке и строительстве зданий, сооружений, элементов коммуникаций и высадке зеленых насаждений на участке, собственник обязан соблюдать определенную дистанцию от межевых границ:</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жилой дом: от фронтальной границы участка до жилого дома не менее 3 метров, а в случае, если граница выходит на магистральную улицу — не менее 5 м; от межевых границ со смежными участками — не менее 3 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хозяйственные постройки, бани, гаражи - не менее 3 м от фронтальной грагницы и не менее 1 м от межевых границ со смежными участками;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сооружения для содержания домашнего скота (коровы, овцы, козы, свиньи, лошади, кролики и пр.) - не менее 5 м от фронтальной грагницы и не менее 3 м от межевых границ со смежными участками; домашней птицы (куры, гуси, утки, индюки т пр.) - не менее 5 м от фронтальной и от межевых границ со смежными участками;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уличные туалеты, компостные ямы - не менее 3 м от межевых границ со смежными участками;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зеленые насаждения могут высаживаться на расстоянии от межевых границ со смежным участком не менее 1 м — кустарники, не менее 2 м — деревья средней высоты (до 3 м), не менее 4 м — высокие деревья (более 3 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13.3</w:t>
      </w:r>
      <w:r w:rsidRPr="00E65EF0">
        <w:rPr>
          <w:rFonts w:ascii="Times New Roman" w:hAnsi="Times New Roman" w:cs="Times New Roman"/>
          <w:sz w:val="18"/>
          <w:szCs w:val="18"/>
        </w:rPr>
        <w:tab/>
        <w:t>На</w:t>
      </w:r>
      <w:r w:rsidRPr="00E65EF0">
        <w:rPr>
          <w:rFonts w:ascii="Times New Roman" w:hAnsi="Times New Roman" w:cs="Times New Roman"/>
          <w:sz w:val="18"/>
          <w:szCs w:val="18"/>
        </w:rPr>
        <w:tab/>
        <w:t>межевых</w:t>
      </w:r>
      <w:r w:rsidRPr="00E65EF0">
        <w:rPr>
          <w:rFonts w:ascii="Times New Roman" w:hAnsi="Times New Roman" w:cs="Times New Roman"/>
          <w:sz w:val="18"/>
          <w:szCs w:val="18"/>
        </w:rPr>
        <w:tab/>
        <w:t>границах</w:t>
      </w:r>
      <w:r w:rsidRPr="00E65EF0">
        <w:rPr>
          <w:rFonts w:ascii="Times New Roman" w:hAnsi="Times New Roman" w:cs="Times New Roman"/>
          <w:sz w:val="18"/>
          <w:szCs w:val="18"/>
        </w:rPr>
        <w:tab/>
        <w:t>между</w:t>
      </w:r>
      <w:r w:rsidRPr="00E65EF0">
        <w:rPr>
          <w:rFonts w:ascii="Times New Roman" w:hAnsi="Times New Roman" w:cs="Times New Roman"/>
          <w:sz w:val="18"/>
          <w:szCs w:val="18"/>
        </w:rPr>
        <w:tab/>
        <w:t>земельными участками индивидуальных жилых домов должны быть установлены ограждения. Устройство и содержание ограждений общих межевых границ между соседними земельными участками осуществляется силами и средствами собственников земельных участков в равных долях. Вид устанавливаемого ограждения выбирается по договоренности собственников, а в случае отсутствия таковой, допускается установка защитного стационарного глухого ограждения,     не     имеющего     лазов,</w:t>
      </w:r>
      <w:r w:rsidRPr="00E65EF0">
        <w:rPr>
          <w:rFonts w:ascii="Times New Roman" w:hAnsi="Times New Roman" w:cs="Times New Roman"/>
          <w:sz w:val="18"/>
          <w:szCs w:val="18"/>
        </w:rPr>
        <w:tab/>
        <w:t>позволяющих</w:t>
      </w:r>
      <w:r w:rsidRPr="00E65EF0">
        <w:rPr>
          <w:rFonts w:ascii="Times New Roman" w:hAnsi="Times New Roman" w:cs="Times New Roman"/>
          <w:sz w:val="18"/>
          <w:szCs w:val="18"/>
        </w:rPr>
        <w:tab/>
        <w:t xml:space="preserve">домашним     животным преодолевать его; высота ограждения должна быть не более 2 м, если участок имеет несколько уровней, то высота ограждения рассчитывается от самого </w:t>
      </w:r>
      <w:r w:rsidRPr="00E65EF0">
        <w:rPr>
          <w:rFonts w:ascii="Times New Roman" w:hAnsi="Times New Roman" w:cs="Times New Roman"/>
          <w:sz w:val="18"/>
          <w:szCs w:val="18"/>
        </w:rPr>
        <w:lastRenderedPageBreak/>
        <w:t>верхнего уровня земли; материал, применяемый для устройства ограждения должен иметь эстетичный вид и соответствовать санитарным нормам (не должен содержать в своем составе токсичных и иных вредных веществ).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13.4 Фасадные ограждения земельных участков индивидуальных жилых домов устанавливаются собственниками таких домов и участков собственными силами и за счет собственных средств; ограждения должны иметь эстетичный вид, соответствовать санитарным нормам, материалы не должны содержать в своем составе токсичные и иные вредные вещества, кроме того, ограждение должно органично вписываться в общую концепцию благоустройства улицы и прилегающей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13.5 Собственники зданий, индивидуальных жилых домов и (или) лица в них проживающие, могут высаживать зеленые насаждения на прилегающей к их</w:t>
      </w:r>
      <w:r w:rsidRPr="00E65EF0">
        <w:rPr>
          <w:rFonts w:ascii="Times New Roman" w:hAnsi="Times New Roman" w:cs="Times New Roman"/>
          <w:sz w:val="18"/>
          <w:szCs w:val="18"/>
        </w:rPr>
        <w:tab/>
        <w:t>земельному</w:t>
      </w:r>
      <w:r w:rsidRPr="00E65EF0">
        <w:rPr>
          <w:rFonts w:ascii="Times New Roman" w:hAnsi="Times New Roman" w:cs="Times New Roman"/>
          <w:sz w:val="18"/>
          <w:szCs w:val="18"/>
        </w:rPr>
        <w:tab/>
        <w:t>участку</w:t>
      </w:r>
      <w:r w:rsidRPr="00E65EF0">
        <w:rPr>
          <w:rFonts w:ascii="Times New Roman" w:hAnsi="Times New Roman" w:cs="Times New Roman"/>
          <w:sz w:val="18"/>
          <w:szCs w:val="18"/>
        </w:rPr>
        <w:tab/>
        <w:t>территории</w:t>
      </w:r>
      <w:r w:rsidRPr="00E65EF0">
        <w:rPr>
          <w:rFonts w:ascii="Times New Roman" w:hAnsi="Times New Roman" w:cs="Times New Roman"/>
          <w:sz w:val="18"/>
          <w:szCs w:val="18"/>
        </w:rPr>
        <w:tab/>
        <w:t>без</w:t>
      </w:r>
      <w:r w:rsidRPr="00E65EF0">
        <w:rPr>
          <w:rFonts w:ascii="Times New Roman" w:hAnsi="Times New Roman" w:cs="Times New Roman"/>
          <w:sz w:val="18"/>
          <w:szCs w:val="18"/>
        </w:rPr>
        <w:tab/>
        <w:t>согласования</w:t>
      </w:r>
      <w:r w:rsidRPr="00E65EF0">
        <w:rPr>
          <w:rFonts w:ascii="Times New Roman" w:hAnsi="Times New Roman" w:cs="Times New Roman"/>
          <w:sz w:val="18"/>
          <w:szCs w:val="18"/>
        </w:rPr>
        <w:tab/>
        <w:t>проекта</w:t>
      </w:r>
      <w:r w:rsidRPr="00E65EF0">
        <w:rPr>
          <w:rFonts w:ascii="Times New Roman" w:hAnsi="Times New Roman" w:cs="Times New Roman"/>
          <w:sz w:val="18"/>
          <w:szCs w:val="18"/>
        </w:rPr>
        <w:tab/>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 администрацией поселения, придерживаясь условий, регламентированных п.5.6 настоящих Правил. Кроме того, эти посадки не должны создавать помех для движения пешеходов и транспортных средств, затруднять подход и подъезд к участку, располагаться на прилегающих территориях, граничащих с соседними участками. Уход за такими насаждениями осуществляется силами и средствами лиц, осуществивших высадку.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13.6Для защиты зеленых насаждений на прилегающей территории допускается декоративное ограждение прилегающей территории высотой, не превышающей 1,5 м, прозрачное, с возможностью демонтажа в случае необходимости. Ограждение должно иметь эстетичный вид, соответствовать санитарным нормам, материалы не должны содержать в своем составе токсичные и иные вредные вещества, кроме того, ограждение должно органично вписываться в общую концепцию благоустройства улицы и прилегающей территории. Иные виды ограждения прилегающей территории возможны при согласовании с администрацией поселения.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13.7 Юридические и физические лица, являющимся собственниками земельных участков, индивидуальных жилых домов, зданий и сооружений, обустройство подъездных путей непосредственно к объекту, находящемуся в собственности или владении, осуществляют собственными силами и за счет собственных средств, применяя виды покрытия, регламентируемые ч.6 настоящих Правил.</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13.8 Собственники земельных участков должны содержать их в надлежащем</w:t>
      </w:r>
      <w:r w:rsidRPr="00E65EF0">
        <w:rPr>
          <w:rFonts w:ascii="Times New Roman" w:hAnsi="Times New Roman" w:cs="Times New Roman"/>
          <w:sz w:val="18"/>
          <w:szCs w:val="18"/>
        </w:rPr>
        <w:tab/>
        <w:t>состоянии,</w:t>
      </w:r>
      <w:r w:rsidRPr="00E65EF0">
        <w:rPr>
          <w:rFonts w:ascii="Times New Roman" w:hAnsi="Times New Roman" w:cs="Times New Roman"/>
          <w:sz w:val="18"/>
          <w:szCs w:val="18"/>
        </w:rPr>
        <w:tab/>
        <w:t>соответствующем</w:t>
      </w:r>
      <w:r w:rsidRPr="00E65EF0">
        <w:rPr>
          <w:rFonts w:ascii="Times New Roman" w:hAnsi="Times New Roman" w:cs="Times New Roman"/>
          <w:sz w:val="18"/>
          <w:szCs w:val="18"/>
        </w:rPr>
        <w:tab/>
        <w:t>санитарным</w:t>
      </w:r>
      <w:r w:rsidRPr="00E65EF0">
        <w:rPr>
          <w:rFonts w:ascii="Times New Roman" w:hAnsi="Times New Roman" w:cs="Times New Roman"/>
          <w:sz w:val="18"/>
          <w:szCs w:val="18"/>
        </w:rPr>
        <w:tab/>
        <w:t>нормам</w:t>
      </w:r>
      <w:r w:rsidRPr="00E65EF0">
        <w:rPr>
          <w:rFonts w:ascii="Times New Roman" w:hAnsi="Times New Roman" w:cs="Times New Roman"/>
          <w:sz w:val="18"/>
          <w:szCs w:val="18"/>
        </w:rPr>
        <w:tab/>
        <w:t>и эксплуатировать в соответствии с разрешенным видом использования. Запрещено допущение зарастания участка сорной растительностью. Покос и прополка должны осуществляться регулярно, по     мере отрастания сорной растительности более чем на 20 см. Запрещено долговременное складирование бытовых</w:t>
      </w:r>
      <w:r w:rsidRPr="00E65EF0">
        <w:rPr>
          <w:rFonts w:ascii="Times New Roman" w:hAnsi="Times New Roman" w:cs="Times New Roman"/>
          <w:sz w:val="18"/>
          <w:szCs w:val="18"/>
        </w:rPr>
        <w:tab/>
        <w:t>отходов</w:t>
      </w:r>
      <w:r w:rsidRPr="00E65EF0">
        <w:rPr>
          <w:rFonts w:ascii="Times New Roman" w:hAnsi="Times New Roman" w:cs="Times New Roman"/>
          <w:sz w:val="18"/>
          <w:szCs w:val="18"/>
        </w:rPr>
        <w:tab/>
        <w:t>на</w:t>
      </w:r>
      <w:r w:rsidRPr="00E65EF0">
        <w:rPr>
          <w:rFonts w:ascii="Times New Roman" w:hAnsi="Times New Roman" w:cs="Times New Roman"/>
          <w:sz w:val="18"/>
          <w:szCs w:val="18"/>
        </w:rPr>
        <w:tab/>
        <w:t>участке</w:t>
      </w:r>
      <w:r w:rsidRPr="00E65EF0">
        <w:rPr>
          <w:rFonts w:ascii="Times New Roman" w:hAnsi="Times New Roman" w:cs="Times New Roman"/>
          <w:sz w:val="18"/>
          <w:szCs w:val="18"/>
        </w:rPr>
        <w:tab/>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и</w:t>
      </w:r>
      <w:r w:rsidRPr="00E65EF0">
        <w:rPr>
          <w:rFonts w:ascii="Times New Roman" w:hAnsi="Times New Roman" w:cs="Times New Roman"/>
          <w:sz w:val="18"/>
          <w:szCs w:val="18"/>
        </w:rPr>
        <w:tab/>
        <w:t>прилегающих</w:t>
      </w:r>
      <w:r w:rsidRPr="00E65EF0">
        <w:rPr>
          <w:rFonts w:ascii="Times New Roman" w:hAnsi="Times New Roman" w:cs="Times New Roman"/>
          <w:sz w:val="18"/>
          <w:szCs w:val="18"/>
        </w:rPr>
        <w:tab/>
        <w:t>к</w:t>
      </w:r>
      <w:r w:rsidRPr="00E65EF0">
        <w:rPr>
          <w:rFonts w:ascii="Times New Roman" w:hAnsi="Times New Roman" w:cs="Times New Roman"/>
          <w:sz w:val="18"/>
          <w:szCs w:val="18"/>
        </w:rPr>
        <w:tab/>
        <w:t>нему     территориях, строительного мусора и устройство наливных помоек. Сжигание мусора допускается лишь в безветренную погоду на территории участка находящегося в собственности с соблюдением всех противопожарных норм, на расстоянии не менее 5 м от межевых границ с соседними участками, в металлических емкостях       или       специально       оборудованных       местах,       исключающих распространение открытого огня за их пределы. Сжигание токсичного мусора, а также мусора, источающего при сгорании резкие запахи и высокую задымленность запрещено.</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14. Правила содержания домашних животных, скота и птицы</w:t>
      </w: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14.1 Домашний скот (лошади, коровы, овцы, козы, свиньи, кролики и пр.), домашняя птица (куры, утки, гуси, индюки и пр.) и домашние животные (собаки, кошки, декоративные кролики, хомяки и пр.) - должны содержаться в условиях, отвечающих санитарно-эпидемическим требованиям, установленным законодательством Российской Федерации, Ростовской области и органами местного самоуправления. Запрещено жестокое обращение с животными, издевательство над ними, в том числе посредством не предоставления необходимого</w:t>
      </w:r>
      <w:r w:rsidRPr="00E65EF0">
        <w:rPr>
          <w:rFonts w:ascii="Times New Roman" w:hAnsi="Times New Roman" w:cs="Times New Roman"/>
          <w:sz w:val="18"/>
          <w:szCs w:val="18"/>
        </w:rPr>
        <w:tab/>
        <w:t>питания,</w:t>
      </w:r>
      <w:r w:rsidRPr="00E65EF0">
        <w:rPr>
          <w:rFonts w:ascii="Times New Roman" w:hAnsi="Times New Roman" w:cs="Times New Roman"/>
          <w:sz w:val="18"/>
          <w:szCs w:val="18"/>
        </w:rPr>
        <w:tab/>
        <w:t>необоснованное</w:t>
      </w:r>
      <w:r w:rsidRPr="00E65EF0">
        <w:rPr>
          <w:rFonts w:ascii="Times New Roman" w:hAnsi="Times New Roman" w:cs="Times New Roman"/>
          <w:sz w:val="18"/>
          <w:szCs w:val="18"/>
        </w:rPr>
        <w:tab/>
        <w:t>применение</w:t>
      </w:r>
      <w:r w:rsidRPr="00E65EF0">
        <w:rPr>
          <w:rFonts w:ascii="Times New Roman" w:hAnsi="Times New Roman" w:cs="Times New Roman"/>
          <w:sz w:val="18"/>
          <w:szCs w:val="18"/>
        </w:rPr>
        <w:tab/>
        <w:t>физической</w:t>
      </w:r>
      <w:r w:rsidRPr="00E65EF0">
        <w:rPr>
          <w:rFonts w:ascii="Times New Roman" w:hAnsi="Times New Roman" w:cs="Times New Roman"/>
          <w:sz w:val="18"/>
          <w:szCs w:val="18"/>
        </w:rPr>
        <w:tab/>
        <w:t>силы, нанесение увечий, содержание в условиях, явно не пригодных для этого. Животные должны регулярно и своевременно подвергаться ветеринарному надзору и обслуживанию. Собственники, владельцы животных обязаны соблюдать</w:t>
      </w:r>
      <w:r w:rsidRPr="00E65EF0">
        <w:rPr>
          <w:rFonts w:ascii="Times New Roman" w:hAnsi="Times New Roman" w:cs="Times New Roman"/>
          <w:sz w:val="18"/>
          <w:szCs w:val="18"/>
        </w:rPr>
        <w:tab/>
        <w:t>требования     по</w:t>
      </w:r>
      <w:r w:rsidRPr="00E65EF0">
        <w:rPr>
          <w:rFonts w:ascii="Times New Roman" w:hAnsi="Times New Roman" w:cs="Times New Roman"/>
          <w:sz w:val="18"/>
          <w:szCs w:val="18"/>
        </w:rPr>
        <w:tab/>
        <w:t>вакцинации     животных     в</w:t>
      </w:r>
      <w:r w:rsidRPr="00E65EF0">
        <w:rPr>
          <w:rFonts w:ascii="Times New Roman" w:hAnsi="Times New Roman" w:cs="Times New Roman"/>
          <w:sz w:val="18"/>
          <w:szCs w:val="18"/>
        </w:rPr>
        <w:tab/>
        <w:t>соответствии</w:t>
      </w:r>
      <w:r w:rsidRPr="00E65EF0">
        <w:rPr>
          <w:rFonts w:ascii="Times New Roman" w:hAnsi="Times New Roman" w:cs="Times New Roman"/>
          <w:sz w:val="18"/>
          <w:szCs w:val="18"/>
        </w:rPr>
        <w:tab/>
        <w:t>с установленными правилами,     нормами и предписаниями, как нормативно-правовыми актами, так и ветеринарного врача.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Запрещено передвижение сельскохозяйственных животных на территории муниципального образования без сопровождающих лиц.</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14.2 Выпас скота и птицы запрещен: на территориях, прилегающих к жилым зонам, в том числе улицы, проезжие части, прилегающие территории зданий и жилых домов, в местах общего пользования, зонах рекреационного назначения,</w:t>
      </w:r>
      <w:r w:rsidRPr="00E65EF0">
        <w:rPr>
          <w:rFonts w:ascii="Times New Roman" w:hAnsi="Times New Roman" w:cs="Times New Roman"/>
          <w:sz w:val="18"/>
          <w:szCs w:val="18"/>
        </w:rPr>
        <w:tab/>
        <w:t xml:space="preserve"> местах массового</w:t>
      </w:r>
      <w:r w:rsidRPr="00E65EF0">
        <w:rPr>
          <w:rFonts w:ascii="Times New Roman" w:hAnsi="Times New Roman" w:cs="Times New Roman"/>
          <w:sz w:val="18"/>
          <w:szCs w:val="18"/>
        </w:rPr>
        <w:tab/>
        <w:t>купания</w:t>
      </w:r>
      <w:r w:rsidRPr="00E65EF0">
        <w:rPr>
          <w:rFonts w:ascii="Times New Roman" w:hAnsi="Times New Roman" w:cs="Times New Roman"/>
          <w:sz w:val="18"/>
          <w:szCs w:val="18"/>
        </w:rPr>
        <w:tab/>
        <w:t>людей.</w:t>
      </w:r>
      <w:r w:rsidRPr="00E65EF0">
        <w:rPr>
          <w:rFonts w:ascii="Times New Roman" w:hAnsi="Times New Roman" w:cs="Times New Roman"/>
          <w:sz w:val="18"/>
          <w:szCs w:val="18"/>
        </w:rPr>
        <w:tab/>
        <w:t>Выпас</w:t>
      </w:r>
      <w:r w:rsidRPr="00E65EF0">
        <w:rPr>
          <w:rFonts w:ascii="Times New Roman" w:hAnsi="Times New Roman" w:cs="Times New Roman"/>
          <w:sz w:val="18"/>
          <w:szCs w:val="18"/>
        </w:rPr>
        <w:tab/>
        <w:t>скота</w:t>
      </w:r>
      <w:r w:rsidRPr="00E65EF0">
        <w:rPr>
          <w:rFonts w:ascii="Times New Roman" w:hAnsi="Times New Roman" w:cs="Times New Roman"/>
          <w:sz w:val="18"/>
          <w:szCs w:val="18"/>
        </w:rPr>
        <w:tab/>
        <w:t>должен осуществляться за территорией жилых массивов населенного пункта. Водопой скота и птицы из природных водоемов, располагающихся на территории поселения, должен осуществляться в местах, согласованных с администрацией поселения и ветеринарным врачом.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14.3 Запрещен безнадзорный и бесконтрольный выпас скота и птицы.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14.4 Прогон животных должен осуществляться по согласованным с администрацией</w:t>
      </w:r>
      <w:r w:rsidRPr="00E65EF0">
        <w:rPr>
          <w:rFonts w:ascii="Times New Roman" w:hAnsi="Times New Roman" w:cs="Times New Roman"/>
          <w:sz w:val="18"/>
          <w:szCs w:val="18"/>
        </w:rPr>
        <w:tab/>
        <w:t>поселения</w:t>
      </w:r>
      <w:r w:rsidRPr="00E65EF0">
        <w:rPr>
          <w:rFonts w:ascii="Times New Roman" w:hAnsi="Times New Roman" w:cs="Times New Roman"/>
          <w:sz w:val="18"/>
          <w:szCs w:val="18"/>
        </w:rPr>
        <w:tab/>
        <w:t>и</w:t>
      </w:r>
      <w:r w:rsidRPr="00E65EF0">
        <w:rPr>
          <w:rFonts w:ascii="Times New Roman" w:hAnsi="Times New Roman" w:cs="Times New Roman"/>
          <w:sz w:val="18"/>
          <w:szCs w:val="18"/>
        </w:rPr>
        <w:tab/>
        <w:t>ветеринарным</w:t>
      </w:r>
      <w:r w:rsidRPr="00E65EF0">
        <w:rPr>
          <w:rFonts w:ascii="Times New Roman" w:hAnsi="Times New Roman" w:cs="Times New Roman"/>
          <w:sz w:val="18"/>
          <w:szCs w:val="18"/>
        </w:rPr>
        <w:tab/>
        <w:t>врачом</w:t>
      </w:r>
      <w:r w:rsidRPr="00E65EF0">
        <w:rPr>
          <w:rFonts w:ascii="Times New Roman" w:hAnsi="Times New Roman" w:cs="Times New Roman"/>
          <w:sz w:val="18"/>
          <w:szCs w:val="18"/>
        </w:rPr>
        <w:tab/>
        <w:t>маршрутам</w:t>
      </w:r>
      <w:r w:rsidRPr="00E65EF0">
        <w:rPr>
          <w:rFonts w:ascii="Times New Roman" w:hAnsi="Times New Roman" w:cs="Times New Roman"/>
          <w:sz w:val="18"/>
          <w:szCs w:val="18"/>
        </w:rPr>
        <w:tab/>
        <w:t>и</w:t>
      </w:r>
      <w:r w:rsidRPr="00E65EF0">
        <w:rPr>
          <w:rFonts w:ascii="Times New Roman" w:hAnsi="Times New Roman" w:cs="Times New Roman"/>
          <w:sz w:val="18"/>
          <w:szCs w:val="18"/>
        </w:rPr>
        <w:tab/>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с соблюдением       требований       по       предупреждению       возникновения       и распространения болезней животных. Прогон скота к месту выпаса должен осуществляться маршрутами, исключающими его движение по улицам жилой застройки. В случае отсутствия альтернативного маршрута, исключающего прогон скота по улицам, скот должен прогоняться под тщательным надзором сопровождающего. Запрещено повреждать чужое имущество, элементы благоустройства и зеленые насаждения, расположенные на пути прогона скота, в том числе и на прилегающих территориях к зданиям и жилым домам.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14.5 Нахождение скота и птицы на территории поселения не должно создавать помех и препятствий для пешеходного и автомобильного движения. Прогон скота и птицы через проезжие части осуществляется в определенных для этого местах. При перегоне скота и птицы от места его содержания</w:t>
      </w:r>
      <w:r w:rsidRPr="00E65EF0">
        <w:rPr>
          <w:rFonts w:ascii="Times New Roman" w:hAnsi="Times New Roman" w:cs="Times New Roman"/>
          <w:sz w:val="18"/>
          <w:szCs w:val="18"/>
        </w:rPr>
        <w:tab/>
        <w:t>к</w:t>
      </w:r>
      <w:r w:rsidRPr="00E65EF0">
        <w:rPr>
          <w:rFonts w:ascii="Times New Roman" w:hAnsi="Times New Roman" w:cs="Times New Roman"/>
          <w:sz w:val="18"/>
          <w:szCs w:val="18"/>
        </w:rPr>
        <w:tab/>
        <w:t>месту выпаса</w:t>
      </w:r>
      <w:r w:rsidRPr="00E65EF0">
        <w:rPr>
          <w:rFonts w:ascii="Times New Roman" w:hAnsi="Times New Roman" w:cs="Times New Roman"/>
          <w:sz w:val="18"/>
          <w:szCs w:val="18"/>
        </w:rPr>
        <w:tab/>
        <w:t>следует</w:t>
      </w:r>
      <w:r w:rsidRPr="00E65EF0">
        <w:rPr>
          <w:rFonts w:ascii="Times New Roman" w:hAnsi="Times New Roman" w:cs="Times New Roman"/>
          <w:sz w:val="18"/>
          <w:szCs w:val="18"/>
        </w:rPr>
        <w:tab/>
        <w:t>минимизировать</w:t>
      </w:r>
      <w:r w:rsidRPr="00E65EF0">
        <w:rPr>
          <w:rFonts w:ascii="Times New Roman" w:hAnsi="Times New Roman" w:cs="Times New Roman"/>
          <w:sz w:val="18"/>
          <w:szCs w:val="18"/>
        </w:rPr>
        <w:tab/>
        <w:t>необходимость пересечения проезжих частей.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14.6 Собаки должны выгуливаться на специализированных площадках, а в случае их отсутствия - в местах, отведенных для этого. Такие места определяются администрацией поселения и обозначаются информационными табличками. На иных территориях поселения выгул собак запрещен без поводка, а в случае если животное агрессивно, либо имеет крупные размеры (более 50 кг) - обязательно наличие намордника. Запрещено нахождение собак на территориях детских садов, школ, спортивных и детских площадках, на благоустроенных территориях, прилегающих к зданиям и жилым домам. На территориях, предполагающих массовое скопление людей, собака может находится только под надзором, на поводке и наморднике, в независимости от ее размера и характера.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14.7 Индивидуальные жилые дома, в которых содержатся собаки, должны быть оборудованы информационными табличками.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14.8 При содержании домашних животных, их владельцами должны соблюдаться санитарные нормы, а также приниматься меры к предотвращению шума. Запрещено безнадзорно оставлять домашних животных.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14.9</w:t>
      </w:r>
      <w:r w:rsidRPr="00E65EF0">
        <w:rPr>
          <w:rFonts w:ascii="Times New Roman" w:hAnsi="Times New Roman" w:cs="Times New Roman"/>
          <w:sz w:val="18"/>
          <w:szCs w:val="18"/>
        </w:rPr>
        <w:tab/>
        <w:t>В</w:t>
      </w:r>
      <w:r w:rsidRPr="00E65EF0">
        <w:rPr>
          <w:rFonts w:ascii="Times New Roman" w:hAnsi="Times New Roman" w:cs="Times New Roman"/>
          <w:sz w:val="18"/>
          <w:szCs w:val="18"/>
        </w:rPr>
        <w:tab/>
        <w:t>случае</w:t>
      </w:r>
      <w:r w:rsidRPr="00E65EF0">
        <w:rPr>
          <w:rFonts w:ascii="Times New Roman" w:hAnsi="Times New Roman" w:cs="Times New Roman"/>
          <w:sz w:val="18"/>
          <w:szCs w:val="18"/>
        </w:rPr>
        <w:tab/>
        <w:t>повреждения</w:t>
      </w:r>
      <w:r w:rsidRPr="00E65EF0">
        <w:rPr>
          <w:rFonts w:ascii="Times New Roman" w:hAnsi="Times New Roman" w:cs="Times New Roman"/>
          <w:sz w:val="18"/>
          <w:szCs w:val="18"/>
        </w:rPr>
        <w:tab/>
        <w:t>чужого</w:t>
      </w:r>
      <w:r w:rsidRPr="00E65EF0">
        <w:rPr>
          <w:rFonts w:ascii="Times New Roman" w:hAnsi="Times New Roman" w:cs="Times New Roman"/>
          <w:sz w:val="18"/>
          <w:szCs w:val="18"/>
        </w:rPr>
        <w:tab/>
        <w:t>имущества</w:t>
      </w:r>
      <w:r w:rsidRPr="00E65EF0">
        <w:rPr>
          <w:rFonts w:ascii="Times New Roman" w:hAnsi="Times New Roman" w:cs="Times New Roman"/>
          <w:sz w:val="18"/>
          <w:szCs w:val="18"/>
        </w:rPr>
        <w:tab/>
        <w:t>и элементов благоустройства, в том числе зеленых насаждений, домашним животным, собственник этого животного обязан устранить причиненные повреждения или возместить ущерб.</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14.10 Собственник, владелец домашнего животного обязан принять меры по исключению возможности животным бесконтрольно и беспрепятственно покинуть территорию, на которой он содержится. Таким образом, при содержании домашнего скота и птицы, следует ограждать места их содержания отдельным ограждением внутри границ земельного участка. Располагать места содержания на участке необходимо на расстоянии не менее чем три метра, а при содержании птицы — не менее пяти от смежных границ с другими собственниками. При содержании домашних животных (кошек, собак и т.д.) необходимо предусмотреть ограждение на межевых границах, исключающее возможность животного преодолеть его (исключить пространство между поверхностью земли и нижним краем ограждения, у сетчатых, решетчатых ограждений ячейки должны быть размером, не позволяющим животному проникнуть через них). Кроме этого, собак, содержащихся вне жилых помещений, следует размещать в обустроенных ограждениями вольерах, либо на привязи.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14.15. Отлов бродячих животных рекомендуется осуществлять специализированным организациям по договорам с администрацией муниципального образования в пределах средств, предусмотренных в бюджете на эти цели.</w:t>
      </w: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14.16.  Защита животных от жестокого обращения.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Животные должны быть защищены от жестокого обращения.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 При обращении с животными не допускаются: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проведение на животных без применения обезболивающих лекарственных препаратов для ветеринарного применения ветеринарных и иных процедур, которые могут вызвать у животных непереносимую боль;</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 натравливание животных (за исключением служебных животных) на других животных;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 торговля животными в местах, специально не отведенных для этого;</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 организация и проведение боев животных;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6) организация и проведение зрелищных мероприятий, влекущих за собой нанесение травм и увечий животным, умерщвление животных;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14.17  Общие требования к содержанию животных.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К общим требованиям к содержанию животных их владельцами относятся: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обеспечение надлежащего ухода за животными;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 других федеральных законов и иных нормативных правовых актов Российской Федерации, регулирующих отношения в области ветеринарии;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 принятие мер по предотвращению появления нежелательного потомства у животных;</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5) осуществление обращения с биологическими отходами в соответствии с законодательством Российской Федерации.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 которые могут обеспечить условия содержания такого животного.</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15. Определение границ прилегающих территорий.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максимальной и минимальной площади прилегающей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Максимальная площадь прилегающей территории составляет_____________.</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Минимальная площадь прилегающей территории -_______________.</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(Максимальная и минимальная площадь прилегающей территории может быть установлена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иных существенных факторов.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В границах прилегающих территорий могут располагаться только следующие территории общего пользования или их части: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пешеходные коммуникации, в том числе тротуары, аллеи, дорожки, тропинки;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 палисадники, клумбы;</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Границы прилегающей территории определяются с учетом следующих ограничений: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w:t>
      </w:r>
      <w:r w:rsidRPr="00E65EF0">
        <w:rPr>
          <w:rFonts w:ascii="Times New Roman" w:hAnsi="Times New Roman" w:cs="Times New Roman"/>
          <w:sz w:val="18"/>
          <w:szCs w:val="18"/>
        </w:rPr>
        <w:lastRenderedPageBreak/>
        <w:t>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Границы прилегающей территории отображаются на схеме границ прилегающей территории на кадастровом плане территории. В схеме границ прилегающей территории также указываются кадастровый номер и адрес здания, строения, сооружения, земельного участка, в отношении которого установлены границы прилегающей территории, площадь прилегающей территории, условный номер прилегающей территории.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Подготовка схемы границ прилегающей территории осуществляется уполномоченным органом местного самоуправления в сфере градостроительной деятельности или по его заказу кадастровым инженером и финансируется за счет средств местного бюджета в порядке, установленном </w:t>
      </w:r>
      <w:hyperlink r:id="rId21" w:anchor="/document/12112604/entry/20001" w:history="1">
        <w:r w:rsidRPr="00E65EF0">
          <w:rPr>
            <w:rFonts w:ascii="Times New Roman" w:hAnsi="Times New Roman" w:cs="Times New Roman"/>
            <w:sz w:val="18"/>
            <w:szCs w:val="18"/>
          </w:rPr>
          <w:t>бюджетным законодательством</w:t>
        </w:r>
      </w:hyperlink>
      <w:r w:rsidRPr="00E65EF0">
        <w:rPr>
          <w:rFonts w:ascii="Times New Roman" w:hAnsi="Times New Roman" w:cs="Times New Roman"/>
          <w:sz w:val="18"/>
          <w:szCs w:val="18"/>
        </w:rPr>
        <w:t>.</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Подготовка схемы границ прилегающей территории осуществляется в форме электронного документа, в том числе в информационно-телекоммуникационной сети Интернет или с использованием иных технологических и программных средств. Схемы границ нескольких прилегающих территорий или всех прилегающих территорий на территории Митякинского сельского поселения могут быть подготовлены в форме одного электронного документа. В случае подготовки схемы границ прилегающей территории кадастровым инженером электронный документ подписывается усиленной квалифицированной подписью кадастрового инженера, подготовившего такую схему.</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Установление и изменение границ прилегающей территории осуществляются путем утверждения Собранием депутатов Митякинского сельского поселения  схемы границ прилегающей территории в составе правил благоустройства.</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 xml:space="preserve"> Уполномоченный орган местного самоуправления в сфере градостроительной деятельности не позднее десяти рабочих дней со дня утверждения схемы границ прилегающей территории направляет информацию об утверждении такой схемы в уполномоченный орган исполнительной власти Ростовской области.</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Утвержденные схемы границ прилегающей территории публикуются в порядке, установленном для официального опубликования муниципальных правовых актов, и размещаются на официальном сайте Митякинского сельского поселения, а также подлежат размещению в государственной информационной системе обеспечения градостроительной деятельности не позднее одного месяца со дня их утверждения.</w:t>
      </w: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FD7BFF">
      <w:pPr>
        <w:tabs>
          <w:tab w:val="right" w:pos="9921"/>
        </w:tabs>
        <w:spacing w:after="0" w:line="240" w:lineRule="auto"/>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ab/>
      </w:r>
    </w:p>
    <w:p w:rsidR="0063134E" w:rsidRPr="00E65EF0" w:rsidRDefault="0063134E">
      <w:pPr>
        <w:rPr>
          <w:rFonts w:ascii="Times New Roman" w:eastAsia="Times New Roman" w:hAnsi="Times New Roman" w:cs="Times New Roman"/>
          <w:sz w:val="18"/>
          <w:szCs w:val="18"/>
          <w:lang w:eastAsia="ru-RU"/>
        </w:rPr>
        <w:sectPr w:rsidR="0063134E" w:rsidRPr="00E65EF0">
          <w:pgSz w:w="11906" w:h="16838"/>
          <w:pgMar w:top="1134" w:right="851" w:bottom="1134" w:left="1134" w:header="709" w:footer="709" w:gutter="0"/>
          <w:cols w:space="708"/>
          <w:docGrid w:linePitch="360"/>
        </w:sectPr>
      </w:pPr>
    </w:p>
    <w:tbl>
      <w:tblPr>
        <w:tblW w:w="15735" w:type="dxa"/>
        <w:tblInd w:w="-567" w:type="dxa"/>
        <w:tblLook w:val="04A0" w:firstRow="1" w:lastRow="0" w:firstColumn="1" w:lastColumn="0" w:noHBand="0" w:noVBand="1"/>
      </w:tblPr>
      <w:tblGrid>
        <w:gridCol w:w="3544"/>
        <w:gridCol w:w="709"/>
        <w:gridCol w:w="850"/>
        <w:gridCol w:w="1276"/>
        <w:gridCol w:w="709"/>
        <w:gridCol w:w="2693"/>
        <w:gridCol w:w="2126"/>
        <w:gridCol w:w="3828"/>
      </w:tblGrid>
      <w:tr w:rsidR="0063134E" w:rsidRPr="00E65EF0">
        <w:trPr>
          <w:trHeight w:val="120"/>
        </w:trPr>
        <w:tc>
          <w:tcPr>
            <w:tcW w:w="3544" w:type="dxa"/>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3828" w:type="dxa"/>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r>
    </w:tbl>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 xml:space="preserve">  РОССИЙСКАЯ ФЕДЕРАЦИЯ</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РОСТОВСКАЯ ОБЛАСТЬ</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ТАРАСОВСКИЙ РАЙОН</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МУНИЦИПАЛЬНОЕ ОБРАЗОВАНИЕ</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«МИТЯКИНСКОЕ СЕЛЬСКОЕ ПОСЕЛЕНИЕ»</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СОБРАНИЕ ДЕПУТАТОВ</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МИТЯКИНСКОГО СЕЛЬСКОГО ПОСЕЛЕНИЯ</w:t>
      </w:r>
    </w:p>
    <w:p w:rsidR="0063134E" w:rsidRPr="00E65EF0" w:rsidRDefault="0063134E">
      <w:pPr>
        <w:jc w:val="center"/>
        <w:rPr>
          <w:rFonts w:ascii="Times New Roman" w:hAnsi="Times New Roman" w:cs="Times New Roman"/>
          <w:sz w:val="18"/>
          <w:szCs w:val="18"/>
        </w:rPr>
      </w:pP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РЕШЕНИЕ</w:t>
      </w:r>
    </w:p>
    <w:p w:rsidR="0063134E" w:rsidRPr="00E65EF0" w:rsidRDefault="0063134E">
      <w:pPr>
        <w:jc w:val="both"/>
        <w:rPr>
          <w:rFonts w:ascii="Times New Roman" w:hAnsi="Times New Roman" w:cs="Times New Roman"/>
          <w:sz w:val="18"/>
          <w:szCs w:val="18"/>
        </w:rPr>
      </w:pP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05.12.2023 г.</w:t>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t>№ 27</w:t>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t>ст. Митякинская</w:t>
      </w:r>
    </w:p>
    <w:p w:rsidR="0063134E" w:rsidRPr="00E65EF0" w:rsidRDefault="0063134E">
      <w:pPr>
        <w:jc w:val="both"/>
        <w:rPr>
          <w:rFonts w:ascii="Times New Roman" w:hAnsi="Times New Roman" w:cs="Times New Roman"/>
          <w:sz w:val="18"/>
          <w:szCs w:val="18"/>
        </w:rPr>
      </w:pPr>
    </w:p>
    <w:p w:rsidR="0063134E" w:rsidRPr="00E65EF0" w:rsidRDefault="00FD7BFF">
      <w:pPr>
        <w:ind w:right="4637"/>
        <w:jc w:val="both"/>
        <w:rPr>
          <w:rFonts w:ascii="Times New Roman" w:hAnsi="Times New Roman" w:cs="Times New Roman"/>
          <w:sz w:val="18"/>
          <w:szCs w:val="18"/>
        </w:rPr>
      </w:pPr>
      <w:r w:rsidRPr="00E65EF0">
        <w:rPr>
          <w:rFonts w:ascii="Times New Roman" w:hAnsi="Times New Roman" w:cs="Times New Roman"/>
          <w:sz w:val="18"/>
          <w:szCs w:val="18"/>
        </w:rPr>
        <w:t>О внесении изменений в Решение Собрания депутатов Митякинского сельского поселения от 23.11.2018 г № 12 «Об установлении земельного налога» (с изменениями от 06.11.2019 № 18, от 14.03.2022 № 5, от 01.11.2022 № 24, от 24.11.2023 №25)</w:t>
      </w:r>
    </w:p>
    <w:p w:rsidR="0063134E" w:rsidRPr="00E65EF0" w:rsidRDefault="0063134E">
      <w:pPr>
        <w:jc w:val="both"/>
        <w:rPr>
          <w:rFonts w:ascii="Times New Roman" w:hAnsi="Times New Roman" w:cs="Times New Roman"/>
          <w:sz w:val="18"/>
          <w:szCs w:val="18"/>
        </w:rPr>
      </w:pP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В соответствии с главой 31 части 2 Налогового кодекса Российской Федерации, руководствуясь Уставом муниципального образования «Митякинское сельское поселение», Собрание депутатов Митякинского сельского поселения,</w:t>
      </w:r>
    </w:p>
    <w:p w:rsidR="0063134E" w:rsidRPr="00E65EF0" w:rsidRDefault="00FD7BFF">
      <w:pPr>
        <w:ind w:firstLine="567"/>
        <w:jc w:val="center"/>
        <w:rPr>
          <w:rFonts w:ascii="Times New Roman" w:hAnsi="Times New Roman" w:cs="Times New Roman"/>
          <w:b/>
          <w:sz w:val="18"/>
          <w:szCs w:val="18"/>
        </w:rPr>
      </w:pPr>
      <w:r w:rsidRPr="00E65EF0">
        <w:rPr>
          <w:rFonts w:ascii="Times New Roman" w:hAnsi="Times New Roman" w:cs="Times New Roman"/>
          <w:b/>
          <w:sz w:val="18"/>
          <w:szCs w:val="18"/>
        </w:rPr>
        <w:t>РЕШИЛО:</w:t>
      </w: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1. Внести следующие изменения в решение Собрания депутатов Митякинского сельского поселения от 23.11.2018г № 12 «Об установлении земельного налога» (с изменениями от 06.11.2019 № 18, от 14.03.2022 № 5, от 01.11.2022 № 24, от 24.11.2023.№25):</w:t>
      </w: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1.1. Подпункт 1 пункта 2 статьи 4 изложить в следующей редакции:</w:t>
      </w: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«1) граждане Российской Федерации, проживающие не менее 5 лет на территории Ростовской области, имеющие трех и более несовершеннолетних детей и совместно проживающих с ними, а также граждане Российской Федерации, имеющие усыновленных (удочеренных), находящихся под опекой или попечительством детей, при условиях воспитания этих детей не менее 3-х лет, в отношении земельных участков, предоставленных под индивидуальное жилищное строительство или ведения ЛПХ в соответствии со статьями 8</w:t>
      </w:r>
      <w:r w:rsidRPr="00E65EF0">
        <w:rPr>
          <w:rFonts w:ascii="Times New Roman" w:hAnsi="Times New Roman" w:cs="Times New Roman"/>
          <w:sz w:val="18"/>
          <w:szCs w:val="18"/>
          <w:vertAlign w:val="superscript"/>
        </w:rPr>
        <w:t xml:space="preserve">2 </w:t>
      </w:r>
      <w:r w:rsidRPr="00E65EF0">
        <w:rPr>
          <w:rFonts w:ascii="Times New Roman" w:hAnsi="Times New Roman" w:cs="Times New Roman"/>
          <w:sz w:val="18"/>
          <w:szCs w:val="18"/>
        </w:rPr>
        <w:t>и 8</w:t>
      </w:r>
      <w:r w:rsidRPr="00E65EF0">
        <w:rPr>
          <w:rFonts w:ascii="Times New Roman" w:hAnsi="Times New Roman" w:cs="Times New Roman"/>
          <w:sz w:val="18"/>
          <w:szCs w:val="18"/>
          <w:vertAlign w:val="superscript"/>
        </w:rPr>
        <w:t>3</w:t>
      </w:r>
      <w:r w:rsidRPr="00E65EF0">
        <w:rPr>
          <w:rFonts w:ascii="Times New Roman" w:hAnsi="Times New Roman" w:cs="Times New Roman"/>
          <w:sz w:val="18"/>
          <w:szCs w:val="18"/>
        </w:rPr>
        <w:t xml:space="preserve"> Областного закона от 22.07.2003г №19-ЗС «О регулировании земельных отношений в Ростовской области».</w:t>
      </w: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2. Настоящее решение вступает в силу с 1 января 2024 года, но не ранее одного месяца со дня его официального опубликования и распространяет свои действия на правоотношения, возникшие с 01.01.2024 г.</w:t>
      </w:r>
    </w:p>
    <w:p w:rsidR="0063134E" w:rsidRPr="00E65EF0" w:rsidRDefault="0063134E">
      <w:pPr>
        <w:jc w:val="both"/>
        <w:rPr>
          <w:rFonts w:ascii="Times New Roman" w:hAnsi="Times New Roman" w:cs="Times New Roman"/>
          <w:sz w:val="18"/>
          <w:szCs w:val="18"/>
        </w:rPr>
      </w:pPr>
    </w:p>
    <w:p w:rsidR="0063134E" w:rsidRPr="00E65EF0" w:rsidRDefault="0063134E">
      <w:pPr>
        <w:jc w:val="both"/>
        <w:rPr>
          <w:rFonts w:ascii="Times New Roman" w:hAnsi="Times New Roman" w:cs="Times New Roman"/>
          <w:sz w:val="18"/>
          <w:szCs w:val="18"/>
        </w:rPr>
      </w:pP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Председатель Собрания депутатов –</w:t>
      </w: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глава Митякинского сельского поселения</w:t>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t xml:space="preserve">                                            С.И.Горшколепов</w:t>
      </w: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 xml:space="preserve">РОССИЙСКАЯ ФЕДЕРАЦИЯ                                 </w:t>
      </w:r>
    </w:p>
    <w:p w:rsidR="0063134E" w:rsidRPr="00E65EF0" w:rsidRDefault="00FD7BFF">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РОСТОВСКАЯ ОБЛАСТЬ</w:t>
      </w:r>
    </w:p>
    <w:p w:rsidR="0063134E" w:rsidRPr="00E65EF0" w:rsidRDefault="00FD7BFF">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ТАРАСОВСКИЙ РАЙОН</w:t>
      </w:r>
    </w:p>
    <w:p w:rsidR="0063134E" w:rsidRPr="00E65EF0" w:rsidRDefault="00FD7BFF">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 xml:space="preserve">МУНИЦИПАЛЬНОЕ ОБРАЗОВАНИЕ </w:t>
      </w:r>
    </w:p>
    <w:p w:rsidR="0063134E" w:rsidRPr="00E65EF0" w:rsidRDefault="00FD7BFF">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«МИТЯКИНСКОЕ СЕЛЬСКОЕ ПОСЕЛЕНИЕ»</w:t>
      </w:r>
    </w:p>
    <w:p w:rsidR="0063134E" w:rsidRPr="00E65EF0" w:rsidRDefault="00FD7BFF">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СОБРАНИЕ ДЕПУТАТОВ МИТЯКИНСКОГО СЕЛЬСКОГО ПОСЕЛЕНИЯ</w:t>
      </w:r>
    </w:p>
    <w:p w:rsidR="0063134E" w:rsidRPr="00E65EF0" w:rsidRDefault="00FD7BFF">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Р Е Ш Е Н И Е</w:t>
      </w:r>
    </w:p>
    <w:p w:rsidR="0063134E" w:rsidRPr="00E65EF0" w:rsidRDefault="00FD7BFF">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 28</w:t>
      </w:r>
    </w:p>
    <w:p w:rsidR="0063134E" w:rsidRPr="00E65EF0" w:rsidRDefault="00FD7BFF">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«О внесении изменений в Решение Собрания депутатов Митякинского сельского поселения от 28.12.2022 г. № 33 «О бюджете Митякинского сельского поселения Тарасовского района на 2023 год и </w:t>
      </w:r>
    </w:p>
    <w:p w:rsidR="0063134E" w:rsidRPr="00E65EF0" w:rsidRDefault="00FD7BFF">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на плановый период 2024 и 2025 годов»</w:t>
      </w:r>
    </w:p>
    <w:p w:rsidR="0063134E" w:rsidRPr="00E65EF0" w:rsidRDefault="00FD7BFF">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w:t>
      </w:r>
    </w:p>
    <w:p w:rsidR="0063134E" w:rsidRPr="00E65EF0" w:rsidRDefault="00FD7BFF">
      <w:pPr>
        <w:autoSpaceDE w:val="0"/>
        <w:autoSpaceDN w:val="0"/>
        <w:adjustRightInd w:val="0"/>
        <w:spacing w:after="0" w:line="240" w:lineRule="auto"/>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Принято</w:t>
      </w:r>
    </w:p>
    <w:p w:rsidR="0063134E" w:rsidRPr="00E65EF0" w:rsidRDefault="00FD7BFF">
      <w:pPr>
        <w:autoSpaceDE w:val="0"/>
        <w:autoSpaceDN w:val="0"/>
        <w:adjustRightInd w:val="0"/>
        <w:spacing w:after="0" w:line="240" w:lineRule="auto"/>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Собранием депутатов</w:t>
      </w:r>
      <w:r w:rsidRPr="00E65EF0">
        <w:rPr>
          <w:rFonts w:ascii="Times New Roman" w:eastAsia="Times New Roman" w:hAnsi="Times New Roman" w:cs="Times New Roman"/>
          <w:b/>
          <w:sz w:val="18"/>
          <w:szCs w:val="18"/>
          <w:lang w:eastAsia="ru-RU"/>
        </w:rPr>
        <w:tab/>
      </w:r>
      <w:r w:rsidRPr="00E65EF0">
        <w:rPr>
          <w:rFonts w:ascii="Times New Roman" w:eastAsia="Times New Roman" w:hAnsi="Times New Roman" w:cs="Times New Roman"/>
          <w:b/>
          <w:sz w:val="18"/>
          <w:szCs w:val="18"/>
          <w:lang w:eastAsia="ru-RU"/>
        </w:rPr>
        <w:tab/>
      </w:r>
      <w:r w:rsidRPr="00E65EF0">
        <w:rPr>
          <w:rFonts w:ascii="Times New Roman" w:eastAsia="Times New Roman" w:hAnsi="Times New Roman" w:cs="Times New Roman"/>
          <w:b/>
          <w:sz w:val="18"/>
          <w:szCs w:val="18"/>
          <w:lang w:eastAsia="ru-RU"/>
        </w:rPr>
        <w:tab/>
      </w:r>
      <w:r w:rsidRPr="00E65EF0">
        <w:rPr>
          <w:rFonts w:ascii="Times New Roman" w:eastAsia="Times New Roman" w:hAnsi="Times New Roman" w:cs="Times New Roman"/>
          <w:b/>
          <w:sz w:val="18"/>
          <w:szCs w:val="18"/>
          <w:lang w:eastAsia="ru-RU"/>
        </w:rPr>
        <w:tab/>
        <w:t xml:space="preserve">            «05»  декабря 2023 года   </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В соответствии с требованиями Бюджетного кодекса Российской Федерации, на основании Областного закона «Об областном бюджете на 2023 год и на плановый период 2024 и 2025 годов» Собрание депутатов Митякинского сельского поселения</w:t>
      </w:r>
    </w:p>
    <w:p w:rsidR="0063134E" w:rsidRPr="00E65EF0" w:rsidRDefault="00FD7BFF">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 xml:space="preserve"> </w:t>
      </w:r>
    </w:p>
    <w:p w:rsidR="0063134E" w:rsidRPr="00E65EF0" w:rsidRDefault="00FD7BFF">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РЕШИЛО:</w:t>
      </w:r>
    </w:p>
    <w:p w:rsidR="0063134E" w:rsidRPr="00E65EF0" w:rsidRDefault="00FD7BFF">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Внести в Решение Собрания депутатов Митякинского сельского поселения от 28.12.2022 г. № 33 «О бюджете Митякинского сельского поселения на 2023 год и на плановый период 2024 и 2025 годов» следующие изменения:</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
          <w:bCs/>
          <w:sz w:val="18"/>
          <w:szCs w:val="18"/>
          <w:lang w:eastAsia="ru-RU"/>
        </w:rPr>
        <w:t>Статья 1.</w:t>
      </w:r>
      <w:r w:rsidRPr="00E65EF0">
        <w:rPr>
          <w:rFonts w:ascii="Times New Roman" w:eastAsia="Times New Roman" w:hAnsi="Times New Roman" w:cs="Times New Roman"/>
          <w:bCs/>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 части 1 статьи 1:</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а) в пункте 1 цифры «15 103,7» заменить цифрами «16 202,7»;</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б) в пункте 2 цифры «15 561,0» заменить цифрами «16 660,0»;</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 в части 4 статьи 1:</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а) приложение 1 к Решению </w:t>
      </w:r>
      <w:r w:rsidRPr="00E65EF0">
        <w:rPr>
          <w:rFonts w:ascii="Times New Roman" w:eastAsia="Times New Roman" w:hAnsi="Times New Roman" w:cs="Times New Roman"/>
          <w:iCs/>
          <w:sz w:val="18"/>
          <w:szCs w:val="18"/>
          <w:lang w:eastAsia="ru-RU"/>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r w:rsidRPr="00E65EF0">
        <w:rPr>
          <w:rFonts w:ascii="Times New Roman" w:eastAsia="Times New Roman" w:hAnsi="Times New Roman" w:cs="Times New Roman"/>
          <w:sz w:val="18"/>
          <w:szCs w:val="18"/>
          <w:lang w:eastAsia="ru-RU"/>
        </w:rPr>
        <w:t>.</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б) приложение 2 к Решению </w:t>
      </w:r>
      <w:r w:rsidRPr="00E65EF0">
        <w:rPr>
          <w:rFonts w:ascii="Times New Roman" w:eastAsia="Times New Roman" w:hAnsi="Times New Roman" w:cs="Times New Roman"/>
          <w:iCs/>
          <w:sz w:val="18"/>
          <w:szCs w:val="18"/>
          <w:lang w:eastAsia="ru-RU"/>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r w:rsidRPr="00E65EF0">
        <w:rPr>
          <w:rFonts w:ascii="Times New Roman" w:eastAsia="Times New Roman" w:hAnsi="Times New Roman" w:cs="Times New Roman"/>
          <w:sz w:val="18"/>
          <w:szCs w:val="18"/>
          <w:lang w:eastAsia="ru-RU"/>
        </w:rPr>
        <w:t>.</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
          <w:bCs/>
          <w:sz w:val="18"/>
          <w:szCs w:val="18"/>
          <w:lang w:eastAsia="ru-RU"/>
        </w:rPr>
        <w:t>Статья 2.</w:t>
      </w:r>
      <w:r w:rsidRPr="00E65EF0">
        <w:rPr>
          <w:rFonts w:ascii="Times New Roman" w:eastAsia="Times New Roman" w:hAnsi="Times New Roman" w:cs="Times New Roman"/>
          <w:bCs/>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iCs/>
          <w:sz w:val="18"/>
          <w:szCs w:val="18"/>
          <w:lang w:eastAsia="ru-RU"/>
        </w:rPr>
      </w:pPr>
      <w:r w:rsidRPr="00E65EF0">
        <w:rPr>
          <w:rFonts w:ascii="Times New Roman" w:eastAsia="Times New Roman" w:hAnsi="Times New Roman" w:cs="Times New Roman"/>
          <w:iCs/>
          <w:sz w:val="18"/>
          <w:szCs w:val="18"/>
          <w:lang w:eastAsia="ru-RU"/>
        </w:rPr>
        <w:t>в части 3 статьи 3:</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а) приложение 4 к Решению </w:t>
      </w:r>
      <w:r w:rsidRPr="00E65EF0">
        <w:rPr>
          <w:rFonts w:ascii="Times New Roman" w:eastAsia="Times New Roman" w:hAnsi="Times New Roman" w:cs="Times New Roman"/>
          <w:iCs/>
          <w:sz w:val="18"/>
          <w:szCs w:val="18"/>
          <w:lang w:eastAsia="ru-RU"/>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б) приложение 5 </w:t>
      </w:r>
      <w:r w:rsidRPr="00E65EF0">
        <w:rPr>
          <w:rFonts w:ascii="Times New Roman" w:eastAsia="Times New Roman" w:hAnsi="Times New Roman" w:cs="Times New Roman"/>
          <w:iCs/>
          <w:sz w:val="18"/>
          <w:szCs w:val="18"/>
          <w:lang w:eastAsia="ru-RU"/>
        </w:rPr>
        <w:t xml:space="preserve">к </w:t>
      </w:r>
      <w:r w:rsidRPr="00E65EF0">
        <w:rPr>
          <w:rFonts w:ascii="Times New Roman" w:eastAsia="Times New Roman" w:hAnsi="Times New Roman" w:cs="Times New Roman"/>
          <w:sz w:val="18"/>
          <w:szCs w:val="18"/>
          <w:lang w:eastAsia="ru-RU"/>
        </w:rPr>
        <w:t xml:space="preserve">Решению </w:t>
      </w:r>
      <w:r w:rsidRPr="00E65EF0">
        <w:rPr>
          <w:rFonts w:ascii="Times New Roman" w:eastAsia="Times New Roman" w:hAnsi="Times New Roman" w:cs="Times New Roman"/>
          <w:iCs/>
          <w:sz w:val="18"/>
          <w:szCs w:val="18"/>
          <w:lang w:eastAsia="ru-RU"/>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в) приложение </w:t>
      </w:r>
      <w:r w:rsidRPr="00E65EF0">
        <w:rPr>
          <w:rFonts w:ascii="Times New Roman" w:eastAsia="Times New Roman" w:hAnsi="Times New Roman" w:cs="Times New Roman"/>
          <w:iCs/>
          <w:sz w:val="18"/>
          <w:szCs w:val="18"/>
          <w:lang w:eastAsia="ru-RU"/>
        </w:rPr>
        <w:t xml:space="preserve">6 к </w:t>
      </w:r>
      <w:r w:rsidRPr="00E65EF0">
        <w:rPr>
          <w:rFonts w:ascii="Times New Roman" w:eastAsia="Times New Roman" w:hAnsi="Times New Roman" w:cs="Times New Roman"/>
          <w:sz w:val="18"/>
          <w:szCs w:val="18"/>
          <w:lang w:eastAsia="ru-RU"/>
        </w:rPr>
        <w:t xml:space="preserve">Решению </w:t>
      </w:r>
      <w:r w:rsidRPr="00E65EF0">
        <w:rPr>
          <w:rFonts w:ascii="Times New Roman" w:eastAsia="Times New Roman" w:hAnsi="Times New Roman" w:cs="Times New Roman"/>
          <w:iCs/>
          <w:sz w:val="18"/>
          <w:szCs w:val="18"/>
          <w:lang w:eastAsia="ru-RU"/>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r w:rsidRPr="00E65EF0">
        <w:rPr>
          <w:rFonts w:ascii="Times New Roman" w:eastAsia="Times New Roman" w:hAnsi="Times New Roman" w:cs="Times New Roman"/>
          <w:sz w:val="18"/>
          <w:szCs w:val="18"/>
          <w:lang w:eastAsia="ru-RU"/>
        </w:rPr>
        <w:t>.</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Статья 3. </w:t>
      </w:r>
    </w:p>
    <w:p w:rsidR="0063134E" w:rsidRPr="00E65EF0" w:rsidRDefault="00FD7BFF">
      <w:pPr>
        <w:spacing w:after="0" w:line="240" w:lineRule="auto"/>
        <w:jc w:val="both"/>
        <w:rPr>
          <w:rFonts w:ascii="Times New Roman" w:eastAsia="Times New Roman" w:hAnsi="Times New Roman" w:cs="Times New Roman"/>
          <w:iCs/>
          <w:sz w:val="18"/>
          <w:szCs w:val="18"/>
          <w:lang w:eastAsia="ru-RU"/>
        </w:rPr>
      </w:pPr>
      <w:r w:rsidRPr="00E65EF0">
        <w:rPr>
          <w:rFonts w:ascii="Times New Roman" w:eastAsia="Times New Roman" w:hAnsi="Times New Roman" w:cs="Times New Roman"/>
          <w:iCs/>
          <w:sz w:val="18"/>
          <w:szCs w:val="18"/>
          <w:lang w:eastAsia="ru-RU"/>
        </w:rPr>
        <w:t>в части 1 статьи 6:</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а) приложение 7 к Решению </w:t>
      </w:r>
      <w:r w:rsidRPr="00E65EF0">
        <w:rPr>
          <w:rFonts w:ascii="Times New Roman" w:eastAsia="Times New Roman" w:hAnsi="Times New Roman" w:cs="Times New Roman"/>
          <w:iCs/>
          <w:sz w:val="18"/>
          <w:szCs w:val="18"/>
          <w:lang w:eastAsia="ru-RU"/>
        </w:rPr>
        <w:t>Собрания депутатов Митякинского сельского поселения от 28.12.2022 г. № 33 «О бюджете Митякинского сельского поселения Тарасовского района на 2023 год и на плановый период 2024 и 2025 годов» изложить в новой редакции.</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Статья 4. </w:t>
      </w:r>
    </w:p>
    <w:p w:rsidR="0063134E" w:rsidRPr="00E65EF0" w:rsidRDefault="00FD7BFF">
      <w:pPr>
        <w:numPr>
          <w:ilvl w:val="0"/>
          <w:numId w:val="10"/>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Настоящее решение вступает в силу со дня его официального опубликования. </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Председатель Собрания депутатов -</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главы Митякинского сельского поселения</w:t>
      </w:r>
      <w:r w:rsidRPr="00E65EF0">
        <w:rPr>
          <w:rFonts w:ascii="Times New Roman" w:eastAsia="Times New Roman" w:hAnsi="Times New Roman" w:cs="Times New Roman"/>
          <w:sz w:val="18"/>
          <w:szCs w:val="18"/>
          <w:lang w:eastAsia="ru-RU"/>
        </w:rPr>
        <w:tab/>
        <w:t xml:space="preserve">                    </w:t>
      </w:r>
      <w:r w:rsidRPr="00E65EF0">
        <w:rPr>
          <w:rFonts w:ascii="Times New Roman" w:eastAsia="Times New Roman" w:hAnsi="Times New Roman" w:cs="Times New Roman"/>
          <w:sz w:val="18"/>
          <w:szCs w:val="18"/>
          <w:lang w:eastAsia="ru-RU"/>
        </w:rPr>
        <w:tab/>
        <w:t xml:space="preserve">                                                          С.И. Горшколепов</w:t>
      </w: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Пояснительная записка.</w:t>
      </w:r>
    </w:p>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ab/>
      </w:r>
      <w:r w:rsidRPr="00E65EF0">
        <w:rPr>
          <w:rFonts w:ascii="Times New Roman" w:eastAsia="Times New Roman" w:hAnsi="Times New Roman" w:cs="Times New Roman"/>
          <w:sz w:val="18"/>
          <w:szCs w:val="18"/>
          <w:lang w:eastAsia="ru-RU"/>
        </w:rPr>
        <w:tab/>
        <w:t xml:space="preserve"> Просим Вас рассмотреть и согласовать следующие изменения в бюджет Митякинского сельского поселения Тарасовского района, в том числе: </w:t>
      </w:r>
    </w:p>
    <w:p w:rsidR="0063134E" w:rsidRPr="00E65EF0" w:rsidRDefault="00FD7BFF">
      <w:pPr>
        <w:spacing w:after="0" w:line="240" w:lineRule="auto"/>
        <w:jc w:val="both"/>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b/>
          <w:sz w:val="18"/>
          <w:szCs w:val="18"/>
          <w:lang w:eastAsia="ru-RU"/>
        </w:rPr>
        <w:t xml:space="preserve">По доходам увеличение на сумму на сумму 1 099,0 </w:t>
      </w:r>
      <w:r w:rsidRPr="00E65EF0">
        <w:rPr>
          <w:rFonts w:ascii="Times New Roman" w:eastAsia="Times New Roman" w:hAnsi="Times New Roman" w:cs="Times New Roman"/>
          <w:sz w:val="18"/>
          <w:szCs w:val="18"/>
          <w:lang w:eastAsia="ru-RU"/>
        </w:rPr>
        <w:t>тыс. рублей, из них:</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- 5,2 тыс. рублей -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p w:rsidR="0063134E" w:rsidRPr="00E65EF0" w:rsidRDefault="00FD7BFF">
      <w:pPr>
        <w:spacing w:after="0" w:line="240" w:lineRule="auto"/>
        <w:jc w:val="both"/>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sz w:val="18"/>
          <w:szCs w:val="18"/>
          <w:lang w:eastAsia="ru-RU"/>
        </w:rPr>
        <w:t>- 1 093,8 тыс. рублей -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b/>
          <w:sz w:val="18"/>
          <w:szCs w:val="18"/>
          <w:lang w:eastAsia="ru-RU"/>
        </w:rPr>
        <w:t>Увеличение направлены на следующие расходы</w:t>
      </w:r>
      <w:r w:rsidRPr="00E65EF0">
        <w:rPr>
          <w:rFonts w:ascii="Times New Roman" w:eastAsia="Times New Roman" w:hAnsi="Times New Roman" w:cs="Times New Roman"/>
          <w:sz w:val="18"/>
          <w:szCs w:val="18"/>
          <w:lang w:eastAsia="ru-RU"/>
        </w:rPr>
        <w:t>:</w:t>
      </w:r>
    </w:p>
    <w:p w:rsidR="0063134E" w:rsidRPr="00E65EF0" w:rsidRDefault="00FD7BFF">
      <w:pPr>
        <w:spacing w:after="0" w:line="240" w:lineRule="auto"/>
        <w:jc w:val="both"/>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sz w:val="18"/>
          <w:szCs w:val="18"/>
          <w:lang w:eastAsia="ru-RU"/>
        </w:rPr>
        <w:t xml:space="preserve">- 5,2 тыс. руб. - </w:t>
      </w:r>
      <w:r w:rsidRPr="00E65EF0">
        <w:rPr>
          <w:rFonts w:ascii="Times New Roman" w:eastAsia="Times New Roman" w:hAnsi="Times New Roman" w:cs="Times New Roman"/>
          <w:bCs/>
          <w:sz w:val="18"/>
          <w:szCs w:val="18"/>
          <w:lang w:eastAsia="ru-RU"/>
        </w:rPr>
        <w:t xml:space="preserve">расходы </w:t>
      </w:r>
      <w:r w:rsidRPr="00E65EF0">
        <w:rPr>
          <w:rFonts w:ascii="Times New Roman" w:eastAsia="Times New Roman" w:hAnsi="Times New Roman" w:cs="Times New Roman"/>
          <w:sz w:val="18"/>
          <w:szCs w:val="18"/>
          <w:lang w:eastAsia="ru-RU"/>
        </w:rPr>
        <w:t>на осуществление первичного воинского учета органами местного самоуправления поселений, муниципальных и городских округов</w:t>
      </w:r>
      <w:r w:rsidRPr="00E65EF0">
        <w:rPr>
          <w:rFonts w:ascii="Times New Roman" w:eastAsia="Times New Roman" w:hAnsi="Times New Roman" w:cs="Times New Roman"/>
          <w:bCs/>
          <w:sz w:val="18"/>
          <w:szCs w:val="18"/>
          <w:lang w:eastAsia="ru-RU"/>
        </w:rPr>
        <w:t>;</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bCs/>
          <w:sz w:val="18"/>
          <w:szCs w:val="18"/>
          <w:lang w:eastAsia="ru-RU"/>
        </w:rPr>
        <w:t xml:space="preserve">-  284,6 </w:t>
      </w:r>
      <w:r w:rsidRPr="00E65EF0">
        <w:rPr>
          <w:rFonts w:ascii="Times New Roman" w:eastAsia="Times New Roman" w:hAnsi="Times New Roman" w:cs="Times New Roman"/>
          <w:sz w:val="18"/>
          <w:szCs w:val="18"/>
          <w:lang w:eastAsia="ru-RU"/>
        </w:rPr>
        <w:t>тыс. руб. – приобретение бункеров для ТКО и КГМ 5 шт;</w:t>
      </w:r>
    </w:p>
    <w:p w:rsidR="0063134E" w:rsidRPr="00E65EF0" w:rsidRDefault="00FD7BFF">
      <w:pPr>
        <w:spacing w:after="0" w:line="240" w:lineRule="auto"/>
        <w:jc w:val="both"/>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sz w:val="18"/>
          <w:szCs w:val="18"/>
          <w:lang w:eastAsia="ru-RU"/>
        </w:rPr>
        <w:t>- 300,0 тыс. руб. – приобретение мусорных контейнеров с крышкой в количестве 20 шт;</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- 509,2 тыс. руб. – оплата монтажных работ по устройству уличного освещения протяжностью 1650 м.</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sectPr w:rsidR="0063134E" w:rsidRPr="00E65EF0">
          <w:pgSz w:w="11906" w:h="16838"/>
          <w:pgMar w:top="1134" w:right="851" w:bottom="1134" w:left="1134" w:header="709" w:footer="709" w:gutter="0"/>
          <w:cols w:space="708"/>
          <w:docGrid w:linePitch="360"/>
        </w:sectPr>
      </w:pPr>
    </w:p>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Приложение 1</w:t>
      </w:r>
    </w:p>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к решению Собрания депутатов </w:t>
      </w:r>
    </w:p>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Митякинского сельского поселения №28 от </w:t>
      </w:r>
      <w:r w:rsidRPr="00E65EF0">
        <w:rPr>
          <w:rFonts w:ascii="Times New Roman" w:eastAsia="Times New Roman" w:hAnsi="Times New Roman" w:cs="Times New Roman"/>
          <w:sz w:val="18"/>
          <w:szCs w:val="18"/>
          <w:lang w:eastAsia="ru-RU"/>
        </w:rPr>
        <w:t>05.12.2023</w:t>
      </w:r>
      <w:r w:rsidRPr="00E65EF0">
        <w:rPr>
          <w:rFonts w:ascii="Times New Roman" w:eastAsia="Times New Roman" w:hAnsi="Times New Roman" w:cs="Times New Roman"/>
          <w:color w:val="000000"/>
          <w:sz w:val="18"/>
          <w:szCs w:val="18"/>
          <w:lang w:eastAsia="ru-RU"/>
        </w:rPr>
        <w:t xml:space="preserve"> г. «О внесении изменений в Решение Собрания депутатов Митякинского сельского поселения № 33 от 28.12.2022 г.</w:t>
      </w:r>
    </w:p>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«О бюджете Митякинского сельского поселения Тарасовского района на 2023 год и на плановый период 2024 и 2025годов»»</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Объем поступлений доходов бюджета бюджета Митякинского сельского поселения                                                                                                                                                                                                 Тарасовского района</w:t>
      </w:r>
      <w:r w:rsidRPr="00E65EF0">
        <w:rPr>
          <w:rFonts w:ascii="Times New Roman" w:eastAsia="Times New Roman" w:hAnsi="Times New Roman" w:cs="Times New Roman"/>
          <w:b/>
          <w:sz w:val="18"/>
          <w:szCs w:val="18"/>
          <w:lang w:eastAsia="ru-RU"/>
        </w:rPr>
        <w:t>на 2023 год и на плановый период 2024 и 2025 годов</w:t>
      </w:r>
    </w:p>
    <w:p w:rsidR="0063134E" w:rsidRPr="00E65EF0" w:rsidRDefault="00FD7BFF">
      <w:pPr>
        <w:spacing w:after="0" w:line="240" w:lineRule="auto"/>
        <w:jc w:val="right"/>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55"/>
        <w:gridCol w:w="6795"/>
        <w:gridCol w:w="1980"/>
        <w:gridCol w:w="1830"/>
        <w:gridCol w:w="1695"/>
      </w:tblGrid>
      <w:tr w:rsidR="0063134E" w:rsidRPr="00E65EF0">
        <w:tc>
          <w:tcPr>
            <w:tcW w:w="3255" w:type="dxa"/>
            <w:vAlign w:val="center"/>
          </w:tcPr>
          <w:p w:rsidR="0063134E" w:rsidRPr="00E65EF0" w:rsidRDefault="00FD7BFF">
            <w:pPr>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Код бюджетной классификации Российской Федерации</w:t>
            </w:r>
          </w:p>
        </w:tc>
        <w:tc>
          <w:tcPr>
            <w:tcW w:w="6795" w:type="dxa"/>
            <w:tcBorders>
              <w:left w:val="nil"/>
            </w:tcBorders>
            <w:vAlign w:val="center"/>
          </w:tcPr>
          <w:p w:rsidR="0063134E" w:rsidRPr="00E65EF0" w:rsidRDefault="00FD7BFF">
            <w:pPr>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Наименование</w:t>
            </w:r>
          </w:p>
        </w:tc>
        <w:tc>
          <w:tcPr>
            <w:tcW w:w="1980" w:type="dxa"/>
            <w:tcBorders>
              <w:left w:val="nil"/>
            </w:tcBorders>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2023 год</w:t>
            </w:r>
          </w:p>
        </w:tc>
        <w:tc>
          <w:tcPr>
            <w:tcW w:w="1830" w:type="dxa"/>
            <w:tcBorders>
              <w:left w:val="nil"/>
            </w:tcBorders>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2024 год</w:t>
            </w:r>
          </w:p>
        </w:tc>
        <w:tc>
          <w:tcPr>
            <w:tcW w:w="1695" w:type="dxa"/>
            <w:tcBorders>
              <w:left w:val="nil"/>
            </w:tcBorders>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2025 год</w:t>
            </w:r>
          </w:p>
        </w:tc>
      </w:tr>
    </w:tbl>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858"/>
        <w:gridCol w:w="98"/>
        <w:gridCol w:w="6213"/>
        <w:gridCol w:w="2010"/>
        <w:gridCol w:w="1830"/>
        <w:gridCol w:w="1561"/>
      </w:tblGrid>
      <w:tr w:rsidR="0063134E" w:rsidRPr="00E65EF0">
        <w:tc>
          <w:tcPr>
            <w:tcW w:w="3255" w:type="dxa"/>
            <w:gridSpan w:val="2"/>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bookmarkStart w:id="56" w:name="RANGE!A1:D202"/>
            <w:r w:rsidRPr="00E65EF0">
              <w:rPr>
                <w:rFonts w:ascii="Times New Roman" w:eastAsia="Times New Roman" w:hAnsi="Times New Roman" w:cs="Times New Roman"/>
                <w:sz w:val="18"/>
                <w:szCs w:val="18"/>
                <w:lang w:eastAsia="ru-RU"/>
              </w:rPr>
              <w:t>1</w:t>
            </w:r>
            <w:bookmarkEnd w:id="56"/>
          </w:p>
        </w:tc>
        <w:tc>
          <w:tcPr>
            <w:tcW w:w="6795" w:type="dxa"/>
            <w:tcBorders>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2010" w:type="dxa"/>
            <w:tcBorders>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w:t>
            </w:r>
          </w:p>
        </w:tc>
        <w:tc>
          <w:tcPr>
            <w:tcW w:w="1830" w:type="dxa"/>
            <w:tcBorders>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w:t>
            </w:r>
          </w:p>
        </w:tc>
        <w:tc>
          <w:tcPr>
            <w:tcW w:w="1680" w:type="dxa"/>
            <w:tcBorders>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1 00 00000 00 0000 000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НАЛОГОВЫЕ И НЕНАЛОГОВЫЕ ДОХОДЫ</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5 543,7</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4 549,2</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4 660,4</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1 01 00000 00 0000 000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НАЛОГИ НА ПРИБЫЛЬ, ДОХОДЫ</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1 095,7</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1 207,2</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1 279,5</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1 01 02000 01 0000 110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Налог на доходы физических лиц</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1 095,7</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1 207,2</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1 279,5</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1 01 02010 01 0000 110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E65EF0">
              <w:rPr>
                <w:rFonts w:ascii="Times New Roman" w:eastAsia="Times New Roman" w:hAnsi="Times New Roman" w:cs="Times New Roman"/>
                <w:sz w:val="18"/>
                <w:szCs w:val="18"/>
                <w:vertAlign w:val="superscript"/>
                <w:lang w:eastAsia="ru-RU"/>
              </w:rPr>
              <w:t>1</w:t>
            </w:r>
            <w:r w:rsidRPr="00E65EF0">
              <w:rPr>
                <w:rFonts w:ascii="Times New Roman" w:eastAsia="Times New Roman" w:hAnsi="Times New Roman" w:cs="Times New Roman"/>
                <w:sz w:val="18"/>
                <w:szCs w:val="18"/>
                <w:lang w:eastAsia="ru-RU"/>
              </w:rPr>
              <w:t>и 228 Налогового кодекса Российской Федерации</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1 093,7</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1 205,1</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1 277,3</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1 01 02020 01 0000 110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2,0</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2,1</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2,2</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1 05 00000 00 0000 000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НАЛОГИ НА СОВОКУПНЫЙ ДОХОД</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763,2</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713,2</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713,2</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1 05 03000 01 0000 110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Единый сельскохозяйственный налог</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763,2</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713,2</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713,2</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1 05 03010 01 0000 110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Единый сельскохозяйственный налог</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763,2</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713,2</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713,2</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1 06 00000 00 0000 000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НАЛОГИ НА ИМУЩЕСТВО</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color w:val="FF0000"/>
                <w:sz w:val="18"/>
                <w:szCs w:val="18"/>
                <w:lang w:eastAsia="ru-RU"/>
              </w:rPr>
            </w:pPr>
            <w:r w:rsidRPr="00E65EF0">
              <w:rPr>
                <w:rFonts w:ascii="Times New Roman" w:eastAsia="Times New Roman" w:hAnsi="Times New Roman" w:cs="Times New Roman"/>
                <w:sz w:val="18"/>
                <w:szCs w:val="18"/>
                <w:lang w:eastAsia="ru-RU"/>
              </w:rPr>
              <w:t>1 636,0</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1 636,0</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1 636,0</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1 06 01000 00 0000 110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Налог на имущество физических лиц</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273,0</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273,0</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273,0</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1 06 01030 00 0000 110 </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1 06 06000 00 0000 110</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1 06 06030 00 0000 110</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1 06 06033 00 0000 110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1 06 0603310 0000 110</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Земельный налог</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Земельный налог с организаций</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сельских поселений</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E65EF0">
              <w:rPr>
                <w:rFonts w:ascii="Times New Roman" w:eastAsia="Times New Roman" w:hAnsi="Times New Roman" w:cs="Times New Roman"/>
                <w:sz w:val="18"/>
                <w:szCs w:val="18"/>
                <w:lang w:eastAsia="ru-RU"/>
              </w:rPr>
              <w:tab/>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273,0</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1 363,0</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387,0</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387,0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387,0</w:t>
            </w:r>
          </w:p>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273,0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1 363,0</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387,0</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387,0</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387,0</w:t>
            </w:r>
          </w:p>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273,0</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1 363,0</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387,0</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387,0</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387,0</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1 06 06040 00 0000 110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Земельный налог с физических лиц</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976,0</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976,0</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976,0</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1 06 06043 00 0000 110 </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1 06 06043 00 0000 110</w:t>
            </w:r>
            <w:r w:rsidRPr="00E65EF0">
              <w:rPr>
                <w:rFonts w:ascii="Times New Roman" w:eastAsia="Times New Roman" w:hAnsi="Times New Roman" w:cs="Times New Roman"/>
                <w:sz w:val="18"/>
                <w:szCs w:val="18"/>
                <w:lang w:eastAsia="ru-RU"/>
              </w:rPr>
              <w:tab/>
            </w:r>
          </w:p>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Земельный налог с физических лиц, обладающих земельным участком, расположенным в границах сельских поселений</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Земельный налог с физических лиц, обладающих земельным участком, расположенным в границах сельских поселений (сумма платежа (перерасчеты, </w:t>
            </w:r>
            <w:r w:rsidRPr="00E65EF0">
              <w:rPr>
                <w:rFonts w:ascii="Times New Roman" w:eastAsia="Times New Roman" w:hAnsi="Times New Roman" w:cs="Times New Roman"/>
                <w:sz w:val="18"/>
                <w:szCs w:val="18"/>
                <w:lang w:eastAsia="ru-RU"/>
              </w:rPr>
              <w:lastRenderedPageBreak/>
              <w:t>недоимка и задолженность по соответствующему платежу, в том числе по отмененному)</w:t>
            </w:r>
          </w:p>
          <w:p w:rsidR="0063134E" w:rsidRPr="00E65EF0" w:rsidRDefault="0063134E">
            <w:pPr>
              <w:spacing w:after="0" w:line="240" w:lineRule="auto"/>
              <w:jc w:val="both"/>
              <w:rPr>
                <w:rFonts w:ascii="Times New Roman" w:eastAsia="Times New Roman" w:hAnsi="Times New Roman" w:cs="Times New Roman"/>
                <w:sz w:val="18"/>
                <w:szCs w:val="18"/>
                <w:lang w:eastAsia="ru-RU"/>
              </w:rPr>
            </w:pP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976,0</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976,0</w:t>
            </w:r>
          </w:p>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976,0</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976,0</w:t>
            </w:r>
          </w:p>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976,0</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976,0</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1 08 00000 00 0000 000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ГОСУДАРСТВЕННАЯ ПОШЛИНА</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19,3</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19,3</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19,3</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1 08 04000 01 0000 110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19,3</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19,3</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19,3</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1 08 04020 01 0000 110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19,3</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19,3</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19,3</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1 11 00000 00 0000 000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ДОХОДЫ ОТ ИСПОЛЬЗОВАНИЯ ИМУЩЕСТВА, НАХОДЯЩЕГОСЯ В ГОСУДАРСТВЕННОЙ И МУНИЦИПАЛЬНОЙ СОБСТВЕННОСТИ</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935,7</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973,5</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1012,4</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1 11 05000 00 0000 120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875,5</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910,9</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947,3</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1 11 05020 00 0000 120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804,1</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836,3</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869,7</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1 11 0502510 0000 120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804,1</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836,3</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869,7</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1 11 05030 00 0000 120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71,4</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74,6</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77,6</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1 11 0503510 0000 120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71,4</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74,6</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77,6</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1 11 09000 00 0000 120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60,2</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62,6</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65,1</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1 11 09080 00 0000 120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60,2</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62,6</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65,1</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 xml:space="preserve">1 11 0908010 0000 120 </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1 14 00000 00 0000 000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1 14 06000 00 0000 000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color w:val="000000"/>
                <w:sz w:val="18"/>
                <w:szCs w:val="18"/>
                <w:shd w:val="clear" w:color="auto" w:fill="FFFFFF"/>
                <w:lang w:eastAsia="ru-RU"/>
              </w:rPr>
              <w:t>1 14 06025 10 0000 430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p w:rsidR="0063134E" w:rsidRPr="00E65EF0" w:rsidRDefault="00FD7BFF">
            <w:pPr>
              <w:spacing w:after="0" w:line="240" w:lineRule="auto"/>
              <w:jc w:val="both"/>
              <w:rPr>
                <w:rFonts w:ascii="Times New Roman" w:eastAsia="Times New Roman" w:hAnsi="Times New Roman" w:cs="Times New Roman"/>
                <w:color w:val="000000"/>
                <w:sz w:val="18"/>
                <w:szCs w:val="18"/>
                <w:shd w:val="clear" w:color="auto" w:fill="FFFFFF"/>
                <w:lang w:eastAsia="ru-RU"/>
              </w:rPr>
            </w:pPr>
            <w:r w:rsidRPr="00E65EF0">
              <w:rPr>
                <w:rFonts w:ascii="Times New Roman" w:eastAsia="Times New Roman" w:hAnsi="Times New Roman" w:cs="Times New Roman"/>
                <w:color w:val="000000"/>
                <w:sz w:val="18"/>
                <w:szCs w:val="18"/>
                <w:shd w:val="clear" w:color="auto" w:fill="FFFFFF"/>
                <w:lang w:eastAsia="ru-RU"/>
              </w:rPr>
              <w:t>ДОХОДЫ ОТ ПРОДАЖИ МАТЕРИАЛЬНЫХ И НЕМАТЕРИАЛЬНЫХ АКТИВОВ</w:t>
            </w:r>
          </w:p>
          <w:p w:rsidR="0063134E" w:rsidRPr="00E65EF0" w:rsidRDefault="00FD7BFF">
            <w:pPr>
              <w:spacing w:after="0" w:line="240" w:lineRule="auto"/>
              <w:jc w:val="both"/>
              <w:rPr>
                <w:rFonts w:ascii="Times New Roman" w:eastAsia="Times New Roman" w:hAnsi="Times New Roman" w:cs="Times New Roman"/>
                <w:color w:val="000000"/>
                <w:sz w:val="18"/>
                <w:szCs w:val="18"/>
                <w:shd w:val="clear" w:color="auto" w:fill="FFFFFF"/>
                <w:lang w:eastAsia="ru-RU"/>
              </w:rPr>
            </w:pPr>
            <w:r w:rsidRPr="00E65EF0">
              <w:rPr>
                <w:rFonts w:ascii="Times New Roman" w:eastAsia="Times New Roman" w:hAnsi="Times New Roman" w:cs="Times New Roman"/>
                <w:color w:val="000000"/>
                <w:sz w:val="18"/>
                <w:szCs w:val="18"/>
                <w:shd w:val="clear" w:color="auto" w:fill="FFFFFF"/>
                <w:lang w:eastAsia="ru-RU"/>
              </w:rPr>
              <w:t>Доходы от продажи земельных участков, находящихся в государственной и муниципальной собственности</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60,2</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1 093,8</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1 093,8</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1 093,8</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62,6</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65,1</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2 00 00000 00 0000 000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БЕЗВОЗМЕЗДНЫЕ ПОСТУПЛЕНИЯ</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10 659,0</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6 699,8</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color w:val="FF0000"/>
                <w:sz w:val="18"/>
                <w:szCs w:val="18"/>
                <w:lang w:eastAsia="ru-RU"/>
              </w:rPr>
            </w:pPr>
            <w:r w:rsidRPr="00E65EF0">
              <w:rPr>
                <w:rFonts w:ascii="Times New Roman" w:eastAsia="Times New Roman" w:hAnsi="Times New Roman" w:cs="Times New Roman"/>
                <w:sz w:val="18"/>
                <w:szCs w:val="18"/>
                <w:lang w:eastAsia="ru-RU"/>
              </w:rPr>
              <w:t>6 071,1</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2 02 00000 00 0000 000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10 659,0</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6 699,8</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color w:val="FF0000"/>
                <w:sz w:val="18"/>
                <w:szCs w:val="18"/>
                <w:lang w:eastAsia="ru-RU"/>
              </w:rPr>
            </w:pPr>
            <w:r w:rsidRPr="00E65EF0">
              <w:rPr>
                <w:rFonts w:ascii="Times New Roman" w:eastAsia="Times New Roman" w:hAnsi="Times New Roman" w:cs="Times New Roman"/>
                <w:sz w:val="18"/>
                <w:szCs w:val="18"/>
                <w:lang w:eastAsia="ru-RU"/>
              </w:rPr>
              <w:t>6 071,1</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2 02 10000 00 0000 150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Дотации бюджетам бюджетной системы Российской Федерации</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8 375,9</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6 392,6</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5 753,3</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2 02 15001 00 0000 150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color w:val="FF0000"/>
                <w:sz w:val="18"/>
                <w:szCs w:val="18"/>
                <w:lang w:eastAsia="ru-RU"/>
              </w:rPr>
            </w:pPr>
            <w:r w:rsidRPr="00E65EF0">
              <w:rPr>
                <w:rFonts w:ascii="Times New Roman" w:eastAsia="Times New Roman" w:hAnsi="Times New Roman" w:cs="Times New Roman"/>
                <w:sz w:val="18"/>
                <w:szCs w:val="18"/>
                <w:lang w:eastAsia="ru-RU"/>
              </w:rPr>
              <w:t>Дотации на выравнивание бюджетной обеспеченности</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7 990,8</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6 392,6</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5 753,3</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2 02 15001 10 0000 150 </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2 02 15002 00 0000 150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2 02 15002 10 0000 150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Дотации бюджетам сельских поселений на выравнивание бюджетной обеспеченности из бюджета субъекта Российской Федерации</w:t>
            </w:r>
          </w:p>
          <w:p w:rsidR="0063134E" w:rsidRPr="00E65EF0" w:rsidRDefault="00FD7BFF">
            <w:pPr>
              <w:spacing w:after="0" w:line="240" w:lineRule="auto"/>
              <w:jc w:val="both"/>
              <w:rPr>
                <w:rFonts w:ascii="Times New Roman" w:eastAsia="Times New Roman" w:hAnsi="Times New Roman" w:cs="Times New Roman"/>
                <w:color w:val="000000"/>
                <w:sz w:val="18"/>
                <w:szCs w:val="18"/>
                <w:shd w:val="clear" w:color="auto" w:fill="FFFFFF"/>
                <w:lang w:eastAsia="ru-RU"/>
              </w:rPr>
            </w:pPr>
            <w:r w:rsidRPr="00E65EF0">
              <w:rPr>
                <w:rFonts w:ascii="Times New Roman" w:eastAsia="Times New Roman" w:hAnsi="Times New Roman" w:cs="Times New Roman"/>
                <w:color w:val="000000"/>
                <w:sz w:val="18"/>
                <w:szCs w:val="18"/>
                <w:shd w:val="clear" w:color="auto" w:fill="FFFFFF"/>
                <w:lang w:eastAsia="ru-RU"/>
              </w:rPr>
              <w:t>Дотации бюджетам на поддержку мер по обеспечению сбалансированности бюджетов</w:t>
            </w:r>
          </w:p>
          <w:p w:rsidR="0063134E" w:rsidRPr="00E65EF0" w:rsidRDefault="00FD7BFF">
            <w:pPr>
              <w:spacing w:after="0" w:line="240" w:lineRule="auto"/>
              <w:jc w:val="both"/>
              <w:rPr>
                <w:rFonts w:ascii="Times New Roman" w:eastAsia="Times New Roman" w:hAnsi="Times New Roman" w:cs="Times New Roman"/>
                <w:color w:val="000000"/>
                <w:sz w:val="18"/>
                <w:szCs w:val="18"/>
                <w:shd w:val="clear" w:color="auto" w:fill="FFFFFF"/>
                <w:lang w:eastAsia="ru-RU"/>
              </w:rPr>
            </w:pPr>
            <w:r w:rsidRPr="00E65EF0">
              <w:rPr>
                <w:rFonts w:ascii="Times New Roman" w:eastAsia="Times New Roman" w:hAnsi="Times New Roman" w:cs="Times New Roman"/>
                <w:color w:val="000000"/>
                <w:sz w:val="18"/>
                <w:szCs w:val="18"/>
                <w:shd w:val="clear" w:color="auto" w:fill="FFFFFF"/>
                <w:lang w:eastAsia="ru-RU"/>
              </w:rPr>
              <w:t>Дотации бюджетам сельских поселений на поддержку мер по обеспечению сбалансированности бюджетов</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7 990,8</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385,1</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385,1</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6 392,6</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5 753,3</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2 02 30000 00 0000 150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2 02 30024 00 0000 150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2 02 3002410 0000 150</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Субвенции бюджетам бюджетной системы Российской Федерации</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Субвенции местным бюджетам на выполнение передаваемых полномочий субъектов Российской Федерации</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299,4</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0,2</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0,2</w:t>
            </w:r>
          </w:p>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307,2</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0,2</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0,2</w:t>
            </w:r>
          </w:p>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317,8</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0,2</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0,2</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2 02 35118 00 0000 150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299,2</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307,0</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317,6</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2 02 35118 10 0000 150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299,2</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307,0</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317,6</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2 02 40000 00 0000 150 </w:t>
            </w: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Иные межбюджетные трансферты</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1 983,7</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63134E" w:rsidRPr="00E65EF0">
        <w:tc>
          <w:tcPr>
            <w:tcW w:w="3150" w:type="dxa"/>
            <w:tcBorders>
              <w:top w:val="nil"/>
              <w:left w:val="nil"/>
              <w:bottom w:val="nil"/>
              <w:right w:val="nil"/>
            </w:tcBorders>
          </w:tcPr>
          <w:p w:rsidR="0063134E" w:rsidRPr="00E65EF0" w:rsidRDefault="00FD7BFF">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E65EF0">
              <w:rPr>
                <w:rFonts w:ascii="Times New Roman" w:eastAsia="Calibri" w:hAnsi="Times New Roman" w:cs="Times New Roman"/>
                <w:color w:val="000000"/>
                <w:sz w:val="18"/>
                <w:szCs w:val="18"/>
                <w:lang w:eastAsia="ru-RU"/>
              </w:rPr>
              <w:t>2 02 40014 00 0000 150</w:t>
            </w:r>
          </w:p>
        </w:tc>
        <w:tc>
          <w:tcPr>
            <w:tcW w:w="6900" w:type="dxa"/>
            <w:gridSpan w:val="2"/>
            <w:tcBorders>
              <w:top w:val="nil"/>
              <w:left w:val="nil"/>
              <w:bottom w:val="nil"/>
              <w:right w:val="nil"/>
            </w:tcBorders>
          </w:tcPr>
          <w:p w:rsidR="0063134E" w:rsidRPr="00E65EF0" w:rsidRDefault="00FD7BFF">
            <w:pPr>
              <w:autoSpaceDE w:val="0"/>
              <w:autoSpaceDN w:val="0"/>
              <w:adjustRightInd w:val="0"/>
              <w:spacing w:after="0" w:line="240" w:lineRule="auto"/>
              <w:rPr>
                <w:rFonts w:ascii="Times New Roman" w:eastAsia="Calibri" w:hAnsi="Times New Roman" w:cs="Times New Roman"/>
                <w:color w:val="000000"/>
                <w:sz w:val="18"/>
                <w:szCs w:val="18"/>
                <w:lang w:eastAsia="ru-RU"/>
              </w:rPr>
            </w:pPr>
            <w:r w:rsidRPr="00E65EF0">
              <w:rPr>
                <w:rFonts w:ascii="Times New Roman" w:eastAsia="Calibri" w:hAnsi="Times New Roman" w:cs="Times New Roman"/>
                <w:color w:val="000000"/>
                <w:sz w:val="18"/>
                <w:szCs w:val="18"/>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1 874,4</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63134E" w:rsidRPr="00E65EF0">
        <w:tc>
          <w:tcPr>
            <w:tcW w:w="315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2 02 40014 10 0000 150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1 874,4</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r>
      <w:tr w:rsidR="0063134E" w:rsidRPr="00E65EF0">
        <w:tc>
          <w:tcPr>
            <w:tcW w:w="3150" w:type="dxa"/>
            <w:tcBorders>
              <w:top w:val="nil"/>
              <w:left w:val="nil"/>
              <w:bottom w:val="nil"/>
              <w:right w:val="nil"/>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2 02 49999 00 0000 150</w:t>
            </w:r>
          </w:p>
        </w:tc>
        <w:tc>
          <w:tcPr>
            <w:tcW w:w="6900" w:type="dxa"/>
            <w:gridSpan w:val="2"/>
            <w:tcBorders>
              <w:top w:val="nil"/>
              <w:left w:val="nil"/>
              <w:bottom w:val="nil"/>
              <w:right w:val="nil"/>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Прочие межбюджетные трансферты, передаваемые бюджетам</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109,3</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63134E" w:rsidRPr="00E65EF0">
        <w:tc>
          <w:tcPr>
            <w:tcW w:w="3150" w:type="dxa"/>
            <w:tcBorders>
              <w:top w:val="nil"/>
              <w:left w:val="nil"/>
              <w:bottom w:val="nil"/>
              <w:right w:val="nil"/>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2 02 49999 10 0000 150</w:t>
            </w:r>
          </w:p>
        </w:tc>
        <w:tc>
          <w:tcPr>
            <w:tcW w:w="6900" w:type="dxa"/>
            <w:gridSpan w:val="2"/>
            <w:tcBorders>
              <w:top w:val="nil"/>
              <w:left w:val="nil"/>
              <w:bottom w:val="nil"/>
              <w:right w:val="nil"/>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Прочие межбюджетные трансферты, передаваемые бюджетам сельских поселений </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109,3</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63134E" w:rsidRPr="00E65EF0">
        <w:tc>
          <w:tcPr>
            <w:tcW w:w="3150" w:type="dxa"/>
            <w:tcBorders>
              <w:top w:val="nil"/>
              <w:left w:val="nil"/>
              <w:bottom w:val="nil"/>
              <w:right w:val="nil"/>
            </w:tcBorders>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6900" w:type="dxa"/>
            <w:gridSpan w:val="2"/>
            <w:tcBorders>
              <w:top w:val="nil"/>
              <w:left w:val="nil"/>
              <w:bottom w:val="nil"/>
              <w:right w:val="nil"/>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Всего доходов</w:t>
            </w:r>
          </w:p>
        </w:tc>
        <w:tc>
          <w:tcPr>
            <w:tcW w:w="201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16 202,7</w:t>
            </w:r>
          </w:p>
        </w:tc>
        <w:tc>
          <w:tcPr>
            <w:tcW w:w="1830" w:type="dxa"/>
            <w:tcBorders>
              <w:top w:val="nil"/>
              <w:left w:val="nil"/>
              <w:bottom w:val="nil"/>
              <w:righ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680" w:type="dxa"/>
            <w:tcBorders>
              <w:top w:val="nil"/>
              <w:left w:val="nil"/>
              <w:bottom w:val="nil"/>
              <w:righ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bl>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tbl>
      <w:tblPr>
        <w:tblStyle w:val="30"/>
        <w:tblW w:w="0" w:type="auto"/>
        <w:tblCellMar>
          <w:top w:w="15" w:type="dxa"/>
          <w:left w:w="15" w:type="dxa"/>
          <w:bottom w:w="15" w:type="dxa"/>
          <w:right w:w="15" w:type="dxa"/>
        </w:tblCellMar>
        <w:tblLook w:val="04A0" w:firstRow="1" w:lastRow="0" w:firstColumn="1" w:lastColumn="0" w:noHBand="0" w:noVBand="1"/>
      </w:tblPr>
      <w:tblGrid>
        <w:gridCol w:w="10033"/>
        <w:gridCol w:w="4537"/>
      </w:tblGrid>
      <w:tr w:rsidR="0063134E" w:rsidRPr="00E65EF0">
        <w:tc>
          <w:tcPr>
            <w:tcW w:w="10665" w:type="dxa"/>
            <w:tcBorders>
              <w:top w:val="nil"/>
              <w:left w:val="nil"/>
              <w:bottom w:val="nil"/>
              <w:right w:val="nil"/>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Председатель Собрания депутатов-                                                                                                                                         главы Митякинского сельскогопоселения</w:t>
            </w:r>
          </w:p>
        </w:tc>
        <w:tc>
          <w:tcPr>
            <w:tcW w:w="4770" w:type="dxa"/>
            <w:tcBorders>
              <w:top w:val="nil"/>
              <w:left w:val="nil"/>
              <w:bottom w:val="nil"/>
              <w:right w:val="nil"/>
            </w:tcBorders>
          </w:tcPr>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С.И.Горшколепов</w:t>
            </w:r>
          </w:p>
        </w:tc>
      </w:tr>
    </w:tbl>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63134E">
      <w:pPr>
        <w:rPr>
          <w:rFonts w:ascii="Times New Roman" w:eastAsia="Times New Roman" w:hAnsi="Times New Roman" w:cs="Times New Roman"/>
          <w:sz w:val="18"/>
          <w:szCs w:val="18"/>
          <w:lang w:eastAsia="ru-RU"/>
        </w:rPr>
      </w:pPr>
    </w:p>
    <w:p w:rsidR="0063134E" w:rsidRPr="00E65EF0" w:rsidRDefault="00FD7BFF">
      <w:p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Приложение 2</w:t>
      </w:r>
    </w:p>
    <w:p w:rsidR="0063134E" w:rsidRPr="00E65EF0" w:rsidRDefault="00FD7BFF">
      <w:pPr>
        <w:spacing w:after="0" w:line="240" w:lineRule="auto"/>
        <w:jc w:val="center"/>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 xml:space="preserve">к решению Собрания депутатов </w:t>
      </w:r>
    </w:p>
    <w:p w:rsidR="0063134E" w:rsidRPr="00E65EF0" w:rsidRDefault="00FD7BFF">
      <w:pPr>
        <w:spacing w:after="0" w:line="240" w:lineRule="auto"/>
        <w:jc w:val="center"/>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 xml:space="preserve">Митякинского сельского поселения № 28 от 05.12.2023 г. «О внесении изменений в Решение Собрания депутатов Митякинского сельского поселения </w:t>
      </w:r>
      <w:r w:rsidRPr="00E65EF0">
        <w:rPr>
          <w:rFonts w:ascii="Times New Roman" w:eastAsia="Calibri" w:hAnsi="Times New Roman" w:cs="Times New Roman"/>
          <w:color w:val="000000"/>
          <w:sz w:val="18"/>
          <w:szCs w:val="18"/>
          <w:lang w:eastAsia="ru-RU"/>
        </w:rPr>
        <w:t>№ 33 от 28.12.2022 г.</w:t>
      </w:r>
    </w:p>
    <w:p w:rsidR="0063134E" w:rsidRPr="00E65EF0" w:rsidRDefault="00FD7BFF">
      <w:pPr>
        <w:spacing w:after="0" w:line="240" w:lineRule="auto"/>
        <w:jc w:val="center"/>
        <w:rPr>
          <w:rFonts w:ascii="Times New Roman" w:eastAsia="Calibri" w:hAnsi="Times New Roman" w:cs="Times New Roman"/>
          <w:b/>
          <w:bCs/>
          <w:sz w:val="18"/>
          <w:szCs w:val="18"/>
          <w:lang w:eastAsia="ru-RU"/>
        </w:rPr>
      </w:pPr>
      <w:r w:rsidRPr="00E65EF0">
        <w:rPr>
          <w:rFonts w:ascii="Times New Roman" w:eastAsia="Calibri" w:hAnsi="Times New Roman" w:cs="Times New Roman"/>
          <w:sz w:val="18"/>
          <w:szCs w:val="18"/>
          <w:lang w:eastAsia="ru-RU"/>
        </w:rPr>
        <w:t xml:space="preserve"> «О бюджете Митякинского сельского поселения Тарасовского района на 2023 год и на плановый период 2024 и 2025годов»»</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Источники финансирования дефицита бюджета Митякинского сельского поселения</w:t>
      </w:r>
    </w:p>
    <w:p w:rsidR="0063134E" w:rsidRPr="00E65EF0" w:rsidRDefault="00FD7BFF">
      <w:pPr>
        <w:spacing w:after="0" w:line="240" w:lineRule="auto"/>
        <w:jc w:val="center"/>
        <w:rPr>
          <w:rFonts w:ascii="Times New Roman" w:eastAsia="Times New Roman" w:hAnsi="Times New Roman" w:cs="Times New Roman"/>
          <w:b/>
          <w:color w:val="000000"/>
          <w:sz w:val="18"/>
          <w:szCs w:val="18"/>
          <w:lang w:eastAsia="ru-RU"/>
        </w:rPr>
      </w:pPr>
      <w:r w:rsidRPr="00E65EF0">
        <w:rPr>
          <w:rFonts w:ascii="Times New Roman" w:eastAsia="Times New Roman" w:hAnsi="Times New Roman" w:cs="Times New Roman"/>
          <w:b/>
          <w:bCs/>
          <w:sz w:val="18"/>
          <w:szCs w:val="18"/>
          <w:lang w:eastAsia="ru-RU"/>
        </w:rPr>
        <w:t xml:space="preserve"> Тарасовского района </w:t>
      </w:r>
      <w:r w:rsidRPr="00E65EF0">
        <w:rPr>
          <w:rFonts w:ascii="Times New Roman" w:eastAsia="Times New Roman" w:hAnsi="Times New Roman" w:cs="Times New Roman"/>
          <w:b/>
          <w:color w:val="000000"/>
          <w:sz w:val="18"/>
          <w:szCs w:val="18"/>
          <w:lang w:eastAsia="ru-RU"/>
        </w:rPr>
        <w:t>на 2023 год и на плановый период 2024 и 2025 годов</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55"/>
        <w:gridCol w:w="6225"/>
        <w:gridCol w:w="2115"/>
        <w:gridCol w:w="1830"/>
        <w:gridCol w:w="1830"/>
      </w:tblGrid>
      <w:tr w:rsidR="0063134E" w:rsidRPr="00E65EF0">
        <w:tc>
          <w:tcPr>
            <w:tcW w:w="3255" w:type="dxa"/>
            <w:tcBorders>
              <w:top w:val="outset" w:sz="6" w:space="0" w:color="auto"/>
              <w:left w:val="outset" w:sz="6" w:space="0" w:color="auto"/>
              <w:bottom w:val="outset" w:sz="6" w:space="0" w:color="auto"/>
              <w:right w:val="outset" w:sz="6" w:space="0" w:color="auto"/>
            </w:tcBorders>
            <w:vAlign w:val="center"/>
          </w:tcPr>
          <w:p w:rsidR="0063134E" w:rsidRPr="00E65EF0" w:rsidRDefault="00FD7BFF">
            <w:pPr>
              <w:suppressAutoHyphens/>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bCs/>
                <w:sz w:val="18"/>
                <w:szCs w:val="18"/>
                <w:lang w:eastAsia="ru-RU"/>
              </w:rPr>
              <w:t>Код бюджетной классификации Российской Федерации</w:t>
            </w:r>
          </w:p>
        </w:tc>
        <w:tc>
          <w:tcPr>
            <w:tcW w:w="6225" w:type="dxa"/>
            <w:tcBorders>
              <w:top w:val="outset" w:sz="6" w:space="0" w:color="auto"/>
              <w:left w:val="outset" w:sz="6" w:space="0" w:color="auto"/>
              <w:bottom w:val="outset" w:sz="6" w:space="0" w:color="auto"/>
              <w:right w:val="outset" w:sz="6" w:space="0" w:color="auto"/>
            </w:tcBorders>
            <w:vAlign w:val="center"/>
          </w:tcPr>
          <w:p w:rsidR="0063134E" w:rsidRPr="00E65EF0" w:rsidRDefault="00FD7BFF">
            <w:pPr>
              <w:suppressAutoHyphens/>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bCs/>
                <w:sz w:val="18"/>
                <w:szCs w:val="18"/>
                <w:lang w:eastAsia="ru-RU"/>
              </w:rPr>
              <w:t>Наименование</w:t>
            </w:r>
          </w:p>
        </w:tc>
        <w:tc>
          <w:tcPr>
            <w:tcW w:w="2115" w:type="dxa"/>
            <w:tcBorders>
              <w:top w:val="outset" w:sz="6" w:space="0" w:color="auto"/>
              <w:left w:val="outset" w:sz="6" w:space="0" w:color="auto"/>
              <w:bottom w:val="outset" w:sz="6" w:space="0" w:color="auto"/>
              <w:right w:val="outset" w:sz="6" w:space="0" w:color="auto"/>
            </w:tcBorders>
            <w:noWrap/>
            <w:vAlign w:val="center"/>
          </w:tcPr>
          <w:p w:rsidR="0063134E" w:rsidRPr="00E65EF0" w:rsidRDefault="00FD7BFF">
            <w:pPr>
              <w:suppressAutoHyphens/>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bCs/>
                <w:sz w:val="18"/>
                <w:szCs w:val="18"/>
                <w:lang w:eastAsia="ru-RU"/>
              </w:rPr>
              <w:t>2023 год</w:t>
            </w:r>
          </w:p>
        </w:tc>
        <w:tc>
          <w:tcPr>
            <w:tcW w:w="1830" w:type="dxa"/>
            <w:tcBorders>
              <w:top w:val="outset" w:sz="6" w:space="0" w:color="auto"/>
              <w:left w:val="outset" w:sz="6" w:space="0" w:color="auto"/>
              <w:bottom w:val="outset" w:sz="6" w:space="0" w:color="auto"/>
              <w:right w:val="outset" w:sz="6" w:space="0" w:color="auto"/>
            </w:tcBorders>
          </w:tcPr>
          <w:p w:rsidR="0063134E" w:rsidRPr="00E65EF0" w:rsidRDefault="0063134E">
            <w:pPr>
              <w:suppressAutoHyphens/>
              <w:spacing w:after="0" w:line="240" w:lineRule="auto"/>
              <w:jc w:val="center"/>
              <w:rPr>
                <w:rFonts w:ascii="Times New Roman" w:eastAsia="Times New Roman" w:hAnsi="Times New Roman" w:cs="Times New Roman"/>
                <w:b/>
                <w:bCs/>
                <w:sz w:val="18"/>
                <w:szCs w:val="18"/>
                <w:lang w:eastAsia="ru-RU"/>
              </w:rPr>
            </w:pPr>
          </w:p>
          <w:p w:rsidR="0063134E" w:rsidRPr="00E65EF0" w:rsidRDefault="00FD7BFF">
            <w:pPr>
              <w:suppressAutoHyphens/>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2024 год</w:t>
            </w:r>
          </w:p>
        </w:tc>
        <w:tc>
          <w:tcPr>
            <w:tcW w:w="1830" w:type="dxa"/>
            <w:tcBorders>
              <w:top w:val="outset" w:sz="6" w:space="0" w:color="auto"/>
              <w:left w:val="outset" w:sz="6" w:space="0" w:color="auto"/>
              <w:bottom w:val="outset" w:sz="6" w:space="0" w:color="auto"/>
              <w:right w:val="outset" w:sz="6" w:space="0" w:color="auto"/>
            </w:tcBorders>
          </w:tcPr>
          <w:p w:rsidR="0063134E" w:rsidRPr="00E65EF0" w:rsidRDefault="0063134E">
            <w:pPr>
              <w:suppressAutoHyphens/>
              <w:spacing w:after="0" w:line="240" w:lineRule="auto"/>
              <w:jc w:val="center"/>
              <w:rPr>
                <w:rFonts w:ascii="Times New Roman" w:eastAsia="Times New Roman" w:hAnsi="Times New Roman" w:cs="Times New Roman"/>
                <w:b/>
                <w:bCs/>
                <w:sz w:val="18"/>
                <w:szCs w:val="18"/>
                <w:lang w:eastAsia="ru-RU"/>
              </w:rPr>
            </w:pPr>
          </w:p>
          <w:p w:rsidR="0063134E" w:rsidRPr="00E65EF0" w:rsidRDefault="00FD7BFF">
            <w:pPr>
              <w:suppressAutoHyphens/>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2025 год</w:t>
            </w:r>
          </w:p>
        </w:tc>
      </w:tr>
    </w:tbl>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25"/>
        <w:gridCol w:w="6255"/>
        <w:gridCol w:w="2115"/>
        <w:gridCol w:w="1845"/>
        <w:gridCol w:w="1830"/>
      </w:tblGrid>
      <w:tr w:rsidR="0063134E" w:rsidRPr="00E65EF0">
        <w:tc>
          <w:tcPr>
            <w:tcW w:w="3225" w:type="dxa"/>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w:t>
            </w:r>
          </w:p>
        </w:tc>
        <w:tc>
          <w:tcPr>
            <w:tcW w:w="6255" w:type="dxa"/>
            <w:tcBorders>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2115" w:type="dxa"/>
            <w:tcBorders>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w:t>
            </w:r>
          </w:p>
        </w:tc>
        <w:tc>
          <w:tcPr>
            <w:tcW w:w="1845" w:type="dxa"/>
            <w:tcBorders>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w:t>
            </w:r>
          </w:p>
        </w:tc>
        <w:tc>
          <w:tcPr>
            <w:tcW w:w="1830" w:type="dxa"/>
            <w:tcBorders>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w:t>
            </w:r>
          </w:p>
        </w:tc>
      </w:tr>
      <w:tr w:rsidR="0063134E" w:rsidRPr="00E65EF0">
        <w:tc>
          <w:tcPr>
            <w:tcW w:w="3225" w:type="dxa"/>
            <w:tcBorders>
              <w:top w:val="nil"/>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01 00 00 00 00 0000 000</w:t>
            </w:r>
          </w:p>
        </w:tc>
        <w:tc>
          <w:tcPr>
            <w:tcW w:w="6255" w:type="dxa"/>
            <w:tcBorders>
              <w:top w:val="nil"/>
              <w:left w:val="nil"/>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ИСТОЧНИКИ ВНУТРЕННЕГО ФИНАНСИРОВАНИЯ ДЕФИЦИТОВ БЮДЖЕТОВ</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457,3</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01 05 00 00 00 0000 000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Изменение остатков средств на счетах по учету средств бюджета</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457,3</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01 05 00 00 00 0000 500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Увеличение остатков средств бюджетов</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16 202,7</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01 05 02 00 00 0000 500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Увеличение прочих остатков средств бюджетов</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16 202,7</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01 05 02 01 00 0000 510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Увеличение прочих остатков денежных средств бюджетов</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16 202,7</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01 05 02 01 10 0000 510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Увеличение прочих остатков денежных средств бюджетов поселений</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16 202,7</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01 05 00 00 00 0000 600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Уменьшение остатков средств бюджетов</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16 660,0</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01 05 02 00 00 0000 600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Уменьшение прочих остатков средств бюджетов</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16 660,0</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01 05 02 01 00 0000 610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Уменьшение прочих остатков денежных средств бюджетов</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16 660,0</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01 05 02 01 10 0000 610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Уменьшение прочих остатков денежных средств бюджетов поселений</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16 660,0</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bl>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4570"/>
      </w:tblGrid>
      <w:tr w:rsidR="0063134E" w:rsidRPr="00E65EF0">
        <w:tc>
          <w:tcPr>
            <w:tcW w:w="14670" w:type="dxa"/>
            <w:tcBorders>
              <w:top w:val="nil"/>
              <w:left w:val="nil"/>
              <w:bottom w:val="nil"/>
              <w:right w:val="nil"/>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Председатель Собрания депутатов-                                                                                                                                                                                                                  С.И. Горшколепов</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главы Митякинского сельского поселения                                                                                                                       </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14670" w:type="dxa"/>
            <w:tcBorders>
              <w:top w:val="nil"/>
              <w:left w:val="nil"/>
              <w:bottom w:val="nil"/>
              <w:right w:val="nil"/>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14670" w:type="dxa"/>
            <w:tcBorders>
              <w:top w:val="nil"/>
              <w:left w:val="nil"/>
              <w:bottom w:val="nil"/>
              <w:right w:val="nil"/>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bl>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FD7BFF">
      <w:p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Приложение 2</w:t>
      </w:r>
    </w:p>
    <w:p w:rsidR="0063134E" w:rsidRPr="00E65EF0" w:rsidRDefault="00FD7BFF">
      <w:pPr>
        <w:spacing w:after="0" w:line="240" w:lineRule="auto"/>
        <w:jc w:val="center"/>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 xml:space="preserve">к решению Собрания депутатов </w:t>
      </w:r>
    </w:p>
    <w:p w:rsidR="0063134E" w:rsidRPr="00E65EF0" w:rsidRDefault="00FD7BFF">
      <w:pPr>
        <w:spacing w:after="0" w:line="240" w:lineRule="auto"/>
        <w:jc w:val="center"/>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 xml:space="preserve">Митякинского сельского поселения № 28 от 05.12.2023 г. «О внесении изменений в Решение Собрания депутатов Митякинского сельского поселения </w:t>
      </w:r>
      <w:r w:rsidRPr="00E65EF0">
        <w:rPr>
          <w:rFonts w:ascii="Times New Roman" w:eastAsia="Calibri" w:hAnsi="Times New Roman" w:cs="Times New Roman"/>
          <w:color w:val="000000"/>
          <w:sz w:val="18"/>
          <w:szCs w:val="18"/>
          <w:lang w:eastAsia="ru-RU"/>
        </w:rPr>
        <w:t>№ 33 от 28.12.2022 г.</w:t>
      </w:r>
    </w:p>
    <w:p w:rsidR="0063134E" w:rsidRPr="00E65EF0" w:rsidRDefault="00FD7BFF">
      <w:pPr>
        <w:spacing w:after="0" w:line="240" w:lineRule="auto"/>
        <w:jc w:val="center"/>
        <w:rPr>
          <w:rFonts w:ascii="Times New Roman" w:eastAsia="Calibri" w:hAnsi="Times New Roman" w:cs="Times New Roman"/>
          <w:b/>
          <w:bCs/>
          <w:sz w:val="18"/>
          <w:szCs w:val="18"/>
          <w:lang w:eastAsia="ru-RU"/>
        </w:rPr>
      </w:pPr>
      <w:r w:rsidRPr="00E65EF0">
        <w:rPr>
          <w:rFonts w:ascii="Times New Roman" w:eastAsia="Calibri" w:hAnsi="Times New Roman" w:cs="Times New Roman"/>
          <w:sz w:val="18"/>
          <w:szCs w:val="18"/>
          <w:lang w:eastAsia="ru-RU"/>
        </w:rPr>
        <w:t xml:space="preserve"> «О бюджете Митякинского сельского поселения Тарасовского района на 2023 год и на плановый период 2024 и 2025годов»»</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Источники финансирования дефицита бюджета Митякинского сельского поселения</w:t>
      </w:r>
    </w:p>
    <w:p w:rsidR="0063134E" w:rsidRPr="00E65EF0" w:rsidRDefault="00FD7BFF">
      <w:pPr>
        <w:spacing w:after="0" w:line="240" w:lineRule="auto"/>
        <w:jc w:val="center"/>
        <w:rPr>
          <w:rFonts w:ascii="Times New Roman" w:eastAsia="Times New Roman" w:hAnsi="Times New Roman" w:cs="Times New Roman"/>
          <w:b/>
          <w:color w:val="000000"/>
          <w:sz w:val="18"/>
          <w:szCs w:val="18"/>
          <w:lang w:eastAsia="ru-RU"/>
        </w:rPr>
      </w:pPr>
      <w:r w:rsidRPr="00E65EF0">
        <w:rPr>
          <w:rFonts w:ascii="Times New Roman" w:eastAsia="Times New Roman" w:hAnsi="Times New Roman" w:cs="Times New Roman"/>
          <w:b/>
          <w:bCs/>
          <w:sz w:val="18"/>
          <w:szCs w:val="18"/>
          <w:lang w:eastAsia="ru-RU"/>
        </w:rPr>
        <w:t xml:space="preserve"> Тарасовского района </w:t>
      </w:r>
      <w:r w:rsidRPr="00E65EF0">
        <w:rPr>
          <w:rFonts w:ascii="Times New Roman" w:eastAsia="Times New Roman" w:hAnsi="Times New Roman" w:cs="Times New Roman"/>
          <w:b/>
          <w:color w:val="000000"/>
          <w:sz w:val="18"/>
          <w:szCs w:val="18"/>
          <w:lang w:eastAsia="ru-RU"/>
        </w:rPr>
        <w:t>на 2023 год и на плановый период 2024 и 2025 годов</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55"/>
        <w:gridCol w:w="6225"/>
        <w:gridCol w:w="2115"/>
        <w:gridCol w:w="1830"/>
        <w:gridCol w:w="1830"/>
      </w:tblGrid>
      <w:tr w:rsidR="0063134E" w:rsidRPr="00E65EF0">
        <w:tc>
          <w:tcPr>
            <w:tcW w:w="3255" w:type="dxa"/>
            <w:tcBorders>
              <w:top w:val="outset" w:sz="6" w:space="0" w:color="auto"/>
              <w:left w:val="outset" w:sz="6" w:space="0" w:color="auto"/>
              <w:bottom w:val="outset" w:sz="6" w:space="0" w:color="auto"/>
              <w:right w:val="outset" w:sz="6" w:space="0" w:color="auto"/>
            </w:tcBorders>
            <w:vAlign w:val="center"/>
          </w:tcPr>
          <w:p w:rsidR="0063134E" w:rsidRPr="00E65EF0" w:rsidRDefault="00FD7BFF">
            <w:pPr>
              <w:suppressAutoHyphens/>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bCs/>
                <w:sz w:val="18"/>
                <w:szCs w:val="18"/>
                <w:lang w:eastAsia="ru-RU"/>
              </w:rPr>
              <w:t>Код бюджетной классификации Российской Федерации</w:t>
            </w:r>
          </w:p>
        </w:tc>
        <w:tc>
          <w:tcPr>
            <w:tcW w:w="6225" w:type="dxa"/>
            <w:tcBorders>
              <w:top w:val="outset" w:sz="6" w:space="0" w:color="auto"/>
              <w:left w:val="outset" w:sz="6" w:space="0" w:color="auto"/>
              <w:bottom w:val="outset" w:sz="6" w:space="0" w:color="auto"/>
              <w:right w:val="outset" w:sz="6" w:space="0" w:color="auto"/>
            </w:tcBorders>
            <w:vAlign w:val="center"/>
          </w:tcPr>
          <w:p w:rsidR="0063134E" w:rsidRPr="00E65EF0" w:rsidRDefault="00FD7BFF">
            <w:pPr>
              <w:suppressAutoHyphens/>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bCs/>
                <w:sz w:val="18"/>
                <w:szCs w:val="18"/>
                <w:lang w:eastAsia="ru-RU"/>
              </w:rPr>
              <w:t>Наименование</w:t>
            </w:r>
          </w:p>
        </w:tc>
        <w:tc>
          <w:tcPr>
            <w:tcW w:w="2115" w:type="dxa"/>
            <w:tcBorders>
              <w:top w:val="outset" w:sz="6" w:space="0" w:color="auto"/>
              <w:left w:val="outset" w:sz="6" w:space="0" w:color="auto"/>
              <w:bottom w:val="outset" w:sz="6" w:space="0" w:color="auto"/>
              <w:right w:val="outset" w:sz="6" w:space="0" w:color="auto"/>
            </w:tcBorders>
            <w:noWrap/>
            <w:vAlign w:val="center"/>
          </w:tcPr>
          <w:p w:rsidR="0063134E" w:rsidRPr="00E65EF0" w:rsidRDefault="00FD7BFF">
            <w:pPr>
              <w:suppressAutoHyphens/>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bCs/>
                <w:sz w:val="18"/>
                <w:szCs w:val="18"/>
                <w:lang w:eastAsia="ru-RU"/>
              </w:rPr>
              <w:t>2023 год</w:t>
            </w:r>
          </w:p>
        </w:tc>
        <w:tc>
          <w:tcPr>
            <w:tcW w:w="1830" w:type="dxa"/>
            <w:tcBorders>
              <w:top w:val="outset" w:sz="6" w:space="0" w:color="auto"/>
              <w:left w:val="outset" w:sz="6" w:space="0" w:color="auto"/>
              <w:bottom w:val="outset" w:sz="6" w:space="0" w:color="auto"/>
              <w:right w:val="outset" w:sz="6" w:space="0" w:color="auto"/>
            </w:tcBorders>
          </w:tcPr>
          <w:p w:rsidR="0063134E" w:rsidRPr="00E65EF0" w:rsidRDefault="0063134E">
            <w:pPr>
              <w:suppressAutoHyphens/>
              <w:spacing w:after="0" w:line="240" w:lineRule="auto"/>
              <w:jc w:val="center"/>
              <w:rPr>
                <w:rFonts w:ascii="Times New Roman" w:eastAsia="Times New Roman" w:hAnsi="Times New Roman" w:cs="Times New Roman"/>
                <w:b/>
                <w:bCs/>
                <w:sz w:val="18"/>
                <w:szCs w:val="18"/>
                <w:lang w:eastAsia="ru-RU"/>
              </w:rPr>
            </w:pPr>
          </w:p>
          <w:p w:rsidR="0063134E" w:rsidRPr="00E65EF0" w:rsidRDefault="00FD7BFF">
            <w:pPr>
              <w:suppressAutoHyphens/>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2024 год</w:t>
            </w:r>
          </w:p>
        </w:tc>
        <w:tc>
          <w:tcPr>
            <w:tcW w:w="1830" w:type="dxa"/>
            <w:tcBorders>
              <w:top w:val="outset" w:sz="6" w:space="0" w:color="auto"/>
              <w:left w:val="outset" w:sz="6" w:space="0" w:color="auto"/>
              <w:bottom w:val="outset" w:sz="6" w:space="0" w:color="auto"/>
              <w:right w:val="outset" w:sz="6" w:space="0" w:color="auto"/>
            </w:tcBorders>
          </w:tcPr>
          <w:p w:rsidR="0063134E" w:rsidRPr="00E65EF0" w:rsidRDefault="0063134E">
            <w:pPr>
              <w:suppressAutoHyphens/>
              <w:spacing w:after="0" w:line="240" w:lineRule="auto"/>
              <w:jc w:val="center"/>
              <w:rPr>
                <w:rFonts w:ascii="Times New Roman" w:eastAsia="Times New Roman" w:hAnsi="Times New Roman" w:cs="Times New Roman"/>
                <w:b/>
                <w:bCs/>
                <w:sz w:val="18"/>
                <w:szCs w:val="18"/>
                <w:lang w:eastAsia="ru-RU"/>
              </w:rPr>
            </w:pPr>
          </w:p>
          <w:p w:rsidR="0063134E" w:rsidRPr="00E65EF0" w:rsidRDefault="00FD7BFF">
            <w:pPr>
              <w:suppressAutoHyphens/>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2025 год</w:t>
            </w:r>
          </w:p>
        </w:tc>
      </w:tr>
    </w:tbl>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25"/>
        <w:gridCol w:w="6255"/>
        <w:gridCol w:w="2115"/>
        <w:gridCol w:w="1845"/>
        <w:gridCol w:w="1830"/>
      </w:tblGrid>
      <w:tr w:rsidR="0063134E" w:rsidRPr="00E65EF0">
        <w:tc>
          <w:tcPr>
            <w:tcW w:w="3225" w:type="dxa"/>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w:t>
            </w:r>
          </w:p>
        </w:tc>
        <w:tc>
          <w:tcPr>
            <w:tcW w:w="6255" w:type="dxa"/>
            <w:tcBorders>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2115" w:type="dxa"/>
            <w:tcBorders>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w:t>
            </w:r>
          </w:p>
        </w:tc>
        <w:tc>
          <w:tcPr>
            <w:tcW w:w="1845" w:type="dxa"/>
            <w:tcBorders>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w:t>
            </w:r>
          </w:p>
        </w:tc>
        <w:tc>
          <w:tcPr>
            <w:tcW w:w="1830" w:type="dxa"/>
            <w:tcBorders>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w:t>
            </w:r>
          </w:p>
        </w:tc>
      </w:tr>
      <w:tr w:rsidR="0063134E" w:rsidRPr="00E65EF0">
        <w:tc>
          <w:tcPr>
            <w:tcW w:w="3225" w:type="dxa"/>
            <w:tcBorders>
              <w:top w:val="nil"/>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01 00 00 00 00 0000 000</w:t>
            </w:r>
          </w:p>
        </w:tc>
        <w:tc>
          <w:tcPr>
            <w:tcW w:w="6255" w:type="dxa"/>
            <w:tcBorders>
              <w:top w:val="nil"/>
              <w:left w:val="nil"/>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ИСТОЧНИКИ ВНУТРЕННЕГО ФИНАНСИРОВАНИЯ ДЕФИЦИТОВ БЮДЖЕТОВ</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457,3</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01 05 00 00 00 0000 000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Изменение остатков средств на счетах по учету средств бюджета</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457,3</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01 05 00 00 00 0000 500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Увеличение остатков средств бюджетов</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16 202,7</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01 05 02 00 00 0000 500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Увеличение прочих остатков средств бюджетов</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16 202,7</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01 05 02 01 00 0000 510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Увеличение прочих остатков денежных средств бюджетов</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16 202,7</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01 05 02 01 10 0000 510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Увеличение прочих остатков денежных средств бюджетов поселений</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16 202,7</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01 05 00 00 00 0000 600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Уменьшение остатков средств бюджетов</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16 660,0</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01 05 02 00 00 0000 600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Уменьшение прочих остатков средств бюджетов</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16 660,0</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01 05 02 01 00 0000 610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Уменьшение прочих остатков денежных средств бюджетов</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16 660,0</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r w:rsidR="0063134E" w:rsidRPr="00E65EF0">
        <w:tc>
          <w:tcPr>
            <w:tcW w:w="322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01 05 02 01 10 0000 610</w:t>
            </w:r>
          </w:p>
        </w:tc>
        <w:tc>
          <w:tcPr>
            <w:tcW w:w="625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Уменьшение прочих остатков денежных средств бюджетов поселений</w:t>
            </w:r>
          </w:p>
        </w:tc>
        <w:tc>
          <w:tcPr>
            <w:tcW w:w="211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16 660,0</w:t>
            </w:r>
          </w:p>
        </w:tc>
        <w:tc>
          <w:tcPr>
            <w:tcW w:w="1845" w:type="dxa"/>
            <w:tcBorders>
              <w:top w:val="nil"/>
              <w:left w:val="nil"/>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11 249,0</w:t>
            </w:r>
          </w:p>
        </w:tc>
        <w:tc>
          <w:tcPr>
            <w:tcW w:w="1830" w:type="dxa"/>
            <w:tcBorders>
              <w:top w:val="nil"/>
              <w:left w:val="nil"/>
            </w:tcBorders>
            <w:noWrap/>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10 731,5</w:t>
            </w:r>
          </w:p>
        </w:tc>
      </w:tr>
    </w:tbl>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4570"/>
      </w:tblGrid>
      <w:tr w:rsidR="0063134E" w:rsidRPr="00E65EF0">
        <w:tc>
          <w:tcPr>
            <w:tcW w:w="14670" w:type="dxa"/>
            <w:tcBorders>
              <w:top w:val="nil"/>
              <w:left w:val="nil"/>
              <w:bottom w:val="nil"/>
              <w:right w:val="nil"/>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Председатель Собрания депутатов-                                                                                                                                                                                                               С.И. Горшколепов</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главы Митякинского сельского поселения                                                                                                     </w:t>
            </w: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14670" w:type="dxa"/>
            <w:tcBorders>
              <w:top w:val="nil"/>
              <w:left w:val="nil"/>
              <w:bottom w:val="nil"/>
              <w:right w:val="nil"/>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14670" w:type="dxa"/>
            <w:tcBorders>
              <w:top w:val="nil"/>
              <w:left w:val="nil"/>
              <w:bottom w:val="nil"/>
              <w:right w:val="nil"/>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bl>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tbl>
      <w:tblPr>
        <w:tblW w:w="16124" w:type="dxa"/>
        <w:tblInd w:w="-709" w:type="dxa"/>
        <w:tblLook w:val="04A0" w:firstRow="1" w:lastRow="0" w:firstColumn="1" w:lastColumn="0" w:noHBand="0" w:noVBand="1"/>
      </w:tblPr>
      <w:tblGrid>
        <w:gridCol w:w="142"/>
        <w:gridCol w:w="141"/>
        <w:gridCol w:w="2978"/>
        <w:gridCol w:w="894"/>
        <w:gridCol w:w="357"/>
        <w:gridCol w:w="567"/>
        <w:gridCol w:w="284"/>
        <w:gridCol w:w="24"/>
        <w:gridCol w:w="570"/>
        <w:gridCol w:w="189"/>
        <w:gridCol w:w="233"/>
        <w:gridCol w:w="851"/>
        <w:gridCol w:w="167"/>
        <w:gridCol w:w="341"/>
        <w:gridCol w:w="145"/>
        <w:gridCol w:w="781"/>
        <w:gridCol w:w="692"/>
        <w:gridCol w:w="800"/>
        <w:gridCol w:w="142"/>
        <w:gridCol w:w="992"/>
        <w:gridCol w:w="209"/>
        <w:gridCol w:w="412"/>
        <w:gridCol w:w="142"/>
        <w:gridCol w:w="1418"/>
        <w:gridCol w:w="1562"/>
        <w:gridCol w:w="277"/>
        <w:gridCol w:w="342"/>
        <w:gridCol w:w="236"/>
        <w:gridCol w:w="90"/>
        <w:gridCol w:w="146"/>
      </w:tblGrid>
      <w:tr w:rsidR="0063134E" w:rsidRPr="00E65EF0">
        <w:trPr>
          <w:gridBefore w:val="1"/>
          <w:gridAfter w:val="4"/>
          <w:wBefore w:w="142" w:type="dxa"/>
          <w:wAfter w:w="814" w:type="dxa"/>
          <w:trHeight w:val="255"/>
        </w:trPr>
        <w:tc>
          <w:tcPr>
            <w:tcW w:w="4013" w:type="dxa"/>
            <w:gridSpan w:val="3"/>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24" w:type="dxa"/>
            <w:gridSpan w:val="2"/>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067" w:type="dxa"/>
            <w:gridSpan w:val="4"/>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3"/>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486" w:type="dxa"/>
            <w:gridSpan w:val="2"/>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415" w:type="dxa"/>
            <w:gridSpan w:val="4"/>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755" w:type="dxa"/>
            <w:gridSpan w:val="4"/>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3257" w:type="dxa"/>
            <w:gridSpan w:val="3"/>
            <w:tcBorders>
              <w:top w:val="nil"/>
              <w:left w:val="nil"/>
              <w:bottom w:val="nil"/>
              <w:right w:val="nil"/>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Приложение 4 к решению </w:t>
            </w:r>
          </w:p>
        </w:tc>
      </w:tr>
      <w:tr w:rsidR="0063134E" w:rsidRPr="00E65EF0">
        <w:trPr>
          <w:gridBefore w:val="1"/>
          <w:gridAfter w:val="4"/>
          <w:wBefore w:w="142" w:type="dxa"/>
          <w:wAfter w:w="814" w:type="dxa"/>
          <w:trHeight w:val="1260"/>
        </w:trPr>
        <w:tc>
          <w:tcPr>
            <w:tcW w:w="4013" w:type="dxa"/>
            <w:gridSpan w:val="3"/>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c>
          <w:tcPr>
            <w:tcW w:w="924" w:type="dxa"/>
            <w:gridSpan w:val="2"/>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067" w:type="dxa"/>
            <w:gridSpan w:val="4"/>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3"/>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7913" w:type="dxa"/>
            <w:gridSpan w:val="13"/>
            <w:tcBorders>
              <w:top w:val="nil"/>
              <w:left w:val="nil"/>
              <w:bottom w:val="nil"/>
              <w:right w:val="nil"/>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Собрания  депутатов Митякинского сельского поселения № 28 от 05.12.2023 г.</w:t>
            </w:r>
          </w:p>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"О внесении изменений в Решение Собрания депутатов Митякинского сельского поселения  </w:t>
            </w:r>
          </w:p>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33 от 28.12.2022 г.                           </w:t>
            </w:r>
          </w:p>
        </w:tc>
      </w:tr>
      <w:tr w:rsidR="0063134E" w:rsidRPr="00E65EF0">
        <w:trPr>
          <w:gridBefore w:val="1"/>
          <w:gridAfter w:val="4"/>
          <w:wBefore w:w="142" w:type="dxa"/>
          <w:wAfter w:w="814" w:type="dxa"/>
          <w:trHeight w:val="315"/>
        </w:trPr>
        <w:tc>
          <w:tcPr>
            <w:tcW w:w="4013" w:type="dxa"/>
            <w:gridSpan w:val="3"/>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c>
          <w:tcPr>
            <w:tcW w:w="924" w:type="dxa"/>
            <w:gridSpan w:val="2"/>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067" w:type="dxa"/>
            <w:gridSpan w:val="4"/>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3"/>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486" w:type="dxa"/>
            <w:gridSpan w:val="2"/>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415" w:type="dxa"/>
            <w:gridSpan w:val="4"/>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755" w:type="dxa"/>
            <w:gridSpan w:val="4"/>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3257" w:type="dxa"/>
            <w:gridSpan w:val="3"/>
            <w:tcBorders>
              <w:top w:val="nil"/>
              <w:left w:val="nil"/>
              <w:bottom w:val="nil"/>
              <w:right w:val="nil"/>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63134E" w:rsidRPr="00E65EF0">
        <w:trPr>
          <w:gridBefore w:val="1"/>
          <w:gridAfter w:val="4"/>
          <w:wBefore w:w="142" w:type="dxa"/>
          <w:wAfter w:w="814" w:type="dxa"/>
          <w:trHeight w:val="255"/>
        </w:trPr>
        <w:tc>
          <w:tcPr>
            <w:tcW w:w="4013" w:type="dxa"/>
            <w:gridSpan w:val="3"/>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c>
          <w:tcPr>
            <w:tcW w:w="924" w:type="dxa"/>
            <w:gridSpan w:val="2"/>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067" w:type="dxa"/>
            <w:gridSpan w:val="4"/>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3"/>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486" w:type="dxa"/>
            <w:gridSpan w:val="2"/>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415" w:type="dxa"/>
            <w:gridSpan w:val="4"/>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755" w:type="dxa"/>
            <w:gridSpan w:val="4"/>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3257" w:type="dxa"/>
            <w:gridSpan w:val="3"/>
            <w:tcBorders>
              <w:top w:val="nil"/>
              <w:left w:val="nil"/>
              <w:bottom w:val="nil"/>
              <w:right w:val="nil"/>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r>
      <w:tr w:rsidR="0063134E" w:rsidRPr="00E65EF0">
        <w:trPr>
          <w:gridBefore w:val="1"/>
          <w:gridAfter w:val="4"/>
          <w:wBefore w:w="142" w:type="dxa"/>
          <w:wAfter w:w="814" w:type="dxa"/>
          <w:trHeight w:val="255"/>
        </w:trPr>
        <w:tc>
          <w:tcPr>
            <w:tcW w:w="4013" w:type="dxa"/>
            <w:gridSpan w:val="3"/>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c>
          <w:tcPr>
            <w:tcW w:w="924" w:type="dxa"/>
            <w:gridSpan w:val="2"/>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067" w:type="dxa"/>
            <w:gridSpan w:val="4"/>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3"/>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486" w:type="dxa"/>
            <w:gridSpan w:val="2"/>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415" w:type="dxa"/>
            <w:gridSpan w:val="4"/>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755" w:type="dxa"/>
            <w:gridSpan w:val="4"/>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3257" w:type="dxa"/>
            <w:gridSpan w:val="3"/>
            <w:tcBorders>
              <w:top w:val="nil"/>
              <w:left w:val="nil"/>
              <w:bottom w:val="nil"/>
              <w:right w:val="nil"/>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период 2024 и 2025 годов""</w:t>
            </w:r>
          </w:p>
        </w:tc>
      </w:tr>
      <w:tr w:rsidR="0063134E" w:rsidRPr="00E65EF0">
        <w:trPr>
          <w:gridBefore w:val="1"/>
          <w:gridAfter w:val="4"/>
          <w:wBefore w:w="142" w:type="dxa"/>
          <w:wAfter w:w="814" w:type="dxa"/>
          <w:trHeight w:val="1650"/>
        </w:trPr>
        <w:tc>
          <w:tcPr>
            <w:tcW w:w="15168" w:type="dxa"/>
            <w:gridSpan w:val="25"/>
            <w:tcBorders>
              <w:top w:val="nil"/>
              <w:left w:val="nil"/>
              <w:bottom w:val="nil"/>
              <w:right w:val="nil"/>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2023 год и на плановый период 2024 и 2025 годов</w:t>
            </w:r>
          </w:p>
        </w:tc>
      </w:tr>
      <w:tr w:rsidR="0063134E" w:rsidRPr="00E65EF0">
        <w:trPr>
          <w:gridBefore w:val="1"/>
          <w:gridAfter w:val="4"/>
          <w:wBefore w:w="142" w:type="dxa"/>
          <w:wAfter w:w="814" w:type="dxa"/>
          <w:trHeight w:val="270"/>
        </w:trPr>
        <w:tc>
          <w:tcPr>
            <w:tcW w:w="4013" w:type="dxa"/>
            <w:gridSpan w:val="3"/>
            <w:tcBorders>
              <w:top w:val="nil"/>
              <w:left w:val="nil"/>
              <w:bottom w:val="nil"/>
              <w:right w:val="nil"/>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924" w:type="dxa"/>
            <w:gridSpan w:val="2"/>
            <w:tcBorders>
              <w:top w:val="nil"/>
              <w:left w:val="nil"/>
              <w:bottom w:val="nil"/>
              <w:right w:val="nil"/>
            </w:tcBorders>
            <w:shd w:val="clear" w:color="auto" w:fill="auto"/>
            <w:vAlign w:val="center"/>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1067" w:type="dxa"/>
            <w:gridSpan w:val="4"/>
            <w:tcBorders>
              <w:top w:val="nil"/>
              <w:left w:val="nil"/>
              <w:bottom w:val="nil"/>
              <w:right w:val="nil"/>
            </w:tcBorders>
            <w:shd w:val="clear" w:color="auto" w:fill="auto"/>
            <w:vAlign w:val="center"/>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1251" w:type="dxa"/>
            <w:gridSpan w:val="3"/>
            <w:tcBorders>
              <w:top w:val="nil"/>
              <w:left w:val="nil"/>
              <w:bottom w:val="nil"/>
              <w:right w:val="nil"/>
            </w:tcBorders>
            <w:shd w:val="clear" w:color="auto" w:fill="auto"/>
            <w:vAlign w:val="center"/>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486" w:type="dxa"/>
            <w:gridSpan w:val="2"/>
            <w:tcBorders>
              <w:top w:val="nil"/>
              <w:left w:val="nil"/>
              <w:bottom w:val="nil"/>
              <w:right w:val="nil"/>
            </w:tcBorders>
            <w:shd w:val="clear" w:color="auto" w:fill="auto"/>
            <w:vAlign w:val="center"/>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2415" w:type="dxa"/>
            <w:gridSpan w:val="4"/>
            <w:tcBorders>
              <w:top w:val="nil"/>
              <w:left w:val="nil"/>
              <w:bottom w:val="nil"/>
              <w:right w:val="nil"/>
            </w:tcBorders>
            <w:shd w:val="clear" w:color="auto" w:fill="auto"/>
            <w:vAlign w:val="center"/>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5012" w:type="dxa"/>
            <w:gridSpan w:val="7"/>
            <w:tcBorders>
              <w:top w:val="nil"/>
              <w:left w:val="nil"/>
              <w:bottom w:val="single" w:sz="4" w:space="0" w:color="000000"/>
              <w:right w:val="nil"/>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(тыс. руб.)</w:t>
            </w:r>
          </w:p>
        </w:tc>
      </w:tr>
      <w:tr w:rsidR="0063134E" w:rsidRPr="00E65EF0">
        <w:trPr>
          <w:gridBefore w:val="1"/>
          <w:gridAfter w:val="4"/>
          <w:wBefore w:w="142" w:type="dxa"/>
          <w:wAfter w:w="814" w:type="dxa"/>
          <w:trHeight w:val="300"/>
        </w:trPr>
        <w:tc>
          <w:tcPr>
            <w:tcW w:w="401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Наименование</w:t>
            </w:r>
          </w:p>
        </w:tc>
        <w:tc>
          <w:tcPr>
            <w:tcW w:w="9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Рз</w:t>
            </w:r>
          </w:p>
        </w:tc>
        <w:tc>
          <w:tcPr>
            <w:tcW w:w="106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w:t>
            </w:r>
          </w:p>
        </w:tc>
        <w:tc>
          <w:tcPr>
            <w:tcW w:w="1251" w:type="dxa"/>
            <w:gridSpan w:val="3"/>
            <w:vMerge w:val="restart"/>
            <w:tcBorders>
              <w:top w:val="single" w:sz="4" w:space="0" w:color="000000"/>
              <w:left w:val="single" w:sz="4" w:space="0" w:color="000000"/>
              <w:bottom w:val="single" w:sz="4" w:space="0" w:color="000000"/>
              <w:right w:val="nil"/>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ЦСР</w:t>
            </w:r>
          </w:p>
        </w:tc>
        <w:tc>
          <w:tcPr>
            <w:tcW w:w="4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ВР</w:t>
            </w:r>
          </w:p>
        </w:tc>
        <w:tc>
          <w:tcPr>
            <w:tcW w:w="241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2023 г.</w:t>
            </w:r>
          </w:p>
        </w:tc>
        <w:tc>
          <w:tcPr>
            <w:tcW w:w="175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2024 г.</w:t>
            </w:r>
          </w:p>
        </w:tc>
        <w:tc>
          <w:tcPr>
            <w:tcW w:w="325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2025 г.</w:t>
            </w:r>
          </w:p>
        </w:tc>
      </w:tr>
      <w:tr w:rsidR="0063134E" w:rsidRPr="00E65EF0">
        <w:trPr>
          <w:gridBefore w:val="1"/>
          <w:gridAfter w:val="4"/>
          <w:wBefore w:w="142" w:type="dxa"/>
          <w:wAfter w:w="814" w:type="dxa"/>
          <w:trHeight w:val="300"/>
        </w:trPr>
        <w:tc>
          <w:tcPr>
            <w:tcW w:w="4013" w:type="dxa"/>
            <w:gridSpan w:val="3"/>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spacing w:after="0" w:line="240" w:lineRule="auto"/>
              <w:rPr>
                <w:rFonts w:ascii="Times New Roman" w:eastAsia="Times New Roman" w:hAnsi="Times New Roman" w:cs="Times New Roman"/>
                <w:b/>
                <w:bCs/>
                <w:color w:val="000000"/>
                <w:sz w:val="18"/>
                <w:szCs w:val="18"/>
                <w:lang w:eastAsia="ru-RU"/>
              </w:rPr>
            </w:pPr>
          </w:p>
        </w:tc>
        <w:tc>
          <w:tcPr>
            <w:tcW w:w="924" w:type="dxa"/>
            <w:gridSpan w:val="2"/>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spacing w:after="0" w:line="240" w:lineRule="auto"/>
              <w:rPr>
                <w:rFonts w:ascii="Times New Roman" w:eastAsia="Times New Roman" w:hAnsi="Times New Roman" w:cs="Times New Roman"/>
                <w:b/>
                <w:bCs/>
                <w:color w:val="000000"/>
                <w:sz w:val="18"/>
                <w:szCs w:val="18"/>
                <w:lang w:eastAsia="ru-RU"/>
              </w:rPr>
            </w:pPr>
          </w:p>
        </w:tc>
        <w:tc>
          <w:tcPr>
            <w:tcW w:w="1067" w:type="dxa"/>
            <w:gridSpan w:val="4"/>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spacing w:after="0" w:line="240" w:lineRule="auto"/>
              <w:rPr>
                <w:rFonts w:ascii="Times New Roman" w:eastAsia="Times New Roman" w:hAnsi="Times New Roman" w:cs="Times New Roman"/>
                <w:b/>
                <w:bCs/>
                <w:color w:val="000000"/>
                <w:sz w:val="18"/>
                <w:szCs w:val="18"/>
                <w:lang w:eastAsia="ru-RU"/>
              </w:rPr>
            </w:pPr>
          </w:p>
        </w:tc>
        <w:tc>
          <w:tcPr>
            <w:tcW w:w="1251" w:type="dxa"/>
            <w:gridSpan w:val="3"/>
            <w:vMerge/>
            <w:tcBorders>
              <w:top w:val="single" w:sz="4" w:space="0" w:color="000000"/>
              <w:left w:val="single" w:sz="4" w:space="0" w:color="000000"/>
              <w:bottom w:val="single" w:sz="4" w:space="0" w:color="000000"/>
              <w:right w:val="nil"/>
            </w:tcBorders>
            <w:vAlign w:val="center"/>
          </w:tcPr>
          <w:p w:rsidR="0063134E" w:rsidRPr="00E65EF0" w:rsidRDefault="0063134E">
            <w:pPr>
              <w:spacing w:after="0" w:line="240" w:lineRule="auto"/>
              <w:rPr>
                <w:rFonts w:ascii="Times New Roman" w:eastAsia="Times New Roman" w:hAnsi="Times New Roman" w:cs="Times New Roman"/>
                <w:b/>
                <w:bCs/>
                <w:color w:val="000000"/>
                <w:sz w:val="18"/>
                <w:szCs w:val="18"/>
                <w:lang w:eastAsia="ru-RU"/>
              </w:rPr>
            </w:pPr>
          </w:p>
        </w:tc>
        <w:tc>
          <w:tcPr>
            <w:tcW w:w="486" w:type="dxa"/>
            <w:gridSpan w:val="2"/>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spacing w:after="0" w:line="240" w:lineRule="auto"/>
              <w:rPr>
                <w:rFonts w:ascii="Times New Roman" w:eastAsia="Times New Roman" w:hAnsi="Times New Roman" w:cs="Times New Roman"/>
                <w:b/>
                <w:bCs/>
                <w:color w:val="000000"/>
                <w:sz w:val="18"/>
                <w:szCs w:val="18"/>
                <w:lang w:eastAsia="ru-RU"/>
              </w:rPr>
            </w:pPr>
          </w:p>
        </w:tc>
        <w:tc>
          <w:tcPr>
            <w:tcW w:w="2415" w:type="dxa"/>
            <w:gridSpan w:val="4"/>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spacing w:after="0" w:line="240" w:lineRule="auto"/>
              <w:rPr>
                <w:rFonts w:ascii="Times New Roman" w:eastAsia="Times New Roman" w:hAnsi="Times New Roman" w:cs="Times New Roman"/>
                <w:b/>
                <w:bCs/>
                <w:color w:val="000000"/>
                <w:sz w:val="18"/>
                <w:szCs w:val="18"/>
                <w:lang w:eastAsia="ru-RU"/>
              </w:rPr>
            </w:pPr>
          </w:p>
        </w:tc>
        <w:tc>
          <w:tcPr>
            <w:tcW w:w="1755" w:type="dxa"/>
            <w:gridSpan w:val="4"/>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spacing w:after="0" w:line="240" w:lineRule="auto"/>
              <w:rPr>
                <w:rFonts w:ascii="Times New Roman" w:eastAsia="Times New Roman" w:hAnsi="Times New Roman" w:cs="Times New Roman"/>
                <w:b/>
                <w:bCs/>
                <w:color w:val="000000"/>
                <w:sz w:val="18"/>
                <w:szCs w:val="18"/>
                <w:lang w:eastAsia="ru-RU"/>
              </w:rPr>
            </w:pPr>
          </w:p>
        </w:tc>
        <w:tc>
          <w:tcPr>
            <w:tcW w:w="3257" w:type="dxa"/>
            <w:gridSpan w:val="3"/>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spacing w:after="0" w:line="240" w:lineRule="auto"/>
              <w:rPr>
                <w:rFonts w:ascii="Times New Roman" w:eastAsia="Times New Roman" w:hAnsi="Times New Roman" w:cs="Times New Roman"/>
                <w:b/>
                <w:bCs/>
                <w:color w:val="000000"/>
                <w:sz w:val="18"/>
                <w:szCs w:val="18"/>
                <w:lang w:eastAsia="ru-RU"/>
              </w:rPr>
            </w:pPr>
          </w:p>
        </w:tc>
      </w:tr>
      <w:tr w:rsidR="0063134E" w:rsidRPr="00E65EF0">
        <w:trPr>
          <w:gridBefore w:val="1"/>
          <w:gridAfter w:val="4"/>
          <w:wBefore w:w="142" w:type="dxa"/>
          <w:wAfter w:w="814" w:type="dxa"/>
          <w:trHeight w:val="31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Всего</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both"/>
              <w:rPr>
                <w:rFonts w:ascii="Times New Roman" w:eastAsia="Times New Roman" w:hAnsi="Times New Roman" w:cs="Times New Roman"/>
                <w:b/>
                <w:bCs/>
                <w:color w:val="000000"/>
                <w:sz w:val="18"/>
                <w:szCs w:val="18"/>
                <w:lang w:eastAsia="ru-RU"/>
              </w:rPr>
            </w:pP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16 660,0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11 249,0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10 731,5</w:t>
            </w:r>
          </w:p>
        </w:tc>
      </w:tr>
      <w:tr w:rsidR="0063134E" w:rsidRPr="00E65EF0">
        <w:trPr>
          <w:gridBefore w:val="1"/>
          <w:gridAfter w:val="4"/>
          <w:wBefore w:w="142" w:type="dxa"/>
          <w:wAfter w:w="814" w:type="dxa"/>
          <w:trHeight w:val="40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ОБЩЕГОСУДАРСТВЕННЫЕ ВОПРОСЫ</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00</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8 004,9</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7 173,8</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7 575,3</w:t>
            </w:r>
          </w:p>
        </w:tc>
      </w:tr>
      <w:tr w:rsidR="0063134E" w:rsidRPr="00E65EF0">
        <w:trPr>
          <w:gridBefore w:val="1"/>
          <w:gridAfter w:val="4"/>
          <w:wBefore w:w="142" w:type="dxa"/>
          <w:wAfter w:w="814" w:type="dxa"/>
          <w:trHeight w:val="96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7 156,9</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6 900,2</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7 054,6</w:t>
            </w:r>
          </w:p>
        </w:tc>
      </w:tr>
      <w:tr w:rsidR="0063134E" w:rsidRPr="00E65EF0">
        <w:trPr>
          <w:gridBefore w:val="1"/>
          <w:gridAfter w:val="4"/>
          <w:wBefore w:w="142" w:type="dxa"/>
          <w:wAfter w:w="814" w:type="dxa"/>
          <w:trHeight w:val="159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89.1.00.00110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6 276,4</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6 451,1</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6 588,2</w:t>
            </w:r>
          </w:p>
        </w:tc>
      </w:tr>
      <w:tr w:rsidR="0063134E" w:rsidRPr="00E65EF0">
        <w:trPr>
          <w:gridBefore w:val="1"/>
          <w:gridAfter w:val="4"/>
          <w:wBefore w:w="142" w:type="dxa"/>
          <w:wAfter w:w="814" w:type="dxa"/>
          <w:trHeight w:val="163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89.1.00.00190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332,1</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350,4</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364,4</w:t>
            </w:r>
          </w:p>
        </w:tc>
      </w:tr>
      <w:tr w:rsidR="0063134E" w:rsidRPr="00E65EF0">
        <w:trPr>
          <w:gridBefore w:val="1"/>
          <w:gridAfter w:val="4"/>
          <w:wBefore w:w="142" w:type="dxa"/>
          <w:wAfter w:w="814" w:type="dxa"/>
          <w:trHeight w:val="165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89.1.00.00190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543,9</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98,5</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101,8</w:t>
            </w:r>
          </w:p>
        </w:tc>
      </w:tr>
      <w:tr w:rsidR="0063134E" w:rsidRPr="00E65EF0">
        <w:trPr>
          <w:gridBefore w:val="1"/>
          <w:gridAfter w:val="4"/>
          <w:wBefore w:w="142" w:type="dxa"/>
          <w:wAfter w:w="814" w:type="dxa"/>
          <w:trHeight w:val="223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направление сведений о правообладателях данных объектов недвижимости для внесения в ЕГРН (Иные закупки товаров, работ и услуг для обеспечения государственных (муниципальных) нужд)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89.9.00.20580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4,3</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310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89.9.00.72390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0,2</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0,2</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0,2</w:t>
            </w:r>
          </w:p>
        </w:tc>
      </w:tr>
      <w:tr w:rsidR="0063134E" w:rsidRPr="00E65EF0">
        <w:trPr>
          <w:gridBefore w:val="1"/>
          <w:gridAfter w:val="4"/>
          <w:wBefore w:w="142" w:type="dxa"/>
          <w:wAfter w:w="814" w:type="dxa"/>
          <w:trHeight w:val="31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Резервные фонды</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11</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153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11</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99.1.00.90100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870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54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Другие общегосударственные вопросы</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843,0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273,6</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520,7</w:t>
            </w:r>
          </w:p>
        </w:tc>
      </w:tr>
      <w:tr w:rsidR="0063134E" w:rsidRPr="00E65EF0">
        <w:trPr>
          <w:gridBefore w:val="1"/>
          <w:gridAfter w:val="4"/>
          <w:wBefore w:w="142" w:type="dxa"/>
          <w:wAfter w:w="814" w:type="dxa"/>
          <w:trHeight w:val="250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01.1.00.99990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302,4</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222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07.1.00.20480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25,0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216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07.1.00.20490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100,0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139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07.1.00.20500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850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20,0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216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08.1.00.99990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20,0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249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99.9.00.20140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70,0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159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99.9.00.90110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880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273,6</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520,7</w:t>
            </w:r>
          </w:p>
        </w:tc>
      </w:tr>
      <w:tr w:rsidR="0063134E" w:rsidRPr="00E65EF0">
        <w:trPr>
          <w:gridBefore w:val="1"/>
          <w:gridAfter w:val="4"/>
          <w:wBefore w:w="142" w:type="dxa"/>
          <w:wAfter w:w="814" w:type="dxa"/>
          <w:trHeight w:val="156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99.9.00.99990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850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293,6</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190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99.9.00.99990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12,0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39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НАЦИОНАЛЬНАЯ ОБОРОНА</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02</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00</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299,2</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307,0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317,6</w:t>
            </w:r>
          </w:p>
        </w:tc>
      </w:tr>
      <w:tr w:rsidR="0063134E" w:rsidRPr="00E65EF0">
        <w:trPr>
          <w:gridBefore w:val="1"/>
          <w:gridAfter w:val="4"/>
          <w:wBefore w:w="142" w:type="dxa"/>
          <w:wAfter w:w="814" w:type="dxa"/>
          <w:trHeight w:val="40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299,2</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307,0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317,6</w:t>
            </w:r>
          </w:p>
        </w:tc>
      </w:tr>
      <w:tr w:rsidR="0063134E" w:rsidRPr="00E65EF0">
        <w:trPr>
          <w:gridBefore w:val="1"/>
          <w:gridAfter w:val="4"/>
          <w:wBefore w:w="142" w:type="dxa"/>
          <w:wAfter w:w="814" w:type="dxa"/>
          <w:trHeight w:val="247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89.9.00.51180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295,4</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285,7</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286,9</w:t>
            </w:r>
          </w:p>
        </w:tc>
      </w:tr>
      <w:tr w:rsidR="0063134E" w:rsidRPr="00E65EF0">
        <w:trPr>
          <w:gridBefore w:val="1"/>
          <w:gridAfter w:val="4"/>
          <w:wBefore w:w="142" w:type="dxa"/>
          <w:wAfter w:w="814" w:type="dxa"/>
          <w:trHeight w:val="253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89.9.00.51180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3,8</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21,3</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30,7</w:t>
            </w:r>
          </w:p>
        </w:tc>
      </w:tr>
      <w:tr w:rsidR="0063134E" w:rsidRPr="00E65EF0">
        <w:trPr>
          <w:gridBefore w:val="1"/>
          <w:gridAfter w:val="4"/>
          <w:wBefore w:w="142" w:type="dxa"/>
          <w:wAfter w:w="814" w:type="dxa"/>
          <w:trHeight w:val="34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НАЦИОНАЛЬНАЯ ЭКОНОМИКА</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04</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00</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1 960,1</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r>
      <w:tr w:rsidR="0063134E" w:rsidRPr="00E65EF0">
        <w:trPr>
          <w:gridBefore w:val="1"/>
          <w:gridAfter w:val="4"/>
          <w:wBefore w:w="142" w:type="dxa"/>
          <w:wAfter w:w="814" w:type="dxa"/>
          <w:trHeight w:val="36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Дорожное хозяйство (дорожные фонды)</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09</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1 870,1</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216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09</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03.1.00.99990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1 870,1</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45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90,0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120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99.9.00.20420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90,0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43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ЖИЛИЩНО-КОММУНАЛЬНОЕ ХОЗЯЙСТВО</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05</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00</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1 610,9</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r>
      <w:tr w:rsidR="0063134E" w:rsidRPr="00E65EF0">
        <w:trPr>
          <w:gridBefore w:val="1"/>
          <w:gridAfter w:val="4"/>
          <w:wBefore w:w="142" w:type="dxa"/>
          <w:wAfter w:w="814" w:type="dxa"/>
          <w:trHeight w:val="30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Коммунальное хозяйство</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400,0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279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04.1.00.20020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285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04.1.00.20360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390,0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36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Благоустройство</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1 210,9</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both"/>
              <w:rPr>
                <w:rFonts w:ascii="Times New Roman" w:eastAsia="Times New Roman" w:hAnsi="Times New Roman" w:cs="Times New Roman"/>
                <w:sz w:val="18"/>
                <w:szCs w:val="18"/>
                <w:lang w:eastAsia="ru-RU"/>
              </w:rPr>
            </w:pP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r>
      <w:tr w:rsidR="0063134E" w:rsidRPr="00E65EF0">
        <w:trPr>
          <w:gridBefore w:val="1"/>
          <w:gridAfter w:val="4"/>
          <w:wBefore w:w="142" w:type="dxa"/>
          <w:wAfter w:w="814" w:type="dxa"/>
          <w:trHeight w:val="277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04.2.00.20070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1 210,9</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33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ОБРАЗОВАНИЕ</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07</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00</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6,4</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r>
      <w:tr w:rsidR="0063134E" w:rsidRPr="00E65EF0">
        <w:trPr>
          <w:gridBefore w:val="1"/>
          <w:gridAfter w:val="4"/>
          <w:wBefore w:w="142" w:type="dxa"/>
          <w:wAfter w:w="814" w:type="dxa"/>
          <w:trHeight w:val="63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Профессиональная подготовка, переподготовка и повышение квалификации</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6,4</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282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07.1.00.20180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6,4</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34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КУЛЬТУРА, КИНЕМАТОГРАФИЯ</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08</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00</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4 775,0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3 768,2</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2 838,6</w:t>
            </w:r>
          </w:p>
        </w:tc>
      </w:tr>
      <w:tr w:rsidR="0063134E" w:rsidRPr="00E65EF0">
        <w:trPr>
          <w:gridBefore w:val="1"/>
          <w:gridAfter w:val="4"/>
          <w:wBefore w:w="142" w:type="dxa"/>
          <w:wAfter w:w="814" w:type="dxa"/>
          <w:trHeight w:val="28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Культура</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08</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4 775,0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3 768,2</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2 838,6</w:t>
            </w:r>
          </w:p>
        </w:tc>
      </w:tr>
      <w:tr w:rsidR="0063134E" w:rsidRPr="00E65EF0">
        <w:trPr>
          <w:gridBefore w:val="1"/>
          <w:gridAfter w:val="4"/>
          <w:wBefore w:w="142" w:type="dxa"/>
          <w:wAfter w:w="814" w:type="dxa"/>
          <w:trHeight w:val="213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08</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06.1.00.00590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610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4 775,0</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3 768,2</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2 838,6</w:t>
            </w:r>
          </w:p>
        </w:tc>
      </w:tr>
      <w:tr w:rsidR="0063134E" w:rsidRPr="00E65EF0">
        <w:trPr>
          <w:gridBefore w:val="1"/>
          <w:gridAfter w:val="4"/>
          <w:wBefore w:w="142" w:type="dxa"/>
          <w:wAfter w:w="814" w:type="dxa"/>
          <w:trHeight w:val="93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МЕЖБЮДЖЕТНЫЕ ТРАНСФЕРТЫ ОБЩЕГО ХАРАКТЕРА БЮДЖЕТАМ БЮДЖЕТНОЙ СИСТЕМЫ РОССИЙСКОЙ ФЕДЕРАЦИИ</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14</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00</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3,5</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r>
      <w:tr w:rsidR="0063134E" w:rsidRPr="00E65EF0">
        <w:trPr>
          <w:gridBefore w:val="1"/>
          <w:gridAfter w:val="4"/>
          <w:wBefore w:w="142" w:type="dxa"/>
          <w:wAfter w:w="814" w:type="dxa"/>
          <w:trHeight w:val="31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14</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3,5</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1845"/>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14</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99.9.00.85010</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540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2,6</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1950"/>
        </w:trPr>
        <w:tc>
          <w:tcPr>
            <w:tcW w:w="40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14</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99.9.00.85011</w:t>
            </w:r>
          </w:p>
        </w:tc>
        <w:tc>
          <w:tcPr>
            <w:tcW w:w="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540</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0,9</w:t>
            </w:r>
          </w:p>
        </w:tc>
        <w:tc>
          <w:tcPr>
            <w:tcW w:w="17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63134E" w:rsidRPr="00E65EF0">
        <w:trPr>
          <w:gridBefore w:val="1"/>
          <w:gridAfter w:val="4"/>
          <w:wBefore w:w="142" w:type="dxa"/>
          <w:wAfter w:w="814" w:type="dxa"/>
          <w:trHeight w:val="885"/>
        </w:trPr>
        <w:tc>
          <w:tcPr>
            <w:tcW w:w="4013" w:type="dxa"/>
            <w:gridSpan w:val="3"/>
            <w:vMerge w:val="restart"/>
            <w:tcBorders>
              <w:top w:val="single" w:sz="4" w:space="0" w:color="000000"/>
              <w:left w:val="nil"/>
              <w:bottom w:val="nil"/>
              <w:right w:val="nil"/>
            </w:tcBorders>
            <w:shd w:val="clear" w:color="auto" w:fill="auto"/>
            <w:vAlign w:val="bottom"/>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Председатель Собрания депутатов-                                                                                                                                         главы Митякинского сельского поселения</w:t>
            </w:r>
          </w:p>
        </w:tc>
        <w:tc>
          <w:tcPr>
            <w:tcW w:w="924"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color w:val="000000"/>
                <w:sz w:val="18"/>
                <w:szCs w:val="18"/>
                <w:lang w:eastAsia="ru-RU"/>
              </w:rPr>
            </w:pPr>
          </w:p>
        </w:tc>
        <w:tc>
          <w:tcPr>
            <w:tcW w:w="1067"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3"/>
            <w:tcBorders>
              <w:top w:val="nil"/>
              <w:left w:val="nil"/>
              <w:bottom w:val="nil"/>
              <w:right w:val="nil"/>
            </w:tcBorders>
            <w:shd w:val="clear" w:color="auto" w:fill="auto"/>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486" w:type="dxa"/>
            <w:gridSpan w:val="2"/>
            <w:tcBorders>
              <w:top w:val="nil"/>
              <w:left w:val="nil"/>
              <w:bottom w:val="nil"/>
              <w:right w:val="nil"/>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1755"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257"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rPr>
          <w:gridBefore w:val="1"/>
          <w:gridAfter w:val="4"/>
          <w:wBefore w:w="142" w:type="dxa"/>
          <w:wAfter w:w="814" w:type="dxa"/>
          <w:trHeight w:val="390"/>
        </w:trPr>
        <w:tc>
          <w:tcPr>
            <w:tcW w:w="4013" w:type="dxa"/>
            <w:gridSpan w:val="3"/>
            <w:vMerge/>
            <w:tcBorders>
              <w:top w:val="single" w:sz="4" w:space="0" w:color="000000"/>
              <w:left w:val="nil"/>
              <w:bottom w:val="nil"/>
              <w:right w:val="nil"/>
            </w:tcBorders>
            <w:vAlign w:val="center"/>
          </w:tcPr>
          <w:p w:rsidR="0063134E" w:rsidRPr="00E65EF0" w:rsidRDefault="0063134E">
            <w:pPr>
              <w:spacing w:after="0" w:line="240" w:lineRule="auto"/>
              <w:rPr>
                <w:rFonts w:ascii="Times New Roman" w:eastAsia="Times New Roman" w:hAnsi="Times New Roman" w:cs="Times New Roman"/>
                <w:color w:val="000000"/>
                <w:sz w:val="18"/>
                <w:szCs w:val="18"/>
                <w:lang w:eastAsia="ru-RU"/>
              </w:rPr>
            </w:pPr>
          </w:p>
        </w:tc>
        <w:tc>
          <w:tcPr>
            <w:tcW w:w="924"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067"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3"/>
            <w:tcBorders>
              <w:top w:val="nil"/>
              <w:left w:val="nil"/>
              <w:bottom w:val="nil"/>
              <w:right w:val="nil"/>
            </w:tcBorders>
            <w:shd w:val="clear" w:color="auto" w:fill="auto"/>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486" w:type="dxa"/>
            <w:gridSpan w:val="2"/>
            <w:tcBorders>
              <w:top w:val="nil"/>
              <w:left w:val="nil"/>
              <w:bottom w:val="nil"/>
              <w:right w:val="nil"/>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41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1755" w:type="dxa"/>
            <w:gridSpan w:val="4"/>
            <w:tcBorders>
              <w:top w:val="nil"/>
              <w:left w:val="nil"/>
              <w:bottom w:val="nil"/>
              <w:right w:val="nil"/>
            </w:tcBorders>
            <w:shd w:val="clear" w:color="auto" w:fill="auto"/>
            <w:noWrap/>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С.И. Горшколепов</w:t>
            </w:r>
          </w:p>
        </w:tc>
        <w:tc>
          <w:tcPr>
            <w:tcW w:w="3257"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color w:val="000000"/>
                <w:sz w:val="18"/>
                <w:szCs w:val="18"/>
                <w:lang w:eastAsia="ru-RU"/>
              </w:rPr>
            </w:pPr>
          </w:p>
        </w:tc>
      </w:tr>
      <w:tr w:rsidR="0063134E" w:rsidRPr="00E65EF0">
        <w:trPr>
          <w:gridBefore w:val="1"/>
          <w:gridAfter w:val="4"/>
          <w:wBefore w:w="142" w:type="dxa"/>
          <w:wAfter w:w="814" w:type="dxa"/>
          <w:trHeight w:val="180"/>
        </w:trPr>
        <w:tc>
          <w:tcPr>
            <w:tcW w:w="4013"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24"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067"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486"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415"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755"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257"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rPr>
          <w:gridBefore w:val="1"/>
          <w:gridAfter w:val="4"/>
          <w:wBefore w:w="142" w:type="dxa"/>
          <w:wAfter w:w="814" w:type="dxa"/>
          <w:trHeight w:val="195"/>
        </w:trPr>
        <w:tc>
          <w:tcPr>
            <w:tcW w:w="4013"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24"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067"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486"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415"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755"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257"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rPr>
          <w:gridBefore w:val="1"/>
          <w:gridAfter w:val="4"/>
          <w:wBefore w:w="142" w:type="dxa"/>
          <w:wAfter w:w="814" w:type="dxa"/>
          <w:trHeight w:val="195"/>
        </w:trPr>
        <w:tc>
          <w:tcPr>
            <w:tcW w:w="4013"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24"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067"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486"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415"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755"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257"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rPr>
          <w:gridBefore w:val="1"/>
          <w:gridAfter w:val="4"/>
          <w:wBefore w:w="142" w:type="dxa"/>
          <w:wAfter w:w="814" w:type="dxa"/>
          <w:trHeight w:val="95"/>
        </w:trPr>
        <w:tc>
          <w:tcPr>
            <w:tcW w:w="4013"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24"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067"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486"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415"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755"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257" w:type="dxa"/>
            <w:gridSpan w:val="3"/>
            <w:tcBorders>
              <w:top w:val="nil"/>
              <w:left w:val="nil"/>
              <w:bottom w:val="nil"/>
              <w:right w:val="nil"/>
            </w:tcBorders>
            <w:shd w:val="clear" w:color="auto" w:fill="auto"/>
            <w:noWrap/>
            <w:vAlign w:val="bottom"/>
          </w:tcPr>
          <w:p w:rsidR="0063134E" w:rsidRDefault="0063134E">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Default="006F6594">
            <w:pPr>
              <w:spacing w:after="0" w:line="240" w:lineRule="auto"/>
              <w:rPr>
                <w:rFonts w:ascii="Times New Roman" w:eastAsia="Times New Roman" w:hAnsi="Times New Roman" w:cs="Times New Roman"/>
                <w:sz w:val="18"/>
                <w:szCs w:val="18"/>
                <w:lang w:eastAsia="ru-RU"/>
              </w:rPr>
            </w:pPr>
          </w:p>
          <w:p w:rsidR="006F6594" w:rsidRPr="00E65EF0" w:rsidRDefault="006F6594">
            <w:pPr>
              <w:spacing w:after="0" w:line="240" w:lineRule="auto"/>
              <w:rPr>
                <w:rFonts w:ascii="Times New Roman" w:eastAsia="Times New Roman" w:hAnsi="Times New Roman" w:cs="Times New Roman"/>
                <w:sz w:val="18"/>
                <w:szCs w:val="18"/>
                <w:lang w:eastAsia="ru-RU"/>
              </w:rPr>
            </w:pPr>
          </w:p>
        </w:tc>
      </w:tr>
      <w:tr w:rsidR="0063134E" w:rsidRPr="00E65EF0">
        <w:trPr>
          <w:gridBefore w:val="2"/>
          <w:wBefore w:w="283" w:type="dxa"/>
          <w:trHeight w:val="270"/>
        </w:trPr>
        <w:tc>
          <w:tcPr>
            <w:tcW w:w="5080" w:type="dxa"/>
            <w:gridSpan w:val="5"/>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594"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781" w:type="dxa"/>
            <w:gridSpan w:val="5"/>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926"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492"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134"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621"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560" w:type="dxa"/>
            <w:gridSpan w:val="2"/>
            <w:tcBorders>
              <w:top w:val="nil"/>
              <w:left w:val="nil"/>
              <w:bottom w:val="nil"/>
              <w:right w:val="nil"/>
            </w:tcBorders>
            <w:shd w:val="clear" w:color="auto" w:fill="auto"/>
            <w:noWrap/>
            <w:vAlign w:val="center"/>
          </w:tcPr>
          <w:p w:rsidR="0063134E" w:rsidRPr="00E65EF0" w:rsidRDefault="0063134E">
            <w:pPr>
              <w:jc w:val="right"/>
              <w:rPr>
                <w:rFonts w:ascii="Times New Roman" w:hAnsi="Times New Roman" w:cs="Times New Roman"/>
                <w:sz w:val="18"/>
                <w:szCs w:val="18"/>
              </w:rPr>
            </w:pPr>
          </w:p>
        </w:tc>
        <w:tc>
          <w:tcPr>
            <w:tcW w:w="2181" w:type="dxa"/>
            <w:gridSpan w:val="3"/>
            <w:tcBorders>
              <w:top w:val="nil"/>
              <w:left w:val="nil"/>
              <w:bottom w:val="nil"/>
              <w:right w:val="nil"/>
            </w:tcBorders>
            <w:shd w:val="clear" w:color="auto" w:fill="auto"/>
            <w:noWrap/>
            <w:vAlign w:val="center"/>
          </w:tcPr>
          <w:p w:rsidR="0063134E" w:rsidRPr="00E65EF0" w:rsidRDefault="00FD7BFF">
            <w:pPr>
              <w:jc w:val="right"/>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Приложение 5 к решению Собрания </w:t>
            </w:r>
          </w:p>
        </w:tc>
        <w:tc>
          <w:tcPr>
            <w:tcW w:w="236" w:type="dxa"/>
            <w:tcBorders>
              <w:top w:val="nil"/>
              <w:left w:val="nil"/>
              <w:bottom w:val="nil"/>
              <w:right w:val="nil"/>
            </w:tcBorders>
            <w:shd w:val="clear" w:color="auto" w:fill="auto"/>
            <w:noWrap/>
            <w:vAlign w:val="bottom"/>
          </w:tcPr>
          <w:p w:rsidR="0063134E" w:rsidRPr="00E65EF0" w:rsidRDefault="0063134E">
            <w:pPr>
              <w:jc w:val="right"/>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765"/>
        </w:trPr>
        <w:tc>
          <w:tcPr>
            <w:tcW w:w="5080" w:type="dxa"/>
            <w:gridSpan w:val="5"/>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594"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781" w:type="dxa"/>
            <w:gridSpan w:val="5"/>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926"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492"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134"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4362" w:type="dxa"/>
            <w:gridSpan w:val="7"/>
            <w:tcBorders>
              <w:top w:val="nil"/>
              <w:left w:val="nil"/>
              <w:bottom w:val="nil"/>
              <w:right w:val="nil"/>
            </w:tcBorders>
            <w:shd w:val="clear" w:color="auto" w:fill="auto"/>
            <w:vAlign w:val="center"/>
          </w:tcPr>
          <w:p w:rsidR="0063134E" w:rsidRPr="00E65EF0" w:rsidRDefault="00FD7BFF">
            <w:pPr>
              <w:jc w:val="right"/>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депутатов Митякинского сельского поселения  № 28 от 05.12.2023 г." О внесении изменений в Решение Собрания депутатов Митякинского сельского поселения № 33 от 28.12.2022 г. </w:t>
            </w:r>
          </w:p>
        </w:tc>
        <w:tc>
          <w:tcPr>
            <w:tcW w:w="236" w:type="dxa"/>
            <w:tcBorders>
              <w:top w:val="nil"/>
              <w:left w:val="nil"/>
              <w:bottom w:val="nil"/>
              <w:right w:val="nil"/>
            </w:tcBorders>
            <w:shd w:val="clear" w:color="auto" w:fill="auto"/>
            <w:noWrap/>
            <w:vAlign w:val="bottom"/>
          </w:tcPr>
          <w:p w:rsidR="0063134E" w:rsidRPr="00E65EF0" w:rsidRDefault="0063134E">
            <w:pPr>
              <w:jc w:val="right"/>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285"/>
        </w:trPr>
        <w:tc>
          <w:tcPr>
            <w:tcW w:w="5080" w:type="dxa"/>
            <w:gridSpan w:val="5"/>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594"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781" w:type="dxa"/>
            <w:gridSpan w:val="5"/>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926"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492"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134"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621"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560" w:type="dxa"/>
            <w:gridSpan w:val="2"/>
            <w:tcBorders>
              <w:top w:val="nil"/>
              <w:left w:val="nil"/>
              <w:bottom w:val="nil"/>
              <w:right w:val="nil"/>
            </w:tcBorders>
            <w:shd w:val="clear" w:color="auto" w:fill="auto"/>
            <w:noWrap/>
            <w:vAlign w:val="center"/>
          </w:tcPr>
          <w:p w:rsidR="0063134E" w:rsidRPr="00E65EF0" w:rsidRDefault="0063134E">
            <w:pPr>
              <w:jc w:val="right"/>
              <w:rPr>
                <w:rFonts w:ascii="Times New Roman" w:hAnsi="Times New Roman" w:cs="Times New Roman"/>
                <w:sz w:val="18"/>
                <w:szCs w:val="18"/>
              </w:rPr>
            </w:pPr>
          </w:p>
        </w:tc>
        <w:tc>
          <w:tcPr>
            <w:tcW w:w="2181" w:type="dxa"/>
            <w:gridSpan w:val="3"/>
            <w:tcBorders>
              <w:top w:val="nil"/>
              <w:left w:val="nil"/>
              <w:bottom w:val="nil"/>
              <w:right w:val="nil"/>
            </w:tcBorders>
            <w:shd w:val="clear" w:color="auto" w:fill="auto"/>
            <w:noWrap/>
            <w:vAlign w:val="center"/>
          </w:tcPr>
          <w:p w:rsidR="0063134E" w:rsidRPr="00E65EF0" w:rsidRDefault="00FD7BFF">
            <w:pPr>
              <w:jc w:val="right"/>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"О бюджете Митякинского сельского поселения </w:t>
            </w:r>
          </w:p>
        </w:tc>
        <w:tc>
          <w:tcPr>
            <w:tcW w:w="236" w:type="dxa"/>
            <w:tcBorders>
              <w:top w:val="nil"/>
              <w:left w:val="nil"/>
              <w:bottom w:val="nil"/>
              <w:right w:val="nil"/>
            </w:tcBorders>
            <w:shd w:val="clear" w:color="auto" w:fill="auto"/>
            <w:noWrap/>
            <w:vAlign w:val="bottom"/>
          </w:tcPr>
          <w:p w:rsidR="0063134E" w:rsidRPr="00E65EF0" w:rsidRDefault="0063134E">
            <w:pPr>
              <w:jc w:val="right"/>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270"/>
        </w:trPr>
        <w:tc>
          <w:tcPr>
            <w:tcW w:w="5080" w:type="dxa"/>
            <w:gridSpan w:val="5"/>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594"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781" w:type="dxa"/>
            <w:gridSpan w:val="5"/>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926"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492"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134"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621"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560" w:type="dxa"/>
            <w:gridSpan w:val="2"/>
            <w:tcBorders>
              <w:top w:val="nil"/>
              <w:left w:val="nil"/>
              <w:bottom w:val="nil"/>
              <w:right w:val="nil"/>
            </w:tcBorders>
            <w:shd w:val="clear" w:color="auto" w:fill="auto"/>
            <w:noWrap/>
            <w:vAlign w:val="center"/>
          </w:tcPr>
          <w:p w:rsidR="0063134E" w:rsidRPr="00E65EF0" w:rsidRDefault="0063134E">
            <w:pPr>
              <w:jc w:val="right"/>
              <w:rPr>
                <w:rFonts w:ascii="Times New Roman" w:hAnsi="Times New Roman" w:cs="Times New Roman"/>
                <w:sz w:val="18"/>
                <w:szCs w:val="18"/>
              </w:rPr>
            </w:pPr>
          </w:p>
        </w:tc>
        <w:tc>
          <w:tcPr>
            <w:tcW w:w="2181" w:type="dxa"/>
            <w:gridSpan w:val="3"/>
            <w:tcBorders>
              <w:top w:val="nil"/>
              <w:left w:val="nil"/>
              <w:bottom w:val="nil"/>
              <w:right w:val="nil"/>
            </w:tcBorders>
            <w:shd w:val="clear" w:color="auto" w:fill="auto"/>
            <w:noWrap/>
            <w:vAlign w:val="center"/>
          </w:tcPr>
          <w:p w:rsidR="0063134E" w:rsidRPr="00E65EF0" w:rsidRDefault="00FD7BFF">
            <w:pPr>
              <w:jc w:val="right"/>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Тарасовского района на 2023 год и на плановый </w:t>
            </w:r>
          </w:p>
        </w:tc>
        <w:tc>
          <w:tcPr>
            <w:tcW w:w="236" w:type="dxa"/>
            <w:tcBorders>
              <w:top w:val="nil"/>
              <w:left w:val="nil"/>
              <w:bottom w:val="nil"/>
              <w:right w:val="nil"/>
            </w:tcBorders>
            <w:shd w:val="clear" w:color="auto" w:fill="auto"/>
            <w:noWrap/>
            <w:vAlign w:val="bottom"/>
          </w:tcPr>
          <w:p w:rsidR="0063134E" w:rsidRPr="00E65EF0" w:rsidRDefault="0063134E">
            <w:pPr>
              <w:jc w:val="right"/>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300"/>
        </w:trPr>
        <w:tc>
          <w:tcPr>
            <w:tcW w:w="5080" w:type="dxa"/>
            <w:gridSpan w:val="5"/>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594"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781" w:type="dxa"/>
            <w:gridSpan w:val="5"/>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926"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492"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134"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621" w:type="dxa"/>
            <w:gridSpan w:val="2"/>
            <w:tcBorders>
              <w:top w:val="nil"/>
              <w:left w:val="nil"/>
              <w:bottom w:val="nil"/>
              <w:right w:val="nil"/>
            </w:tcBorders>
            <w:shd w:val="clear" w:color="auto" w:fill="auto"/>
            <w:noWrap/>
            <w:vAlign w:val="center"/>
          </w:tcPr>
          <w:p w:rsidR="0063134E" w:rsidRPr="00E65EF0" w:rsidRDefault="0063134E">
            <w:pPr>
              <w:rPr>
                <w:rFonts w:ascii="Times New Roman" w:hAnsi="Times New Roman" w:cs="Times New Roman"/>
                <w:sz w:val="18"/>
                <w:szCs w:val="18"/>
              </w:rPr>
            </w:pPr>
          </w:p>
        </w:tc>
        <w:tc>
          <w:tcPr>
            <w:tcW w:w="1560" w:type="dxa"/>
            <w:gridSpan w:val="2"/>
            <w:tcBorders>
              <w:top w:val="nil"/>
              <w:left w:val="nil"/>
              <w:bottom w:val="nil"/>
              <w:right w:val="nil"/>
            </w:tcBorders>
            <w:shd w:val="clear" w:color="auto" w:fill="auto"/>
            <w:noWrap/>
            <w:vAlign w:val="center"/>
          </w:tcPr>
          <w:p w:rsidR="0063134E" w:rsidRPr="00E65EF0" w:rsidRDefault="0063134E">
            <w:pPr>
              <w:jc w:val="right"/>
              <w:rPr>
                <w:rFonts w:ascii="Times New Roman" w:hAnsi="Times New Roman" w:cs="Times New Roman"/>
                <w:sz w:val="18"/>
                <w:szCs w:val="18"/>
              </w:rPr>
            </w:pPr>
          </w:p>
        </w:tc>
        <w:tc>
          <w:tcPr>
            <w:tcW w:w="2181" w:type="dxa"/>
            <w:gridSpan w:val="3"/>
            <w:tcBorders>
              <w:top w:val="nil"/>
              <w:left w:val="nil"/>
              <w:bottom w:val="nil"/>
              <w:right w:val="nil"/>
            </w:tcBorders>
            <w:shd w:val="clear" w:color="auto" w:fill="auto"/>
            <w:noWrap/>
            <w:vAlign w:val="center"/>
          </w:tcPr>
          <w:p w:rsidR="0063134E" w:rsidRPr="00E65EF0" w:rsidRDefault="00FD7BFF">
            <w:pPr>
              <w:jc w:val="right"/>
              <w:rPr>
                <w:rFonts w:ascii="Times New Roman" w:hAnsi="Times New Roman" w:cs="Times New Roman"/>
                <w:color w:val="000000"/>
                <w:sz w:val="18"/>
                <w:szCs w:val="18"/>
              </w:rPr>
            </w:pPr>
            <w:r w:rsidRPr="00E65EF0">
              <w:rPr>
                <w:rFonts w:ascii="Times New Roman" w:hAnsi="Times New Roman" w:cs="Times New Roman"/>
                <w:color w:val="000000"/>
                <w:sz w:val="18"/>
                <w:szCs w:val="18"/>
              </w:rPr>
              <w:t>период 2024 и 2025 годов"</w:t>
            </w:r>
          </w:p>
        </w:tc>
        <w:tc>
          <w:tcPr>
            <w:tcW w:w="236" w:type="dxa"/>
            <w:tcBorders>
              <w:top w:val="nil"/>
              <w:left w:val="nil"/>
              <w:bottom w:val="nil"/>
              <w:right w:val="nil"/>
            </w:tcBorders>
            <w:shd w:val="clear" w:color="auto" w:fill="auto"/>
            <w:noWrap/>
            <w:vAlign w:val="bottom"/>
          </w:tcPr>
          <w:p w:rsidR="0063134E" w:rsidRPr="00E65EF0" w:rsidRDefault="0063134E">
            <w:pPr>
              <w:jc w:val="right"/>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615"/>
        </w:trPr>
        <w:tc>
          <w:tcPr>
            <w:tcW w:w="15369" w:type="dxa"/>
            <w:gridSpan w:val="25"/>
            <w:tcBorders>
              <w:top w:val="nil"/>
              <w:left w:val="nil"/>
              <w:bottom w:val="nil"/>
              <w:right w:val="nil"/>
            </w:tcBorders>
            <w:shd w:val="clear" w:color="auto" w:fill="auto"/>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Ведомственная структура расходов бюджета Митякинского сельского поселения на 2023 год и на плановый период 2024 год и 2025 годов</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b/>
                <w:bCs/>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255"/>
        </w:trPr>
        <w:tc>
          <w:tcPr>
            <w:tcW w:w="5080" w:type="dxa"/>
            <w:gridSpan w:val="5"/>
            <w:tcBorders>
              <w:top w:val="nil"/>
              <w:left w:val="nil"/>
              <w:bottom w:val="nil"/>
              <w:right w:val="nil"/>
            </w:tcBorders>
            <w:shd w:val="clear" w:color="auto" w:fill="auto"/>
            <w:vAlign w:val="center"/>
          </w:tcPr>
          <w:p w:rsidR="0063134E" w:rsidRPr="00E65EF0" w:rsidRDefault="0063134E">
            <w:pPr>
              <w:rPr>
                <w:rFonts w:ascii="Times New Roman" w:hAnsi="Times New Roman" w:cs="Times New Roman"/>
                <w:sz w:val="18"/>
                <w:szCs w:val="18"/>
              </w:rPr>
            </w:pPr>
          </w:p>
        </w:tc>
        <w:tc>
          <w:tcPr>
            <w:tcW w:w="594" w:type="dxa"/>
            <w:gridSpan w:val="2"/>
            <w:tcBorders>
              <w:top w:val="nil"/>
              <w:left w:val="nil"/>
              <w:bottom w:val="nil"/>
              <w:right w:val="nil"/>
            </w:tcBorders>
            <w:shd w:val="clear" w:color="auto" w:fill="auto"/>
            <w:vAlign w:val="center"/>
          </w:tcPr>
          <w:p w:rsidR="0063134E" w:rsidRPr="00E65EF0" w:rsidRDefault="0063134E">
            <w:pPr>
              <w:jc w:val="right"/>
              <w:rPr>
                <w:rFonts w:ascii="Times New Roman" w:hAnsi="Times New Roman" w:cs="Times New Roman"/>
                <w:sz w:val="18"/>
                <w:szCs w:val="18"/>
              </w:rPr>
            </w:pPr>
          </w:p>
        </w:tc>
        <w:tc>
          <w:tcPr>
            <w:tcW w:w="1781" w:type="dxa"/>
            <w:gridSpan w:val="5"/>
            <w:tcBorders>
              <w:top w:val="nil"/>
              <w:left w:val="nil"/>
              <w:bottom w:val="nil"/>
              <w:right w:val="nil"/>
            </w:tcBorders>
            <w:shd w:val="clear" w:color="auto" w:fill="auto"/>
            <w:vAlign w:val="center"/>
          </w:tcPr>
          <w:p w:rsidR="0063134E" w:rsidRPr="00E65EF0" w:rsidRDefault="0063134E">
            <w:pPr>
              <w:jc w:val="right"/>
              <w:rPr>
                <w:rFonts w:ascii="Times New Roman" w:hAnsi="Times New Roman" w:cs="Times New Roman"/>
                <w:sz w:val="18"/>
                <w:szCs w:val="18"/>
              </w:rPr>
            </w:pPr>
          </w:p>
        </w:tc>
        <w:tc>
          <w:tcPr>
            <w:tcW w:w="926" w:type="dxa"/>
            <w:gridSpan w:val="2"/>
            <w:tcBorders>
              <w:top w:val="nil"/>
              <w:left w:val="nil"/>
              <w:bottom w:val="nil"/>
              <w:right w:val="nil"/>
            </w:tcBorders>
            <w:shd w:val="clear" w:color="auto" w:fill="auto"/>
            <w:vAlign w:val="center"/>
          </w:tcPr>
          <w:p w:rsidR="0063134E" w:rsidRPr="00E65EF0" w:rsidRDefault="0063134E">
            <w:pPr>
              <w:jc w:val="right"/>
              <w:rPr>
                <w:rFonts w:ascii="Times New Roman" w:hAnsi="Times New Roman" w:cs="Times New Roman"/>
                <w:sz w:val="18"/>
                <w:szCs w:val="18"/>
              </w:rPr>
            </w:pPr>
          </w:p>
        </w:tc>
        <w:tc>
          <w:tcPr>
            <w:tcW w:w="1492" w:type="dxa"/>
            <w:gridSpan w:val="2"/>
            <w:tcBorders>
              <w:top w:val="nil"/>
              <w:left w:val="nil"/>
              <w:bottom w:val="nil"/>
              <w:right w:val="nil"/>
            </w:tcBorders>
            <w:shd w:val="clear" w:color="auto" w:fill="auto"/>
            <w:vAlign w:val="center"/>
          </w:tcPr>
          <w:p w:rsidR="0063134E" w:rsidRPr="00E65EF0" w:rsidRDefault="0063134E">
            <w:pPr>
              <w:jc w:val="right"/>
              <w:rPr>
                <w:rFonts w:ascii="Times New Roman" w:hAnsi="Times New Roman" w:cs="Times New Roman"/>
                <w:sz w:val="18"/>
                <w:szCs w:val="18"/>
              </w:rPr>
            </w:pPr>
          </w:p>
        </w:tc>
        <w:tc>
          <w:tcPr>
            <w:tcW w:w="1134" w:type="dxa"/>
            <w:gridSpan w:val="2"/>
            <w:tcBorders>
              <w:top w:val="nil"/>
              <w:left w:val="nil"/>
              <w:bottom w:val="nil"/>
              <w:right w:val="nil"/>
            </w:tcBorders>
            <w:shd w:val="clear" w:color="auto" w:fill="auto"/>
            <w:vAlign w:val="center"/>
          </w:tcPr>
          <w:p w:rsidR="0063134E" w:rsidRPr="00E65EF0" w:rsidRDefault="0063134E">
            <w:pPr>
              <w:jc w:val="right"/>
              <w:rPr>
                <w:rFonts w:ascii="Times New Roman" w:hAnsi="Times New Roman" w:cs="Times New Roman"/>
                <w:sz w:val="18"/>
                <w:szCs w:val="18"/>
              </w:rPr>
            </w:pPr>
          </w:p>
        </w:tc>
        <w:tc>
          <w:tcPr>
            <w:tcW w:w="621" w:type="dxa"/>
            <w:gridSpan w:val="2"/>
            <w:tcBorders>
              <w:top w:val="nil"/>
              <w:left w:val="nil"/>
              <w:bottom w:val="nil"/>
              <w:right w:val="nil"/>
            </w:tcBorders>
            <w:shd w:val="clear" w:color="auto" w:fill="auto"/>
            <w:vAlign w:val="center"/>
          </w:tcPr>
          <w:p w:rsidR="0063134E" w:rsidRPr="00E65EF0" w:rsidRDefault="0063134E">
            <w:pPr>
              <w:jc w:val="right"/>
              <w:rPr>
                <w:rFonts w:ascii="Times New Roman" w:hAnsi="Times New Roman" w:cs="Times New Roman"/>
                <w:sz w:val="18"/>
                <w:szCs w:val="18"/>
              </w:rPr>
            </w:pPr>
          </w:p>
        </w:tc>
        <w:tc>
          <w:tcPr>
            <w:tcW w:w="1560" w:type="dxa"/>
            <w:gridSpan w:val="2"/>
            <w:tcBorders>
              <w:top w:val="nil"/>
              <w:left w:val="nil"/>
              <w:bottom w:val="nil"/>
              <w:right w:val="nil"/>
            </w:tcBorders>
            <w:shd w:val="clear" w:color="auto" w:fill="auto"/>
            <w:vAlign w:val="center"/>
          </w:tcPr>
          <w:p w:rsidR="0063134E" w:rsidRPr="00E65EF0" w:rsidRDefault="0063134E">
            <w:pPr>
              <w:jc w:val="right"/>
              <w:rPr>
                <w:rFonts w:ascii="Times New Roman" w:hAnsi="Times New Roman" w:cs="Times New Roman"/>
                <w:sz w:val="18"/>
                <w:szCs w:val="18"/>
              </w:rPr>
            </w:pPr>
          </w:p>
        </w:tc>
        <w:tc>
          <w:tcPr>
            <w:tcW w:w="2181" w:type="dxa"/>
            <w:gridSpan w:val="3"/>
            <w:tcBorders>
              <w:top w:val="nil"/>
              <w:left w:val="nil"/>
              <w:bottom w:val="nil"/>
              <w:right w:val="nil"/>
            </w:tcBorders>
            <w:shd w:val="clear" w:color="auto" w:fill="auto"/>
            <w:vAlign w:val="center"/>
          </w:tcPr>
          <w:p w:rsidR="0063134E" w:rsidRPr="00E65EF0" w:rsidRDefault="00FD7BFF">
            <w:pPr>
              <w:jc w:val="right"/>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(тыс. руб.)</w:t>
            </w:r>
          </w:p>
        </w:tc>
        <w:tc>
          <w:tcPr>
            <w:tcW w:w="236" w:type="dxa"/>
            <w:tcBorders>
              <w:top w:val="nil"/>
              <w:left w:val="nil"/>
              <w:bottom w:val="nil"/>
              <w:right w:val="nil"/>
            </w:tcBorders>
            <w:shd w:val="clear" w:color="auto" w:fill="auto"/>
            <w:noWrap/>
            <w:vAlign w:val="bottom"/>
          </w:tcPr>
          <w:p w:rsidR="0063134E" w:rsidRPr="00E65EF0" w:rsidRDefault="0063134E">
            <w:pPr>
              <w:jc w:val="right"/>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95"/>
        </w:trPr>
        <w:tc>
          <w:tcPr>
            <w:tcW w:w="508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Наименование</w:t>
            </w:r>
          </w:p>
        </w:tc>
        <w:tc>
          <w:tcPr>
            <w:tcW w:w="5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Мин</w:t>
            </w:r>
          </w:p>
        </w:tc>
        <w:tc>
          <w:tcPr>
            <w:tcW w:w="178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Рз</w:t>
            </w:r>
          </w:p>
        </w:tc>
        <w:tc>
          <w:tcPr>
            <w:tcW w:w="9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ПР</w:t>
            </w:r>
          </w:p>
        </w:tc>
        <w:tc>
          <w:tcPr>
            <w:tcW w:w="14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ЦСР</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ВР</w:t>
            </w:r>
          </w:p>
        </w:tc>
        <w:tc>
          <w:tcPr>
            <w:tcW w:w="6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2023 г.</w:t>
            </w:r>
          </w:p>
        </w:tc>
        <w:tc>
          <w:tcPr>
            <w:tcW w:w="15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2024 г.</w:t>
            </w:r>
          </w:p>
        </w:tc>
        <w:tc>
          <w:tcPr>
            <w:tcW w:w="218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2025 г.</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b/>
                <w:bCs/>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20"/>
        </w:trPr>
        <w:tc>
          <w:tcPr>
            <w:tcW w:w="5080" w:type="dxa"/>
            <w:gridSpan w:val="5"/>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rPr>
                <w:rFonts w:ascii="Times New Roman" w:hAnsi="Times New Roman" w:cs="Times New Roman"/>
                <w:b/>
                <w:bCs/>
                <w:color w:val="000000"/>
                <w:sz w:val="18"/>
                <w:szCs w:val="18"/>
              </w:rPr>
            </w:pPr>
          </w:p>
        </w:tc>
        <w:tc>
          <w:tcPr>
            <w:tcW w:w="594" w:type="dxa"/>
            <w:gridSpan w:val="2"/>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rPr>
                <w:rFonts w:ascii="Times New Roman" w:hAnsi="Times New Roman" w:cs="Times New Roman"/>
                <w:b/>
                <w:bCs/>
                <w:color w:val="000000"/>
                <w:sz w:val="18"/>
                <w:szCs w:val="18"/>
              </w:rPr>
            </w:pPr>
          </w:p>
        </w:tc>
        <w:tc>
          <w:tcPr>
            <w:tcW w:w="1781" w:type="dxa"/>
            <w:gridSpan w:val="5"/>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rPr>
                <w:rFonts w:ascii="Times New Roman" w:hAnsi="Times New Roman" w:cs="Times New Roman"/>
                <w:b/>
                <w:bCs/>
                <w:color w:val="000000"/>
                <w:sz w:val="18"/>
                <w:szCs w:val="18"/>
              </w:rPr>
            </w:pPr>
          </w:p>
        </w:tc>
        <w:tc>
          <w:tcPr>
            <w:tcW w:w="926" w:type="dxa"/>
            <w:gridSpan w:val="2"/>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rPr>
                <w:rFonts w:ascii="Times New Roman" w:hAnsi="Times New Roman" w:cs="Times New Roman"/>
                <w:b/>
                <w:bCs/>
                <w:color w:val="000000"/>
                <w:sz w:val="18"/>
                <w:szCs w:val="18"/>
              </w:rPr>
            </w:pPr>
          </w:p>
        </w:tc>
        <w:tc>
          <w:tcPr>
            <w:tcW w:w="1492" w:type="dxa"/>
            <w:gridSpan w:val="2"/>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rPr>
                <w:rFonts w:ascii="Times New Roman" w:hAnsi="Times New Roman" w:cs="Times New Roman"/>
                <w:b/>
                <w:bCs/>
                <w:color w:val="000000"/>
                <w:sz w:val="18"/>
                <w:szCs w:val="18"/>
              </w:rPr>
            </w:pP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rPr>
                <w:rFonts w:ascii="Times New Roman" w:hAnsi="Times New Roman" w:cs="Times New Roman"/>
                <w:b/>
                <w:bCs/>
                <w:color w:val="000000"/>
                <w:sz w:val="18"/>
                <w:szCs w:val="18"/>
              </w:rPr>
            </w:pPr>
          </w:p>
        </w:tc>
        <w:tc>
          <w:tcPr>
            <w:tcW w:w="621" w:type="dxa"/>
            <w:gridSpan w:val="2"/>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rPr>
                <w:rFonts w:ascii="Times New Roman" w:hAnsi="Times New Roman" w:cs="Times New Roman"/>
                <w:b/>
                <w:bCs/>
                <w:color w:val="000000"/>
                <w:sz w:val="18"/>
                <w:szCs w:val="18"/>
              </w:rPr>
            </w:pP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rPr>
                <w:rFonts w:ascii="Times New Roman" w:hAnsi="Times New Roman" w:cs="Times New Roman"/>
                <w:b/>
                <w:bCs/>
                <w:color w:val="000000"/>
                <w:sz w:val="18"/>
                <w:szCs w:val="18"/>
              </w:rPr>
            </w:pPr>
          </w:p>
        </w:tc>
        <w:tc>
          <w:tcPr>
            <w:tcW w:w="2181" w:type="dxa"/>
            <w:gridSpan w:val="3"/>
            <w:vMerge/>
            <w:tcBorders>
              <w:top w:val="single" w:sz="4" w:space="0" w:color="000000"/>
              <w:left w:val="single" w:sz="4" w:space="0" w:color="000000"/>
              <w:bottom w:val="single" w:sz="4" w:space="0" w:color="000000"/>
              <w:right w:val="single" w:sz="4" w:space="0" w:color="000000"/>
            </w:tcBorders>
            <w:vAlign w:val="center"/>
          </w:tcPr>
          <w:p w:rsidR="0063134E" w:rsidRPr="00E65EF0" w:rsidRDefault="0063134E">
            <w:pPr>
              <w:rPr>
                <w:rFonts w:ascii="Times New Roman" w:hAnsi="Times New Roman" w:cs="Times New Roman"/>
                <w:b/>
                <w:bCs/>
                <w:color w:val="000000"/>
                <w:sz w:val="18"/>
                <w:szCs w:val="18"/>
              </w:rPr>
            </w:pPr>
          </w:p>
        </w:tc>
        <w:tc>
          <w:tcPr>
            <w:tcW w:w="236" w:type="dxa"/>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330"/>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Всего</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jc w:val="both"/>
              <w:rPr>
                <w:rFonts w:ascii="Times New Roman" w:hAnsi="Times New Roman" w:cs="Times New Roman"/>
                <w:b/>
                <w:bCs/>
                <w:color w:val="000000"/>
                <w:sz w:val="18"/>
                <w:szCs w:val="18"/>
              </w:rPr>
            </w:pP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jc w:val="center"/>
              <w:rPr>
                <w:rFonts w:ascii="Times New Roman" w:hAnsi="Times New Roman" w:cs="Times New Roman"/>
                <w:sz w:val="18"/>
                <w:szCs w:val="18"/>
              </w:rPr>
            </w:pP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jc w:val="center"/>
              <w:rPr>
                <w:rFonts w:ascii="Times New Roman" w:hAnsi="Times New Roman" w:cs="Times New Roman"/>
                <w:sz w:val="18"/>
                <w:szCs w:val="18"/>
              </w:rPr>
            </w:pP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jc w:val="center"/>
              <w:rPr>
                <w:rFonts w:ascii="Times New Roman" w:hAnsi="Times New Roman" w:cs="Times New Roman"/>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jc w:val="center"/>
              <w:rPr>
                <w:rFonts w:ascii="Times New Roman" w:hAnsi="Times New Roman" w:cs="Times New Roman"/>
                <w:sz w:val="18"/>
                <w:szCs w:val="18"/>
              </w:rPr>
            </w:pP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16 660,0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11 249,0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10 731,5</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b/>
                <w:bCs/>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375"/>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АДМИНИСТРАЦИЯ МИТЯКИНСКОГО СЕЛЬСКОГО ПОСЕЛЕНИЯ</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jc w:val="center"/>
              <w:rPr>
                <w:rFonts w:ascii="Times New Roman" w:hAnsi="Times New Roman" w:cs="Times New Roman"/>
                <w:b/>
                <w:bCs/>
                <w:color w:val="000000"/>
                <w:sz w:val="18"/>
                <w:szCs w:val="18"/>
              </w:rPr>
            </w:pP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jc w:val="center"/>
              <w:rPr>
                <w:rFonts w:ascii="Times New Roman" w:hAnsi="Times New Roman" w:cs="Times New Roman"/>
                <w:sz w:val="18"/>
                <w:szCs w:val="18"/>
              </w:rPr>
            </w:pP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jc w:val="center"/>
              <w:rPr>
                <w:rFonts w:ascii="Times New Roman" w:hAnsi="Times New Roman" w:cs="Times New Roman"/>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jc w:val="center"/>
              <w:rPr>
                <w:rFonts w:ascii="Times New Roman" w:hAnsi="Times New Roman" w:cs="Times New Roman"/>
                <w:sz w:val="18"/>
                <w:szCs w:val="18"/>
              </w:rPr>
            </w:pP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16 660,0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11 249,0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b/>
                <w:bCs/>
                <w:color w:val="000000"/>
                <w:sz w:val="18"/>
                <w:szCs w:val="18"/>
              </w:rPr>
            </w:pPr>
            <w:r w:rsidRPr="00E65EF0">
              <w:rPr>
                <w:rFonts w:ascii="Times New Roman" w:hAnsi="Times New Roman" w:cs="Times New Roman"/>
                <w:b/>
                <w:bCs/>
                <w:color w:val="000000"/>
                <w:sz w:val="18"/>
                <w:szCs w:val="18"/>
              </w:rPr>
              <w:t>10 731,5</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b/>
                <w:bCs/>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290"/>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04</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89.1.00.00110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120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6 276,4</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6 451,1</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6 588,2</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350"/>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04</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89.1.00.00190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120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332,1</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350,4</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364,4</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575"/>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04</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89.1.00.00190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543,9</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98,5</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101,8</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935"/>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направление сведений о правообладателях данных объектов недвижимости для внесения в ЕГРН (Иные закупки товаров, работ и услуг для обеспечения государственных (муниципальных) нужд)</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04</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89.9.00.20580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4,3</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2460"/>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04</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89.9.00.72390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0,2</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0,2</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0,2</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305"/>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11</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99.1.00.90110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880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5,0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2190"/>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13</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01.1.00.99990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302,4</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920"/>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13</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07.1.00.20480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25,0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830"/>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13</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07.1.00.20490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100,0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900"/>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13</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07.1.00.20500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850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20,0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2175"/>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Закупка товаров, работ, услуг в целях реализации мероприятий по энергоэффективности в Митякинском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13</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08.1.00.99990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20,0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2280"/>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13</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99.9.00.20140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70,0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275"/>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13</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99.9.00.90110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880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273,6</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520,7</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470"/>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13</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99.9.00.99990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850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293,6</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560"/>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63134E" w:rsidRPr="00E65EF0" w:rsidRDefault="00FD7BFF">
            <w:pPr>
              <w:rPr>
                <w:rFonts w:ascii="Times New Roman" w:hAnsi="Times New Roman" w:cs="Times New Roman"/>
                <w:color w:val="000000"/>
                <w:sz w:val="18"/>
                <w:szCs w:val="18"/>
              </w:rPr>
            </w:pPr>
            <w:r w:rsidRPr="00E65EF0">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13</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99.9.00.99990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12,0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2295"/>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02</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03</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89.9.00.51180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120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295,4</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285,7</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286,9</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2160"/>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02</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03</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89.9.00.51180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3,8</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21,3</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30,7</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2175"/>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04</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09</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03.1.00.99990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1 870,1</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960"/>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04</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12</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99.9.00.20420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90,0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2490"/>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05</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02</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04.1.00.20020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10,0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2220"/>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05</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02</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04.1.00.20360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390,0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2505"/>
        </w:trPr>
        <w:tc>
          <w:tcPr>
            <w:tcW w:w="50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05</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03</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04.2.00.20070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1 210,9</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2175"/>
        </w:trPr>
        <w:tc>
          <w:tcPr>
            <w:tcW w:w="5080"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94" w:type="dxa"/>
            <w:gridSpan w:val="2"/>
            <w:tcBorders>
              <w:top w:val="single" w:sz="4" w:space="0" w:color="auto"/>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single" w:sz="4" w:space="0" w:color="auto"/>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07</w:t>
            </w:r>
          </w:p>
        </w:tc>
        <w:tc>
          <w:tcPr>
            <w:tcW w:w="926" w:type="dxa"/>
            <w:gridSpan w:val="2"/>
            <w:tcBorders>
              <w:top w:val="single" w:sz="4" w:space="0" w:color="auto"/>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05</w:t>
            </w:r>
          </w:p>
        </w:tc>
        <w:tc>
          <w:tcPr>
            <w:tcW w:w="1492" w:type="dxa"/>
            <w:gridSpan w:val="2"/>
            <w:tcBorders>
              <w:top w:val="single" w:sz="4" w:space="0" w:color="auto"/>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07.1.00.20180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6,4</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935"/>
        </w:trPr>
        <w:tc>
          <w:tcPr>
            <w:tcW w:w="5080" w:type="dxa"/>
            <w:gridSpan w:val="5"/>
            <w:tcBorders>
              <w:top w:val="nil"/>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594" w:type="dxa"/>
            <w:gridSpan w:val="2"/>
            <w:tcBorders>
              <w:top w:val="nil"/>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nil"/>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08</w:t>
            </w:r>
          </w:p>
        </w:tc>
        <w:tc>
          <w:tcPr>
            <w:tcW w:w="926" w:type="dxa"/>
            <w:gridSpan w:val="2"/>
            <w:tcBorders>
              <w:top w:val="nil"/>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01</w:t>
            </w:r>
          </w:p>
        </w:tc>
        <w:tc>
          <w:tcPr>
            <w:tcW w:w="1492" w:type="dxa"/>
            <w:gridSpan w:val="2"/>
            <w:tcBorders>
              <w:top w:val="nil"/>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06.1.00.00590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610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4 775,0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3 768,2</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2 838,6</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545"/>
        </w:trPr>
        <w:tc>
          <w:tcPr>
            <w:tcW w:w="5080" w:type="dxa"/>
            <w:gridSpan w:val="5"/>
            <w:tcBorders>
              <w:top w:val="nil"/>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94" w:type="dxa"/>
            <w:gridSpan w:val="2"/>
            <w:tcBorders>
              <w:top w:val="nil"/>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nil"/>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14</w:t>
            </w:r>
          </w:p>
        </w:tc>
        <w:tc>
          <w:tcPr>
            <w:tcW w:w="926" w:type="dxa"/>
            <w:gridSpan w:val="2"/>
            <w:tcBorders>
              <w:top w:val="nil"/>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03</w:t>
            </w:r>
          </w:p>
        </w:tc>
        <w:tc>
          <w:tcPr>
            <w:tcW w:w="1492" w:type="dxa"/>
            <w:gridSpan w:val="2"/>
            <w:tcBorders>
              <w:top w:val="nil"/>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99.9.00.85010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540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2,6</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575"/>
        </w:trPr>
        <w:tc>
          <w:tcPr>
            <w:tcW w:w="5080" w:type="dxa"/>
            <w:gridSpan w:val="5"/>
            <w:tcBorders>
              <w:top w:val="nil"/>
              <w:left w:val="single" w:sz="4" w:space="0" w:color="000000"/>
              <w:bottom w:val="single" w:sz="4" w:space="0" w:color="000000"/>
              <w:right w:val="single" w:sz="4" w:space="0" w:color="000000"/>
            </w:tcBorders>
            <w:shd w:val="clear" w:color="auto" w:fill="auto"/>
            <w:vAlign w:val="center"/>
          </w:tcPr>
          <w:p w:rsidR="0063134E" w:rsidRPr="00E65EF0" w:rsidRDefault="00FD7BFF">
            <w:pPr>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594" w:type="dxa"/>
            <w:gridSpan w:val="2"/>
            <w:tcBorders>
              <w:top w:val="nil"/>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951</w:t>
            </w:r>
          </w:p>
        </w:tc>
        <w:tc>
          <w:tcPr>
            <w:tcW w:w="1781" w:type="dxa"/>
            <w:gridSpan w:val="5"/>
            <w:tcBorders>
              <w:top w:val="nil"/>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14</w:t>
            </w:r>
          </w:p>
        </w:tc>
        <w:tc>
          <w:tcPr>
            <w:tcW w:w="926" w:type="dxa"/>
            <w:gridSpan w:val="2"/>
            <w:tcBorders>
              <w:top w:val="nil"/>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03</w:t>
            </w:r>
          </w:p>
        </w:tc>
        <w:tc>
          <w:tcPr>
            <w:tcW w:w="1492" w:type="dxa"/>
            <w:gridSpan w:val="2"/>
            <w:tcBorders>
              <w:top w:val="nil"/>
              <w:left w:val="nil"/>
              <w:bottom w:val="single" w:sz="4" w:space="0" w:color="000000"/>
              <w:right w:val="single" w:sz="4" w:space="0" w:color="000000"/>
            </w:tcBorders>
            <w:shd w:val="clear" w:color="auto" w:fill="auto"/>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99.9.00.85011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540</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0,9</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1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0,0</w:t>
            </w:r>
          </w:p>
        </w:tc>
        <w:tc>
          <w:tcPr>
            <w:tcW w:w="236" w:type="dxa"/>
            <w:tcBorders>
              <w:top w:val="nil"/>
              <w:left w:val="nil"/>
              <w:bottom w:val="nil"/>
              <w:right w:val="nil"/>
            </w:tcBorders>
            <w:shd w:val="clear" w:color="auto" w:fill="auto"/>
            <w:noWrap/>
            <w:vAlign w:val="bottom"/>
          </w:tcPr>
          <w:p w:rsidR="0063134E" w:rsidRPr="00E65EF0" w:rsidRDefault="0063134E">
            <w:pPr>
              <w:jc w:val="center"/>
              <w:rPr>
                <w:rFonts w:ascii="Times New Roman" w:hAnsi="Times New Roman" w:cs="Times New Roman"/>
                <w:color w:val="000000"/>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210"/>
        </w:trPr>
        <w:tc>
          <w:tcPr>
            <w:tcW w:w="5080" w:type="dxa"/>
            <w:gridSpan w:val="5"/>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594"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781" w:type="dxa"/>
            <w:gridSpan w:val="5"/>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92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492"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134"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621"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560"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2181" w:type="dxa"/>
            <w:gridSpan w:val="3"/>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236" w:type="dxa"/>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05"/>
        </w:trPr>
        <w:tc>
          <w:tcPr>
            <w:tcW w:w="5080" w:type="dxa"/>
            <w:gridSpan w:val="5"/>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594"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781" w:type="dxa"/>
            <w:gridSpan w:val="5"/>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92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492"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134"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621"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560"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2181" w:type="dxa"/>
            <w:gridSpan w:val="3"/>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236" w:type="dxa"/>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005"/>
        </w:trPr>
        <w:tc>
          <w:tcPr>
            <w:tcW w:w="5080" w:type="dxa"/>
            <w:gridSpan w:val="5"/>
            <w:tcBorders>
              <w:top w:val="nil"/>
              <w:left w:val="nil"/>
              <w:bottom w:val="nil"/>
              <w:right w:val="nil"/>
            </w:tcBorders>
            <w:shd w:val="clear" w:color="auto" w:fill="auto"/>
            <w:vAlign w:val="bottom"/>
          </w:tcPr>
          <w:p w:rsidR="0063134E" w:rsidRPr="00E65EF0" w:rsidRDefault="00FD7BFF">
            <w:pPr>
              <w:rPr>
                <w:rFonts w:ascii="Times New Roman" w:hAnsi="Times New Roman" w:cs="Times New Roman"/>
                <w:color w:val="000000"/>
                <w:sz w:val="18"/>
                <w:szCs w:val="18"/>
              </w:rPr>
            </w:pPr>
            <w:r w:rsidRPr="00E65EF0">
              <w:rPr>
                <w:rFonts w:ascii="Times New Roman" w:hAnsi="Times New Roman" w:cs="Times New Roman"/>
                <w:color w:val="000000"/>
                <w:sz w:val="18"/>
                <w:szCs w:val="18"/>
              </w:rPr>
              <w:t>Председатель Собрания депутатов-                                                                                                                                         главы Митякинского сельского поселения</w:t>
            </w:r>
          </w:p>
        </w:tc>
        <w:tc>
          <w:tcPr>
            <w:tcW w:w="594"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color w:val="000000"/>
                <w:sz w:val="18"/>
                <w:szCs w:val="18"/>
              </w:rPr>
            </w:pPr>
          </w:p>
        </w:tc>
        <w:tc>
          <w:tcPr>
            <w:tcW w:w="1781" w:type="dxa"/>
            <w:gridSpan w:val="5"/>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92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492"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134"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621"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560" w:type="dxa"/>
            <w:gridSpan w:val="2"/>
            <w:tcBorders>
              <w:top w:val="nil"/>
              <w:left w:val="nil"/>
              <w:bottom w:val="nil"/>
              <w:right w:val="nil"/>
            </w:tcBorders>
            <w:shd w:val="clear" w:color="auto" w:fill="auto"/>
            <w:noWrap/>
            <w:vAlign w:val="bottom"/>
          </w:tcPr>
          <w:p w:rsidR="0063134E" w:rsidRPr="00E65EF0" w:rsidRDefault="00FD7BFF">
            <w:pPr>
              <w:rPr>
                <w:rFonts w:ascii="Times New Roman" w:hAnsi="Times New Roman" w:cs="Times New Roman"/>
                <w:color w:val="000000"/>
                <w:sz w:val="18"/>
                <w:szCs w:val="18"/>
              </w:rPr>
            </w:pPr>
            <w:r w:rsidRPr="00E65EF0">
              <w:rPr>
                <w:rFonts w:ascii="Times New Roman" w:hAnsi="Times New Roman" w:cs="Times New Roman"/>
                <w:color w:val="000000"/>
                <w:sz w:val="18"/>
                <w:szCs w:val="18"/>
              </w:rPr>
              <w:t>С.И. Гошколепов</w:t>
            </w:r>
          </w:p>
        </w:tc>
        <w:tc>
          <w:tcPr>
            <w:tcW w:w="2181" w:type="dxa"/>
            <w:gridSpan w:val="3"/>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color w:val="000000"/>
                <w:sz w:val="18"/>
                <w:szCs w:val="18"/>
              </w:rPr>
            </w:pPr>
          </w:p>
        </w:tc>
        <w:tc>
          <w:tcPr>
            <w:tcW w:w="236" w:type="dxa"/>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195"/>
        </w:trPr>
        <w:tc>
          <w:tcPr>
            <w:tcW w:w="5080" w:type="dxa"/>
            <w:gridSpan w:val="5"/>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594"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781" w:type="dxa"/>
            <w:gridSpan w:val="5"/>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92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492"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134"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621"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560"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2181" w:type="dxa"/>
            <w:gridSpan w:val="3"/>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236" w:type="dxa"/>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2"/>
          <w:wBefore w:w="283" w:type="dxa"/>
          <w:trHeight w:val="615"/>
        </w:trPr>
        <w:tc>
          <w:tcPr>
            <w:tcW w:w="5080" w:type="dxa"/>
            <w:gridSpan w:val="5"/>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594"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781" w:type="dxa"/>
            <w:gridSpan w:val="5"/>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92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492"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134"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621"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1560"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2181" w:type="dxa"/>
            <w:gridSpan w:val="3"/>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236" w:type="dxa"/>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c>
          <w:tcPr>
            <w:tcW w:w="236" w:type="dxa"/>
            <w:gridSpan w:val="2"/>
            <w:tcBorders>
              <w:top w:val="nil"/>
              <w:left w:val="nil"/>
              <w:bottom w:val="nil"/>
              <w:right w:val="nil"/>
            </w:tcBorders>
            <w:shd w:val="clear" w:color="auto" w:fill="auto"/>
            <w:noWrap/>
            <w:vAlign w:val="bottom"/>
          </w:tcPr>
          <w:p w:rsidR="0063134E" w:rsidRPr="00E65EF0" w:rsidRDefault="0063134E">
            <w:pPr>
              <w:rPr>
                <w:rFonts w:ascii="Times New Roman" w:hAnsi="Times New Roman" w:cs="Times New Roman"/>
                <w:sz w:val="18"/>
                <w:szCs w:val="18"/>
              </w:rPr>
            </w:pPr>
          </w:p>
        </w:tc>
      </w:tr>
      <w:tr w:rsidR="0063134E" w:rsidRPr="00E65EF0">
        <w:trPr>
          <w:gridBefore w:val="1"/>
          <w:gridAfter w:val="4"/>
          <w:wBefore w:w="142" w:type="dxa"/>
          <w:wAfter w:w="814" w:type="dxa"/>
          <w:trHeight w:val="345"/>
        </w:trPr>
        <w:tc>
          <w:tcPr>
            <w:tcW w:w="4013"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24"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067"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486"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415"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755"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257"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rPr>
          <w:gridAfter w:val="1"/>
          <w:wAfter w:w="146" w:type="dxa"/>
          <w:trHeight w:val="285"/>
        </w:trPr>
        <w:tc>
          <w:tcPr>
            <w:tcW w:w="3261"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2"/>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75"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92"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26" w:type="dxa"/>
            <w:gridSpan w:val="5"/>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43" w:type="dxa"/>
            <w:gridSpan w:val="4"/>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534" w:type="dxa"/>
            <w:gridSpan w:val="4"/>
            <w:tcBorders>
              <w:top w:val="nil"/>
              <w:left w:val="nil"/>
              <w:bottom w:val="nil"/>
              <w:right w:val="nil"/>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Приложение 6 </w:t>
            </w:r>
          </w:p>
        </w:tc>
        <w:tc>
          <w:tcPr>
            <w:tcW w:w="945" w:type="dxa"/>
            <w:gridSpan w:val="4"/>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1680"/>
        </w:trPr>
        <w:tc>
          <w:tcPr>
            <w:tcW w:w="3261" w:type="dxa"/>
            <w:gridSpan w:val="3"/>
            <w:tcBorders>
              <w:top w:val="nil"/>
              <w:left w:val="nil"/>
              <w:bottom w:val="nil"/>
              <w:right w:val="nil"/>
            </w:tcBorders>
            <w:shd w:val="clear" w:color="auto" w:fill="auto"/>
            <w:vAlign w:val="bottom"/>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1251" w:type="dxa"/>
            <w:gridSpan w:val="2"/>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75"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92"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7803" w:type="dxa"/>
            <w:gridSpan w:val="13"/>
            <w:tcBorders>
              <w:top w:val="nil"/>
              <w:left w:val="nil"/>
              <w:bottom w:val="nil"/>
              <w:right w:val="nil"/>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к решению Собрания депутатов Митякинского сельского поселения    № 28 от 05.12.2023 г."О внесениии изменений в Решение Собрания депутатов Митякинскоготсельского поселения № 33 от 28.12.2022 г. </w:t>
            </w:r>
          </w:p>
        </w:tc>
        <w:tc>
          <w:tcPr>
            <w:tcW w:w="945" w:type="dxa"/>
            <w:gridSpan w:val="4"/>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285"/>
        </w:trPr>
        <w:tc>
          <w:tcPr>
            <w:tcW w:w="3261" w:type="dxa"/>
            <w:gridSpan w:val="3"/>
            <w:tcBorders>
              <w:top w:val="nil"/>
              <w:left w:val="nil"/>
              <w:bottom w:val="nil"/>
              <w:right w:val="nil"/>
            </w:tcBorders>
            <w:shd w:val="clear" w:color="auto" w:fill="auto"/>
            <w:vAlign w:val="bottom"/>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1251" w:type="dxa"/>
            <w:gridSpan w:val="2"/>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75"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92"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26" w:type="dxa"/>
            <w:gridSpan w:val="5"/>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43" w:type="dxa"/>
            <w:gridSpan w:val="4"/>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534" w:type="dxa"/>
            <w:gridSpan w:val="4"/>
            <w:tcBorders>
              <w:top w:val="nil"/>
              <w:left w:val="nil"/>
              <w:bottom w:val="nil"/>
              <w:right w:val="nil"/>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c>
          <w:tcPr>
            <w:tcW w:w="945" w:type="dxa"/>
            <w:gridSpan w:val="4"/>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285"/>
        </w:trPr>
        <w:tc>
          <w:tcPr>
            <w:tcW w:w="3261" w:type="dxa"/>
            <w:gridSpan w:val="3"/>
            <w:tcBorders>
              <w:top w:val="nil"/>
              <w:left w:val="nil"/>
              <w:bottom w:val="nil"/>
              <w:right w:val="nil"/>
            </w:tcBorders>
            <w:shd w:val="clear" w:color="auto" w:fill="auto"/>
            <w:vAlign w:val="bottom"/>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1251" w:type="dxa"/>
            <w:gridSpan w:val="2"/>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75"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92"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26" w:type="dxa"/>
            <w:gridSpan w:val="5"/>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43" w:type="dxa"/>
            <w:gridSpan w:val="4"/>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534" w:type="dxa"/>
            <w:gridSpan w:val="4"/>
            <w:tcBorders>
              <w:top w:val="nil"/>
              <w:left w:val="nil"/>
              <w:bottom w:val="nil"/>
              <w:right w:val="nil"/>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c>
          <w:tcPr>
            <w:tcW w:w="945" w:type="dxa"/>
            <w:gridSpan w:val="4"/>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285"/>
        </w:trPr>
        <w:tc>
          <w:tcPr>
            <w:tcW w:w="3261" w:type="dxa"/>
            <w:gridSpan w:val="3"/>
            <w:tcBorders>
              <w:top w:val="nil"/>
              <w:left w:val="nil"/>
              <w:bottom w:val="nil"/>
              <w:right w:val="nil"/>
            </w:tcBorders>
            <w:shd w:val="clear" w:color="auto" w:fill="auto"/>
            <w:vAlign w:val="bottom"/>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1251" w:type="dxa"/>
            <w:gridSpan w:val="2"/>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75"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92"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26" w:type="dxa"/>
            <w:gridSpan w:val="5"/>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43" w:type="dxa"/>
            <w:gridSpan w:val="4"/>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534" w:type="dxa"/>
            <w:gridSpan w:val="4"/>
            <w:tcBorders>
              <w:top w:val="nil"/>
              <w:left w:val="nil"/>
              <w:bottom w:val="nil"/>
              <w:right w:val="nil"/>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период 2024 и 2025 годов"</w:t>
            </w:r>
          </w:p>
        </w:tc>
        <w:tc>
          <w:tcPr>
            <w:tcW w:w="945" w:type="dxa"/>
            <w:gridSpan w:val="4"/>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315"/>
        </w:trPr>
        <w:tc>
          <w:tcPr>
            <w:tcW w:w="3261" w:type="dxa"/>
            <w:gridSpan w:val="3"/>
            <w:tcBorders>
              <w:top w:val="nil"/>
              <w:left w:val="nil"/>
              <w:bottom w:val="nil"/>
              <w:right w:val="nil"/>
            </w:tcBorders>
            <w:shd w:val="clear" w:color="auto" w:fill="auto"/>
            <w:vAlign w:val="bottom"/>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1251" w:type="dxa"/>
            <w:gridSpan w:val="2"/>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75"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92"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26" w:type="dxa"/>
            <w:gridSpan w:val="5"/>
            <w:tcBorders>
              <w:top w:val="nil"/>
              <w:left w:val="nil"/>
              <w:bottom w:val="nil"/>
              <w:right w:val="nil"/>
            </w:tcBorders>
            <w:shd w:val="clear" w:color="auto" w:fill="auto"/>
            <w:noWrap/>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43" w:type="dxa"/>
            <w:gridSpan w:val="4"/>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3534" w:type="dxa"/>
            <w:gridSpan w:val="4"/>
            <w:tcBorders>
              <w:top w:val="nil"/>
              <w:left w:val="nil"/>
              <w:bottom w:val="nil"/>
              <w:right w:val="nil"/>
            </w:tcBorders>
            <w:shd w:val="clear" w:color="auto" w:fill="auto"/>
            <w:noWrap/>
            <w:vAlign w:val="center"/>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sz w:val="18"/>
                <w:szCs w:val="18"/>
                <w:lang w:eastAsia="ru-RU"/>
              </w:rPr>
            </w:pPr>
          </w:p>
        </w:tc>
      </w:tr>
      <w:tr w:rsidR="0063134E" w:rsidRPr="00E65EF0">
        <w:trPr>
          <w:gridAfter w:val="1"/>
          <w:wAfter w:w="146" w:type="dxa"/>
          <w:trHeight w:val="1140"/>
        </w:trPr>
        <w:tc>
          <w:tcPr>
            <w:tcW w:w="15033" w:type="dxa"/>
            <w:gridSpan w:val="25"/>
            <w:tcBorders>
              <w:top w:val="nil"/>
              <w:left w:val="nil"/>
              <w:bottom w:val="nil"/>
              <w:right w:val="nil"/>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2023 год и на плановый период 2024 и 2025 годы</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r>
      <w:tr w:rsidR="0063134E" w:rsidRPr="00E65EF0">
        <w:trPr>
          <w:gridAfter w:val="1"/>
          <w:wAfter w:w="146" w:type="dxa"/>
          <w:trHeight w:val="330"/>
        </w:trPr>
        <w:tc>
          <w:tcPr>
            <w:tcW w:w="3261"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2"/>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75"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92" w:type="dxa"/>
            <w:gridSpan w:val="3"/>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26" w:type="dxa"/>
            <w:gridSpan w:val="5"/>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43" w:type="dxa"/>
            <w:gridSpan w:val="4"/>
            <w:tcBorders>
              <w:top w:val="nil"/>
              <w:left w:val="nil"/>
              <w:bottom w:val="nil"/>
              <w:right w:val="nil"/>
            </w:tcBorders>
            <w:shd w:val="clear" w:color="auto" w:fill="auto"/>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534" w:type="dxa"/>
            <w:gridSpan w:val="4"/>
            <w:tcBorders>
              <w:top w:val="nil"/>
              <w:left w:val="nil"/>
              <w:bottom w:val="nil"/>
              <w:right w:val="nil"/>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(тыс. руб.)</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r>
      <w:tr w:rsidR="0063134E" w:rsidRPr="00E65EF0">
        <w:trPr>
          <w:gridAfter w:val="1"/>
          <w:wAfter w:w="146" w:type="dxa"/>
          <w:trHeight w:val="76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Наименование</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ЦСР</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ВР</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Рз</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ПР</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2023 г.</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2024 г.</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2025 г.</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r>
      <w:tr w:rsidR="0063134E" w:rsidRPr="00E65EF0">
        <w:trPr>
          <w:gridAfter w:val="1"/>
          <w:wAfter w:w="146" w:type="dxa"/>
          <w:trHeight w:val="66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Всего</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rPr>
                <w:rFonts w:ascii="Times New Roman" w:eastAsia="Times New Roman" w:hAnsi="Times New Roman" w:cs="Times New Roman"/>
                <w:b/>
                <w:bCs/>
                <w:color w:val="000000"/>
                <w:sz w:val="18"/>
                <w:szCs w:val="18"/>
                <w:lang w:eastAsia="ru-RU"/>
              </w:rPr>
            </w:pP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16 660,0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11 249,0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10 731,5</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b/>
                <w:bCs/>
                <w:color w:val="000000"/>
                <w:sz w:val="18"/>
                <w:szCs w:val="18"/>
                <w:lang w:eastAsia="ru-RU"/>
              </w:rPr>
            </w:pPr>
          </w:p>
        </w:tc>
      </w:tr>
      <w:tr w:rsidR="0063134E" w:rsidRPr="00E65EF0">
        <w:trPr>
          <w:gridAfter w:val="1"/>
          <w:wAfter w:w="146" w:type="dxa"/>
          <w:trHeight w:val="78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Муниципальная программа Митякинского сельского поселения "Информационное общество"</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01.0.00.00000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302,4</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b/>
                <w:bCs/>
                <w:color w:val="000000"/>
                <w:sz w:val="18"/>
                <w:szCs w:val="18"/>
                <w:lang w:eastAsia="ru-RU"/>
              </w:rPr>
            </w:pPr>
          </w:p>
        </w:tc>
      </w:tr>
      <w:tr w:rsidR="0063134E" w:rsidRPr="00E65EF0">
        <w:trPr>
          <w:gridAfter w:val="1"/>
          <w:wAfter w:w="146" w:type="dxa"/>
          <w:trHeight w:val="63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01.1.00.00000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302,4</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184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01.1.00.99990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302,4</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630"/>
        </w:trPr>
        <w:tc>
          <w:tcPr>
            <w:tcW w:w="3261" w:type="dxa"/>
            <w:gridSpan w:val="3"/>
            <w:tcBorders>
              <w:top w:val="single" w:sz="4" w:space="0" w:color="000000"/>
              <w:left w:val="single" w:sz="4" w:space="0" w:color="000000"/>
              <w:bottom w:val="single" w:sz="4" w:space="0" w:color="000000"/>
              <w:right w:val="nil"/>
            </w:tcBorders>
            <w:shd w:val="clear" w:color="auto" w:fill="auto"/>
            <w:vAlign w:val="center"/>
          </w:tcPr>
          <w:p w:rsidR="0063134E" w:rsidRPr="00E65EF0" w:rsidRDefault="00FD7BFF">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Муниципальная программа Митякинского сельского поселения «Развитие транспортной системы"</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03.0.00.00000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1 870,1</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b/>
                <w:bCs/>
                <w:color w:val="000000"/>
                <w:sz w:val="18"/>
                <w:szCs w:val="18"/>
                <w:lang w:eastAsia="ru-RU"/>
              </w:rPr>
            </w:pPr>
          </w:p>
        </w:tc>
      </w:tr>
      <w:tr w:rsidR="0063134E" w:rsidRPr="00E65EF0">
        <w:trPr>
          <w:gridAfter w:val="1"/>
          <w:wAfter w:w="146" w:type="dxa"/>
          <w:trHeight w:val="97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03.1.00.00000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09</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1 870,1</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189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03.1.00.99990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09</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1 870,1</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66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04.0.00.00000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1 610,9</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b/>
                <w:bCs/>
                <w:color w:val="000000"/>
                <w:sz w:val="18"/>
                <w:szCs w:val="18"/>
                <w:lang w:eastAsia="ru-RU"/>
              </w:rPr>
            </w:pPr>
          </w:p>
        </w:tc>
      </w:tr>
      <w:tr w:rsidR="0063134E" w:rsidRPr="00E65EF0">
        <w:trPr>
          <w:gridAfter w:val="1"/>
          <w:wAfter w:w="146" w:type="dxa"/>
          <w:trHeight w:val="558"/>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w:t>
            </w:r>
            <w:r w:rsidRPr="00E65EF0">
              <w:rPr>
                <w:rFonts w:ascii="Times New Roman" w:eastAsia="Times New Roman" w:hAnsi="Times New Roman" w:cs="Times New Roman"/>
                <w:color w:val="000000"/>
                <w:sz w:val="18"/>
                <w:szCs w:val="18"/>
                <w:lang w:eastAsia="ru-RU"/>
              </w:rPr>
              <w:lastRenderedPageBreak/>
              <w:t>населения Митякинского сельского поселения Тарасовского района»</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04.1.00.00000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400,0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222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04.1.00.20020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195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04.1.00.20360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390,0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66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04.2.00.00000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1 210,9</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273"/>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w:t>
            </w:r>
            <w:r w:rsidRPr="00E65EF0">
              <w:rPr>
                <w:rFonts w:ascii="Times New Roman" w:eastAsia="Times New Roman" w:hAnsi="Times New Roman" w:cs="Times New Roman"/>
                <w:color w:val="000000"/>
                <w:sz w:val="18"/>
                <w:szCs w:val="18"/>
                <w:lang w:eastAsia="ru-RU"/>
              </w:rPr>
              <w:lastRenderedPageBreak/>
              <w:t>для обеспечения государственных (муниципальных) нужд)</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04.2.00.20070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1 210,9</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33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Муниципальная программа "Развитие культуры"</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06.0.00.00000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4 775,0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3 768,2</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2 838,6</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b/>
                <w:bCs/>
                <w:color w:val="000000"/>
                <w:sz w:val="18"/>
                <w:szCs w:val="18"/>
                <w:lang w:eastAsia="ru-RU"/>
              </w:rPr>
            </w:pPr>
          </w:p>
        </w:tc>
      </w:tr>
      <w:tr w:rsidR="0063134E" w:rsidRPr="00E65EF0">
        <w:trPr>
          <w:gridAfter w:val="1"/>
          <w:wAfter w:w="146" w:type="dxa"/>
          <w:trHeight w:val="48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Подпрограмма "Развитие культуры"</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06.1.00.00000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4 775,0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3 768,2</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2 838,6</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201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06.1.00.00590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610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4 775,0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3 768,2</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2 838,6</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43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Муниципальная программа "Муниципальная политика"</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07.0.00.00000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151,4</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b/>
                <w:bCs/>
                <w:color w:val="000000"/>
                <w:sz w:val="18"/>
                <w:szCs w:val="18"/>
                <w:lang w:eastAsia="ru-RU"/>
              </w:rPr>
            </w:pPr>
          </w:p>
        </w:tc>
      </w:tr>
      <w:tr w:rsidR="0063134E" w:rsidRPr="00E65EF0">
        <w:trPr>
          <w:gridAfter w:val="1"/>
          <w:wAfter w:w="146" w:type="dxa"/>
          <w:trHeight w:val="70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151,4</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190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07.1.00.20180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6,4</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93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w:t>
            </w:r>
            <w:r w:rsidRPr="00E65EF0">
              <w:rPr>
                <w:rFonts w:ascii="Times New Roman" w:eastAsia="Times New Roman" w:hAnsi="Times New Roman" w:cs="Times New Roman"/>
                <w:color w:val="000000"/>
                <w:sz w:val="18"/>
                <w:szCs w:val="18"/>
                <w:lang w:eastAsia="ru-RU"/>
              </w:rPr>
              <w:lastRenderedPageBreak/>
              <w:t>политика" (Иные закупки товаров, работ и услуг для обеспечения государственных (муниципальных) нужд)</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07.1.00.20480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25,0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168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07.1.00.20490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100,0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103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07.1.00.20500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850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20,0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36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Муниципальная программа "Энергоэффективность и развитие энергетики"</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08.0.00.00000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20,0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b/>
                <w:bCs/>
                <w:color w:val="000000"/>
                <w:sz w:val="18"/>
                <w:szCs w:val="18"/>
                <w:lang w:eastAsia="ru-RU"/>
              </w:rPr>
            </w:pPr>
          </w:p>
        </w:tc>
      </w:tr>
      <w:tr w:rsidR="0063134E" w:rsidRPr="00E65EF0">
        <w:trPr>
          <w:gridAfter w:val="1"/>
          <w:wAfter w:w="146" w:type="dxa"/>
          <w:trHeight w:val="90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63134E" w:rsidRPr="00E65EF0" w:rsidRDefault="00FD7BFF">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Подпрогамма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08.1.00.00000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20,0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187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1251" w:type="dxa"/>
            <w:gridSpan w:val="2"/>
            <w:tcBorders>
              <w:top w:val="single" w:sz="4" w:space="0" w:color="000000"/>
              <w:left w:val="nil"/>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08.1.00.99990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20,0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31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89.1.00.00000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7 152,4</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6 900,0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7 054,4</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b/>
                <w:bCs/>
                <w:color w:val="000000"/>
                <w:sz w:val="18"/>
                <w:szCs w:val="18"/>
                <w:lang w:eastAsia="ru-RU"/>
              </w:rPr>
            </w:pPr>
          </w:p>
        </w:tc>
      </w:tr>
      <w:tr w:rsidR="0063134E" w:rsidRPr="00E65EF0">
        <w:trPr>
          <w:gridAfter w:val="1"/>
          <w:wAfter w:w="146" w:type="dxa"/>
          <w:trHeight w:val="136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89.1.00.00110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6 276,4</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6 451,1</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6 588,2</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90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89.1.00.00190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332,1</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350,4</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364,4</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126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89.1.00.00190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543,9</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98,5</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101,8</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36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Иные непрограммные мероприятия</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89.9.00.00000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303,7</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307,2</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317,8</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b/>
                <w:bCs/>
                <w:color w:val="000000"/>
                <w:sz w:val="18"/>
                <w:szCs w:val="18"/>
                <w:lang w:eastAsia="ru-RU"/>
              </w:rPr>
            </w:pPr>
          </w:p>
        </w:tc>
      </w:tr>
      <w:tr w:rsidR="0063134E" w:rsidRPr="00E65EF0">
        <w:trPr>
          <w:gridAfter w:val="1"/>
          <w:wAfter w:w="146" w:type="dxa"/>
          <w:trHeight w:val="160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89.9.00.51180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295,4</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285,7</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286,9</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557"/>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Субвенция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w:t>
            </w:r>
            <w:r w:rsidRPr="00E65EF0">
              <w:rPr>
                <w:rFonts w:ascii="Times New Roman" w:eastAsia="Times New Roman" w:hAnsi="Times New Roman" w:cs="Times New Roman"/>
                <w:color w:val="000000"/>
                <w:sz w:val="18"/>
                <w:szCs w:val="18"/>
                <w:lang w:eastAsia="ru-RU"/>
              </w:rPr>
              <w:lastRenderedPageBreak/>
              <w:t>(Расходы на выплаты персоналу государственных (муниципальных) органов)</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89.9.00.51180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3,8</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21,3</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30,7</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153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 направление сведений о правообладателях данных объектов недвижимости для внесения в ЕГРН (Иные закупки товаров, работ и услуг для обеспечения государственных (муниципальных) нужд)</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89.9.00.20580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4,3</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222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89.9.00.72390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0,2</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0,2</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0,2</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28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Иные непрограммные мероприятия</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99.1.00.00000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5,0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b/>
                <w:bCs/>
                <w:color w:val="000000"/>
                <w:sz w:val="18"/>
                <w:szCs w:val="18"/>
                <w:lang w:eastAsia="ru-RU"/>
              </w:rPr>
            </w:pPr>
          </w:p>
        </w:tc>
      </w:tr>
      <w:tr w:rsidR="0063134E" w:rsidRPr="00E65EF0">
        <w:trPr>
          <w:gridAfter w:val="1"/>
          <w:wAfter w:w="146" w:type="dxa"/>
          <w:trHeight w:val="127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99.1.00.90100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870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11</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28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Иные непрограммные мероприятия</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99.9.00.00000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469,1</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273,6</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520,7</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b/>
                <w:bCs/>
                <w:color w:val="000000"/>
                <w:sz w:val="18"/>
                <w:szCs w:val="18"/>
                <w:lang w:eastAsia="ru-RU"/>
              </w:rPr>
            </w:pPr>
          </w:p>
        </w:tc>
      </w:tr>
      <w:tr w:rsidR="0063134E" w:rsidRPr="00E65EF0">
        <w:trPr>
          <w:gridAfter w:val="1"/>
          <w:wAfter w:w="146" w:type="dxa"/>
          <w:trHeight w:val="41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Оценка муниципального имущества, признание прав и регулирование отношений по муниципальной собственности Митякинского сельского поселения по иным </w:t>
            </w:r>
            <w:r w:rsidRPr="00E65EF0">
              <w:rPr>
                <w:rFonts w:ascii="Times New Roman" w:eastAsia="Times New Roman" w:hAnsi="Times New Roman" w:cs="Times New Roman"/>
                <w:color w:val="000000"/>
                <w:sz w:val="18"/>
                <w:szCs w:val="18"/>
                <w:lang w:eastAsia="ru-RU"/>
              </w:rPr>
              <w:lastRenderedPageBreak/>
              <w:t>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99.9.00.20140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70,0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88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99.9.00.20420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90,0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121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99.9.00.85010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540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2,6</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129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99.9.00.85011</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540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0,9</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123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99.9.00.90110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880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273,6</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520,7</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870"/>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99.9.00.99990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850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293,6</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1575"/>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услуг для обеспечения государственных (муниципальных) нужд) (прочие расходы) </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99.9.00.99990</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12,0</w:t>
            </w:r>
          </w:p>
        </w:tc>
        <w:tc>
          <w:tcPr>
            <w:tcW w:w="21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134E" w:rsidRPr="00E65EF0" w:rsidRDefault="00FD7BFF">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jc w:val="right"/>
              <w:rPr>
                <w:rFonts w:ascii="Times New Roman" w:eastAsia="Times New Roman" w:hAnsi="Times New Roman" w:cs="Times New Roman"/>
                <w:color w:val="000000"/>
                <w:sz w:val="18"/>
                <w:szCs w:val="18"/>
                <w:lang w:eastAsia="ru-RU"/>
              </w:rPr>
            </w:pPr>
          </w:p>
        </w:tc>
      </w:tr>
      <w:tr w:rsidR="0063134E" w:rsidRPr="00E65EF0">
        <w:trPr>
          <w:gridAfter w:val="1"/>
          <w:wAfter w:w="146" w:type="dxa"/>
          <w:trHeight w:val="285"/>
        </w:trPr>
        <w:tc>
          <w:tcPr>
            <w:tcW w:w="3261"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75"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92"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26" w:type="dxa"/>
            <w:gridSpan w:val="5"/>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43"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534"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rPr>
          <w:gridAfter w:val="1"/>
          <w:wAfter w:w="146" w:type="dxa"/>
          <w:trHeight w:val="660"/>
        </w:trPr>
        <w:tc>
          <w:tcPr>
            <w:tcW w:w="3261" w:type="dxa"/>
            <w:gridSpan w:val="3"/>
            <w:tcBorders>
              <w:top w:val="nil"/>
              <w:left w:val="nil"/>
              <w:bottom w:val="nil"/>
              <w:right w:val="nil"/>
            </w:tcBorders>
            <w:shd w:val="clear" w:color="auto" w:fill="auto"/>
            <w:vAlign w:val="bottom"/>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Председатель Собрания депутатов-                                                                                                                                         главы Митякинского сельского поселения</w:t>
            </w:r>
          </w:p>
        </w:tc>
        <w:tc>
          <w:tcPr>
            <w:tcW w:w="1251"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color w:val="000000"/>
                <w:sz w:val="18"/>
                <w:szCs w:val="18"/>
                <w:lang w:eastAsia="ru-RU"/>
              </w:rPr>
            </w:pPr>
          </w:p>
        </w:tc>
        <w:tc>
          <w:tcPr>
            <w:tcW w:w="875"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92"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26" w:type="dxa"/>
            <w:gridSpan w:val="5"/>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43" w:type="dxa"/>
            <w:gridSpan w:val="4"/>
            <w:tcBorders>
              <w:top w:val="nil"/>
              <w:left w:val="nil"/>
              <w:bottom w:val="nil"/>
              <w:right w:val="nil"/>
            </w:tcBorders>
            <w:shd w:val="clear" w:color="auto" w:fill="auto"/>
            <w:noWrap/>
            <w:vAlign w:val="center"/>
          </w:tcPr>
          <w:p w:rsidR="0063134E" w:rsidRPr="00E65EF0" w:rsidRDefault="00FD7BFF">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С.И. Горшколепов</w:t>
            </w:r>
          </w:p>
        </w:tc>
        <w:tc>
          <w:tcPr>
            <w:tcW w:w="3534"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color w:val="000000"/>
                <w:sz w:val="18"/>
                <w:szCs w:val="18"/>
                <w:lang w:eastAsia="ru-RU"/>
              </w:rPr>
            </w:pP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rPr>
          <w:gridAfter w:val="1"/>
          <w:wAfter w:w="146" w:type="dxa"/>
          <w:trHeight w:val="285"/>
        </w:trPr>
        <w:tc>
          <w:tcPr>
            <w:tcW w:w="3261"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75"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92"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26" w:type="dxa"/>
            <w:gridSpan w:val="5"/>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43"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534"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rPr>
          <w:gridAfter w:val="1"/>
          <w:wAfter w:w="146" w:type="dxa"/>
          <w:trHeight w:val="285"/>
        </w:trPr>
        <w:tc>
          <w:tcPr>
            <w:tcW w:w="3261"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251" w:type="dxa"/>
            <w:gridSpan w:val="2"/>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75"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92" w:type="dxa"/>
            <w:gridSpan w:val="3"/>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26" w:type="dxa"/>
            <w:gridSpan w:val="5"/>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43"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534"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945" w:type="dxa"/>
            <w:gridSpan w:val="4"/>
            <w:tcBorders>
              <w:top w:val="nil"/>
              <w:left w:val="nil"/>
              <w:bottom w:val="nil"/>
              <w:right w:val="nil"/>
            </w:tcBorders>
            <w:shd w:val="clear" w:color="auto" w:fill="auto"/>
            <w:noWrap/>
            <w:vAlign w:val="bottom"/>
          </w:tcPr>
          <w:p w:rsidR="0063134E" w:rsidRPr="00E65EF0" w:rsidRDefault="0063134E">
            <w:pPr>
              <w:spacing w:after="0" w:line="240" w:lineRule="auto"/>
              <w:rPr>
                <w:rFonts w:ascii="Times New Roman" w:eastAsia="Times New Roman" w:hAnsi="Times New Roman" w:cs="Times New Roman"/>
                <w:sz w:val="18"/>
                <w:szCs w:val="18"/>
                <w:lang w:eastAsia="ru-RU"/>
              </w:rPr>
            </w:pPr>
          </w:p>
        </w:tc>
      </w:tr>
    </w:tbl>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sectPr w:rsidR="0063134E" w:rsidRPr="00E65EF0">
          <w:pgSz w:w="16838" w:h="11906" w:orient="landscape"/>
          <w:pgMar w:top="1134" w:right="1134" w:bottom="851" w:left="1134" w:header="709" w:footer="709" w:gutter="0"/>
          <w:cols w:space="708"/>
          <w:docGrid w:linePitch="360"/>
        </w:sect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FD7BFF">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Приложение 7 к решению Собрания депутатов </w:t>
      </w:r>
    </w:p>
    <w:p w:rsidR="0063134E" w:rsidRPr="00E65EF0" w:rsidRDefault="00FD7BFF">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Митякинского сельского поселения № 28 от 05.12.2023 г.</w:t>
      </w:r>
    </w:p>
    <w:p w:rsidR="0063134E" w:rsidRPr="00E65EF0" w:rsidRDefault="00FD7BFF">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 внесениии изменений в Решение Собрания депутатов</w:t>
      </w:r>
    </w:p>
    <w:p w:rsidR="0063134E" w:rsidRPr="00E65EF0" w:rsidRDefault="00FD7BFF">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Митякинского сельского поселения№ 33 от 28.12.2022 г.</w:t>
      </w:r>
    </w:p>
    <w:p w:rsidR="0063134E" w:rsidRPr="00E65EF0" w:rsidRDefault="00FD7BFF">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«О бюджете Митякинского сельского поселения</w:t>
      </w:r>
    </w:p>
    <w:p w:rsidR="0063134E" w:rsidRPr="00E65EF0" w:rsidRDefault="00FD7BFF">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Тарасовского района на 2023 год</w:t>
      </w:r>
    </w:p>
    <w:p w:rsidR="0063134E" w:rsidRPr="00E65EF0" w:rsidRDefault="00FD7BFF">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 на плановый период 2024 и 2025 годов</w:t>
      </w:r>
    </w:p>
    <w:tbl>
      <w:tblPr>
        <w:tblW w:w="0" w:type="auto"/>
        <w:tblCellMar>
          <w:top w:w="15" w:type="dxa"/>
          <w:left w:w="15" w:type="dxa"/>
          <w:bottom w:w="15" w:type="dxa"/>
          <w:right w:w="15" w:type="dxa"/>
        </w:tblCellMar>
        <w:tblLook w:val="04A0" w:firstRow="1" w:lastRow="0" w:firstColumn="1" w:lastColumn="0" w:noHBand="0" w:noVBand="1"/>
      </w:tblPr>
      <w:tblGrid>
        <w:gridCol w:w="9689"/>
      </w:tblGrid>
      <w:tr w:rsidR="0063134E" w:rsidRPr="00E65EF0">
        <w:tc>
          <w:tcPr>
            <w:tcW w:w="14610" w:type="dxa"/>
            <w:tcBorders>
              <w:top w:val="nil"/>
              <w:left w:val="nil"/>
              <w:bottom w:val="nil"/>
              <w:right w:val="nil"/>
            </w:tcBorders>
            <w:noWrap/>
            <w:vAlign w:val="bottom"/>
          </w:tcPr>
          <w:p w:rsidR="0063134E" w:rsidRPr="00E65EF0" w:rsidRDefault="0063134E">
            <w:pPr>
              <w:spacing w:before="100" w:beforeAutospacing="1" w:after="100" w:afterAutospacing="1" w:line="273" w:lineRule="auto"/>
              <w:jc w:val="right"/>
              <w:rPr>
                <w:rFonts w:ascii="Times New Roman" w:eastAsia="Times New Roman" w:hAnsi="Times New Roman" w:cs="Times New Roman"/>
                <w:sz w:val="18"/>
                <w:szCs w:val="18"/>
                <w:lang w:eastAsia="ru-RU"/>
              </w:rPr>
            </w:pPr>
          </w:p>
        </w:tc>
      </w:tr>
    </w:tbl>
    <w:p w:rsidR="0063134E" w:rsidRPr="00E65EF0" w:rsidRDefault="00FD7BFF">
      <w:pPr>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 xml:space="preserve"> </w:t>
      </w:r>
    </w:p>
    <w:p w:rsidR="0063134E" w:rsidRPr="00E65EF0" w:rsidRDefault="00FD7BFF">
      <w:pPr>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 xml:space="preserve">Объем субвенций, предоставленных бюджету Митякинского сельского поселения Тарасовского района из других бюджетов бюджетной системы Российской Федерации на 2023 год и на плановый период 2024 и 2025 годов </w:t>
      </w:r>
    </w:p>
    <w:p w:rsidR="0063134E" w:rsidRPr="00E65EF0" w:rsidRDefault="00FD7BFF">
      <w:pPr>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 xml:space="preserve"> </w:t>
      </w:r>
    </w:p>
    <w:p w:rsidR="0063134E" w:rsidRPr="00E65EF0" w:rsidRDefault="00FD7BFF">
      <w:pPr>
        <w:autoSpaceDE w:val="0"/>
        <w:autoSpaceDN w:val="0"/>
        <w:adjustRightInd w:val="0"/>
        <w:spacing w:before="100" w:beforeAutospacing="1" w:after="100" w:afterAutospacing="1" w:line="273" w:lineRule="auto"/>
        <w:jc w:val="both"/>
        <w:outlineLvl w:val="0"/>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75"/>
        <w:gridCol w:w="4845"/>
        <w:gridCol w:w="1410"/>
        <w:gridCol w:w="1410"/>
        <w:gridCol w:w="1425"/>
      </w:tblGrid>
      <w:tr w:rsidR="0063134E" w:rsidRPr="00E65EF0">
        <w:trPr>
          <w:cantSplit/>
        </w:trPr>
        <w:tc>
          <w:tcPr>
            <w:tcW w:w="675" w:type="dxa"/>
            <w:vMerge w:val="restart"/>
            <w:tcBorders>
              <w:bottom w:val="nil"/>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N п/п</w:t>
            </w:r>
          </w:p>
        </w:tc>
        <w:tc>
          <w:tcPr>
            <w:tcW w:w="4845" w:type="dxa"/>
            <w:vMerge w:val="restart"/>
            <w:tcBorders>
              <w:left w:val="nil"/>
              <w:bottom w:val="nil"/>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Наименование субвенций</w:t>
            </w:r>
          </w:p>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4245" w:type="dxa"/>
            <w:gridSpan w:val="3"/>
            <w:tcBorders>
              <w:left w:val="nil"/>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Сумма</w:t>
            </w:r>
          </w:p>
        </w:tc>
      </w:tr>
      <w:tr w:rsidR="0063134E" w:rsidRPr="00E65EF0">
        <w:trPr>
          <w:cantSplit/>
        </w:trPr>
        <w:tc>
          <w:tcPr>
            <w:tcW w:w="5520" w:type="dxa"/>
            <w:vMerge/>
            <w:tcBorders>
              <w:bottom w:val="nil"/>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4845" w:type="dxa"/>
            <w:vMerge/>
            <w:tcBorders>
              <w:left w:val="nil"/>
              <w:bottom w:val="nil"/>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410" w:type="dxa"/>
            <w:tcBorders>
              <w:top w:val="nil"/>
              <w:left w:val="nil"/>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2023 год</w:t>
            </w:r>
          </w:p>
        </w:tc>
        <w:tc>
          <w:tcPr>
            <w:tcW w:w="1410" w:type="dxa"/>
            <w:tcBorders>
              <w:left w:val="nil"/>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2024 год</w:t>
            </w:r>
          </w:p>
        </w:tc>
        <w:tc>
          <w:tcPr>
            <w:tcW w:w="1410" w:type="dxa"/>
            <w:tcBorders>
              <w:left w:val="nil"/>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2025 год</w:t>
            </w:r>
          </w:p>
        </w:tc>
      </w:tr>
      <w:tr w:rsidR="0063134E" w:rsidRPr="00E65EF0">
        <w:trPr>
          <w:cantSplit/>
        </w:trPr>
        <w:tc>
          <w:tcPr>
            <w:tcW w:w="67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w:t>
            </w:r>
          </w:p>
        </w:tc>
        <w:tc>
          <w:tcPr>
            <w:tcW w:w="484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1410" w:type="dxa"/>
            <w:tcBorders>
              <w:top w:val="nil"/>
              <w:left w:val="nil"/>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0,2</w:t>
            </w:r>
          </w:p>
        </w:tc>
        <w:tc>
          <w:tcPr>
            <w:tcW w:w="1410" w:type="dxa"/>
            <w:tcBorders>
              <w:top w:val="nil"/>
              <w:left w:val="nil"/>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0,2</w:t>
            </w:r>
          </w:p>
        </w:tc>
        <w:tc>
          <w:tcPr>
            <w:tcW w:w="1410" w:type="dxa"/>
            <w:tcBorders>
              <w:top w:val="nil"/>
              <w:left w:val="nil"/>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0,2</w:t>
            </w:r>
          </w:p>
        </w:tc>
      </w:tr>
      <w:tr w:rsidR="0063134E" w:rsidRPr="00E65EF0">
        <w:trPr>
          <w:cantSplit/>
        </w:trPr>
        <w:tc>
          <w:tcPr>
            <w:tcW w:w="675" w:type="dxa"/>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4845" w:type="dxa"/>
            <w:tcBorders>
              <w:top w:val="nil"/>
              <w:left w:val="nil"/>
            </w:tcBorders>
          </w:tcPr>
          <w:p w:rsidR="0063134E" w:rsidRPr="00E65EF0" w:rsidRDefault="00FD7BFF">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0" w:type="dxa"/>
            <w:tcBorders>
              <w:top w:val="nil"/>
              <w:left w:val="nil"/>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299,2</w:t>
            </w:r>
          </w:p>
        </w:tc>
        <w:tc>
          <w:tcPr>
            <w:tcW w:w="1410" w:type="dxa"/>
            <w:tcBorders>
              <w:top w:val="nil"/>
              <w:left w:val="nil"/>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307,0</w:t>
            </w:r>
          </w:p>
        </w:tc>
        <w:tc>
          <w:tcPr>
            <w:tcW w:w="1410" w:type="dxa"/>
            <w:tcBorders>
              <w:top w:val="nil"/>
              <w:left w:val="nil"/>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317,6</w:t>
            </w:r>
          </w:p>
        </w:tc>
      </w:tr>
      <w:tr w:rsidR="0063134E" w:rsidRPr="00E65EF0">
        <w:trPr>
          <w:cantSplit/>
        </w:trPr>
        <w:tc>
          <w:tcPr>
            <w:tcW w:w="5520" w:type="dxa"/>
            <w:gridSpan w:val="2"/>
            <w:tcBorders>
              <w:top w:val="nil"/>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ИТОГО</w:t>
            </w:r>
          </w:p>
        </w:tc>
        <w:tc>
          <w:tcPr>
            <w:tcW w:w="1410" w:type="dxa"/>
            <w:tcBorders>
              <w:top w:val="nil"/>
              <w:left w:val="nil"/>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299,4</w:t>
            </w:r>
          </w:p>
        </w:tc>
        <w:tc>
          <w:tcPr>
            <w:tcW w:w="1410" w:type="dxa"/>
            <w:tcBorders>
              <w:top w:val="nil"/>
              <w:left w:val="nil"/>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307,2</w:t>
            </w:r>
          </w:p>
        </w:tc>
        <w:tc>
          <w:tcPr>
            <w:tcW w:w="1410" w:type="dxa"/>
            <w:tcBorders>
              <w:top w:val="nil"/>
              <w:left w:val="nil"/>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317,8</w:t>
            </w:r>
          </w:p>
        </w:tc>
      </w:tr>
    </w:tbl>
    <w:p w:rsidR="0063134E" w:rsidRPr="00E65EF0" w:rsidRDefault="00FD7BFF">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Председатель Собрания депутатов -</w:t>
      </w:r>
    </w:p>
    <w:p w:rsidR="0063134E" w:rsidRPr="00E65EF0" w:rsidRDefault="00FD7BFF">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Глава Митякинского сельского поселения                                                      </w:t>
      </w:r>
      <w:r w:rsidRPr="00E65EF0">
        <w:rPr>
          <w:rFonts w:ascii="Times New Roman" w:eastAsia="Times New Roman" w:hAnsi="Times New Roman" w:cs="Times New Roman"/>
          <w:sz w:val="18"/>
          <w:szCs w:val="18"/>
          <w:lang w:eastAsia="ru-RU"/>
        </w:rPr>
        <w:tab/>
        <w:t>С.И. Горшколепов</w:t>
      </w:r>
    </w:p>
    <w:p w:rsidR="0063134E" w:rsidRPr="00E65EF0" w:rsidRDefault="00FD7BFF">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63134E">
      <w:pPr>
        <w:spacing w:after="0" w:line="240" w:lineRule="auto"/>
        <w:jc w:val="both"/>
        <w:rPr>
          <w:rFonts w:ascii="Times New Roman" w:eastAsia="Times New Roman" w:hAnsi="Times New Roman" w:cs="Times New Roman"/>
          <w:sz w:val="18"/>
          <w:szCs w:val="18"/>
          <w:lang w:eastAsia="ru-RU"/>
        </w:rPr>
      </w:pPr>
    </w:p>
    <w:p w:rsidR="0063134E" w:rsidRPr="00E65EF0" w:rsidRDefault="00FD7BFF">
      <w:pPr>
        <w:jc w:val="center"/>
        <w:rPr>
          <w:rFonts w:ascii="Times New Roman" w:hAnsi="Times New Roman" w:cs="Times New Roman"/>
          <w:caps/>
          <w:sz w:val="18"/>
          <w:szCs w:val="18"/>
          <w:lang w:val="zh-CN" w:eastAsia="zh-CN"/>
        </w:rPr>
      </w:pPr>
      <w:r w:rsidRPr="00E65EF0">
        <w:rPr>
          <w:rFonts w:ascii="Times New Roman" w:hAnsi="Times New Roman" w:cs="Times New Roman"/>
          <w:caps/>
          <w:sz w:val="18"/>
          <w:szCs w:val="18"/>
          <w:lang w:val="zh-CN" w:eastAsia="zh-CN"/>
        </w:rPr>
        <w:t>РОССИЙСКАЯ ФЕДЕРАЦИЯ</w:t>
      </w:r>
    </w:p>
    <w:p w:rsidR="0063134E" w:rsidRPr="00E65EF0" w:rsidRDefault="00FD7BFF">
      <w:pPr>
        <w:widowControl w:val="0"/>
        <w:autoSpaceDE w:val="0"/>
        <w:autoSpaceDN w:val="0"/>
        <w:adjustRightInd w:val="0"/>
        <w:jc w:val="center"/>
        <w:rPr>
          <w:rFonts w:ascii="Times New Roman" w:hAnsi="Times New Roman" w:cs="Times New Roman"/>
          <w:sz w:val="18"/>
          <w:szCs w:val="18"/>
          <w:lang w:eastAsia="ru-RU"/>
        </w:rPr>
      </w:pPr>
      <w:r w:rsidRPr="00E65EF0">
        <w:rPr>
          <w:rFonts w:ascii="Times New Roman" w:hAnsi="Times New Roman" w:cs="Times New Roman"/>
          <w:sz w:val="18"/>
          <w:szCs w:val="18"/>
          <w:lang w:eastAsia="ru-RU"/>
        </w:rPr>
        <w:t>РОСТОВСКАЯ ОБЛАСТЬ</w:t>
      </w:r>
    </w:p>
    <w:p w:rsidR="0063134E" w:rsidRPr="00E65EF0" w:rsidRDefault="00FD7BFF">
      <w:pPr>
        <w:widowControl w:val="0"/>
        <w:autoSpaceDE w:val="0"/>
        <w:autoSpaceDN w:val="0"/>
        <w:adjustRightInd w:val="0"/>
        <w:jc w:val="center"/>
        <w:rPr>
          <w:rFonts w:ascii="Times New Roman" w:hAnsi="Times New Roman" w:cs="Times New Roman"/>
          <w:sz w:val="18"/>
          <w:szCs w:val="18"/>
          <w:lang w:eastAsia="ru-RU"/>
        </w:rPr>
      </w:pPr>
      <w:r w:rsidRPr="00E65EF0">
        <w:rPr>
          <w:rFonts w:ascii="Times New Roman" w:hAnsi="Times New Roman" w:cs="Times New Roman"/>
          <w:sz w:val="18"/>
          <w:szCs w:val="18"/>
          <w:lang w:eastAsia="ru-RU"/>
        </w:rPr>
        <w:t>ТАРАСОВСКИЙ РАЙОН</w:t>
      </w:r>
    </w:p>
    <w:p w:rsidR="0063134E" w:rsidRPr="00E65EF0" w:rsidRDefault="00FD7BFF">
      <w:pPr>
        <w:widowControl w:val="0"/>
        <w:autoSpaceDE w:val="0"/>
        <w:autoSpaceDN w:val="0"/>
        <w:adjustRightInd w:val="0"/>
        <w:jc w:val="center"/>
        <w:rPr>
          <w:rFonts w:ascii="Times New Roman" w:hAnsi="Times New Roman" w:cs="Times New Roman"/>
          <w:sz w:val="18"/>
          <w:szCs w:val="18"/>
          <w:lang w:eastAsia="ru-RU"/>
        </w:rPr>
      </w:pPr>
      <w:r w:rsidRPr="00E65EF0">
        <w:rPr>
          <w:rFonts w:ascii="Times New Roman" w:hAnsi="Times New Roman" w:cs="Times New Roman"/>
          <w:sz w:val="18"/>
          <w:szCs w:val="18"/>
          <w:lang w:eastAsia="ru-RU"/>
        </w:rPr>
        <w:t>МУНИЦИПАЛЬНОЕ ОБРАЗОВАНИЕ</w:t>
      </w:r>
    </w:p>
    <w:p w:rsidR="0063134E" w:rsidRPr="00E65EF0" w:rsidRDefault="00FD7BFF">
      <w:pPr>
        <w:jc w:val="center"/>
        <w:rPr>
          <w:rFonts w:ascii="Times New Roman" w:hAnsi="Times New Roman" w:cs="Times New Roman"/>
          <w:caps/>
          <w:sz w:val="18"/>
          <w:szCs w:val="18"/>
          <w:lang w:val="zh-CN" w:eastAsia="zh-CN"/>
        </w:rPr>
      </w:pPr>
      <w:r w:rsidRPr="00E65EF0">
        <w:rPr>
          <w:rFonts w:ascii="Times New Roman" w:hAnsi="Times New Roman" w:cs="Times New Roman"/>
          <w:sz w:val="18"/>
          <w:szCs w:val="18"/>
          <w:lang w:eastAsia="ru-RU"/>
        </w:rPr>
        <w:t>«МИТЯКИНСКОЕ СЕЛЬСКОЕ ПОСЕЛЕНИЕ»</w:t>
      </w:r>
      <w:r w:rsidRPr="00E65EF0">
        <w:rPr>
          <w:rFonts w:ascii="Times New Roman" w:hAnsi="Times New Roman" w:cs="Times New Roman"/>
          <w:caps/>
          <w:sz w:val="18"/>
          <w:szCs w:val="18"/>
          <w:lang w:val="zh-CN" w:eastAsia="zh-CN"/>
        </w:rPr>
        <w:t xml:space="preserve"> РОССИЙСКАЯ ФЕДЕРАЦИЯ</w:t>
      </w:r>
    </w:p>
    <w:p w:rsidR="0063134E" w:rsidRPr="00E65EF0" w:rsidRDefault="00FD7BFF">
      <w:pPr>
        <w:widowControl w:val="0"/>
        <w:autoSpaceDE w:val="0"/>
        <w:autoSpaceDN w:val="0"/>
        <w:adjustRightInd w:val="0"/>
        <w:jc w:val="center"/>
        <w:rPr>
          <w:rFonts w:ascii="Times New Roman" w:hAnsi="Times New Roman" w:cs="Times New Roman"/>
          <w:sz w:val="18"/>
          <w:szCs w:val="18"/>
          <w:lang w:eastAsia="ru-RU"/>
        </w:rPr>
      </w:pPr>
      <w:r w:rsidRPr="00E65EF0">
        <w:rPr>
          <w:rFonts w:ascii="Times New Roman" w:hAnsi="Times New Roman" w:cs="Times New Roman"/>
          <w:sz w:val="18"/>
          <w:szCs w:val="18"/>
          <w:lang w:eastAsia="ru-RU"/>
        </w:rPr>
        <w:t>РОСТОВСКАЯ ОБЛАСТЬ</w:t>
      </w:r>
    </w:p>
    <w:p w:rsidR="0063134E" w:rsidRPr="00E65EF0" w:rsidRDefault="00FD7BFF">
      <w:pPr>
        <w:widowControl w:val="0"/>
        <w:autoSpaceDE w:val="0"/>
        <w:autoSpaceDN w:val="0"/>
        <w:adjustRightInd w:val="0"/>
        <w:jc w:val="center"/>
        <w:rPr>
          <w:rFonts w:ascii="Times New Roman" w:hAnsi="Times New Roman" w:cs="Times New Roman"/>
          <w:sz w:val="18"/>
          <w:szCs w:val="18"/>
          <w:lang w:eastAsia="ru-RU"/>
        </w:rPr>
      </w:pPr>
      <w:r w:rsidRPr="00E65EF0">
        <w:rPr>
          <w:rFonts w:ascii="Times New Roman" w:hAnsi="Times New Roman" w:cs="Times New Roman"/>
          <w:sz w:val="18"/>
          <w:szCs w:val="18"/>
          <w:lang w:eastAsia="ru-RU"/>
        </w:rPr>
        <w:t>ТАРАСОВСКИЙ РАЙОН</w:t>
      </w:r>
    </w:p>
    <w:p w:rsidR="0063134E" w:rsidRPr="00E65EF0" w:rsidRDefault="00FD7BFF">
      <w:pPr>
        <w:widowControl w:val="0"/>
        <w:autoSpaceDE w:val="0"/>
        <w:autoSpaceDN w:val="0"/>
        <w:adjustRightInd w:val="0"/>
        <w:jc w:val="center"/>
        <w:rPr>
          <w:rFonts w:ascii="Times New Roman" w:hAnsi="Times New Roman" w:cs="Times New Roman"/>
          <w:sz w:val="18"/>
          <w:szCs w:val="18"/>
          <w:lang w:eastAsia="ru-RU"/>
        </w:rPr>
      </w:pPr>
      <w:r w:rsidRPr="00E65EF0">
        <w:rPr>
          <w:rFonts w:ascii="Times New Roman" w:hAnsi="Times New Roman" w:cs="Times New Roman"/>
          <w:sz w:val="18"/>
          <w:szCs w:val="18"/>
          <w:lang w:eastAsia="ru-RU"/>
        </w:rPr>
        <w:t>МУНИЦИПАЛЬНОЕ ОБРАЗОВАНИЕ</w:t>
      </w:r>
    </w:p>
    <w:p w:rsidR="0063134E" w:rsidRPr="00E65EF0" w:rsidRDefault="00FD7BFF">
      <w:pPr>
        <w:widowControl w:val="0"/>
        <w:autoSpaceDE w:val="0"/>
        <w:autoSpaceDN w:val="0"/>
        <w:adjustRightInd w:val="0"/>
        <w:jc w:val="center"/>
        <w:rPr>
          <w:rFonts w:ascii="Times New Roman" w:hAnsi="Times New Roman" w:cs="Times New Roman"/>
          <w:sz w:val="18"/>
          <w:szCs w:val="18"/>
          <w:lang w:eastAsia="ru-RU"/>
        </w:rPr>
      </w:pPr>
      <w:r w:rsidRPr="00E65EF0">
        <w:rPr>
          <w:rFonts w:ascii="Times New Roman" w:hAnsi="Times New Roman" w:cs="Times New Roman"/>
          <w:sz w:val="18"/>
          <w:szCs w:val="18"/>
          <w:lang w:eastAsia="ru-RU"/>
        </w:rPr>
        <w:t>«МИТЯКИНСКОЕ СЕЛЬСКОЕ ПОСЕЛЕНИЕ»</w:t>
      </w:r>
    </w:p>
    <w:p w:rsidR="0063134E" w:rsidRPr="00E65EF0" w:rsidRDefault="0063134E">
      <w:pPr>
        <w:widowControl w:val="0"/>
        <w:autoSpaceDE w:val="0"/>
        <w:autoSpaceDN w:val="0"/>
        <w:adjustRightInd w:val="0"/>
        <w:rPr>
          <w:rFonts w:ascii="Times New Roman" w:hAnsi="Times New Roman" w:cs="Times New Roman"/>
          <w:sz w:val="18"/>
          <w:szCs w:val="18"/>
          <w:lang w:eastAsia="ru-RU"/>
        </w:rPr>
      </w:pPr>
    </w:p>
    <w:p w:rsidR="0063134E" w:rsidRPr="00E65EF0" w:rsidRDefault="00FD7BFF">
      <w:pPr>
        <w:widowControl w:val="0"/>
        <w:autoSpaceDE w:val="0"/>
        <w:autoSpaceDN w:val="0"/>
        <w:adjustRightInd w:val="0"/>
        <w:rPr>
          <w:rFonts w:ascii="Times New Roman" w:hAnsi="Times New Roman" w:cs="Times New Roman"/>
          <w:sz w:val="18"/>
          <w:szCs w:val="18"/>
          <w:lang w:eastAsia="ru-RU"/>
        </w:rPr>
      </w:pPr>
      <w:r w:rsidRPr="00E65EF0">
        <w:rPr>
          <w:rFonts w:ascii="Times New Roman" w:hAnsi="Times New Roman" w:cs="Times New Roman"/>
          <w:sz w:val="18"/>
          <w:szCs w:val="18"/>
          <w:lang w:eastAsia="ru-RU"/>
        </w:rPr>
        <w:t xml:space="preserve">                                                           СОБРАНИЕ ДЕПУТАТОВ МИТЯКИНСКОГО СЕЛЬСКОГО ПОСЕЛЕНИЯ</w:t>
      </w:r>
    </w:p>
    <w:p w:rsidR="0063134E" w:rsidRPr="00E65EF0" w:rsidRDefault="0063134E">
      <w:pPr>
        <w:widowControl w:val="0"/>
        <w:autoSpaceDE w:val="0"/>
        <w:autoSpaceDN w:val="0"/>
        <w:adjustRightInd w:val="0"/>
        <w:jc w:val="center"/>
        <w:rPr>
          <w:rFonts w:ascii="Times New Roman" w:hAnsi="Times New Roman" w:cs="Times New Roman"/>
          <w:sz w:val="18"/>
          <w:szCs w:val="18"/>
          <w:lang w:eastAsia="ru-RU"/>
        </w:rPr>
      </w:pPr>
    </w:p>
    <w:p w:rsidR="0063134E" w:rsidRPr="00E65EF0" w:rsidRDefault="00FD7BFF">
      <w:pPr>
        <w:jc w:val="center"/>
        <w:rPr>
          <w:rFonts w:ascii="Times New Roman" w:hAnsi="Times New Roman" w:cs="Times New Roman"/>
          <w:sz w:val="18"/>
          <w:szCs w:val="18"/>
          <w:lang w:eastAsia="ru-RU"/>
        </w:rPr>
      </w:pPr>
      <w:r w:rsidRPr="00E65EF0">
        <w:rPr>
          <w:rFonts w:ascii="Times New Roman" w:hAnsi="Times New Roman" w:cs="Times New Roman"/>
          <w:sz w:val="18"/>
          <w:szCs w:val="18"/>
          <w:lang w:eastAsia="ru-RU"/>
        </w:rPr>
        <w:t>РЕШЕНИЕ № 29</w:t>
      </w:r>
    </w:p>
    <w:p w:rsidR="0063134E" w:rsidRPr="00E65EF0" w:rsidRDefault="0063134E">
      <w:pPr>
        <w:jc w:val="center"/>
        <w:rPr>
          <w:rFonts w:ascii="Times New Roman" w:hAnsi="Times New Roman" w:cs="Times New Roman"/>
          <w:sz w:val="18"/>
          <w:szCs w:val="18"/>
          <w:lang w:eastAsia="ru-RU"/>
        </w:rPr>
      </w:pP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 xml:space="preserve">О передаче Контрольно-счетной палате Тарасовского района части полномочий по осуществлению внешнего муниципального </w:t>
      </w:r>
    </w:p>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 xml:space="preserve">финансового контроля   </w:t>
      </w:r>
    </w:p>
    <w:p w:rsidR="0063134E" w:rsidRPr="00E65EF0" w:rsidRDefault="0063134E">
      <w:pPr>
        <w:jc w:val="center"/>
        <w:rPr>
          <w:rFonts w:ascii="Times New Roman" w:hAnsi="Times New Roman" w:cs="Times New Roman"/>
          <w:sz w:val="18"/>
          <w:szCs w:val="18"/>
        </w:rPr>
      </w:pPr>
    </w:p>
    <w:p w:rsidR="0063134E" w:rsidRPr="00E65EF0" w:rsidRDefault="00FD7BFF">
      <w:pPr>
        <w:shd w:val="clear" w:color="auto" w:fill="FFFFFF"/>
        <w:jc w:val="both"/>
        <w:rPr>
          <w:rFonts w:ascii="Times New Roman" w:hAnsi="Times New Roman" w:cs="Times New Roman"/>
          <w:sz w:val="18"/>
          <w:szCs w:val="18"/>
          <w:lang w:eastAsia="ru-RU"/>
        </w:rPr>
      </w:pPr>
      <w:r w:rsidRPr="00E65EF0">
        <w:rPr>
          <w:rFonts w:ascii="Times New Roman" w:hAnsi="Times New Roman" w:cs="Times New Roman"/>
          <w:sz w:val="18"/>
          <w:szCs w:val="18"/>
          <w:lang w:eastAsia="ru-RU"/>
        </w:rPr>
        <w:t>«05» декабря 2023 г.                                                                                                                                     ст. Митякинская</w:t>
      </w:r>
    </w:p>
    <w:p w:rsidR="0063134E" w:rsidRPr="00E65EF0" w:rsidRDefault="0063134E">
      <w:pPr>
        <w:shd w:val="clear" w:color="auto" w:fill="FFFFFF"/>
        <w:ind w:firstLine="850"/>
        <w:jc w:val="both"/>
        <w:rPr>
          <w:rFonts w:ascii="Times New Roman" w:hAnsi="Times New Roman" w:cs="Times New Roman"/>
          <w:sz w:val="18"/>
          <w:szCs w:val="18"/>
          <w:lang w:eastAsia="ru-RU"/>
        </w:rPr>
      </w:pPr>
    </w:p>
    <w:p w:rsidR="0063134E" w:rsidRPr="00E65EF0" w:rsidRDefault="00FD7BFF">
      <w:pPr>
        <w:shd w:val="clear" w:color="auto" w:fill="FFFFFF"/>
        <w:ind w:hanging="284"/>
        <w:jc w:val="both"/>
        <w:rPr>
          <w:rFonts w:ascii="Times New Roman" w:hAnsi="Times New Roman" w:cs="Times New Roman"/>
          <w:sz w:val="18"/>
          <w:szCs w:val="18"/>
        </w:rPr>
      </w:pPr>
      <w:r w:rsidRPr="00E65EF0">
        <w:rPr>
          <w:rFonts w:ascii="Times New Roman" w:hAnsi="Times New Roman" w:cs="Times New Roman"/>
          <w:sz w:val="18"/>
          <w:szCs w:val="18"/>
          <w:lang w:eastAsia="ru-RU"/>
        </w:rPr>
        <w:t xml:space="preserve">          В целях реализации положений Бюджетного кодекса Российской Федерации, руководствуясь статьей 15 Федерального закона от 6 октября 2003 года № 131-ФЗ «Об общих принципах организации местного самоуправления в Российской Федерации»,  статьей 3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Уставом муниципального образования «Митякинское сельское поселение», Положением о Контрольно-счетной палате Тарасовского района, Собрание депутатов Митякинского сельского поселения</w:t>
      </w:r>
    </w:p>
    <w:p w:rsidR="0063134E" w:rsidRPr="00E65EF0" w:rsidRDefault="00FD7BFF">
      <w:pPr>
        <w:shd w:val="clear" w:color="auto" w:fill="FFFFFF"/>
        <w:ind w:firstLine="850"/>
        <w:jc w:val="both"/>
        <w:rPr>
          <w:rFonts w:ascii="Times New Roman" w:hAnsi="Times New Roman" w:cs="Times New Roman"/>
          <w:sz w:val="18"/>
          <w:szCs w:val="18"/>
        </w:rPr>
      </w:pPr>
      <w:r w:rsidRPr="00E65EF0">
        <w:rPr>
          <w:rFonts w:ascii="Times New Roman" w:hAnsi="Times New Roman" w:cs="Times New Roman"/>
          <w:sz w:val="18"/>
          <w:szCs w:val="18"/>
        </w:rPr>
        <w:t xml:space="preserve"> </w:t>
      </w:r>
    </w:p>
    <w:p w:rsidR="0063134E" w:rsidRPr="00E65EF0" w:rsidRDefault="00FD7BFF">
      <w:pPr>
        <w:shd w:val="clear" w:color="auto" w:fill="FFFFFF"/>
        <w:jc w:val="center"/>
        <w:rPr>
          <w:rFonts w:ascii="Times New Roman" w:hAnsi="Times New Roman" w:cs="Times New Roman"/>
          <w:sz w:val="18"/>
          <w:szCs w:val="18"/>
        </w:rPr>
      </w:pPr>
      <w:r w:rsidRPr="00E65EF0">
        <w:rPr>
          <w:rFonts w:ascii="Times New Roman" w:hAnsi="Times New Roman" w:cs="Times New Roman"/>
          <w:sz w:val="18"/>
          <w:szCs w:val="18"/>
        </w:rPr>
        <w:t>РЕШИЛО:</w:t>
      </w:r>
    </w:p>
    <w:p w:rsidR="0063134E" w:rsidRPr="00E65EF0" w:rsidRDefault="0063134E">
      <w:pPr>
        <w:shd w:val="clear" w:color="auto" w:fill="FFFFFF"/>
        <w:jc w:val="center"/>
        <w:rPr>
          <w:rFonts w:ascii="Times New Roman" w:hAnsi="Times New Roman" w:cs="Times New Roman"/>
          <w:color w:val="FF0000"/>
          <w:sz w:val="18"/>
          <w:szCs w:val="18"/>
        </w:rPr>
      </w:pPr>
    </w:p>
    <w:p w:rsidR="0063134E" w:rsidRPr="00E65EF0" w:rsidRDefault="00FD7BFF">
      <w:pPr>
        <w:shd w:val="clear" w:color="auto" w:fill="FFFFFF"/>
        <w:suppressAutoHyphens/>
        <w:spacing w:after="0" w:line="240" w:lineRule="auto"/>
        <w:ind w:left="360"/>
        <w:jc w:val="both"/>
        <w:rPr>
          <w:rFonts w:ascii="Times New Roman" w:hAnsi="Times New Roman" w:cs="Times New Roman"/>
          <w:sz w:val="18"/>
          <w:szCs w:val="18"/>
        </w:rPr>
      </w:pPr>
      <w:r w:rsidRPr="00E65EF0">
        <w:rPr>
          <w:rFonts w:ascii="Times New Roman" w:hAnsi="Times New Roman" w:cs="Times New Roman"/>
          <w:sz w:val="18"/>
          <w:szCs w:val="18"/>
        </w:rPr>
        <w:t xml:space="preserve">1.    Передать Контрольно-счетной палате Тарасовского района часть полномочий </w:t>
      </w:r>
      <w:r w:rsidRPr="00E65EF0">
        <w:rPr>
          <w:rFonts w:ascii="Times New Roman" w:hAnsi="Times New Roman" w:cs="Times New Roman"/>
          <w:color w:val="000000"/>
          <w:kern w:val="3"/>
          <w:sz w:val="18"/>
          <w:szCs w:val="18"/>
          <w:lang w:val="de-DE" w:eastAsia="ja-JP" w:bidi="fa-IR"/>
        </w:rPr>
        <w:t xml:space="preserve">Собрания депутатов Митякинского сельского поселения </w:t>
      </w:r>
      <w:r w:rsidRPr="00E65EF0">
        <w:rPr>
          <w:rFonts w:ascii="Times New Roman" w:hAnsi="Times New Roman" w:cs="Times New Roman"/>
          <w:sz w:val="18"/>
          <w:szCs w:val="18"/>
        </w:rPr>
        <w:t>по осуществлению внешнего муниципального финансового контроля, а именно: экспертиза проектов бюджета Митякинского сельского поселения Тарасовского района; внешняя проверка годового отчета об исполнении бюджета Митякинского сельского поселения Тарасовского района; контроль за законностью, результативностью (эффективностью и экономностью) использования средств бюджета Митякинского сельского поселения Тарасовского района.</w:t>
      </w:r>
    </w:p>
    <w:p w:rsidR="0063134E" w:rsidRPr="00E65EF0" w:rsidRDefault="00FD7BFF">
      <w:pPr>
        <w:shd w:val="clear" w:color="auto" w:fill="FFFFFF"/>
        <w:suppressAutoHyphens/>
        <w:spacing w:after="0" w:line="240" w:lineRule="auto"/>
        <w:ind w:left="360"/>
        <w:jc w:val="both"/>
        <w:rPr>
          <w:rFonts w:ascii="Times New Roman" w:hAnsi="Times New Roman" w:cs="Times New Roman"/>
          <w:sz w:val="18"/>
          <w:szCs w:val="18"/>
        </w:rPr>
      </w:pPr>
      <w:r w:rsidRPr="00E65EF0">
        <w:rPr>
          <w:rFonts w:ascii="Times New Roman" w:hAnsi="Times New Roman" w:cs="Times New Roman"/>
          <w:sz w:val="18"/>
          <w:szCs w:val="18"/>
        </w:rPr>
        <w:t>2.    Заключить соглашение о передаче части полномочий по осуществлению внешнего муниципального финансового контроля.</w:t>
      </w:r>
    </w:p>
    <w:p w:rsidR="0063134E" w:rsidRPr="00E65EF0" w:rsidRDefault="00FD7BFF">
      <w:pPr>
        <w:shd w:val="clear" w:color="auto" w:fill="FFFFFF"/>
        <w:suppressAutoHyphens/>
        <w:spacing w:after="0" w:line="240" w:lineRule="auto"/>
        <w:ind w:left="360"/>
        <w:jc w:val="both"/>
        <w:rPr>
          <w:rFonts w:ascii="Times New Roman" w:hAnsi="Times New Roman" w:cs="Times New Roman"/>
          <w:sz w:val="18"/>
          <w:szCs w:val="18"/>
        </w:rPr>
      </w:pPr>
      <w:r w:rsidRPr="00E65EF0">
        <w:rPr>
          <w:rFonts w:ascii="Times New Roman" w:hAnsi="Times New Roman" w:cs="Times New Roman"/>
          <w:sz w:val="18"/>
          <w:szCs w:val="18"/>
        </w:rPr>
        <w:lastRenderedPageBreak/>
        <w:t>3.        Настоящее решение вступает в силу со дня его официального опубликования.</w:t>
      </w:r>
    </w:p>
    <w:p w:rsidR="0063134E" w:rsidRPr="00E65EF0" w:rsidRDefault="00FD7BFF">
      <w:pPr>
        <w:widowControl w:val="0"/>
        <w:autoSpaceDE w:val="0"/>
        <w:autoSpaceDN w:val="0"/>
        <w:adjustRightInd w:val="0"/>
        <w:jc w:val="both"/>
        <w:rPr>
          <w:rFonts w:ascii="Times New Roman" w:hAnsi="Times New Roman" w:cs="Times New Roman"/>
          <w:sz w:val="18"/>
          <w:szCs w:val="18"/>
          <w:lang w:eastAsia="ru-RU"/>
        </w:rPr>
      </w:pPr>
      <w:r w:rsidRPr="00E65EF0">
        <w:rPr>
          <w:rFonts w:ascii="Times New Roman" w:hAnsi="Times New Roman" w:cs="Times New Roman"/>
          <w:sz w:val="18"/>
          <w:szCs w:val="18"/>
          <w:lang w:eastAsia="ru-RU"/>
        </w:rPr>
        <w:t xml:space="preserve">                                  </w:t>
      </w:r>
    </w:p>
    <w:p w:rsidR="0063134E" w:rsidRPr="00E65EF0" w:rsidRDefault="0063134E">
      <w:pPr>
        <w:shd w:val="clear" w:color="auto" w:fill="FFFFFF"/>
        <w:ind w:left="850"/>
        <w:jc w:val="both"/>
        <w:rPr>
          <w:rFonts w:ascii="Times New Roman" w:hAnsi="Times New Roman" w:cs="Times New Roman"/>
          <w:sz w:val="18"/>
          <w:szCs w:val="18"/>
        </w:rPr>
      </w:pPr>
    </w:p>
    <w:p w:rsidR="0063134E" w:rsidRPr="00E65EF0" w:rsidRDefault="00FD7BFF">
      <w:pPr>
        <w:widowControl w:val="0"/>
        <w:autoSpaceDE w:val="0"/>
        <w:autoSpaceDN w:val="0"/>
        <w:adjustRightInd w:val="0"/>
        <w:jc w:val="both"/>
        <w:rPr>
          <w:rFonts w:ascii="Times New Roman" w:hAnsi="Times New Roman" w:cs="Times New Roman"/>
          <w:sz w:val="18"/>
          <w:szCs w:val="18"/>
          <w:lang w:eastAsia="ru-RU"/>
        </w:rPr>
      </w:pPr>
      <w:r w:rsidRPr="00E65EF0">
        <w:rPr>
          <w:rFonts w:ascii="Times New Roman" w:hAnsi="Times New Roman" w:cs="Times New Roman"/>
          <w:sz w:val="18"/>
          <w:szCs w:val="18"/>
          <w:lang w:eastAsia="ru-RU"/>
        </w:rPr>
        <w:t>Председатель Собрания депутатов –</w:t>
      </w:r>
    </w:p>
    <w:p w:rsidR="0063134E" w:rsidRPr="00E65EF0" w:rsidRDefault="00FD7BFF">
      <w:pPr>
        <w:widowControl w:val="0"/>
        <w:autoSpaceDE w:val="0"/>
        <w:autoSpaceDN w:val="0"/>
        <w:adjustRightInd w:val="0"/>
        <w:jc w:val="both"/>
        <w:rPr>
          <w:rFonts w:ascii="Times New Roman" w:hAnsi="Times New Roman" w:cs="Times New Roman"/>
          <w:sz w:val="18"/>
          <w:szCs w:val="18"/>
          <w:lang w:eastAsia="ru-RU"/>
        </w:rPr>
      </w:pPr>
      <w:r w:rsidRPr="00E65EF0">
        <w:rPr>
          <w:rFonts w:ascii="Times New Roman" w:hAnsi="Times New Roman" w:cs="Times New Roman"/>
          <w:sz w:val="18"/>
          <w:szCs w:val="18"/>
          <w:lang w:eastAsia="ru-RU"/>
        </w:rPr>
        <w:t>глава Митякинского сельского поселения                                                                                            С.И. Горшколепов</w:t>
      </w: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Default="0063134E">
      <w:pPr>
        <w:widowControl w:val="0"/>
        <w:autoSpaceDE w:val="0"/>
        <w:autoSpaceDN w:val="0"/>
        <w:adjustRightInd w:val="0"/>
        <w:jc w:val="both"/>
        <w:rPr>
          <w:rFonts w:ascii="Times New Roman" w:hAnsi="Times New Roman" w:cs="Times New Roman"/>
          <w:sz w:val="18"/>
          <w:szCs w:val="18"/>
          <w:lang w:eastAsia="ru-RU"/>
        </w:rPr>
      </w:pPr>
    </w:p>
    <w:p w:rsidR="004944AD" w:rsidRDefault="004944AD">
      <w:pPr>
        <w:widowControl w:val="0"/>
        <w:autoSpaceDE w:val="0"/>
        <w:autoSpaceDN w:val="0"/>
        <w:adjustRightInd w:val="0"/>
        <w:jc w:val="both"/>
        <w:rPr>
          <w:rFonts w:ascii="Times New Roman" w:hAnsi="Times New Roman" w:cs="Times New Roman"/>
          <w:sz w:val="18"/>
          <w:szCs w:val="18"/>
          <w:lang w:eastAsia="ru-RU"/>
        </w:rPr>
      </w:pPr>
    </w:p>
    <w:p w:rsidR="004944AD" w:rsidRDefault="004944AD">
      <w:pPr>
        <w:widowControl w:val="0"/>
        <w:autoSpaceDE w:val="0"/>
        <w:autoSpaceDN w:val="0"/>
        <w:adjustRightInd w:val="0"/>
        <w:jc w:val="both"/>
        <w:rPr>
          <w:rFonts w:ascii="Times New Roman" w:hAnsi="Times New Roman" w:cs="Times New Roman"/>
          <w:sz w:val="18"/>
          <w:szCs w:val="18"/>
          <w:lang w:eastAsia="ru-RU"/>
        </w:rPr>
      </w:pPr>
    </w:p>
    <w:p w:rsidR="004944AD" w:rsidRPr="00E65EF0" w:rsidRDefault="004944AD">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hAnsi="Times New Roman" w:cs="Times New Roman"/>
          <w:sz w:val="18"/>
          <w:szCs w:val="18"/>
          <w:lang w:eastAsia="ru-RU"/>
        </w:rPr>
      </w:pPr>
    </w:p>
    <w:p w:rsidR="004944AD" w:rsidRPr="00E65EF0" w:rsidRDefault="004944AD" w:rsidP="004944AD">
      <w:pPr>
        <w:suppressAutoHyphens/>
        <w:spacing w:after="0" w:line="240" w:lineRule="auto"/>
        <w:jc w:val="center"/>
        <w:rPr>
          <w:rFonts w:ascii="Times New Roman" w:eastAsia="Times New Roman" w:hAnsi="Times New Roman" w:cs="Times New Roman"/>
          <w:caps/>
          <w:sz w:val="18"/>
          <w:szCs w:val="18"/>
          <w:lang w:eastAsia="ru-RU"/>
        </w:rPr>
      </w:pPr>
      <w:r w:rsidRPr="00E65EF0">
        <w:rPr>
          <w:rFonts w:ascii="Times New Roman" w:eastAsia="Times New Roman" w:hAnsi="Times New Roman" w:cs="Times New Roman"/>
          <w:caps/>
          <w:sz w:val="18"/>
          <w:szCs w:val="18"/>
          <w:lang w:eastAsia="ru-RU"/>
        </w:rPr>
        <w:lastRenderedPageBreak/>
        <w:t>РОССИЙСКАЯ ФЕДЕРАЦИЯ</w:t>
      </w:r>
    </w:p>
    <w:p w:rsidR="004944AD" w:rsidRPr="00E65EF0" w:rsidRDefault="004944AD" w:rsidP="004944AD">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РОСТОВСКАЯ ОБЛАСТЬ</w:t>
      </w:r>
    </w:p>
    <w:p w:rsidR="004944AD" w:rsidRPr="00E65EF0" w:rsidRDefault="004944AD" w:rsidP="004944AD">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ТАРАСОВСКИЙ РАЙОН</w:t>
      </w:r>
    </w:p>
    <w:p w:rsidR="004944AD" w:rsidRPr="00E65EF0" w:rsidRDefault="004944AD" w:rsidP="004944AD">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МУНИЦИПАЛЬНОЕ ОБРАЗОВАНИЕ</w:t>
      </w:r>
    </w:p>
    <w:p w:rsidR="004944AD" w:rsidRPr="00E65EF0" w:rsidRDefault="004944AD" w:rsidP="004944AD">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«МИТЯКИНСКОЕ СЕЛЬСКОЕ ПОСЕЛЕНИЕ»</w:t>
      </w:r>
    </w:p>
    <w:p w:rsidR="004944AD" w:rsidRPr="00E65EF0" w:rsidRDefault="004944AD" w:rsidP="004944AD">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СОБРАНИЕ ДЕПУТАТОВ МИТЯКИНСКОГО СЕЛЬСКОГО ПОСЕЛЕНИЯ</w:t>
      </w:r>
    </w:p>
    <w:p w:rsidR="004944AD" w:rsidRDefault="004944AD">
      <w:pPr>
        <w:spacing w:after="0" w:line="240" w:lineRule="auto"/>
        <w:jc w:val="center"/>
        <w:rPr>
          <w:rFonts w:ascii="Times New Roman" w:eastAsia="Times New Roman" w:hAnsi="Times New Roman" w:cs="Times New Roman"/>
          <w:bCs/>
          <w:sz w:val="18"/>
          <w:szCs w:val="18"/>
          <w:lang w:eastAsia="ru-RU"/>
        </w:rPr>
      </w:pPr>
    </w:p>
    <w:p w:rsidR="004944AD" w:rsidRDefault="004944AD">
      <w:pPr>
        <w:spacing w:after="0" w:line="240" w:lineRule="auto"/>
        <w:jc w:val="center"/>
        <w:rPr>
          <w:rFonts w:ascii="Times New Roman" w:eastAsia="Times New Roman" w:hAnsi="Times New Roman" w:cs="Times New Roman"/>
          <w:bCs/>
          <w:sz w:val="18"/>
          <w:szCs w:val="18"/>
          <w:lang w:eastAsia="ru-RU"/>
        </w:rPr>
      </w:pPr>
    </w:p>
    <w:p w:rsidR="0063134E" w:rsidRPr="00E65EF0" w:rsidRDefault="00FD7BFF">
      <w:pPr>
        <w:spacing w:after="0" w:line="240" w:lineRule="auto"/>
        <w:jc w:val="center"/>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Cs/>
          <w:sz w:val="18"/>
          <w:szCs w:val="18"/>
          <w:lang w:eastAsia="ru-RU"/>
        </w:rPr>
        <w:t>РЕШЕНИЕ № 30</w:t>
      </w:r>
    </w:p>
    <w:p w:rsidR="0063134E" w:rsidRPr="00E65EF0" w:rsidRDefault="0063134E">
      <w:pPr>
        <w:spacing w:after="0" w:line="240" w:lineRule="auto"/>
        <w:jc w:val="center"/>
        <w:rPr>
          <w:rFonts w:ascii="Times New Roman" w:eastAsia="Times New Roman" w:hAnsi="Times New Roman" w:cs="Times New Roman"/>
          <w:bCs/>
          <w:sz w:val="18"/>
          <w:szCs w:val="18"/>
          <w:lang w:eastAsia="ru-RU"/>
        </w:rPr>
      </w:pPr>
    </w:p>
    <w:p w:rsidR="0063134E" w:rsidRPr="00E65EF0" w:rsidRDefault="00FD7BFF">
      <w:pPr>
        <w:jc w:val="center"/>
        <w:rPr>
          <w:rFonts w:ascii="Times New Roman" w:eastAsia="Times New Roman" w:hAnsi="Times New Roman" w:cs="Times New Roman"/>
          <w:sz w:val="18"/>
          <w:szCs w:val="18"/>
          <w:lang w:eastAsia="ar-SA"/>
        </w:rPr>
      </w:pPr>
      <w:r w:rsidRPr="00E65EF0">
        <w:rPr>
          <w:rFonts w:ascii="Times New Roman" w:eastAsia="Times New Roman" w:hAnsi="Times New Roman" w:cs="Times New Roman"/>
          <w:bCs/>
          <w:sz w:val="18"/>
          <w:szCs w:val="18"/>
          <w:lang w:eastAsia="ar-SA"/>
        </w:rPr>
        <w:t>О передаче Администрации Тарасовского района части полномочий Администрации Митякинского сельского поселения по осуществлению расчетов предельных индексов изменения размера платы граждан за коммунальные</w:t>
      </w:r>
      <w:r w:rsidRPr="00E65EF0">
        <w:rPr>
          <w:rFonts w:ascii="Times New Roman" w:eastAsia="Times New Roman" w:hAnsi="Times New Roman" w:cs="Times New Roman"/>
          <w:sz w:val="18"/>
          <w:szCs w:val="18"/>
          <w:lang w:eastAsia="ar-SA"/>
        </w:rPr>
        <w:t xml:space="preserve"> услуги и пересмотр размера платы граждан за коммунальные услуги</w:t>
      </w:r>
    </w:p>
    <w:p w:rsidR="0063134E" w:rsidRPr="00E65EF0" w:rsidRDefault="0063134E">
      <w:pPr>
        <w:suppressAutoHyphens/>
        <w:spacing w:after="0" w:line="240" w:lineRule="auto"/>
        <w:jc w:val="center"/>
        <w:rPr>
          <w:rFonts w:ascii="Times New Roman" w:eastAsia="Times New Roman" w:hAnsi="Times New Roman" w:cs="Times New Roman"/>
          <w:b/>
          <w:bCs/>
          <w:sz w:val="18"/>
          <w:szCs w:val="18"/>
          <w:lang w:eastAsia="ar-SA"/>
        </w:rPr>
      </w:pPr>
    </w:p>
    <w:p w:rsidR="0063134E" w:rsidRPr="00E65EF0" w:rsidRDefault="00FD7BFF">
      <w:pPr>
        <w:suppressAutoHyphens/>
        <w:spacing w:after="0" w:line="240" w:lineRule="auto"/>
        <w:jc w:val="both"/>
        <w:rPr>
          <w:rFonts w:ascii="Times New Roman" w:eastAsia="Times New Roman" w:hAnsi="Times New Roman" w:cs="Times New Roman"/>
          <w:sz w:val="18"/>
          <w:szCs w:val="18"/>
          <w:lang w:eastAsia="ar-SA"/>
        </w:rPr>
      </w:pPr>
      <w:r w:rsidRPr="00E65EF0">
        <w:rPr>
          <w:rFonts w:ascii="Times New Roman" w:eastAsia="Times New Roman" w:hAnsi="Times New Roman" w:cs="Times New Roman"/>
          <w:color w:val="FF0000"/>
          <w:sz w:val="18"/>
          <w:szCs w:val="18"/>
          <w:lang w:eastAsia="ar-SA"/>
        </w:rPr>
        <w:t xml:space="preserve">          </w:t>
      </w:r>
      <w:r w:rsidRPr="00E65EF0">
        <w:rPr>
          <w:rFonts w:ascii="Times New Roman" w:eastAsia="Times New Roman" w:hAnsi="Times New Roman" w:cs="Times New Roman"/>
          <w:sz w:val="18"/>
          <w:szCs w:val="18"/>
          <w:lang w:eastAsia="ar-SA"/>
        </w:rPr>
        <w:t xml:space="preserve">Принято </w:t>
      </w:r>
    </w:p>
    <w:p w:rsidR="0063134E" w:rsidRPr="00E65EF0" w:rsidRDefault="00FD7BFF">
      <w:pPr>
        <w:suppressAutoHyphens/>
        <w:spacing w:after="0" w:line="240" w:lineRule="auto"/>
        <w:jc w:val="both"/>
        <w:rPr>
          <w:rFonts w:ascii="Times New Roman" w:eastAsia="Times New Roman" w:hAnsi="Times New Roman" w:cs="Times New Roman"/>
          <w:sz w:val="18"/>
          <w:szCs w:val="18"/>
          <w:lang w:eastAsia="ar-SA"/>
        </w:rPr>
      </w:pPr>
      <w:r w:rsidRPr="00E65EF0">
        <w:rPr>
          <w:rFonts w:ascii="Times New Roman" w:eastAsia="Times New Roman" w:hAnsi="Times New Roman" w:cs="Times New Roman"/>
          <w:sz w:val="18"/>
          <w:szCs w:val="18"/>
          <w:lang w:eastAsia="ar-SA"/>
        </w:rPr>
        <w:t>Собранием депутатов                                                                                                            « 05 » декабря 2023 г.</w:t>
      </w:r>
    </w:p>
    <w:p w:rsidR="0063134E" w:rsidRPr="00E65EF0" w:rsidRDefault="0063134E">
      <w:pPr>
        <w:suppressAutoHyphens/>
        <w:spacing w:after="0" w:line="240" w:lineRule="auto"/>
        <w:jc w:val="both"/>
        <w:rPr>
          <w:rFonts w:ascii="Times New Roman" w:eastAsia="Times New Roman" w:hAnsi="Times New Roman" w:cs="Times New Roman"/>
          <w:sz w:val="18"/>
          <w:szCs w:val="18"/>
          <w:lang w:eastAsia="ar-SA"/>
        </w:rPr>
      </w:pPr>
    </w:p>
    <w:p w:rsidR="0063134E" w:rsidRPr="00E65EF0" w:rsidRDefault="00FD7BFF">
      <w:pPr>
        <w:shd w:val="clear" w:color="auto" w:fill="FFFFFF"/>
        <w:suppressAutoHyphens/>
        <w:spacing w:after="0" w:line="240" w:lineRule="auto"/>
        <w:ind w:firstLine="850"/>
        <w:jc w:val="both"/>
        <w:rPr>
          <w:rFonts w:ascii="Times New Roman" w:eastAsia="Times New Roman" w:hAnsi="Times New Roman" w:cs="Times New Roman"/>
          <w:sz w:val="18"/>
          <w:szCs w:val="18"/>
          <w:lang w:eastAsia="ar-SA"/>
        </w:rPr>
      </w:pPr>
      <w:r w:rsidRPr="00E65EF0">
        <w:rPr>
          <w:rFonts w:ascii="Times New Roman" w:eastAsia="Times New Roman" w:hAnsi="Times New Roman" w:cs="Times New Roman"/>
          <w:sz w:val="18"/>
          <w:szCs w:val="18"/>
          <w:lang w:eastAsia="ar-SA"/>
        </w:rPr>
        <w:t xml:space="preserve">     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rsidR="0063134E" w:rsidRPr="00E65EF0" w:rsidRDefault="0063134E">
      <w:pPr>
        <w:shd w:val="clear" w:color="auto" w:fill="FFFFFF"/>
        <w:suppressAutoHyphens/>
        <w:spacing w:after="0" w:line="240" w:lineRule="auto"/>
        <w:ind w:firstLine="850"/>
        <w:rPr>
          <w:rFonts w:ascii="Times New Roman" w:eastAsia="Times New Roman" w:hAnsi="Times New Roman" w:cs="Times New Roman"/>
          <w:sz w:val="18"/>
          <w:szCs w:val="18"/>
          <w:lang w:eastAsia="ar-SA"/>
        </w:rPr>
      </w:pPr>
    </w:p>
    <w:p w:rsidR="0063134E" w:rsidRPr="00E65EF0" w:rsidRDefault="00FD7BFF">
      <w:pPr>
        <w:shd w:val="clear" w:color="auto" w:fill="FFFFFF"/>
        <w:suppressAutoHyphens/>
        <w:spacing w:after="0" w:line="240" w:lineRule="auto"/>
        <w:jc w:val="center"/>
        <w:rPr>
          <w:rFonts w:ascii="Times New Roman" w:eastAsia="Times New Roman" w:hAnsi="Times New Roman" w:cs="Times New Roman"/>
          <w:sz w:val="18"/>
          <w:szCs w:val="18"/>
          <w:lang w:eastAsia="ar-SA"/>
        </w:rPr>
      </w:pPr>
      <w:r w:rsidRPr="00E65EF0">
        <w:rPr>
          <w:rFonts w:ascii="Times New Roman" w:eastAsia="Times New Roman" w:hAnsi="Times New Roman" w:cs="Times New Roman"/>
          <w:sz w:val="18"/>
          <w:szCs w:val="18"/>
          <w:lang w:eastAsia="ar-SA"/>
        </w:rPr>
        <w:t>РЕШИЛО:</w:t>
      </w:r>
    </w:p>
    <w:p w:rsidR="0063134E" w:rsidRPr="00E65EF0" w:rsidRDefault="0063134E">
      <w:pPr>
        <w:shd w:val="clear" w:color="auto" w:fill="FFFFFF"/>
        <w:suppressAutoHyphens/>
        <w:spacing w:after="0" w:line="240" w:lineRule="auto"/>
        <w:jc w:val="center"/>
        <w:rPr>
          <w:rFonts w:ascii="Times New Roman" w:eastAsia="Times New Roman" w:hAnsi="Times New Roman" w:cs="Times New Roman"/>
          <w:color w:val="FF0000"/>
          <w:sz w:val="18"/>
          <w:szCs w:val="18"/>
          <w:lang w:eastAsia="ar-SA"/>
        </w:rPr>
      </w:pPr>
    </w:p>
    <w:p w:rsidR="0063134E" w:rsidRPr="00E65EF0" w:rsidRDefault="00FD7BFF">
      <w:pPr>
        <w:numPr>
          <w:ilvl w:val="0"/>
          <w:numId w:val="11"/>
        </w:numPr>
        <w:shd w:val="clear" w:color="auto" w:fill="FFFFFF"/>
        <w:suppressAutoHyphens/>
        <w:spacing w:before="240" w:after="0" w:line="240" w:lineRule="auto"/>
        <w:ind w:left="0" w:firstLine="851"/>
        <w:jc w:val="both"/>
        <w:rPr>
          <w:rFonts w:ascii="Times New Roman" w:eastAsia="Times New Roman" w:hAnsi="Times New Roman" w:cs="Times New Roman"/>
          <w:sz w:val="18"/>
          <w:szCs w:val="18"/>
          <w:lang w:eastAsia="ar-SA"/>
        </w:rPr>
      </w:pPr>
      <w:r w:rsidRPr="00E65EF0">
        <w:rPr>
          <w:rFonts w:ascii="Times New Roman" w:eastAsia="Times New Roman" w:hAnsi="Times New Roman" w:cs="Times New Roman"/>
          <w:sz w:val="18"/>
          <w:szCs w:val="18"/>
          <w:lang w:eastAsia="ar-SA"/>
        </w:rPr>
        <w:t>Передать часть полномочий по вопросу регулирования тарифов и надбавок к тарифам предприятий жилищно                       - коммунального хозяйства Администрации Тарасовского района.</w:t>
      </w:r>
    </w:p>
    <w:p w:rsidR="0063134E" w:rsidRPr="00E65EF0" w:rsidRDefault="00FD7BFF">
      <w:pPr>
        <w:numPr>
          <w:ilvl w:val="0"/>
          <w:numId w:val="11"/>
        </w:numPr>
        <w:shd w:val="clear" w:color="auto" w:fill="FFFFFF"/>
        <w:suppressAutoHyphens/>
        <w:spacing w:after="0" w:line="240" w:lineRule="auto"/>
        <w:ind w:left="0" w:firstLine="851"/>
        <w:jc w:val="both"/>
        <w:rPr>
          <w:rFonts w:ascii="Times New Roman" w:eastAsia="Times New Roman" w:hAnsi="Times New Roman" w:cs="Times New Roman"/>
          <w:sz w:val="18"/>
          <w:szCs w:val="18"/>
          <w:lang w:eastAsia="ar-SA"/>
        </w:rPr>
      </w:pPr>
      <w:r w:rsidRPr="00E65EF0">
        <w:rPr>
          <w:rFonts w:ascii="Times New Roman" w:eastAsia="Times New Roman" w:hAnsi="Times New Roman" w:cs="Times New Roman"/>
          <w:sz w:val="18"/>
          <w:szCs w:val="18"/>
          <w:lang w:eastAsia="ar-SA"/>
        </w:rPr>
        <w:t>Настоящее решение вступает в силу со дня его официального опубликования (обнародования) и применяется к правоотношениям, возникшим с 1 января 2024 года.</w:t>
      </w:r>
    </w:p>
    <w:p w:rsidR="0063134E" w:rsidRPr="00E65EF0" w:rsidRDefault="00FD7BFF">
      <w:pPr>
        <w:numPr>
          <w:ilvl w:val="0"/>
          <w:numId w:val="11"/>
        </w:numPr>
        <w:shd w:val="clear" w:color="auto" w:fill="FFFFFF"/>
        <w:suppressAutoHyphens/>
        <w:spacing w:after="0" w:line="240" w:lineRule="auto"/>
        <w:ind w:left="0" w:firstLine="851"/>
        <w:jc w:val="both"/>
        <w:rPr>
          <w:rFonts w:ascii="Times New Roman" w:eastAsia="Times New Roman" w:hAnsi="Times New Roman" w:cs="Times New Roman"/>
          <w:sz w:val="18"/>
          <w:szCs w:val="18"/>
          <w:lang w:eastAsia="ar-SA"/>
        </w:rPr>
      </w:pPr>
      <w:r w:rsidRPr="00E65EF0">
        <w:rPr>
          <w:rFonts w:ascii="Times New Roman" w:eastAsia="Times New Roman" w:hAnsi="Times New Roman" w:cs="Times New Roman"/>
          <w:sz w:val="18"/>
          <w:szCs w:val="18"/>
          <w:lang w:eastAsia="ar-SA"/>
        </w:rPr>
        <w:t>Контроль за исполнением настоящего решения возложить на главу Администрации Митякинского сельского поселения.</w:t>
      </w:r>
    </w:p>
    <w:p w:rsidR="0063134E" w:rsidRPr="00E65EF0" w:rsidRDefault="0063134E">
      <w:pPr>
        <w:shd w:val="clear" w:color="auto" w:fill="FFFFFF"/>
        <w:suppressAutoHyphens/>
        <w:spacing w:after="0" w:line="240" w:lineRule="auto"/>
        <w:ind w:left="850"/>
        <w:jc w:val="both"/>
        <w:rPr>
          <w:rFonts w:ascii="Times New Roman" w:eastAsia="Times New Roman" w:hAnsi="Times New Roman" w:cs="Times New Roman"/>
          <w:sz w:val="18"/>
          <w:szCs w:val="18"/>
          <w:lang w:eastAsia="ar-SA"/>
        </w:rPr>
      </w:pPr>
    </w:p>
    <w:p w:rsidR="0063134E" w:rsidRPr="00E65EF0" w:rsidRDefault="0063134E">
      <w:pPr>
        <w:shd w:val="clear" w:color="auto" w:fill="FFFFFF"/>
        <w:suppressAutoHyphens/>
        <w:spacing w:after="0" w:line="240" w:lineRule="auto"/>
        <w:ind w:left="850"/>
        <w:jc w:val="both"/>
        <w:rPr>
          <w:rFonts w:ascii="Times New Roman" w:eastAsia="Times New Roman" w:hAnsi="Times New Roman" w:cs="Times New Roman"/>
          <w:sz w:val="18"/>
          <w:szCs w:val="18"/>
          <w:lang w:eastAsia="ar-SA"/>
        </w:rPr>
      </w:pPr>
    </w:p>
    <w:p w:rsidR="0063134E" w:rsidRPr="00E65EF0" w:rsidRDefault="0063134E">
      <w:pPr>
        <w:shd w:val="clear" w:color="auto" w:fill="FFFFFF"/>
        <w:suppressAutoHyphens/>
        <w:spacing w:after="0" w:line="240" w:lineRule="auto"/>
        <w:ind w:left="850"/>
        <w:jc w:val="both"/>
        <w:rPr>
          <w:rFonts w:ascii="Times New Roman" w:eastAsia="Times New Roman" w:hAnsi="Times New Roman" w:cs="Times New Roman"/>
          <w:sz w:val="18"/>
          <w:szCs w:val="18"/>
          <w:lang w:eastAsia="ar-SA"/>
        </w:rPr>
      </w:pPr>
    </w:p>
    <w:p w:rsidR="0063134E" w:rsidRPr="00E65EF0" w:rsidRDefault="00FD7BF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Председатель Собрания депутатов –</w:t>
      </w:r>
    </w:p>
    <w:p w:rsidR="0063134E" w:rsidRPr="00E65EF0" w:rsidRDefault="00FD7BF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глава Митякинского сельского поселения                                                                                С.И. Горшколепов</w:t>
      </w:r>
    </w:p>
    <w:p w:rsidR="0063134E" w:rsidRPr="00E65EF0" w:rsidRDefault="0063134E">
      <w:pPr>
        <w:shd w:val="clear" w:color="auto" w:fill="FFFFFF"/>
        <w:spacing w:after="0" w:line="240" w:lineRule="auto"/>
        <w:jc w:val="center"/>
        <w:rPr>
          <w:rFonts w:ascii="Times New Roman" w:eastAsia="Calibri"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jc w:val="center"/>
        <w:rPr>
          <w:rFonts w:ascii="Times New Roman" w:eastAsia="Times New Roman" w:hAnsi="Times New Roman" w:cs="Times New Roman"/>
          <w:b/>
          <w:caps/>
          <w:sz w:val="18"/>
          <w:szCs w:val="18"/>
          <w:lang w:eastAsia="ru-RU"/>
        </w:rPr>
      </w:pPr>
    </w:p>
    <w:p w:rsidR="0063134E" w:rsidRPr="00E65EF0" w:rsidRDefault="00FD7BFF">
      <w:pPr>
        <w:jc w:val="center"/>
        <w:rPr>
          <w:rFonts w:ascii="Times New Roman" w:hAnsi="Times New Roman" w:cs="Times New Roman"/>
          <w:b/>
          <w:caps/>
          <w:sz w:val="18"/>
          <w:szCs w:val="18"/>
          <w:lang w:eastAsia="ru-RU"/>
        </w:rPr>
      </w:pPr>
      <w:r w:rsidRPr="00E65EF0">
        <w:rPr>
          <w:rFonts w:ascii="Times New Roman" w:hAnsi="Times New Roman" w:cs="Times New Roman"/>
          <w:b/>
          <w:caps/>
          <w:sz w:val="18"/>
          <w:szCs w:val="18"/>
          <w:lang w:eastAsia="ru-RU"/>
        </w:rPr>
        <w:t>РОССИЙСКАЯ ФЕДЕРАЦИЯ</w:t>
      </w:r>
    </w:p>
    <w:p w:rsidR="0063134E" w:rsidRPr="00E65EF0" w:rsidRDefault="00FD7BFF">
      <w:pPr>
        <w:jc w:val="center"/>
        <w:rPr>
          <w:rFonts w:ascii="Times New Roman" w:hAnsi="Times New Roman" w:cs="Times New Roman"/>
          <w:b/>
          <w:caps/>
          <w:sz w:val="18"/>
          <w:szCs w:val="18"/>
          <w:lang w:eastAsia="ru-RU"/>
        </w:rPr>
      </w:pPr>
      <w:r w:rsidRPr="00E65EF0">
        <w:rPr>
          <w:rFonts w:ascii="Times New Roman" w:hAnsi="Times New Roman" w:cs="Times New Roman"/>
          <w:b/>
          <w:caps/>
          <w:sz w:val="18"/>
          <w:szCs w:val="18"/>
          <w:lang w:eastAsia="ru-RU"/>
        </w:rPr>
        <w:t>РОСТОВСКАЯ ОБЛАСТЬ</w:t>
      </w:r>
    </w:p>
    <w:p w:rsidR="0063134E" w:rsidRPr="00E65EF0" w:rsidRDefault="00FD7BFF">
      <w:pPr>
        <w:jc w:val="center"/>
        <w:rPr>
          <w:rFonts w:ascii="Times New Roman" w:hAnsi="Times New Roman" w:cs="Times New Roman"/>
          <w:b/>
          <w:caps/>
          <w:sz w:val="18"/>
          <w:szCs w:val="18"/>
          <w:lang w:eastAsia="ru-RU"/>
        </w:rPr>
      </w:pPr>
      <w:r w:rsidRPr="00E65EF0">
        <w:rPr>
          <w:rFonts w:ascii="Times New Roman" w:hAnsi="Times New Roman" w:cs="Times New Roman"/>
          <w:b/>
          <w:caps/>
          <w:sz w:val="18"/>
          <w:szCs w:val="18"/>
          <w:lang w:eastAsia="ru-RU"/>
        </w:rPr>
        <w:t>ТАРАСОВСКИЙ РАЙОН</w:t>
      </w:r>
    </w:p>
    <w:p w:rsidR="0063134E" w:rsidRPr="00E65EF0" w:rsidRDefault="00FD7BFF">
      <w:pPr>
        <w:jc w:val="center"/>
        <w:rPr>
          <w:rFonts w:ascii="Times New Roman" w:hAnsi="Times New Roman" w:cs="Times New Roman"/>
          <w:b/>
          <w:caps/>
          <w:sz w:val="18"/>
          <w:szCs w:val="18"/>
          <w:lang w:eastAsia="ru-RU"/>
        </w:rPr>
      </w:pPr>
      <w:r w:rsidRPr="00E65EF0">
        <w:rPr>
          <w:rFonts w:ascii="Times New Roman" w:hAnsi="Times New Roman" w:cs="Times New Roman"/>
          <w:b/>
          <w:caps/>
          <w:sz w:val="18"/>
          <w:szCs w:val="18"/>
          <w:lang w:eastAsia="ru-RU"/>
        </w:rPr>
        <w:t>МУНИЦИПАЛЬНОЕ ОБРАЗОВАНИЕ</w:t>
      </w:r>
    </w:p>
    <w:p w:rsidR="0063134E" w:rsidRPr="00E65EF0" w:rsidRDefault="00FD7BFF">
      <w:pPr>
        <w:jc w:val="center"/>
        <w:rPr>
          <w:rFonts w:ascii="Times New Roman" w:hAnsi="Times New Roman" w:cs="Times New Roman"/>
          <w:b/>
          <w:caps/>
          <w:sz w:val="18"/>
          <w:szCs w:val="18"/>
          <w:lang w:eastAsia="ru-RU"/>
        </w:rPr>
      </w:pPr>
      <w:r w:rsidRPr="00E65EF0">
        <w:rPr>
          <w:rFonts w:ascii="Times New Roman" w:hAnsi="Times New Roman" w:cs="Times New Roman"/>
          <w:b/>
          <w:caps/>
          <w:sz w:val="18"/>
          <w:szCs w:val="18"/>
          <w:lang w:eastAsia="ru-RU"/>
        </w:rPr>
        <w:t>«Митякинское СЕЛЬСКое ПОСЕЛЕНИя»</w:t>
      </w:r>
    </w:p>
    <w:p w:rsidR="0063134E" w:rsidRPr="00E65EF0" w:rsidRDefault="0063134E">
      <w:pPr>
        <w:jc w:val="center"/>
        <w:rPr>
          <w:rFonts w:ascii="Times New Roman" w:hAnsi="Times New Roman" w:cs="Times New Roman"/>
          <w:b/>
          <w:caps/>
          <w:sz w:val="18"/>
          <w:szCs w:val="18"/>
          <w:lang w:eastAsia="ru-RU"/>
        </w:rPr>
      </w:pPr>
    </w:p>
    <w:p w:rsidR="0063134E" w:rsidRPr="00E65EF0" w:rsidRDefault="00FD7BFF">
      <w:pPr>
        <w:jc w:val="center"/>
        <w:rPr>
          <w:rFonts w:ascii="Times New Roman" w:hAnsi="Times New Roman" w:cs="Times New Roman"/>
          <w:b/>
          <w:caps/>
          <w:sz w:val="18"/>
          <w:szCs w:val="18"/>
          <w:lang w:eastAsia="ru-RU"/>
        </w:rPr>
      </w:pPr>
      <w:r w:rsidRPr="00E65EF0">
        <w:rPr>
          <w:rFonts w:ascii="Times New Roman" w:hAnsi="Times New Roman" w:cs="Times New Roman"/>
          <w:b/>
          <w:caps/>
          <w:sz w:val="18"/>
          <w:szCs w:val="18"/>
          <w:lang w:eastAsia="ru-RU"/>
        </w:rPr>
        <w:t>СОБРАНИЕ ДЕПУТАТОВ МИТЯКИНСКОГО СЕЛЬСКОГО ПОСЕЛЕНИЯ</w:t>
      </w:r>
    </w:p>
    <w:p w:rsidR="0063134E" w:rsidRPr="00E65EF0" w:rsidRDefault="0063134E">
      <w:pPr>
        <w:jc w:val="center"/>
        <w:rPr>
          <w:rFonts w:ascii="Times New Roman" w:hAnsi="Times New Roman" w:cs="Times New Roman"/>
          <w:b/>
          <w:caps/>
          <w:sz w:val="18"/>
          <w:szCs w:val="18"/>
          <w:lang w:eastAsia="ru-RU"/>
        </w:rPr>
      </w:pPr>
    </w:p>
    <w:p w:rsidR="0063134E" w:rsidRPr="00E65EF0" w:rsidRDefault="0063134E">
      <w:pPr>
        <w:widowControl w:val="0"/>
        <w:autoSpaceDE w:val="0"/>
        <w:autoSpaceDN w:val="0"/>
        <w:adjustRightInd w:val="0"/>
        <w:jc w:val="center"/>
        <w:rPr>
          <w:rFonts w:ascii="Times New Roman" w:hAnsi="Times New Roman" w:cs="Times New Roman"/>
          <w:b/>
          <w:sz w:val="18"/>
          <w:szCs w:val="18"/>
          <w:lang w:eastAsia="ru-RU"/>
        </w:rPr>
      </w:pPr>
    </w:p>
    <w:p w:rsidR="0063134E" w:rsidRPr="00E65EF0" w:rsidRDefault="00FD7BFF">
      <w:pPr>
        <w:jc w:val="center"/>
        <w:rPr>
          <w:rFonts w:ascii="Times New Roman" w:hAnsi="Times New Roman" w:cs="Times New Roman"/>
          <w:b/>
          <w:sz w:val="18"/>
          <w:szCs w:val="18"/>
          <w:lang w:eastAsia="ru-RU"/>
        </w:rPr>
      </w:pPr>
      <w:r w:rsidRPr="00E65EF0">
        <w:rPr>
          <w:rFonts w:ascii="Times New Roman" w:hAnsi="Times New Roman" w:cs="Times New Roman"/>
          <w:b/>
          <w:sz w:val="18"/>
          <w:szCs w:val="18"/>
          <w:lang w:eastAsia="ru-RU"/>
        </w:rPr>
        <w:t>РЕШЕНИЕ № 31</w:t>
      </w:r>
    </w:p>
    <w:p w:rsidR="0063134E" w:rsidRPr="00E65EF0" w:rsidRDefault="0063134E">
      <w:pPr>
        <w:jc w:val="center"/>
        <w:rPr>
          <w:rFonts w:ascii="Times New Roman" w:hAnsi="Times New Roman" w:cs="Times New Roman"/>
          <w:sz w:val="18"/>
          <w:szCs w:val="18"/>
          <w:lang w:eastAsia="ru-RU"/>
        </w:rPr>
      </w:pPr>
    </w:p>
    <w:p w:rsidR="0063134E" w:rsidRPr="00E65EF0" w:rsidRDefault="00FD7BFF">
      <w:pPr>
        <w:jc w:val="center"/>
        <w:rPr>
          <w:rFonts w:ascii="Times New Roman" w:hAnsi="Times New Roman" w:cs="Times New Roman"/>
          <w:color w:val="000000"/>
          <w:sz w:val="18"/>
          <w:szCs w:val="18"/>
          <w:lang w:eastAsia="ru-RU"/>
        </w:rPr>
      </w:pPr>
      <w:r w:rsidRPr="00E65EF0">
        <w:rPr>
          <w:rFonts w:ascii="Times New Roman" w:hAnsi="Times New Roman" w:cs="Times New Roman"/>
          <w:color w:val="000000"/>
          <w:spacing w:val="-3"/>
          <w:sz w:val="18"/>
          <w:szCs w:val="18"/>
        </w:rPr>
        <w:t xml:space="preserve">О передаче </w:t>
      </w:r>
      <w:bookmarkStart w:id="57" w:name="_Hlk153264489"/>
      <w:r w:rsidRPr="00E65EF0">
        <w:rPr>
          <w:rFonts w:ascii="Times New Roman" w:hAnsi="Times New Roman" w:cs="Times New Roman"/>
          <w:color w:val="000000"/>
          <w:spacing w:val="-3"/>
          <w:sz w:val="18"/>
          <w:szCs w:val="18"/>
        </w:rPr>
        <w:t xml:space="preserve">Финансовому отделу Администрации </w:t>
      </w:r>
      <w:bookmarkEnd w:id="57"/>
      <w:r w:rsidRPr="00E65EF0">
        <w:rPr>
          <w:rFonts w:ascii="Times New Roman" w:hAnsi="Times New Roman" w:cs="Times New Roman"/>
          <w:color w:val="000000"/>
          <w:spacing w:val="-3"/>
          <w:sz w:val="18"/>
          <w:szCs w:val="18"/>
        </w:rPr>
        <w:t>Тарасовского района полномочий Администрации</w:t>
      </w:r>
      <w:r w:rsidRPr="00E65EF0">
        <w:rPr>
          <w:rFonts w:ascii="Times New Roman" w:hAnsi="Times New Roman" w:cs="Times New Roman"/>
          <w:b/>
          <w:color w:val="FF0000"/>
          <w:sz w:val="18"/>
          <w:szCs w:val="18"/>
        </w:rPr>
        <w:t xml:space="preserve"> </w:t>
      </w:r>
      <w:r w:rsidRPr="00E65EF0">
        <w:rPr>
          <w:rFonts w:ascii="Times New Roman" w:hAnsi="Times New Roman" w:cs="Times New Roman"/>
          <w:sz w:val="18"/>
          <w:szCs w:val="18"/>
        </w:rPr>
        <w:t>Митякинского</w:t>
      </w:r>
      <w:r w:rsidRPr="00E65EF0">
        <w:rPr>
          <w:rFonts w:ascii="Times New Roman" w:hAnsi="Times New Roman" w:cs="Times New Roman"/>
          <w:b/>
          <w:color w:val="FF0000"/>
          <w:sz w:val="18"/>
          <w:szCs w:val="18"/>
        </w:rPr>
        <w:t xml:space="preserve"> </w:t>
      </w:r>
      <w:r w:rsidRPr="00E65EF0">
        <w:rPr>
          <w:rFonts w:ascii="Times New Roman" w:hAnsi="Times New Roman" w:cs="Times New Roman"/>
          <w:color w:val="000000"/>
          <w:sz w:val="18"/>
          <w:szCs w:val="18"/>
        </w:rPr>
        <w:t xml:space="preserve">сельского </w:t>
      </w:r>
      <w:r w:rsidRPr="00E65EF0">
        <w:rPr>
          <w:rFonts w:ascii="Times New Roman" w:hAnsi="Times New Roman" w:cs="Times New Roman"/>
          <w:color w:val="000000"/>
          <w:spacing w:val="-3"/>
          <w:sz w:val="18"/>
          <w:szCs w:val="18"/>
        </w:rPr>
        <w:t>поселения по осуществлению внутреннего муниципального финансового контроля</w:t>
      </w:r>
      <w:r w:rsidRPr="00E65EF0">
        <w:rPr>
          <w:rFonts w:ascii="Times New Roman" w:hAnsi="Times New Roman" w:cs="Times New Roman"/>
          <w:color w:val="000000"/>
          <w:sz w:val="18"/>
          <w:szCs w:val="18"/>
          <w:lang w:eastAsia="ru-RU"/>
        </w:rPr>
        <w:t> </w:t>
      </w:r>
    </w:p>
    <w:p w:rsidR="0063134E" w:rsidRPr="00E65EF0" w:rsidRDefault="0063134E">
      <w:pPr>
        <w:jc w:val="center"/>
        <w:rPr>
          <w:rFonts w:ascii="Times New Roman" w:hAnsi="Times New Roman" w:cs="Times New Roman"/>
          <w:sz w:val="18"/>
          <w:szCs w:val="18"/>
          <w:lang w:eastAsia="ar-SA"/>
        </w:rPr>
      </w:pP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 xml:space="preserve">          Принято </w:t>
      </w: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Собранием депутатов                                                                                                                                   «05» декабря 2023 г.</w:t>
      </w:r>
    </w:p>
    <w:tbl>
      <w:tblPr>
        <w:tblW w:w="0" w:type="auto"/>
        <w:tblLook w:val="04A0" w:firstRow="1" w:lastRow="0" w:firstColumn="1" w:lastColumn="0" w:noHBand="0" w:noVBand="1"/>
      </w:tblPr>
      <w:tblGrid>
        <w:gridCol w:w="3189"/>
        <w:gridCol w:w="2808"/>
        <w:gridCol w:w="3692"/>
      </w:tblGrid>
      <w:tr w:rsidR="0063134E" w:rsidRPr="00E65EF0">
        <w:tc>
          <w:tcPr>
            <w:tcW w:w="3208" w:type="dxa"/>
          </w:tcPr>
          <w:p w:rsidR="0063134E" w:rsidRPr="00E65EF0" w:rsidRDefault="0063134E">
            <w:pPr>
              <w:rPr>
                <w:rFonts w:ascii="Times New Roman" w:hAnsi="Times New Roman" w:cs="Times New Roman"/>
                <w:sz w:val="18"/>
                <w:szCs w:val="18"/>
                <w:lang w:eastAsia="ru-RU"/>
              </w:rPr>
            </w:pPr>
          </w:p>
        </w:tc>
        <w:tc>
          <w:tcPr>
            <w:tcW w:w="2825" w:type="dxa"/>
          </w:tcPr>
          <w:p w:rsidR="0063134E" w:rsidRPr="00E65EF0" w:rsidRDefault="0063134E">
            <w:pPr>
              <w:jc w:val="center"/>
              <w:rPr>
                <w:rFonts w:ascii="Times New Roman" w:hAnsi="Times New Roman" w:cs="Times New Roman"/>
                <w:sz w:val="18"/>
                <w:szCs w:val="18"/>
                <w:lang w:eastAsia="ru-RU"/>
              </w:rPr>
            </w:pPr>
          </w:p>
        </w:tc>
        <w:tc>
          <w:tcPr>
            <w:tcW w:w="3714" w:type="dxa"/>
          </w:tcPr>
          <w:p w:rsidR="0063134E" w:rsidRPr="00E65EF0" w:rsidRDefault="0063134E">
            <w:pPr>
              <w:jc w:val="right"/>
              <w:rPr>
                <w:rFonts w:ascii="Times New Roman" w:hAnsi="Times New Roman" w:cs="Times New Roman"/>
                <w:sz w:val="18"/>
                <w:szCs w:val="18"/>
                <w:lang w:eastAsia="ru-RU"/>
              </w:rPr>
            </w:pPr>
          </w:p>
        </w:tc>
      </w:tr>
    </w:tbl>
    <w:p w:rsidR="0063134E" w:rsidRPr="00E65EF0" w:rsidRDefault="0063134E">
      <w:pPr>
        <w:jc w:val="both"/>
        <w:rPr>
          <w:rFonts w:ascii="Times New Roman" w:hAnsi="Times New Roman" w:cs="Times New Roman"/>
          <w:color w:val="FF0000"/>
          <w:sz w:val="18"/>
          <w:szCs w:val="18"/>
          <w:highlight w:val="yellow"/>
          <w:lang w:eastAsia="ar-SA"/>
        </w:rPr>
      </w:pPr>
    </w:p>
    <w:p w:rsidR="0063134E" w:rsidRPr="00E65EF0" w:rsidRDefault="00FD7BFF">
      <w:pPr>
        <w:shd w:val="clear" w:color="auto" w:fill="FFFFFF"/>
        <w:ind w:firstLine="850"/>
        <w:jc w:val="both"/>
        <w:rPr>
          <w:rFonts w:ascii="Times New Roman" w:hAnsi="Times New Roman" w:cs="Times New Roman"/>
          <w:sz w:val="18"/>
          <w:szCs w:val="18"/>
        </w:rPr>
      </w:pPr>
      <w:r w:rsidRPr="00E65EF0">
        <w:rPr>
          <w:rFonts w:ascii="Times New Roman" w:hAnsi="Times New Roman" w:cs="Times New Roman"/>
          <w:sz w:val="18"/>
          <w:szCs w:val="18"/>
        </w:rPr>
        <w:t xml:space="preserve">     В целях реализации положений Бюджетного кодекса Российской Федерации, 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«Митякинское сельское поселение», Собрание депутатов Митякинского сельского поселения</w:t>
      </w:r>
    </w:p>
    <w:p w:rsidR="0063134E" w:rsidRPr="00E65EF0" w:rsidRDefault="0063134E">
      <w:pPr>
        <w:shd w:val="clear" w:color="auto" w:fill="FFFFFF"/>
        <w:ind w:firstLine="850"/>
        <w:rPr>
          <w:rFonts w:ascii="Times New Roman" w:hAnsi="Times New Roman" w:cs="Times New Roman"/>
          <w:sz w:val="18"/>
          <w:szCs w:val="18"/>
        </w:rPr>
      </w:pPr>
    </w:p>
    <w:p w:rsidR="0063134E" w:rsidRPr="00E65EF0" w:rsidRDefault="00FD7BFF">
      <w:pPr>
        <w:shd w:val="clear" w:color="auto" w:fill="FFFFFF"/>
        <w:jc w:val="center"/>
        <w:rPr>
          <w:rFonts w:ascii="Times New Roman" w:hAnsi="Times New Roman" w:cs="Times New Roman"/>
          <w:sz w:val="18"/>
          <w:szCs w:val="18"/>
        </w:rPr>
      </w:pPr>
      <w:r w:rsidRPr="00E65EF0">
        <w:rPr>
          <w:rFonts w:ascii="Times New Roman" w:hAnsi="Times New Roman" w:cs="Times New Roman"/>
          <w:sz w:val="18"/>
          <w:szCs w:val="18"/>
        </w:rPr>
        <w:t>РЕШИЛО:</w:t>
      </w:r>
    </w:p>
    <w:p w:rsidR="0063134E" w:rsidRPr="00E65EF0" w:rsidRDefault="0063134E">
      <w:pPr>
        <w:shd w:val="clear" w:color="auto" w:fill="FFFFFF"/>
        <w:jc w:val="center"/>
        <w:rPr>
          <w:rFonts w:ascii="Times New Roman" w:hAnsi="Times New Roman" w:cs="Times New Roman"/>
          <w:color w:val="FF0000"/>
          <w:sz w:val="18"/>
          <w:szCs w:val="18"/>
        </w:rPr>
      </w:pPr>
    </w:p>
    <w:p w:rsidR="0063134E" w:rsidRPr="00E65EF0" w:rsidRDefault="00FD7BFF">
      <w:pPr>
        <w:shd w:val="clear" w:color="auto" w:fill="FFFFFF"/>
        <w:ind w:left="142" w:firstLine="709"/>
        <w:jc w:val="both"/>
        <w:rPr>
          <w:rFonts w:ascii="Times New Roman" w:hAnsi="Times New Roman" w:cs="Times New Roman"/>
          <w:sz w:val="18"/>
          <w:szCs w:val="18"/>
        </w:rPr>
      </w:pPr>
      <w:r w:rsidRPr="00E65EF0">
        <w:rPr>
          <w:rFonts w:ascii="Times New Roman" w:hAnsi="Times New Roman" w:cs="Times New Roman"/>
          <w:sz w:val="18"/>
          <w:szCs w:val="18"/>
        </w:rPr>
        <w:t xml:space="preserve">1.   </w:t>
      </w:r>
      <w:r w:rsidRPr="00E65EF0">
        <w:rPr>
          <w:rFonts w:ascii="Times New Roman" w:hAnsi="Times New Roman" w:cs="Times New Roman"/>
          <w:color w:val="000000"/>
          <w:sz w:val="18"/>
          <w:szCs w:val="18"/>
          <w:lang w:eastAsia="ru-RU"/>
        </w:rPr>
        <w:t xml:space="preserve"> Передать</w:t>
      </w:r>
      <w:r w:rsidRPr="00E65EF0">
        <w:rPr>
          <w:rFonts w:ascii="Times New Roman" w:hAnsi="Times New Roman" w:cs="Times New Roman"/>
          <w:sz w:val="18"/>
          <w:szCs w:val="18"/>
        </w:rPr>
        <w:t xml:space="preserve"> Финансовому отделу Администрации Тарасовского района полномочии Администрации Митякинского</w:t>
      </w:r>
      <w:r w:rsidRPr="00E65EF0">
        <w:rPr>
          <w:rFonts w:ascii="Times New Roman" w:hAnsi="Times New Roman" w:cs="Times New Roman"/>
          <w:b/>
          <w:sz w:val="18"/>
          <w:szCs w:val="18"/>
        </w:rPr>
        <w:t xml:space="preserve"> </w:t>
      </w:r>
      <w:r w:rsidRPr="00E65EF0">
        <w:rPr>
          <w:rFonts w:ascii="Times New Roman" w:hAnsi="Times New Roman" w:cs="Times New Roman"/>
          <w:sz w:val="18"/>
          <w:szCs w:val="18"/>
        </w:rPr>
        <w:t xml:space="preserve">сельского поселения по осуществлению внутреннего муниципального финансового контроля. </w:t>
      </w:r>
    </w:p>
    <w:p w:rsidR="0063134E" w:rsidRPr="00E65EF0" w:rsidRDefault="00FD7BFF">
      <w:pPr>
        <w:shd w:val="clear" w:color="auto" w:fill="FFFFFF"/>
        <w:jc w:val="both"/>
        <w:rPr>
          <w:rFonts w:ascii="Times New Roman" w:hAnsi="Times New Roman" w:cs="Times New Roman"/>
          <w:sz w:val="18"/>
          <w:szCs w:val="18"/>
        </w:rPr>
      </w:pPr>
      <w:r w:rsidRPr="00E65EF0">
        <w:rPr>
          <w:rFonts w:ascii="Times New Roman" w:hAnsi="Times New Roman" w:cs="Times New Roman"/>
          <w:sz w:val="18"/>
          <w:szCs w:val="18"/>
        </w:rPr>
        <w:t xml:space="preserve">          2.   </w:t>
      </w:r>
      <w:r w:rsidRPr="00E65EF0">
        <w:rPr>
          <w:rFonts w:ascii="Times New Roman" w:hAnsi="Times New Roman" w:cs="Times New Roman"/>
          <w:color w:val="000000"/>
          <w:sz w:val="18"/>
          <w:szCs w:val="18"/>
          <w:lang w:eastAsia="ru-RU"/>
        </w:rPr>
        <w:t xml:space="preserve"> Заключить соглашение о передаче полномочий по осуществлению </w:t>
      </w:r>
      <w:r w:rsidRPr="00E65EF0">
        <w:rPr>
          <w:rFonts w:ascii="Times New Roman" w:hAnsi="Times New Roman" w:cs="Times New Roman"/>
          <w:color w:val="000000"/>
          <w:spacing w:val="-3"/>
          <w:sz w:val="18"/>
          <w:szCs w:val="18"/>
        </w:rPr>
        <w:t>внутреннего муниципального финансового контроля</w:t>
      </w:r>
      <w:r w:rsidRPr="00E65EF0">
        <w:rPr>
          <w:rFonts w:ascii="Times New Roman" w:hAnsi="Times New Roman" w:cs="Times New Roman"/>
          <w:color w:val="000000"/>
          <w:sz w:val="18"/>
          <w:szCs w:val="18"/>
          <w:lang w:eastAsia="ru-RU"/>
        </w:rPr>
        <w:t>.</w:t>
      </w:r>
    </w:p>
    <w:p w:rsidR="0063134E" w:rsidRPr="00E65EF0" w:rsidRDefault="00FD7BFF">
      <w:pPr>
        <w:shd w:val="clear" w:color="auto" w:fill="FFFFFF"/>
        <w:ind w:firstLine="708"/>
        <w:jc w:val="both"/>
        <w:rPr>
          <w:rFonts w:ascii="Times New Roman" w:hAnsi="Times New Roman" w:cs="Times New Roman"/>
          <w:color w:val="000000"/>
          <w:sz w:val="18"/>
          <w:szCs w:val="18"/>
          <w:lang w:eastAsia="ru-RU"/>
        </w:rPr>
      </w:pPr>
      <w:r w:rsidRPr="00E65EF0">
        <w:rPr>
          <w:rFonts w:ascii="Times New Roman" w:hAnsi="Times New Roman" w:cs="Times New Roman"/>
          <w:sz w:val="18"/>
          <w:szCs w:val="18"/>
        </w:rPr>
        <w:t xml:space="preserve">  </w:t>
      </w:r>
      <w:r w:rsidRPr="00E65EF0">
        <w:rPr>
          <w:rFonts w:ascii="Times New Roman" w:hAnsi="Times New Roman" w:cs="Times New Roman"/>
          <w:color w:val="000000"/>
          <w:sz w:val="18"/>
          <w:szCs w:val="18"/>
          <w:lang w:eastAsia="ru-RU"/>
        </w:rPr>
        <w:t>3.    Настоящие решение вступает в силу со дня его официального опубликования (обнародования).</w:t>
      </w:r>
    </w:p>
    <w:p w:rsidR="0063134E" w:rsidRPr="00E65EF0" w:rsidRDefault="0063134E">
      <w:pPr>
        <w:shd w:val="clear" w:color="auto" w:fill="FFFFFF"/>
        <w:ind w:firstLine="708"/>
        <w:rPr>
          <w:rFonts w:ascii="Times New Roman" w:hAnsi="Times New Roman" w:cs="Times New Roman"/>
          <w:kern w:val="2"/>
          <w:sz w:val="18"/>
          <w:szCs w:val="18"/>
        </w:rPr>
      </w:pPr>
    </w:p>
    <w:p w:rsidR="0063134E" w:rsidRPr="00E65EF0" w:rsidRDefault="0063134E">
      <w:pPr>
        <w:shd w:val="clear" w:color="auto" w:fill="FFFFFF"/>
        <w:ind w:firstLine="567"/>
        <w:jc w:val="both"/>
        <w:rPr>
          <w:rFonts w:ascii="Times New Roman" w:hAnsi="Times New Roman" w:cs="Times New Roman"/>
          <w:sz w:val="18"/>
          <w:szCs w:val="18"/>
        </w:rPr>
      </w:pPr>
    </w:p>
    <w:p w:rsidR="0063134E" w:rsidRPr="00E65EF0" w:rsidRDefault="0063134E">
      <w:pPr>
        <w:shd w:val="clear" w:color="auto" w:fill="FFFFFF"/>
        <w:ind w:firstLine="567"/>
        <w:jc w:val="both"/>
        <w:rPr>
          <w:rFonts w:ascii="Times New Roman" w:hAnsi="Times New Roman" w:cs="Times New Roman"/>
          <w:sz w:val="18"/>
          <w:szCs w:val="18"/>
        </w:rPr>
      </w:pPr>
    </w:p>
    <w:p w:rsidR="0063134E" w:rsidRPr="00E65EF0" w:rsidRDefault="0063134E">
      <w:pPr>
        <w:shd w:val="clear" w:color="auto" w:fill="FFFFFF"/>
        <w:ind w:firstLine="567"/>
        <w:jc w:val="both"/>
        <w:rPr>
          <w:rFonts w:ascii="Times New Roman" w:hAnsi="Times New Roman" w:cs="Times New Roman"/>
          <w:sz w:val="18"/>
          <w:szCs w:val="18"/>
        </w:rPr>
      </w:pPr>
    </w:p>
    <w:p w:rsidR="0063134E" w:rsidRPr="00E65EF0" w:rsidRDefault="0063134E">
      <w:pPr>
        <w:shd w:val="clear" w:color="auto" w:fill="FFFFFF"/>
        <w:ind w:firstLine="567"/>
        <w:jc w:val="both"/>
        <w:rPr>
          <w:rFonts w:ascii="Times New Roman" w:hAnsi="Times New Roman" w:cs="Times New Roman"/>
          <w:sz w:val="18"/>
          <w:szCs w:val="18"/>
        </w:rPr>
      </w:pPr>
    </w:p>
    <w:p w:rsidR="0063134E" w:rsidRPr="00E65EF0" w:rsidRDefault="00FD7BFF">
      <w:pPr>
        <w:widowControl w:val="0"/>
        <w:autoSpaceDE w:val="0"/>
        <w:autoSpaceDN w:val="0"/>
        <w:adjustRightInd w:val="0"/>
        <w:jc w:val="both"/>
        <w:rPr>
          <w:rFonts w:ascii="Times New Roman" w:hAnsi="Times New Roman" w:cs="Times New Roman"/>
          <w:sz w:val="18"/>
          <w:szCs w:val="18"/>
          <w:lang w:eastAsia="ru-RU"/>
        </w:rPr>
      </w:pPr>
      <w:r w:rsidRPr="00E65EF0">
        <w:rPr>
          <w:rFonts w:ascii="Times New Roman" w:hAnsi="Times New Roman" w:cs="Times New Roman"/>
          <w:sz w:val="18"/>
          <w:szCs w:val="18"/>
          <w:lang w:eastAsia="ru-RU"/>
        </w:rPr>
        <w:t>Председатель Собрания депутатов –</w:t>
      </w:r>
    </w:p>
    <w:p w:rsidR="004944AD" w:rsidRPr="004944AD" w:rsidRDefault="00FD7BFF" w:rsidP="004944AD">
      <w:pPr>
        <w:widowControl w:val="0"/>
        <w:autoSpaceDE w:val="0"/>
        <w:autoSpaceDN w:val="0"/>
        <w:adjustRightInd w:val="0"/>
        <w:jc w:val="both"/>
        <w:rPr>
          <w:rFonts w:ascii="Times New Roman" w:hAnsi="Times New Roman" w:cs="Times New Roman"/>
          <w:sz w:val="18"/>
          <w:szCs w:val="18"/>
          <w:lang w:eastAsia="ru-RU"/>
        </w:rPr>
      </w:pPr>
      <w:r w:rsidRPr="00E65EF0">
        <w:rPr>
          <w:rFonts w:ascii="Times New Roman" w:hAnsi="Times New Roman" w:cs="Times New Roman"/>
          <w:sz w:val="18"/>
          <w:szCs w:val="18"/>
          <w:lang w:eastAsia="ru-RU"/>
        </w:rPr>
        <w:t>глава Митякинского сельского поселения                                                                                                    С.И. Горшколепо</w:t>
      </w:r>
      <w:r w:rsidR="004944AD">
        <w:rPr>
          <w:rFonts w:ascii="Times New Roman" w:hAnsi="Times New Roman" w:cs="Times New Roman"/>
          <w:sz w:val="18"/>
          <w:szCs w:val="18"/>
          <w:lang w:eastAsia="ru-RU"/>
        </w:rPr>
        <w:t>в</w:t>
      </w:r>
    </w:p>
    <w:p w:rsidR="004944AD" w:rsidRPr="00E65EF0" w:rsidRDefault="004944AD">
      <w:pPr>
        <w:shd w:val="clear" w:color="auto" w:fill="FFFFFF"/>
        <w:jc w:val="center"/>
        <w:rPr>
          <w:rFonts w:ascii="Times New Roman" w:hAnsi="Times New Roman" w:cs="Times New Roman"/>
          <w:color w:val="000000"/>
          <w:spacing w:val="-3"/>
          <w:sz w:val="18"/>
          <w:szCs w:val="18"/>
        </w:rPr>
      </w:pPr>
    </w:p>
    <w:p w:rsidR="0063134E" w:rsidRPr="00E65EF0" w:rsidRDefault="0063134E">
      <w:pPr>
        <w:shd w:val="clear" w:color="auto" w:fill="FFFFFF"/>
        <w:jc w:val="center"/>
        <w:rPr>
          <w:rFonts w:ascii="Times New Roman" w:hAnsi="Times New Roman" w:cs="Times New Roman"/>
          <w:color w:val="000000"/>
          <w:spacing w:val="-3"/>
          <w:sz w:val="18"/>
          <w:szCs w:val="18"/>
        </w:rPr>
      </w:pPr>
    </w:p>
    <w:p w:rsidR="0063134E" w:rsidRPr="00E65EF0" w:rsidRDefault="00FD7BFF">
      <w:pPr>
        <w:pStyle w:val="NoSpacing1"/>
        <w:jc w:val="right"/>
        <w:rPr>
          <w:b/>
          <w:sz w:val="18"/>
          <w:szCs w:val="18"/>
        </w:rPr>
      </w:pPr>
      <w:r w:rsidRPr="00E65EF0">
        <w:rPr>
          <w:color w:val="000000"/>
          <w:spacing w:val="-3"/>
          <w:sz w:val="18"/>
          <w:szCs w:val="18"/>
        </w:rPr>
        <w:tab/>
      </w:r>
    </w:p>
    <w:p w:rsidR="0063134E" w:rsidRPr="00E65EF0" w:rsidRDefault="00FD7BFF">
      <w:pPr>
        <w:suppressAutoHyphens/>
        <w:spacing w:after="0" w:line="240" w:lineRule="auto"/>
        <w:jc w:val="center"/>
        <w:rPr>
          <w:rFonts w:ascii="Times New Roman" w:eastAsia="Times New Roman" w:hAnsi="Times New Roman" w:cs="Times New Roman"/>
          <w:caps/>
          <w:sz w:val="18"/>
          <w:szCs w:val="18"/>
          <w:lang w:eastAsia="ru-RU"/>
        </w:rPr>
      </w:pPr>
      <w:r w:rsidRPr="00E65EF0">
        <w:rPr>
          <w:rFonts w:ascii="Times New Roman" w:eastAsia="Times New Roman" w:hAnsi="Times New Roman" w:cs="Times New Roman"/>
          <w:caps/>
          <w:sz w:val="18"/>
          <w:szCs w:val="18"/>
          <w:lang w:eastAsia="ru-RU"/>
        </w:rPr>
        <w:t>РОССИЙСКАЯ ФЕДЕРАЦИЯ</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РОСТОВСКАЯ ОБЛАСТЬ</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ТАРАСОВСКИЙ РАЙОН</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МУНИЦИПАЛЬНОЕ ОБРАЗОВАНИЕ</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«МИТЯКИНСКОЕ СЕЛЬСКОЕ ПОСЕЛЕНИЕ»</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СОБРАНИЕ ДЕПУТАТОВ МИТЯКИНСКОГО СЕЛЬСКОГО ПОСЕЛЕНИЯ</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autoSpaceDE w:val="0"/>
        <w:autoSpaceDN w:val="0"/>
        <w:adjustRightInd w:val="0"/>
        <w:spacing w:after="0" w:line="240" w:lineRule="auto"/>
        <w:jc w:val="center"/>
        <w:outlineLvl w:val="0"/>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
          <w:bCs/>
          <w:sz w:val="18"/>
          <w:szCs w:val="18"/>
          <w:lang w:eastAsia="ru-RU"/>
        </w:rPr>
        <w:t xml:space="preserve">РЕШЕНИЕ </w:t>
      </w:r>
    </w:p>
    <w:p w:rsidR="0063134E" w:rsidRPr="00E65EF0" w:rsidRDefault="00FD7BFF">
      <w:pPr>
        <w:autoSpaceDE w:val="0"/>
        <w:autoSpaceDN w:val="0"/>
        <w:adjustRightInd w:val="0"/>
        <w:spacing w:after="0" w:line="240" w:lineRule="auto"/>
        <w:jc w:val="right"/>
        <w:rPr>
          <w:rFonts w:ascii="Times New Roman" w:eastAsia="Times New Roman" w:hAnsi="Times New Roman" w:cs="Times New Roman"/>
          <w:sz w:val="18"/>
          <w:szCs w:val="18"/>
          <w:highlight w:val="yellow"/>
          <w:lang w:eastAsia="ru-RU"/>
        </w:rPr>
      </w:pPr>
      <w:r w:rsidRPr="00E65EF0">
        <w:rPr>
          <w:rFonts w:ascii="Times New Roman" w:eastAsia="Times New Roman" w:hAnsi="Times New Roman" w:cs="Times New Roman"/>
          <w:sz w:val="18"/>
          <w:szCs w:val="18"/>
          <w:highlight w:val="yellow"/>
          <w:lang w:eastAsia="ru-RU"/>
        </w:rPr>
        <w:t xml:space="preserve"> </w:t>
      </w:r>
    </w:p>
    <w:p w:rsidR="0063134E" w:rsidRPr="00E65EF0" w:rsidRDefault="004944A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FD7BFF" w:rsidRPr="00E65EF0">
        <w:rPr>
          <w:rFonts w:ascii="Times New Roman" w:eastAsia="Times New Roman" w:hAnsi="Times New Roman" w:cs="Times New Roman"/>
          <w:sz w:val="18"/>
          <w:szCs w:val="18"/>
          <w:lang w:eastAsia="ru-RU"/>
        </w:rPr>
        <w:t>05 декабря 2023  года                        № 32                                        ст-ца Митякинская</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320"/>
      </w:tblGrid>
      <w:tr w:rsidR="0063134E" w:rsidRPr="00E65EF0">
        <w:tc>
          <w:tcPr>
            <w:tcW w:w="4320" w:type="dxa"/>
            <w:tcBorders>
              <w:top w:val="nil"/>
              <w:left w:val="nil"/>
              <w:bottom w:val="nil"/>
              <w:right w:val="nil"/>
            </w:tcBorders>
          </w:tcPr>
          <w:p w:rsidR="0063134E" w:rsidRPr="00E65EF0" w:rsidRDefault="00FD7BFF">
            <w:pPr>
              <w:spacing w:before="100" w:beforeAutospacing="1" w:after="100" w:afterAutospacing="1"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Об утверждении Положения об организации учета муниципального имущества и ведения реестра муниципального имущества.</w:t>
            </w:r>
          </w:p>
          <w:p w:rsidR="0063134E" w:rsidRPr="00E65EF0" w:rsidRDefault="0063134E">
            <w:pPr>
              <w:spacing w:after="0" w:line="240" w:lineRule="auto"/>
              <w:jc w:val="both"/>
              <w:rPr>
                <w:rFonts w:ascii="Times New Roman" w:eastAsia="Times New Roman" w:hAnsi="Times New Roman" w:cs="Times New Roman"/>
                <w:sz w:val="18"/>
                <w:szCs w:val="18"/>
                <w:lang w:eastAsia="ru-RU"/>
              </w:rPr>
            </w:pPr>
          </w:p>
        </w:tc>
      </w:tr>
    </w:tbl>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В соответствии с Гражданским </w:t>
      </w:r>
      <w:hyperlink r:id="rId22" w:history="1">
        <w:r w:rsidRPr="00E65EF0">
          <w:rPr>
            <w:rFonts w:ascii="Times New Roman" w:eastAsia="Times New Roman" w:hAnsi="Times New Roman" w:cs="Times New Roman"/>
            <w:color w:val="0000FF"/>
            <w:sz w:val="18"/>
            <w:szCs w:val="18"/>
            <w:u w:val="single"/>
            <w:lang w:eastAsia="ru-RU"/>
          </w:rPr>
          <w:t>кодексом</w:t>
        </w:r>
      </w:hyperlink>
      <w:r w:rsidRPr="00E65EF0">
        <w:rPr>
          <w:rFonts w:ascii="Times New Roman" w:eastAsia="Times New Roman" w:hAnsi="Times New Roman" w:cs="Times New Roman"/>
          <w:sz w:val="18"/>
          <w:szCs w:val="18"/>
          <w:lang w:eastAsia="ru-RU"/>
        </w:rPr>
        <w:t xml:space="preserve"> Российской Федерации,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w:t>
      </w:r>
      <w:hyperlink r:id="rId23" w:history="1">
        <w:r w:rsidRPr="00E65EF0">
          <w:rPr>
            <w:rFonts w:ascii="Times New Roman" w:eastAsia="Times New Roman" w:hAnsi="Times New Roman" w:cs="Times New Roman"/>
            <w:color w:val="0000FF"/>
            <w:sz w:val="18"/>
            <w:szCs w:val="18"/>
            <w:u w:val="single"/>
            <w:lang w:eastAsia="ru-RU"/>
          </w:rPr>
          <w:t>Уставо</w:t>
        </w:r>
      </w:hyperlink>
      <w:r w:rsidRPr="00E65EF0">
        <w:rPr>
          <w:rFonts w:ascii="Times New Roman" w:eastAsia="Times New Roman" w:hAnsi="Times New Roman" w:cs="Times New Roman"/>
          <w:sz w:val="18"/>
          <w:szCs w:val="18"/>
          <w:lang w:eastAsia="ru-RU"/>
        </w:rPr>
        <w:t xml:space="preserve">м Митякинского сельского поселения Собрание депутатов Митякинского сельского поселения </w:t>
      </w:r>
    </w:p>
    <w:p w:rsidR="0063134E" w:rsidRPr="00E65EF0" w:rsidRDefault="00FD7BFF">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РЕШИЛО:</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before="100" w:beforeAutospacing="1" w:after="100" w:afterAutospacing="1"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Утвердить Положение об организации учета муниципального имущества и ведения реестра муниципального имущества муниципального образования Митякинское  сельское поселение Тарасовского района Ростовской области.</w:t>
      </w:r>
    </w:p>
    <w:p w:rsidR="0063134E" w:rsidRPr="00E65EF0" w:rsidRDefault="00FD7BFF">
      <w:pPr>
        <w:spacing w:before="100" w:beforeAutospacing="1" w:after="100" w:afterAutospacing="1"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Признать утратившим силу решение Собрания депутатов от 28.06.2012г. № 10 «О совершенствовании учета и ведения муниципального имущества Митякинского сельского поселения.</w:t>
      </w:r>
    </w:p>
    <w:p w:rsidR="0063134E" w:rsidRPr="00E65EF0" w:rsidRDefault="00FD7BFF">
      <w:pPr>
        <w:spacing w:before="100" w:beforeAutospacing="1" w:after="100" w:afterAutospacing="1"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Решение Собрания депутатов вступает в силу со дня его официального обнародования и опубликования и распространяется на правоотношения возникшие с 01.01.2023 года;</w:t>
      </w:r>
    </w:p>
    <w:p w:rsidR="0063134E" w:rsidRPr="00E65EF0" w:rsidRDefault="00FD7BFF">
      <w:pPr>
        <w:spacing w:before="100" w:beforeAutospacing="1" w:after="100" w:afterAutospacing="1" w:line="240" w:lineRule="auto"/>
        <w:jc w:val="both"/>
        <w:outlineLvl w:val="0"/>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Контроль за исполнением настоящего решения возложить на Главу администрации Митякинского сельского поселения Куркина С.И.</w:t>
      </w:r>
    </w:p>
    <w:p w:rsidR="0063134E" w:rsidRPr="00E65EF0" w:rsidRDefault="00FD7BFF">
      <w:pPr>
        <w:spacing w:after="0" w:line="240" w:lineRule="auto"/>
        <w:jc w:val="both"/>
        <w:outlineLvl w:val="0"/>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Председатель Собрания депутатов -</w:t>
      </w:r>
    </w:p>
    <w:p w:rsidR="0063134E" w:rsidRPr="00E65EF0" w:rsidRDefault="00FD7BFF">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Глава Митякинского сельского поселения</w:t>
      </w:r>
      <w:r w:rsidRPr="00E65EF0">
        <w:rPr>
          <w:rFonts w:ascii="Times New Roman" w:eastAsia="Times New Roman" w:hAnsi="Times New Roman" w:cs="Times New Roman"/>
          <w:sz w:val="18"/>
          <w:szCs w:val="18"/>
          <w:lang w:eastAsia="ru-RU"/>
        </w:rPr>
        <w:tab/>
      </w:r>
      <w:r w:rsidRPr="00E65EF0">
        <w:rPr>
          <w:rFonts w:ascii="Times New Roman" w:eastAsia="Times New Roman" w:hAnsi="Times New Roman" w:cs="Times New Roman"/>
          <w:sz w:val="18"/>
          <w:szCs w:val="18"/>
          <w:lang w:eastAsia="ru-RU"/>
        </w:rPr>
        <w:tab/>
      </w:r>
      <w:r w:rsidRPr="00E65EF0">
        <w:rPr>
          <w:rFonts w:ascii="Times New Roman" w:eastAsia="Times New Roman" w:hAnsi="Times New Roman" w:cs="Times New Roman"/>
          <w:sz w:val="18"/>
          <w:szCs w:val="18"/>
          <w:lang w:eastAsia="ru-RU"/>
        </w:rPr>
        <w:tab/>
        <w:t xml:space="preserve">    </w:t>
      </w:r>
      <w:r w:rsidRPr="00E65EF0">
        <w:rPr>
          <w:rFonts w:ascii="Times New Roman" w:eastAsia="Times New Roman" w:hAnsi="Times New Roman" w:cs="Times New Roman"/>
          <w:sz w:val="18"/>
          <w:szCs w:val="18"/>
          <w:lang w:eastAsia="ru-RU"/>
        </w:rPr>
        <w:tab/>
        <w:t>С.И. Горшколепов</w:t>
      </w:r>
    </w:p>
    <w:p w:rsidR="0063134E" w:rsidRPr="00E65EF0" w:rsidRDefault="00FD7BFF">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 xml:space="preserve">УТВЕРЖДЕНО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Решением Собрания депутатов</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Митякинского сельского поселения</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от 05.12.2023 г. № 32</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Cs/>
          <w:sz w:val="18"/>
          <w:szCs w:val="18"/>
          <w:lang w:eastAsia="ru-RU"/>
        </w:rPr>
        <w:t xml:space="preserve"> </w:t>
      </w:r>
    </w:p>
    <w:p w:rsidR="0063134E" w:rsidRPr="00E65EF0" w:rsidRDefault="00FD7BFF">
      <w:pPr>
        <w:widowControl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Cs/>
          <w:sz w:val="18"/>
          <w:szCs w:val="18"/>
          <w:lang w:eastAsia="ru-RU"/>
        </w:rPr>
        <w:t>ПОЛОЖЕНИЕ</w:t>
      </w:r>
    </w:p>
    <w:p w:rsidR="0063134E" w:rsidRPr="00E65EF0" w:rsidRDefault="00FD7BFF">
      <w:pPr>
        <w:widowControl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Cs/>
          <w:sz w:val="18"/>
          <w:szCs w:val="18"/>
          <w:lang w:eastAsia="ru-RU"/>
        </w:rPr>
        <w:t>ОБ ОРГАНИЗАЦИИ УЧЕТА МУНИЦИПАЛЬНОГО ИМУЩЕСТВА</w:t>
      </w:r>
    </w:p>
    <w:p w:rsidR="0063134E" w:rsidRPr="00E65EF0" w:rsidRDefault="00FD7BFF">
      <w:pPr>
        <w:widowControl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Cs/>
          <w:sz w:val="18"/>
          <w:szCs w:val="18"/>
          <w:lang w:eastAsia="ru-RU"/>
        </w:rPr>
        <w:t>И ВЕДЕНИИ РЕЕСТРА МУНИЦИПАЛЬНОГО ИМУЩЕСТВА</w:t>
      </w:r>
    </w:p>
    <w:p w:rsidR="0063134E" w:rsidRPr="00E65EF0" w:rsidRDefault="00FD7BFF">
      <w:pPr>
        <w:widowControl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Cs/>
          <w:sz w:val="18"/>
          <w:szCs w:val="18"/>
          <w:lang w:eastAsia="ru-RU"/>
        </w:rPr>
        <w:t xml:space="preserve"> МИТЯКИНСКОГО СЕЛЬСКОГО ПОСЕЛЕНИ </w:t>
      </w:r>
    </w:p>
    <w:p w:rsidR="0063134E" w:rsidRPr="00E65EF0" w:rsidRDefault="00FD7BFF">
      <w:pPr>
        <w:widowControl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Cs/>
          <w:sz w:val="18"/>
          <w:szCs w:val="18"/>
          <w:lang w:eastAsia="ru-RU"/>
        </w:rPr>
        <w:t>ТАРАСОВСКОГО РАЙОНА РОСТОВСКОЙ ОБЛАСТИ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Глава 1. Общие положения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1.1. Настоящее Положение разработано в соответствии с Гражданским </w:t>
      </w:r>
      <w:hyperlink r:id="rId24" w:history="1">
        <w:r w:rsidRPr="00E65EF0">
          <w:rPr>
            <w:rFonts w:ascii="Times New Roman" w:eastAsia="Times New Roman" w:hAnsi="Times New Roman" w:cs="Times New Roman"/>
            <w:color w:val="0000FF"/>
            <w:sz w:val="18"/>
            <w:szCs w:val="18"/>
            <w:u w:val="single"/>
            <w:lang w:eastAsia="ru-RU"/>
          </w:rPr>
          <w:t>кодексом</w:t>
        </w:r>
      </w:hyperlink>
      <w:r w:rsidRPr="00E65EF0">
        <w:rPr>
          <w:rFonts w:ascii="Times New Roman" w:eastAsia="Times New Roman" w:hAnsi="Times New Roman" w:cs="Times New Roman"/>
          <w:sz w:val="18"/>
          <w:szCs w:val="18"/>
          <w:lang w:eastAsia="ru-RU"/>
        </w:rPr>
        <w:t xml:space="preserve"> Российской Федерации,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w:t>
      </w:r>
      <w:hyperlink r:id="rId25" w:history="1">
        <w:r w:rsidRPr="00E65EF0">
          <w:rPr>
            <w:rFonts w:ascii="Times New Roman" w:eastAsia="Times New Roman" w:hAnsi="Times New Roman" w:cs="Times New Roman"/>
            <w:color w:val="0000FF"/>
            <w:sz w:val="18"/>
            <w:szCs w:val="18"/>
            <w:u w:val="single"/>
            <w:lang w:eastAsia="ru-RU"/>
          </w:rPr>
          <w:t>Уставо</w:t>
        </w:r>
      </w:hyperlink>
      <w:r w:rsidRPr="00E65EF0">
        <w:rPr>
          <w:rFonts w:ascii="Times New Roman" w:eastAsia="Times New Roman" w:hAnsi="Times New Roman" w:cs="Times New Roman"/>
          <w:sz w:val="18"/>
          <w:szCs w:val="18"/>
          <w:lang w:eastAsia="ru-RU"/>
        </w:rPr>
        <w:t>м Митякинского сельского поселения Тарасовского района Ростовской области.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1.2. Ведение Реестра муниципального имущества муниципального образования Митякинское сельского поселения Тарасовского района Ростовской области (далее - реестр) осуществляет администрацией Митякинского сельского поселения Тарасовского района Ростовской области.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1.3. Понятия, используемые в настоящем Положении, означают следующее: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учет муниципального имущества – получение, экспертиза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реестр – информационная система, представляющая собой организационно-упорядоченную совокупность документов и информационных технологий, реализующих процессы учета муниципального имущества и предоставление сведений о нем;</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правообладатель - муниципальный орган исполнительной власти, муниципальное учреждение, муниципальное автономное учреждение, муниципальное бюджетное учреждение, муниципальное казенное учреждение, муниципальное предприятие, муниципальное унитарное предприятие или иное юридическое либо физическое лицо, которому муниципальное имущество принадлежит на соответствующем вещном праве или в силу закона.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1.4. Объектами учета в реестре являются: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находящееся в муниципальной собственности муниципального образования Митякинского сельского поселения недвижимое имущество (здание, строение, сооружение или объект незавершенного строительства, земельный участок, жилое, нежилое помещение или прочно связанный с землей объект, перемещение которого без соразмерного ущерба его назначению невозможно, либо иное имущество, отнесенное законодательством Российской Федерации к недвижимости);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находящееся в муниципальной собственности муниципального образования Митякинское сельское поселение Тарасовского района Ростовской области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не зависимо от стоимости, а также особо ценное движимое имущество, закрепленное за автономными и бюджетными учреждениями и определенное в соответствии с Федеральным законом от 03.11.2006 года № 174-ФЗ «Об автономных учреждениях», Федеральным законом от 12.01.1996 года № 7-ФЗ «О некоммерческих организациях»;</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муниципальному образованию Митякинское сельское поселение Тарасовского района Ростовской области, иные юридические лица, учредителем (участником) которых является муниципальное образование  Митякинское сельское поселение Тарасовского района Ростовской области.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1.5. Ведение реестра осуществляется на бумажных и электронных носителях с соблюдением требований, предъявляемых в соответствии с настоящим Положением. </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 случае несоответствия информации на указанных носителях приоритет имеет информация на бумажных носителях.</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 Ведение реестра означает занесение в него объектов учета и данных о них, обновление данных об объектах учета и их исключение из реестра при изменении формы собственности или списании в установленном порядке.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Глава 2. Структура и содержание реестра муниципального имущества муниципального образования Митякинское сельское поселение Тарасовского района Ростовской области</w:t>
      </w:r>
    </w:p>
    <w:p w:rsidR="0063134E" w:rsidRPr="00E65EF0" w:rsidRDefault="00FD7BFF">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vanish/>
          <w:sz w:val="18"/>
          <w:szCs w:val="18"/>
          <w:lang w:eastAsia="ru-RU"/>
        </w:rPr>
      </w:pPr>
      <w:r w:rsidRPr="00E65EF0">
        <w:rPr>
          <w:rFonts w:ascii="Times New Roman" w:eastAsia="Times New Roman" w:hAnsi="Times New Roman" w:cs="Times New Roman"/>
          <w:vanish/>
          <w:sz w:val="18"/>
          <w:szCs w:val="18"/>
          <w:lang w:eastAsia="ru-RU"/>
        </w:rPr>
        <w:t xml:space="preserve"> </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2.1. Реестр включает в себя следующие основные разделы:</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2.1.1. Недвижимое имущество (Раздел 1). </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Указанный раздел содержит информацию об объектах недвижимого имущества, на которые зарегистрировано право муниципальной собственности в установленном действующим законодательством порядке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недвижимое имущество, закрепленное на праве хозяйственного ведения за муниципальными унитарными предприятиями муниципального образования Митякинское сельского поселения Тарасовского района Ростовской области.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недвижимое имущество, закрепленное на праве оперативного управления за муниципальными учреждениями и органами местного самоуправления муниципального образования Митякинское сельского поселения Тарасовского района Ростовской области.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недвижимое имущество, входящее в состав казны муниципального образования Митякинское сельское поселение Тарасовского района Ростовской области.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 разделе 1 обязательному отражению подлежит следующая информация об объектах недвижимости: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полное наименование объекта недвижимости в соответствии с данными технической инвентаризации либо документами, удостоверяющими право муниципальной собственности;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сведения о местонахождении (местоположении), адресе объекта недвижимости;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кадастровый номер объекта недвижимости;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сведения о кадастровой стоимости объекта недвижимости;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описание объекта недвижимости, отражающее полные технические характеристики объекта (площадь, этажность и иные дополнительные сведения);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основание возникновения права муниципальной собственности (распорядительные акты, договоры дарения, купли-продажи, акты приема-передачи и т.п.);</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даты возникновения и прекращения права муниципальной собственности на объект недвижимости;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стоимостная характеристика объекта недвижимости - сведения о балансовой стоимости объекта недвижимости и начисленной амортизации (износе);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сведения о правообладателе объекта недвижимости;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сведения об установлении в отношении объекта недвижимости ограничениях (обременениях) с указанием основания и даты возникновения и прекращения.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 отношении земельных участков, находящихся в собственности муниципального образования Митякинского сельского поселения Тарасовского района Ростовской области  в обязательном порядке должны содержаться следующие сведения: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местонахождение земельного участка, кадастровый номер;</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площадь земельного участка, категория земель, вид разрешенного использования.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2.1.2. Движимое имущество (Раздел 2). </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Указанный раздел содержит информацию о движимом имуществе, находящемся в собственности муниципального образования Митякинское сельское поселение Тарасовского района Ростовской области.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 разделе 2 обязательному отражению подлежит следующая информация о движимом имуществе: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полное наименование объекта движимого имущества;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количество для одноименных объектов движимого имущества;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стоимостная характеристика объектов движимого имущества (сведения о балансовой стоимости);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сведения о правообладателе движимого имущества.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 отношении автотранспортных средств, находящихся в собственности муниципального образования Митякинское сельское поселение Тарасовского района Ростовской области обязательному отражению подлежит следующая информация: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полное наименование, государственный номер и год выпуска автотранспортного средства;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 идентификационный номер (VIN), номер двигателя, номер кузова, номер шасси;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основание возникновения права муниципальной собственности (распорядительные акты, договоры дарения, купли-продажи, акты приема-передачи и т.п.);</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стоимостная характеристика автотранспортных средств (сведения о балансовой стоимости).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 отношении акций акционерных обществ в разделе 2 реестра обязательному отражению подлежит следующая информация: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наименование юридического лица (эмитента), его основной государственный регистрационный номер  и его адрес;</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размер уставного капитала;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доля муниципального образования в уставном капитале (количество, номинальная стоимость акции, процент);</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 отношении долей (вкладов) в уставных (складочных) капиталах хозяйственных обществ и товариществ включаются сведения о:</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наименование хозяйственного общества, товарищества, его основном государственном номере;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размере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2.1.3. Юридические лица (Раздел 3). </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Указанный раздел содержит информацию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муниципальному образованию Митякинское сельское поселение Тарасовского района Ростовской области, иных юридических лиц, в которых муниципальное образование является учредителем (участником), в том числе: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полное наименование и организационно-правовая форма юридического лица;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адрес (местоположение);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основной государственный регистрационный номер и дата государственной регистрации;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реквизиты документа-основания создания юридического лица (участия муниципального образования в создании (уставном капитале) юридического лица);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размер уставного фонда (для муниципальных унитарных предприятий);</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размер доли, принадлежащей муниципальному образованию в уставном (складочном) капитале, в процентах (для хозяйственных обществ и товариществ);</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данные о балансовой и остаточной стоимости основных средств (фондов) (для муниципальных учреждений и муниципальных унитарных предприятий);</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среднесписочная численность работников (для муниципальных учреждений и муниципальных унитарных предприятий).</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2.2. Разделы 1 и 2 группируются по видам имущества и содержат сведения о сделках с имуществом. Раздел 3 группируется по организационно-правовым формам лиц.</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Глава 3. Систематизация и хранение сведений, учтенных в реестре муниципального имущества муниципального образования Митякинское сельское поселение Тарасовского района Ростовской области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vanish/>
          <w:sz w:val="18"/>
          <w:szCs w:val="18"/>
          <w:lang w:eastAsia="ru-RU"/>
        </w:rPr>
      </w:pPr>
      <w:r w:rsidRPr="00E65EF0">
        <w:rPr>
          <w:rFonts w:ascii="Times New Roman" w:eastAsia="Times New Roman" w:hAnsi="Times New Roman" w:cs="Times New Roman"/>
          <w:vanish/>
          <w:sz w:val="18"/>
          <w:szCs w:val="18"/>
          <w:lang w:eastAsia="ru-RU"/>
        </w:rPr>
        <w:t xml:space="preserve"> </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3.1. Систематизация и хранение сведений, учтенных в реестре, осуществляется в электронном виде и на бумажных носителях.</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3.2. В электронном виде сведения, учтенные в реестре, представляют собой единую, состоящую из 3 разделов базу данных, содержащую информацию об объектах, учтенных в реестре, в объемах, установленных </w:t>
      </w:r>
      <w:hyperlink r:id="rId26" w:anchor="P62" w:history="1">
        <w:r w:rsidRPr="00E65EF0">
          <w:rPr>
            <w:rFonts w:ascii="Times New Roman" w:eastAsia="Times New Roman" w:hAnsi="Times New Roman" w:cs="Times New Roman"/>
            <w:color w:val="0000FF"/>
            <w:sz w:val="18"/>
            <w:szCs w:val="18"/>
            <w:u w:val="single"/>
            <w:lang w:eastAsia="ru-RU"/>
          </w:rPr>
          <w:t>пунктами 2.1.1. - 2.</w:t>
        </w:r>
      </w:hyperlink>
      <w:r w:rsidRPr="00E65EF0">
        <w:rPr>
          <w:rFonts w:ascii="Times New Roman" w:eastAsia="Times New Roman" w:hAnsi="Times New Roman" w:cs="Times New Roman"/>
          <w:sz w:val="18"/>
          <w:szCs w:val="18"/>
          <w:lang w:eastAsia="ru-RU"/>
        </w:rPr>
        <w:t>1.3 Положения.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3.3. На бумажных носителях сведения, учтенные в реестре, систематизируются и хранятся в виде учетных дел. В делах реестра на бумажных носителях хранятся документы, на основании которых в реестр были внесены сведения об имуществе или о юридических лицах. Документы реестра подлежат постоянному хранению, за исключением ежегодно представляемых обновленных сведений об объектах учета, срок хранения которых составляет пять лет. Передача дел на постоянное хранение в архивы осуществляется в порядке, установленном законодательством Российской Федерации об архивном деле.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Неотъемлемой частью реестра является журнал учета документов, поступивших для учета муниципального имущества в реестре муниципального имущества  (Приложение № 10 к настоящему Положению).</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3.4. По окончании календарного года в срок до 1 мая реестр выводится на бумажный носитель. </w:t>
      </w:r>
      <w:r w:rsidRPr="00E65EF0">
        <w:rPr>
          <w:rFonts w:ascii="Times New Roman" w:eastAsia="Times New Roman" w:hAnsi="Times New Roman" w:cs="Times New Roman"/>
          <w:sz w:val="18"/>
          <w:szCs w:val="18"/>
          <w:lang w:eastAsia="ru-RU"/>
        </w:rPr>
        <w:lastRenderedPageBreak/>
        <w:t>Отпечатанный реестр прошивается, проклеивается, опечатывается печатью Реестродержателя и подписывается его руководителем.</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3.5.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Глава 4. Внесение в реестр сведений об объектах учета и записей об изменении сведений о них</w:t>
      </w:r>
    </w:p>
    <w:p w:rsidR="0063134E" w:rsidRPr="00E65EF0" w:rsidRDefault="00FD7BFF">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4.1. Ведение реестра означает внесение в него объектов учета и данных о них, изменение (обновление) данных об объектах учета и их исключение из реестра при изменении формы собственности или списании в установленном порядке.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Внесение в Реестр объектов недвижимого имущества осуществляется после государственной регистрации в установленном действующим законодательством порядке права муниципальной собственности муниципального образования Митякинское сельское поселение Тарасовского района Ростовской области на объекты недвижимости.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Внесение в Реестр юридических лиц муниципального образования Митякинское сельское поселение Тарасовского района Ростовской области осуществляется после государственной регистрации в установленном действующим законодательством порядке.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4.2. Внесение объекта учета в реестр означает первичное внесение в реестр сведений об объекте учета, и сопровождается присвоением ему реестрового номера муниципального имущества.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Основаниями для принятия решения о включении конкретного объекта в реестр являются: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документы, подтверждающие основания приобретения муниципальным образованием Митякинское сельское поселение Тарасовского района Ростовской области  права муниципальной собственности на соответствующие имущество (договоры купли-продажи, мены, дарения, акты ввода в эксплуатацию законченных строительством объектов и т.п.);</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документы, устанавливающие в соответствии с действующим законодательством право муниципальной собственности муниципального образования Митякинское сельское поселение Тарасовского района Ростовской области на соответствующее имущество;</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обращение юридических лиц о внесении соответствующего имущества в реестр.</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4.3. Внесение в реестр записей об изменении сведений об объекте учета производится по факту изменений характеристик объекта учета, </w:t>
      </w:r>
      <w:r w:rsidRPr="00E65EF0">
        <w:rPr>
          <w:rFonts w:ascii="Times New Roman" w:eastAsia="Times New Roman" w:hAnsi="Times New Roman" w:cs="Times New Roman"/>
          <w:color w:val="000000"/>
          <w:sz w:val="18"/>
          <w:szCs w:val="18"/>
          <w:lang w:eastAsia="ru-RU"/>
        </w:rPr>
        <w:t>получения дополнительной информации о нем, а также по факту движения муниципального имущества.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sz w:val="18"/>
          <w:szCs w:val="18"/>
          <w:lang w:eastAsia="ru-RU"/>
        </w:rPr>
        <w:t>Изменения и дополнения, вносимые в реестр, должны быть подтверждены документально (данные технической инвентаризации, отчеты о независимой оценке, данные бухгалтерского учета, землеустроительные дела и т.п.).</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color w:val="000000"/>
          <w:sz w:val="18"/>
          <w:szCs w:val="18"/>
          <w:lang w:eastAsia="ru-RU"/>
        </w:rPr>
        <w:t>4.4. Исключение из реестра сведений об объекте учета означает прекращение наблюдения за объектом учета в связи с изменением его собственника или списанием имущества. Сведения об исключаемых из реестра объектах сохраняются в реестре с указанием на нового собственника, основания, даты и способа получения им объекта в собственность, а также основания для списания имущества.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Основаниям для исключения объекта из реестра являются: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передача объектов муниципального имущества в федеральную, государственную или муниципальную собственность в установленном законодательством порядке;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отчуждение муниципального имущества по договорам мены, купли-продажи, в том числе в порядке приватизации, и т.п.;</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списание муниципального имущества в связи с его физическим либо моральным износом;</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по иным предусмотренным действующим законодательством основаниям.</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color w:val="000000"/>
          <w:sz w:val="18"/>
          <w:szCs w:val="18"/>
          <w:lang w:eastAsia="ru-RU"/>
        </w:rPr>
        <w:t>4.5.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(или) движимого имущества, сведения о котором подлежат включению в разделы 1 и 2 реестра, или лица, сведения о котором подлежат включению в раздел 3 реестра.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Муниципальное унитарное предприятие (далее – предприятие) или муниципальное учреждение (в том числе администрация Митякинского сельского поселения Тарасовского района Ростовской области наделенная правами юридического лица), являющееся правообладателем муниципального имущества в силу права хозяйственного ведения или права оперативного управления, права постоянного (бессрочного) пользования земельным участком соответственно, в случае приобретения муниципального имущества в хозяйственное ведение или в оперативное управление в 2-недельный срок со дня возникновения права на данный объект учета представляет в администрацию:</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заявление о внесении в реестр сведений об объекте учета (о приобретенном муниципальном имуществе) с приложением карты (или карт), содержащей (содержащих) сведения о приобретенном имуществе (Приложение № 1, 2, 6, 7 к настоящему Положению) на бумажном носителе;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подлинники документов, подтверждающих возникновение права собственности муниципального образования Митякинское сельское поселение Тарасовского района Ростовской области  на приобретенное имущество (выписка из Единого государственного реестра недвижимости, удостоверяющая проведенную государственную регистрацию прав), - при приобретении предприятием или учреждением имущества в собственность Митякинского сельского поселения Тарасовского района Ростовской области;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копии документов, подтверждающих возникновение права хозяйственного ведения или права оперативного управления на приобретенное имущество, права постоянного (бессрочного) пользования земельным участком, заверенные подписью руководителя и печатью предприятия или учреждения;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копии документов, являющихся основаниями для возникновения права хозяйственного ведения или права оперативного управления на приобретенное имущество или права постоянного (бессрочного) пользования земельным участком, заверенные подписью руководителя и печатью предприятия или учреждения.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 случае изменения сведений о закрепленных объектах учета предприятие или учреждение, являющееся правообладателем муниципального имущества, представляет в администрацию в 2-недельный срок со дня изменения таких сведений следующие документы:</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заявление о внесении в реестр записей об изменении сведений об объектах учета на бумажном носителе (приложение № 7);</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карты, содержащие сведения об объектах учета (приложение № 1, 3, 6 к настоящему Положению), на бумажном носителе;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заверенные подписью руководителя и печатью предприятия или учреждения копии документов, подтверждающих изменение сведений об объектах учета (движимое и недвижимое имущество), а также об установленных ограничениях (обременениях) в отношении объектов учета, закрепленных за предприятиями или учреждениям на праве хозяйственного ведения, оперативного управления или предоставленных им в постоянное (бессрочное) пользование.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 случае прекращения права собственности муниципального образования Митякинское сельское поселение Тарасовского района Ростовской области на объекты учета, права хозяйственного ведения, оперативного управления или постоянного (бессрочного) пользования объектами учета (движимое и недвижимое имущество) предприятие или учреждение, являющееся правообладателем муниципального имущества, представляет в администрацию в 2-недельный срок со дня прекращения права на объекты учета следующие документы:</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заявление о внесении в реестр записей о прекращении прав на объект учета (приложение  № 7);</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карты, содержащие сведения об объектах учета (приложение № 5, 6 к настоящему Положению) на бумажном носителе;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копии документов, являющихся основанием для прекращения права собственности муниципального образования Митякинское сельское поселение Тарасовского района Ростовской области на движимое и недвижимое имущество, права хозяйственного ведения, оперативного управления недвижимым и движимым имуществом или права постоянного (бессрочного) пользования земельным участком, заверенные подписью руководителя и печатью предприятия или учреждения;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заверенные подписью руководителя и печатью предприятия или учреждения копии документов, подтверждающих прекращения права муниципального образования Митякинское сельское поселение Тарасовского района Ростовской области на движимое и недвижимое имущество, права хозяйственного ведения, оперативного управления недвижимым и движимым имуществом или права постоянного (бессрочного) пользования земельным участком, которые являются объектами учета.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Заявление и документы об изменении сведений об объектах учета и прекращении прав на объекты учета представляются в 2-недельных срок со дня: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государственной регистрации прав на недвижимое имущество, в том числе в случаях прекращения прав и при внесении изменений в сведения, содержащиеся в Едином государственном реестре недвижимости;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подписания актов, свидетельствующих о приеме, передаче, модернизации или о списании движимого имущества.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4.6. Сведения об объектах учета (о созданных предприятиях, учреждениях, хозяйственных обществах и иных юридических лицах), а также об участии муниципального образования Митякинское сельское поселение Тарасовского района Ростовской области  в уставных (складочных) капиталах юридических лицах, сведения о которых подлежат включению в раздел 3 реестра, вносятся в реестр на основании постановлений администрации Митякинского сельского поселения Тарасовского района Ростовской области о создании (участии в создании) таких юридических лиц в 2-недельный срок со дня внесения записи в единый государственный реестр юридических лиц.</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Вновь созданное юридическое лицо в 2-недельный срок со дня внесения записи в единый государственный реестр юридических лиц представляет в администрацию:</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заявление о внесении в реестр записи об объекте учета (о созданном юридическом лице) с приложением к заявлению на бумажном носителе карты сведений (приложение № 6 к настоящему Положению);</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 копии документов, подтверждающих создание юридического лица и внесение записи в единый государственный реестр юридических лиц, заверенные подписью руководителя и печатью юридического лица.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4.7. Предприятие, учреждение или иное юридическое лицо, сведения о котором внесены в  раздел 3 реестра, в случае изменения таких сведений в 2-недельный срок со дня получения документов, подтверждающих указанные изменения, представляет в администрацию:</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заявление о внесении в реестр записи об изменении сведений об объекте учета (о юридическом лице) с приложением к заявлению на бумажном носителе карты сведений (приложение № 6 к настоящему Положению);</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копии документов, подтверждающих изменение сведений о юридическом лице, заверенные подписью руководителя и печатью юридического лица.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4.8. В случае ликвидации юридического лица, сведения о котором внесены в реестр, заявление в администрацию о внесении в реестр записи об изменении сведений об объекте учета (о юридическом лице) и подлинники документов, подтверждающих ликвидацию юридического лица, представляет лицо, осуществляющее функции по ликвидации юридического лица.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4.9. Подготовка и сбор документов, указанных в </w:t>
      </w:r>
      <w:r w:rsidRPr="00E65EF0">
        <w:rPr>
          <w:rFonts w:ascii="Times New Roman" w:eastAsia="Times New Roman" w:hAnsi="Times New Roman" w:cs="Times New Roman"/>
          <w:color w:val="00000A"/>
          <w:sz w:val="18"/>
          <w:szCs w:val="18"/>
          <w:lang w:eastAsia="ru-RU"/>
        </w:rPr>
        <w:t xml:space="preserve">пунктах 4.5. – 4.8. </w:t>
      </w:r>
      <w:r w:rsidRPr="00E65EF0">
        <w:rPr>
          <w:rFonts w:ascii="Times New Roman" w:eastAsia="Times New Roman" w:hAnsi="Times New Roman" w:cs="Times New Roman"/>
          <w:sz w:val="18"/>
          <w:szCs w:val="18"/>
          <w:lang w:eastAsia="ru-RU"/>
        </w:rPr>
        <w:t>настоящего Положения, осуществляется Правообладателями.</w:t>
      </w:r>
    </w:p>
    <w:p w:rsidR="0063134E" w:rsidRPr="00E65EF0" w:rsidRDefault="00FD7BFF">
      <w:pPr>
        <w:keepNext/>
        <w:shd w:val="clear" w:color="auto" w:fill="FFFFFF"/>
        <w:spacing w:after="0" w:line="240" w:lineRule="auto"/>
        <w:jc w:val="both"/>
        <w:outlineLvl w:val="0"/>
        <w:rPr>
          <w:rFonts w:ascii="Times New Roman" w:eastAsia="Times New Roman" w:hAnsi="Times New Roman" w:cs="Times New Roman"/>
          <w:b/>
          <w:bCs/>
          <w:kern w:val="36"/>
          <w:sz w:val="18"/>
          <w:szCs w:val="18"/>
          <w:lang w:eastAsia="ru-RU"/>
        </w:rPr>
      </w:pPr>
      <w:r w:rsidRPr="00E65EF0">
        <w:rPr>
          <w:rFonts w:ascii="Times New Roman" w:eastAsia="Times New Roman" w:hAnsi="Times New Roman" w:cs="Times New Roman"/>
          <w:b/>
          <w:bCs/>
          <w:kern w:val="36"/>
          <w:sz w:val="18"/>
          <w:szCs w:val="18"/>
          <w:lang w:eastAsia="ru-RU"/>
        </w:rPr>
        <w:t>Документы, которые находятся в распоряжении государственных органов, органов местного самоуправления и иных органов, и запрашиваемые в рамках межведомственного взаимодействия: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копии документов, подтверждающих возникновение права собственности Митякинского сельского поселения Тарасовского района Ростовской области на приобретенное имущество (выписка из Единого государственного реестра недвижимости, удостоверяющая проведенную государственную регистрацию прав), - при приобретении предприятием или учреждением имущества в собственность муниципального образования Митякинское сельское поселение Тарасовского района Ростовской области;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копии документов, подтверждающих возникновение права хозяйственного ведения или права оперативного управления на приобретенное имущество, права постоянного (бессрочного) пользования земельным участком;</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копии документов, являющихся основаниями для возникновения права хозяйственного ведения или права оперативного управления на приобретенное имущество или права постоянного (бессрочного) пользования земельным участком;</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копии документов, подтверждающих изменение сведений об объектах учета (движимое и недвижимое имущество), а также об установленных ограничениях (обременениях) в отношении объектов учета, закрепленных за предприятиями или учреждениям на праве хозяйственного ведения, оперативного управления или предоставленных им в постоянное (бессрочное) пользование;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копии документов, являющихся основанием для прекращения права собственности муниципального образования Митякинское сельское поселение Тарасовского района Ростовской области на движимое и недвижимое имущество, права хозяйственного ведения, оперативного управления недвижимым и движимым имуществом или права постоянного (бессрочного) пользования земельным участком;</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копии документов, подтверждающих прекращения права собственности муниципального образования Митякинское сельское поселение Тарасовского района Ростовской области на движимое и недвижимое имущество, права хозяйственного ведения, оперативного управления недвижимым и движимым имуществом или права постоянного (бессрочного) пользования земельным участком, которые являются объектами учета.</w:t>
      </w:r>
    </w:p>
    <w:p w:rsidR="0063134E" w:rsidRPr="00E65EF0" w:rsidRDefault="00FD7BFF">
      <w:pPr>
        <w:keepNext/>
        <w:shd w:val="clear" w:color="auto" w:fill="FFFFFF"/>
        <w:spacing w:after="0" w:line="240" w:lineRule="auto"/>
        <w:jc w:val="both"/>
        <w:outlineLvl w:val="0"/>
        <w:rPr>
          <w:rFonts w:ascii="Times New Roman" w:eastAsia="Times New Roman" w:hAnsi="Times New Roman" w:cs="Times New Roman"/>
          <w:b/>
          <w:bCs/>
          <w:kern w:val="36"/>
          <w:sz w:val="18"/>
          <w:szCs w:val="18"/>
          <w:lang w:eastAsia="ru-RU"/>
        </w:rPr>
      </w:pPr>
      <w:r w:rsidRPr="00E65EF0">
        <w:rPr>
          <w:rFonts w:ascii="Times New Roman" w:eastAsia="Times New Roman" w:hAnsi="Times New Roman" w:cs="Times New Roman"/>
          <w:b/>
          <w:bCs/>
          <w:kern w:val="36"/>
          <w:sz w:val="18"/>
          <w:szCs w:val="18"/>
          <w:lang w:eastAsia="ru-RU"/>
        </w:rPr>
        <w:t xml:space="preserve">Заявитель вправе представить документы, по собственной инициативе. Непредставление заявителем указанного документа не является основанием для отказа. </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4.10. Ответственность за представляемые сведения об объектах учета несут руководители организаций - Правообладателей.</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4.11. В отношении объектов казны муниципального образования Митякинское сельское поселение Тарасовского района Ростовской области сведения об объектах учета и записи об изменении сведений о них вносятся в реестр в 2-недельный срок с момента приобретения (ввода в эксплуатацию) или изменения сведений об объекте учета на основании решений (постановлений, распоряжений) администрации Митякинского сельского поселения Тарасовского района Ростовской области при наличии подлинников (надлежащим образом заверенных копий) документов, подтверждающих возникновение, изменение, прекращение права муниципальной собственности на имущество.</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4.12. В случае, если установлено, что имущество не относится к объектам учета, либо имущество не находится в собственности муниципального образования Митякинское сельское поселение Тарасовского района Ростовской области, правообладателем не представлены или представлены не в полном объеме документы, необходимые для включения сведений в реестр, администрация письменно сообщает правообладателю об отказе включения в реестр сведений об объектах учета с указанием причин.</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Данный отказ может быть обжалован правообладателем в порядке, установленном законодательством Российской Федерации.</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4.13. В целях обеспечения достоверности сведений, включенных (включаемых) в реестр, администрация  вправе назначать и производить документальные и фактические проверки в порядке, установленном законодательством Российской Федерации, </w:t>
      </w:r>
      <w:r w:rsidRPr="00E65EF0">
        <w:rPr>
          <w:rFonts w:ascii="Times New Roman" w:eastAsia="Times New Roman" w:hAnsi="Times New Roman" w:cs="Times New Roman"/>
          <w:sz w:val="18"/>
          <w:szCs w:val="18"/>
          <w:lang w:eastAsia="ru-RU"/>
        </w:rPr>
        <w:lastRenderedPageBreak/>
        <w:t>нормативными правовыми актами органов местного самоуправления, настоящим Положением и (или) соответствующим договором об использовании объекта учета</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4.14. При проведении на муниципальных унитарных предприятиях и в учреждениях инвентаризации имущества руководитель организации направляет в администрацию уведомление о сроке ее проведения. Уведомление направляется не позднее, чем за месяц до начала проведения инвентаризации. Администрация вправе направить своего представителя для участия в проведении инвентаризации. Отчет о результатах инвентаризации направляется в  администрацию  в трехдневный срок после ее завершения.</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4.15. Администрация при наличии документально подтвержденных данных о передаче муниципального имущества юридическому лицу, не представившему документы для внесения в реестр, имеет право в одностороннем порядке включить в реестр объекты учета с присвоением им реестровых номеров.</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4.16. Юридическое лицо (правообладатель), владеющее на различных правах имуществом, находящимся в собственности муниципального образования Митякинское сельское поселение Тарасовского района Ростовской области, ежегодно до 1 апреля года, следующего за отчетным, представляет в администрацию перечень движимого и недвижимого муниципального имущества, находящегося на балансе (ведомости основных средств), обновленные карты учета муниципального имущества по состоянию на 1 января текущего года (Приложение № 8, 9 к настоящему Положению).</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Специалист выборочно осуществляет проверки правильности заполнения карт учета муниципального имущества и достоверности сведений, указанных в них.</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Глава 5. Порядок предоставления информации об объектах учета в реестре муниципального имущества муниципального образования Митякинское сельское поселение Тарасовского района  Ростовской области</w:t>
      </w:r>
    </w:p>
    <w:p w:rsidR="0063134E" w:rsidRPr="00E65EF0" w:rsidRDefault="00FD7BFF">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vanish/>
          <w:sz w:val="18"/>
          <w:szCs w:val="18"/>
          <w:lang w:eastAsia="ru-RU"/>
        </w:rPr>
      </w:pPr>
      <w:r w:rsidRPr="00E65EF0">
        <w:rPr>
          <w:rFonts w:ascii="Times New Roman" w:eastAsia="Times New Roman" w:hAnsi="Times New Roman" w:cs="Times New Roman"/>
          <w:vanish/>
          <w:sz w:val="18"/>
          <w:szCs w:val="18"/>
          <w:lang w:eastAsia="ru-RU"/>
        </w:rPr>
        <w:t xml:space="preserve"> </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5.1. Информация об объектах учета, содержащаяся в реестре (либо мотивированное решение об отказе в ее предоставлении), предоставляется администрацией Митякинского сельского поселения Тарасовского района Ростовской области </w:t>
      </w:r>
      <w:r w:rsidRPr="00E65EF0">
        <w:rPr>
          <w:rFonts w:ascii="Times New Roman" w:eastAsia="Times New Roman" w:hAnsi="Times New Roman" w:cs="Times New Roman"/>
          <w:vanish/>
          <w:sz w:val="18"/>
          <w:szCs w:val="18"/>
          <w:lang w:eastAsia="ru-RU"/>
        </w:rPr>
        <w:t>Ростовской областиРРРРРРртлодтплдвыаРррррр</w:t>
      </w:r>
      <w:r w:rsidRPr="00E65EF0">
        <w:rPr>
          <w:rFonts w:ascii="Times New Roman" w:eastAsia="Times New Roman" w:hAnsi="Times New Roman" w:cs="Times New Roman"/>
          <w:vanish/>
          <w:sz w:val="18"/>
          <w:szCs w:val="18"/>
          <w:lang w:eastAsia="ru-RU"/>
        </w:rPr>
        <w:tab/>
        <w:t>РОРРРРРРПРО</w:t>
      </w:r>
      <w:r w:rsidRPr="00E65EF0">
        <w:rPr>
          <w:rFonts w:ascii="Times New Roman" w:eastAsia="Times New Roman" w:hAnsi="Times New Roman" w:cs="Times New Roman"/>
          <w:sz w:val="18"/>
          <w:szCs w:val="18"/>
          <w:lang w:eastAsia="ru-RU"/>
        </w:rPr>
        <w:t>в 10-дневный срок по мотивированному требованию (заявлению) физическим и юридическим лицам, либо их уполномоченным представителям, наделенным соответствующими полномочиями в порядке, установленном Российской Федерацией.</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5.2. Информация об объектах учета из Реестра предоставляется в виде:</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выписки из реестра муниципального имущества;</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справки об отсутствии запрашиваемой информации.</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Глава 6. Заключительные положения</w:t>
      </w:r>
    </w:p>
    <w:p w:rsidR="0063134E" w:rsidRPr="00E65EF0" w:rsidRDefault="00FD7BFF">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6.1. Правообладатели и муниципальные органы исполнительной власти, иные органы и (или) организации несут ответственность в соответствии с законодательством Российской Федерации за непредставление или ненадлежащее представление сведений о муниципальном имуществе либо представление недостоверных и (или) неполных сведений о нем в администрацию. </w:t>
      </w:r>
    </w:p>
    <w:p w:rsidR="0063134E" w:rsidRPr="00E65EF0" w:rsidRDefault="0063134E">
      <w:pPr>
        <w:spacing w:after="0" w:line="240" w:lineRule="auto"/>
        <w:rPr>
          <w:rFonts w:ascii="Times New Roman" w:eastAsia="Times New Roman" w:hAnsi="Times New Roman" w:cs="Times New Roman"/>
          <w:color w:val="000000"/>
          <w:sz w:val="18"/>
          <w:szCs w:val="18"/>
          <w:lang w:eastAsia="ru-RU"/>
        </w:rPr>
        <w:sectPr w:rsidR="0063134E" w:rsidRPr="00E65EF0">
          <w:pgSz w:w="12240" w:h="15840"/>
          <w:pgMar w:top="1134" w:right="850" w:bottom="1134" w:left="1701" w:header="720" w:footer="720" w:gutter="0"/>
          <w:cols w:space="720"/>
          <w:titlePg/>
        </w:sectPr>
      </w:pP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Приложение № 1</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к Положению «Об организации учета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муниципального имущества и ведения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реестра муниципального имущества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МО Митякинское сельское поселение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Тарасовского района Ростовской области» </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ФОРМЫ</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реестра муниципального имущества  </w:t>
      </w:r>
    </w:p>
    <w:p w:rsidR="0063134E" w:rsidRPr="00E65EF0" w:rsidRDefault="00FD7BFF">
      <w:pPr>
        <w:spacing w:after="0"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Форма карты сведений о недвижимом имуществе,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являющемся объектом учета</w:t>
      </w:r>
    </w:p>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КАРТА</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сведений о недвижимом имуществе,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являющемся объектом учета</w:t>
      </w:r>
    </w:p>
    <w:p w:rsidR="0063134E" w:rsidRPr="00E65EF0" w:rsidRDefault="00FD7BFF">
      <w:pPr>
        <w:spacing w:after="0"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 00.00.0000</w:t>
      </w:r>
    </w:p>
    <w:tbl>
      <w:tblPr>
        <w:tblW w:w="0" w:type="auto"/>
        <w:tblCellMar>
          <w:top w:w="15" w:type="dxa"/>
          <w:left w:w="15" w:type="dxa"/>
          <w:bottom w:w="15" w:type="dxa"/>
          <w:right w:w="15" w:type="dxa"/>
        </w:tblCellMar>
        <w:tblLook w:val="04A0" w:firstRow="1" w:lastRow="0" w:firstColumn="1" w:lastColumn="0" w:noHBand="0" w:noVBand="1"/>
      </w:tblPr>
      <w:tblGrid>
        <w:gridCol w:w="5476"/>
        <w:gridCol w:w="4197"/>
      </w:tblGrid>
      <w:tr w:rsidR="0063134E" w:rsidRPr="00E65EF0">
        <w:tc>
          <w:tcPr>
            <w:tcW w:w="562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Правообладатель недвижимого имущества (полное официальное наименование)</w:t>
            </w:r>
          </w:p>
        </w:tc>
        <w:tc>
          <w:tcPr>
            <w:tcW w:w="4350" w:type="dxa"/>
            <w:tcBorders>
              <w:top w:val="outset" w:sz="6" w:space="0" w:color="auto"/>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r>
      <w:tr w:rsidR="0063134E" w:rsidRPr="00E65EF0">
        <w:tc>
          <w:tcPr>
            <w:tcW w:w="562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 Наименование недвижимого имущества</w:t>
            </w:r>
          </w:p>
        </w:tc>
        <w:tc>
          <w:tcPr>
            <w:tcW w:w="435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r>
      <w:tr w:rsidR="0063134E" w:rsidRPr="00E65EF0">
        <w:tc>
          <w:tcPr>
            <w:tcW w:w="562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 Адрес (местоположение) недвижимого имущества</w:t>
            </w:r>
          </w:p>
        </w:tc>
        <w:tc>
          <w:tcPr>
            <w:tcW w:w="435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r>
      <w:tr w:rsidR="0063134E" w:rsidRPr="00E65EF0">
        <w:tc>
          <w:tcPr>
            <w:tcW w:w="562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 Кадастровый номер недвижимого имущества</w:t>
            </w:r>
          </w:p>
        </w:tc>
        <w:tc>
          <w:tcPr>
            <w:tcW w:w="435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r>
      <w:tr w:rsidR="0063134E" w:rsidRPr="00E65EF0">
        <w:tc>
          <w:tcPr>
            <w:tcW w:w="562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 Площадь, протяженность и (или) иные параметры, характеризующие физические свойства недвижимого имущества</w:t>
            </w:r>
          </w:p>
        </w:tc>
        <w:tc>
          <w:tcPr>
            <w:tcW w:w="435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r>
      <w:tr w:rsidR="0063134E" w:rsidRPr="00E65EF0">
        <w:tc>
          <w:tcPr>
            <w:tcW w:w="562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 Балансовая стоимость недвижимого имущества</w:t>
            </w:r>
          </w:p>
        </w:tc>
        <w:tc>
          <w:tcPr>
            <w:tcW w:w="435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r>
      <w:tr w:rsidR="0063134E" w:rsidRPr="00E65EF0">
        <w:tc>
          <w:tcPr>
            <w:tcW w:w="562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 Начисленная амортизация (износ)</w:t>
            </w:r>
          </w:p>
        </w:tc>
        <w:tc>
          <w:tcPr>
            <w:tcW w:w="435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r>
      <w:tr w:rsidR="0063134E" w:rsidRPr="00E65EF0">
        <w:tc>
          <w:tcPr>
            <w:tcW w:w="562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8. Кадастровая стоимость недвижимого имущества</w:t>
            </w:r>
          </w:p>
        </w:tc>
        <w:tc>
          <w:tcPr>
            <w:tcW w:w="435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r>
      <w:tr w:rsidR="0063134E" w:rsidRPr="00E65EF0">
        <w:tc>
          <w:tcPr>
            <w:tcW w:w="562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9. Дата возникновения права на недвижимое имущество</w:t>
            </w:r>
          </w:p>
        </w:tc>
        <w:tc>
          <w:tcPr>
            <w:tcW w:w="435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r>
      <w:tr w:rsidR="0063134E" w:rsidRPr="00E65EF0">
        <w:tc>
          <w:tcPr>
            <w:tcW w:w="562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 Реквизиты документов, являющихся основаниями для возникновения права на недвижимое имущество</w:t>
            </w:r>
          </w:p>
        </w:tc>
        <w:tc>
          <w:tcPr>
            <w:tcW w:w="435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r>
      <w:tr w:rsidR="0063134E" w:rsidRPr="00E65EF0">
        <w:tc>
          <w:tcPr>
            <w:tcW w:w="562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Установленные в отношении муниципального недвижимого имущества ограничения (обременения) с указанием основания и даты их возникновения и прекращения</w:t>
            </w:r>
          </w:p>
        </w:tc>
        <w:tc>
          <w:tcPr>
            <w:tcW w:w="435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r>
    </w:tbl>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Руководитель организации     _____________________________________________</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(подпись)                                                    (Ф.И.О.)</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Главный бухгалтер     ____________________________________________________</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М.П.    (подпись)                                                  (Ф.И.О.)</w:t>
      </w:r>
    </w:p>
    <w:p w:rsidR="0063134E" w:rsidRPr="00E65EF0" w:rsidRDefault="0063134E">
      <w:pPr>
        <w:spacing w:after="0" w:line="240" w:lineRule="auto"/>
        <w:rPr>
          <w:rFonts w:ascii="Times New Roman" w:eastAsia="Times New Roman" w:hAnsi="Times New Roman" w:cs="Times New Roman"/>
          <w:color w:val="000000"/>
          <w:sz w:val="18"/>
          <w:szCs w:val="18"/>
          <w:lang w:eastAsia="ru-RU"/>
        </w:rPr>
        <w:sectPr w:rsidR="0063134E" w:rsidRPr="00E65EF0">
          <w:pgSz w:w="12240" w:h="15840"/>
          <w:pgMar w:top="1134" w:right="850" w:bottom="1134" w:left="1701" w:header="720" w:footer="720" w:gutter="0"/>
          <w:cols w:space="720"/>
          <w:titlePg/>
        </w:sectPr>
      </w:pP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 xml:space="preserve">Приложение № 2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к Положению «Об организации учета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муниципального имущества и ведения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реестра муниципального имущества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МО Митякинское сельское поселение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Тарасовского района Ростовской области»</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Форма карты сведений о приобретенном правообладателем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движимом имуществе, являющемся объектом учета</w:t>
      </w:r>
    </w:p>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КАРТА</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сведений о приобретенном правообладателем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движимом имуществе,  являющемся объектом учета</w:t>
      </w:r>
    </w:p>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Правообладатель объекта учета реестра _______________________________________</w:t>
      </w:r>
    </w:p>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(полное официальное наименование)</w:t>
      </w:r>
    </w:p>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На 00.00.0000</w:t>
      </w:r>
    </w:p>
    <w:tbl>
      <w:tblPr>
        <w:tblW w:w="0" w:type="auto"/>
        <w:tblCellMar>
          <w:top w:w="15" w:type="dxa"/>
          <w:left w:w="15" w:type="dxa"/>
          <w:bottom w:w="15" w:type="dxa"/>
          <w:right w:w="15" w:type="dxa"/>
        </w:tblCellMar>
        <w:tblLook w:val="04A0" w:firstRow="1" w:lastRow="0" w:firstColumn="1" w:lastColumn="0" w:noHBand="0" w:noVBand="1"/>
      </w:tblPr>
      <w:tblGrid>
        <w:gridCol w:w="339"/>
        <w:gridCol w:w="1353"/>
        <w:gridCol w:w="1086"/>
        <w:gridCol w:w="988"/>
        <w:gridCol w:w="1272"/>
        <w:gridCol w:w="1363"/>
        <w:gridCol w:w="967"/>
        <w:gridCol w:w="1068"/>
        <w:gridCol w:w="1237"/>
      </w:tblGrid>
      <w:tr w:rsidR="0063134E" w:rsidRPr="00E65EF0">
        <w:tc>
          <w:tcPr>
            <w:tcW w:w="45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п/п</w:t>
            </w:r>
          </w:p>
        </w:tc>
        <w:tc>
          <w:tcPr>
            <w:tcW w:w="168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Наименование объекта учета</w:t>
            </w:r>
          </w:p>
        </w:tc>
        <w:tc>
          <w:tcPr>
            <w:tcW w:w="109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Инвентарный номер</w:t>
            </w:r>
          </w:p>
        </w:tc>
        <w:tc>
          <w:tcPr>
            <w:tcW w:w="108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Количество объектов учета, шт.</w:t>
            </w:r>
          </w:p>
        </w:tc>
        <w:tc>
          <w:tcPr>
            <w:tcW w:w="130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Дата возникновения права муниципальной собственности на имущество</w:t>
            </w:r>
          </w:p>
        </w:tc>
        <w:tc>
          <w:tcPr>
            <w:tcW w:w="154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Реквизиты документа, являющегося основанием для возникновения права муниципальной собственности на движимое имущество</w:t>
            </w:r>
          </w:p>
        </w:tc>
        <w:tc>
          <w:tcPr>
            <w:tcW w:w="108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Балансовая стоимость, руб.</w:t>
            </w:r>
          </w:p>
        </w:tc>
        <w:tc>
          <w:tcPr>
            <w:tcW w:w="109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Начисленная амортизация, руб.</w:t>
            </w:r>
          </w:p>
        </w:tc>
        <w:tc>
          <w:tcPr>
            <w:tcW w:w="115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Сведения об установленных ограничениях (обременениях)</w:t>
            </w:r>
          </w:p>
        </w:tc>
      </w:tr>
      <w:tr w:rsidR="0063134E" w:rsidRPr="00E65EF0">
        <w:tc>
          <w:tcPr>
            <w:tcW w:w="45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w:t>
            </w:r>
          </w:p>
        </w:tc>
        <w:tc>
          <w:tcPr>
            <w:tcW w:w="168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109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w:t>
            </w:r>
          </w:p>
        </w:tc>
        <w:tc>
          <w:tcPr>
            <w:tcW w:w="108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w:t>
            </w:r>
          </w:p>
        </w:tc>
        <w:tc>
          <w:tcPr>
            <w:tcW w:w="130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w:t>
            </w:r>
          </w:p>
        </w:tc>
        <w:tc>
          <w:tcPr>
            <w:tcW w:w="154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w:t>
            </w:r>
          </w:p>
        </w:tc>
        <w:tc>
          <w:tcPr>
            <w:tcW w:w="108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w:t>
            </w:r>
          </w:p>
        </w:tc>
        <w:tc>
          <w:tcPr>
            <w:tcW w:w="109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8</w:t>
            </w:r>
          </w:p>
        </w:tc>
        <w:tc>
          <w:tcPr>
            <w:tcW w:w="115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9</w:t>
            </w:r>
          </w:p>
        </w:tc>
      </w:tr>
      <w:tr w:rsidR="0063134E" w:rsidRPr="00E65EF0">
        <w:tc>
          <w:tcPr>
            <w:tcW w:w="45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68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09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08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30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54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08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09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15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r>
      <w:tr w:rsidR="0063134E" w:rsidRPr="00E65EF0">
        <w:tc>
          <w:tcPr>
            <w:tcW w:w="45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68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09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08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30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54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08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09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15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r>
    </w:tbl>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73" w:lineRule="auto"/>
        <w:jc w:val="both"/>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Руководитель организации     _____________________________________________</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(подпись)                                                    (Ф.И.О.)</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Главный бухгалтер     ____________________________________________________</w:t>
      </w:r>
    </w:p>
    <w:p w:rsidR="0063134E" w:rsidRPr="00E65EF0" w:rsidRDefault="00FD7BFF">
      <w:pPr>
        <w:spacing w:after="0" w:line="240" w:lineRule="auto"/>
        <w:jc w:val="both"/>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color w:val="000000"/>
          <w:sz w:val="18"/>
          <w:szCs w:val="18"/>
          <w:lang w:eastAsia="ru-RU"/>
        </w:rPr>
        <w:t xml:space="preserve">                                                               М.П.    (подпись)                                                  (Ф.И.О.)</w:t>
      </w:r>
    </w:p>
    <w:p w:rsidR="0063134E" w:rsidRPr="00E65EF0" w:rsidRDefault="0063134E">
      <w:pPr>
        <w:spacing w:after="0" w:line="240" w:lineRule="auto"/>
        <w:rPr>
          <w:rFonts w:ascii="Times New Roman" w:eastAsia="Times New Roman" w:hAnsi="Times New Roman" w:cs="Times New Roman"/>
          <w:color w:val="000000"/>
          <w:sz w:val="18"/>
          <w:szCs w:val="18"/>
          <w:lang w:eastAsia="ru-RU"/>
        </w:rPr>
        <w:sectPr w:rsidR="0063134E" w:rsidRPr="00E65EF0">
          <w:pgSz w:w="12240" w:h="15840"/>
          <w:pgMar w:top="1134" w:right="850" w:bottom="1134" w:left="1701" w:header="720" w:footer="720" w:gutter="0"/>
          <w:cols w:space="720"/>
          <w:titlePg/>
        </w:sectPr>
      </w:pP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 xml:space="preserve">Приложение № 3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к Положению «Об организации учета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муниципального имущества и ведения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реестра муниципального имущества </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МО Митякинское сельское поселение </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Тарасовского района Ростовской области»</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Форма карты сведений об изменении характеристик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движимого имущества, являющегося объектом учета</w:t>
      </w:r>
    </w:p>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КАРТА</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сведений об изменении характеристик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движимого имущества, являющегося объектом учета</w:t>
      </w:r>
    </w:p>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Правообладатель объекта учета реестра _______________________________________</w:t>
      </w:r>
    </w:p>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b/>
          <w:sz w:val="18"/>
          <w:szCs w:val="18"/>
          <w:lang w:eastAsia="ru-RU"/>
        </w:rPr>
        <w:t xml:space="preserve">                                                                                                   </w:t>
      </w:r>
      <w:r w:rsidRPr="00E65EF0">
        <w:rPr>
          <w:rFonts w:ascii="Times New Roman" w:eastAsia="Times New Roman" w:hAnsi="Times New Roman" w:cs="Times New Roman"/>
          <w:sz w:val="18"/>
          <w:szCs w:val="18"/>
          <w:lang w:eastAsia="ru-RU"/>
        </w:rPr>
        <w:t>(полное официальное наименование)</w:t>
      </w:r>
    </w:p>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 00.00.0000</w:t>
      </w:r>
    </w:p>
    <w:tbl>
      <w:tblPr>
        <w:tblW w:w="0" w:type="auto"/>
        <w:tblCellMar>
          <w:top w:w="15" w:type="dxa"/>
          <w:left w:w="15" w:type="dxa"/>
          <w:bottom w:w="15" w:type="dxa"/>
          <w:right w:w="15" w:type="dxa"/>
        </w:tblCellMar>
        <w:tblLook w:val="04A0" w:firstRow="1" w:lastRow="0" w:firstColumn="1" w:lastColumn="0" w:noHBand="0" w:noVBand="1"/>
      </w:tblPr>
      <w:tblGrid>
        <w:gridCol w:w="238"/>
        <w:gridCol w:w="994"/>
        <w:gridCol w:w="803"/>
        <w:gridCol w:w="931"/>
        <w:gridCol w:w="803"/>
        <w:gridCol w:w="1135"/>
        <w:gridCol w:w="770"/>
        <w:gridCol w:w="1253"/>
        <w:gridCol w:w="774"/>
        <w:gridCol w:w="906"/>
        <w:gridCol w:w="1066"/>
      </w:tblGrid>
      <w:tr w:rsidR="0063134E" w:rsidRPr="00E65EF0">
        <w:tc>
          <w:tcPr>
            <w:tcW w:w="40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п/п</w:t>
            </w:r>
          </w:p>
        </w:tc>
        <w:tc>
          <w:tcPr>
            <w:tcW w:w="108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Наименование объекта учета</w:t>
            </w:r>
          </w:p>
        </w:tc>
        <w:tc>
          <w:tcPr>
            <w:tcW w:w="91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Реестровый номер</w:t>
            </w:r>
          </w:p>
        </w:tc>
        <w:tc>
          <w:tcPr>
            <w:tcW w:w="102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Инвентарный номер</w:t>
            </w:r>
          </w:p>
        </w:tc>
        <w:tc>
          <w:tcPr>
            <w:tcW w:w="91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Количество объектов, шт.</w:t>
            </w:r>
          </w:p>
        </w:tc>
        <w:tc>
          <w:tcPr>
            <w:tcW w:w="121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Дата изменения характеристик муниципального движимого имущества</w:t>
            </w:r>
          </w:p>
        </w:tc>
        <w:tc>
          <w:tcPr>
            <w:tcW w:w="88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Реквизиты документа об отнесении объекта к категории особо ценного движимого имущества</w:t>
            </w:r>
          </w:p>
        </w:tc>
        <w:tc>
          <w:tcPr>
            <w:tcW w:w="132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Реквизиты документа, подтверждающего изменения характеристик муниципального движимого имущества</w:t>
            </w:r>
          </w:p>
        </w:tc>
        <w:tc>
          <w:tcPr>
            <w:tcW w:w="88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Балансовая стоимость, руб.</w:t>
            </w:r>
          </w:p>
        </w:tc>
        <w:tc>
          <w:tcPr>
            <w:tcW w:w="100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Начисленная амортизация, руб.</w:t>
            </w:r>
          </w:p>
        </w:tc>
        <w:tc>
          <w:tcPr>
            <w:tcW w:w="115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Сведения об установленных ограничениях (обременениях)</w:t>
            </w:r>
          </w:p>
        </w:tc>
      </w:tr>
      <w:tr w:rsidR="0063134E" w:rsidRPr="00E65EF0">
        <w:tc>
          <w:tcPr>
            <w:tcW w:w="40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w:t>
            </w:r>
          </w:p>
        </w:tc>
        <w:tc>
          <w:tcPr>
            <w:tcW w:w="108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91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w:t>
            </w:r>
          </w:p>
        </w:tc>
        <w:tc>
          <w:tcPr>
            <w:tcW w:w="102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w:t>
            </w:r>
          </w:p>
        </w:tc>
        <w:tc>
          <w:tcPr>
            <w:tcW w:w="91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w:t>
            </w:r>
          </w:p>
        </w:tc>
        <w:tc>
          <w:tcPr>
            <w:tcW w:w="121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w:t>
            </w:r>
          </w:p>
        </w:tc>
        <w:tc>
          <w:tcPr>
            <w:tcW w:w="88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w:t>
            </w:r>
          </w:p>
        </w:tc>
        <w:tc>
          <w:tcPr>
            <w:tcW w:w="132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8</w:t>
            </w:r>
          </w:p>
        </w:tc>
        <w:tc>
          <w:tcPr>
            <w:tcW w:w="88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9</w:t>
            </w:r>
          </w:p>
        </w:tc>
        <w:tc>
          <w:tcPr>
            <w:tcW w:w="100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w:t>
            </w:r>
          </w:p>
        </w:tc>
        <w:tc>
          <w:tcPr>
            <w:tcW w:w="115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w:t>
            </w:r>
          </w:p>
        </w:tc>
      </w:tr>
      <w:tr w:rsidR="0063134E" w:rsidRPr="00E65EF0">
        <w:tc>
          <w:tcPr>
            <w:tcW w:w="40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b/>
                <w:sz w:val="18"/>
                <w:szCs w:val="18"/>
                <w:lang w:eastAsia="ru-RU"/>
              </w:rPr>
            </w:pPr>
          </w:p>
        </w:tc>
        <w:tc>
          <w:tcPr>
            <w:tcW w:w="108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b/>
                <w:sz w:val="18"/>
                <w:szCs w:val="18"/>
                <w:lang w:eastAsia="ru-RU"/>
              </w:rPr>
            </w:pPr>
          </w:p>
        </w:tc>
        <w:tc>
          <w:tcPr>
            <w:tcW w:w="91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b/>
                <w:sz w:val="18"/>
                <w:szCs w:val="18"/>
                <w:lang w:eastAsia="ru-RU"/>
              </w:rPr>
            </w:pPr>
          </w:p>
        </w:tc>
        <w:tc>
          <w:tcPr>
            <w:tcW w:w="102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b/>
                <w:sz w:val="18"/>
                <w:szCs w:val="18"/>
                <w:lang w:eastAsia="ru-RU"/>
              </w:rPr>
            </w:pPr>
          </w:p>
        </w:tc>
        <w:tc>
          <w:tcPr>
            <w:tcW w:w="91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b/>
                <w:sz w:val="18"/>
                <w:szCs w:val="18"/>
                <w:lang w:eastAsia="ru-RU"/>
              </w:rPr>
            </w:pPr>
          </w:p>
        </w:tc>
        <w:tc>
          <w:tcPr>
            <w:tcW w:w="121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b/>
                <w:sz w:val="18"/>
                <w:szCs w:val="18"/>
                <w:lang w:eastAsia="ru-RU"/>
              </w:rPr>
            </w:pPr>
          </w:p>
        </w:tc>
        <w:tc>
          <w:tcPr>
            <w:tcW w:w="88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b/>
                <w:sz w:val="18"/>
                <w:szCs w:val="18"/>
                <w:lang w:eastAsia="ru-RU"/>
              </w:rPr>
            </w:pPr>
          </w:p>
        </w:tc>
        <w:tc>
          <w:tcPr>
            <w:tcW w:w="132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b/>
                <w:sz w:val="18"/>
                <w:szCs w:val="18"/>
                <w:lang w:eastAsia="ru-RU"/>
              </w:rPr>
            </w:pPr>
          </w:p>
        </w:tc>
        <w:tc>
          <w:tcPr>
            <w:tcW w:w="88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b/>
                <w:sz w:val="18"/>
                <w:szCs w:val="18"/>
                <w:lang w:eastAsia="ru-RU"/>
              </w:rPr>
            </w:pPr>
          </w:p>
        </w:tc>
        <w:tc>
          <w:tcPr>
            <w:tcW w:w="100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b/>
                <w:sz w:val="18"/>
                <w:szCs w:val="18"/>
                <w:lang w:eastAsia="ru-RU"/>
              </w:rPr>
            </w:pPr>
          </w:p>
        </w:tc>
        <w:tc>
          <w:tcPr>
            <w:tcW w:w="115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b/>
                <w:sz w:val="18"/>
                <w:szCs w:val="18"/>
                <w:lang w:eastAsia="ru-RU"/>
              </w:rPr>
            </w:pPr>
          </w:p>
        </w:tc>
      </w:tr>
    </w:tbl>
    <w:p w:rsidR="0063134E" w:rsidRPr="00E65EF0" w:rsidRDefault="00FD7BFF">
      <w:pPr>
        <w:spacing w:after="0" w:line="273" w:lineRule="auto"/>
        <w:jc w:val="both"/>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w:t>
      </w:r>
    </w:p>
    <w:p w:rsidR="0063134E" w:rsidRPr="00E65EF0" w:rsidRDefault="00FD7BFF">
      <w:pPr>
        <w:spacing w:after="0" w:line="273" w:lineRule="auto"/>
        <w:jc w:val="right"/>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Руководитель организации     _____________________________________________</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(подпись)                                                    (Ф.И.О.)</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Главный бухгалтер     ____________________________________________________</w:t>
      </w:r>
    </w:p>
    <w:p w:rsidR="0063134E" w:rsidRPr="00E65EF0" w:rsidRDefault="00FD7BFF">
      <w:pPr>
        <w:spacing w:after="0" w:line="240" w:lineRule="auto"/>
        <w:jc w:val="both"/>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color w:val="000000"/>
          <w:sz w:val="18"/>
          <w:szCs w:val="18"/>
          <w:lang w:eastAsia="ru-RU"/>
        </w:rPr>
        <w:t xml:space="preserve">                                                                         М.П.    (подпись)                                                  (Ф.И.О.)</w:t>
      </w:r>
    </w:p>
    <w:p w:rsidR="0063134E" w:rsidRPr="00E65EF0" w:rsidRDefault="0063134E">
      <w:pPr>
        <w:spacing w:after="0" w:line="240" w:lineRule="auto"/>
        <w:rPr>
          <w:rFonts w:ascii="Times New Roman" w:eastAsia="Times New Roman" w:hAnsi="Times New Roman" w:cs="Times New Roman"/>
          <w:color w:val="000000"/>
          <w:sz w:val="18"/>
          <w:szCs w:val="18"/>
          <w:lang w:eastAsia="ru-RU"/>
        </w:rPr>
        <w:sectPr w:rsidR="0063134E" w:rsidRPr="00E65EF0">
          <w:pgSz w:w="12240" w:h="15840"/>
          <w:pgMar w:top="1134" w:right="850" w:bottom="1134" w:left="1701" w:header="720" w:footer="720" w:gutter="0"/>
          <w:cols w:space="720"/>
          <w:titlePg/>
        </w:sectPr>
      </w:pP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 xml:space="preserve">Приложение № 4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к Положению «Об организации учета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муниципального имущества и ведения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реестра муниципального имущества </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МО Митякинское сельское поселение </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Тарасовского района Ростовской области»</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Форма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карты сведений об акциях, долях (вкладах)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в уставных (складочных) капиталах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хозяйственных обществ и товариществ</w:t>
      </w:r>
    </w:p>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КАРТА</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сведений об акциях, долях (вкладах)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в уставных (складочных) капиталах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хозяйственных обществ и товариществ</w:t>
      </w:r>
    </w:p>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Правообладатель объекта учета реестра _______________________________________</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(полное официальное наименование)</w:t>
      </w:r>
    </w:p>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 00.00.0000</w:t>
      </w:r>
    </w:p>
    <w:tbl>
      <w:tblPr>
        <w:tblW w:w="0" w:type="auto"/>
        <w:tblCellMar>
          <w:top w:w="15" w:type="dxa"/>
          <w:left w:w="15" w:type="dxa"/>
          <w:bottom w:w="15" w:type="dxa"/>
          <w:right w:w="15" w:type="dxa"/>
        </w:tblCellMar>
        <w:tblLook w:val="04A0" w:firstRow="1" w:lastRow="0" w:firstColumn="1" w:lastColumn="0" w:noHBand="0" w:noVBand="1"/>
      </w:tblPr>
      <w:tblGrid>
        <w:gridCol w:w="802"/>
        <w:gridCol w:w="636"/>
        <w:gridCol w:w="713"/>
        <w:gridCol w:w="1295"/>
        <w:gridCol w:w="774"/>
        <w:gridCol w:w="774"/>
        <w:gridCol w:w="908"/>
        <w:gridCol w:w="813"/>
        <w:gridCol w:w="1302"/>
        <w:gridCol w:w="1125"/>
        <w:gridCol w:w="531"/>
      </w:tblGrid>
      <w:tr w:rsidR="0063134E" w:rsidRPr="00E65EF0">
        <w:tc>
          <w:tcPr>
            <w:tcW w:w="90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Категория</w:t>
            </w:r>
          </w:p>
        </w:tc>
        <w:tc>
          <w:tcPr>
            <w:tcW w:w="90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эмитент</w:t>
            </w:r>
          </w:p>
        </w:tc>
        <w:tc>
          <w:tcPr>
            <w:tcW w:w="90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Адрес эмитента</w:t>
            </w:r>
          </w:p>
        </w:tc>
        <w:tc>
          <w:tcPr>
            <w:tcW w:w="90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Дата государственной регистрации</w:t>
            </w:r>
          </w:p>
        </w:tc>
        <w:tc>
          <w:tcPr>
            <w:tcW w:w="90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Размер уставного фонда</w:t>
            </w:r>
          </w:p>
        </w:tc>
        <w:tc>
          <w:tcPr>
            <w:tcW w:w="90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Доля МУП в размере уставного капитала, %</w:t>
            </w:r>
          </w:p>
        </w:tc>
        <w:tc>
          <w:tcPr>
            <w:tcW w:w="90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Количество объектов учета, шт.</w:t>
            </w:r>
          </w:p>
        </w:tc>
        <w:tc>
          <w:tcPr>
            <w:tcW w:w="90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Сумма вложений, руб.</w:t>
            </w:r>
          </w:p>
        </w:tc>
        <w:tc>
          <w:tcPr>
            <w:tcW w:w="90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Государственная регистрация, номер выпуска</w:t>
            </w:r>
          </w:p>
        </w:tc>
        <w:tc>
          <w:tcPr>
            <w:tcW w:w="90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Наименование держателя реестра акционеров эмитента</w:t>
            </w:r>
          </w:p>
        </w:tc>
        <w:tc>
          <w:tcPr>
            <w:tcW w:w="90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Вид вклада МУП</w:t>
            </w:r>
          </w:p>
        </w:tc>
      </w:tr>
      <w:tr w:rsidR="0063134E" w:rsidRPr="00E65EF0">
        <w:tc>
          <w:tcPr>
            <w:tcW w:w="90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w:t>
            </w:r>
          </w:p>
        </w:tc>
        <w:tc>
          <w:tcPr>
            <w:tcW w:w="90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90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w:t>
            </w:r>
          </w:p>
        </w:tc>
        <w:tc>
          <w:tcPr>
            <w:tcW w:w="90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w:t>
            </w:r>
          </w:p>
        </w:tc>
        <w:tc>
          <w:tcPr>
            <w:tcW w:w="90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w:t>
            </w:r>
          </w:p>
        </w:tc>
        <w:tc>
          <w:tcPr>
            <w:tcW w:w="90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w:t>
            </w:r>
          </w:p>
        </w:tc>
        <w:tc>
          <w:tcPr>
            <w:tcW w:w="90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w:t>
            </w:r>
          </w:p>
        </w:tc>
        <w:tc>
          <w:tcPr>
            <w:tcW w:w="90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8</w:t>
            </w:r>
          </w:p>
        </w:tc>
        <w:tc>
          <w:tcPr>
            <w:tcW w:w="90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9</w:t>
            </w:r>
          </w:p>
        </w:tc>
        <w:tc>
          <w:tcPr>
            <w:tcW w:w="90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w:t>
            </w:r>
          </w:p>
        </w:tc>
        <w:tc>
          <w:tcPr>
            <w:tcW w:w="90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w:t>
            </w:r>
          </w:p>
        </w:tc>
      </w:tr>
      <w:tr w:rsidR="0063134E" w:rsidRPr="00E65EF0">
        <w:tc>
          <w:tcPr>
            <w:tcW w:w="90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90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90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90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90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90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90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90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90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90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90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r>
    </w:tbl>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Руководитель организации     _____________________________________________</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(подпись)                                                    (Ф.И.О.)</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Главный бухгалтер     ____________________________________________________</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color w:val="000000"/>
          <w:sz w:val="18"/>
          <w:szCs w:val="18"/>
          <w:lang w:eastAsia="ru-RU"/>
        </w:rPr>
        <w:t xml:space="preserve">                                                                  М.П.    (подпись)                                                  (Ф.И.О.)</w:t>
      </w:r>
    </w:p>
    <w:p w:rsidR="0063134E" w:rsidRPr="00E65EF0" w:rsidRDefault="0063134E">
      <w:pPr>
        <w:spacing w:after="0" w:line="240" w:lineRule="auto"/>
        <w:rPr>
          <w:rFonts w:ascii="Times New Roman" w:eastAsia="Times New Roman" w:hAnsi="Times New Roman" w:cs="Times New Roman"/>
          <w:color w:val="000000"/>
          <w:sz w:val="18"/>
          <w:szCs w:val="18"/>
          <w:lang w:eastAsia="ru-RU"/>
        </w:rPr>
        <w:sectPr w:rsidR="0063134E" w:rsidRPr="00E65EF0">
          <w:pgSz w:w="12240" w:h="15840"/>
          <w:pgMar w:top="1134" w:right="850" w:bottom="1134" w:left="1701" w:header="720" w:footer="720" w:gutter="0"/>
          <w:cols w:space="720"/>
          <w:titlePg/>
        </w:sectPr>
      </w:pP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 xml:space="preserve">Приложение № 5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к Положению «Об организации учета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муниципального имущества и ведения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реестра муниципального имущества </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МО Митякинское сельское поселение</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Тарасовского района Ростовской области»</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Форма карты сведений о выбытии движимого имущества,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являющегося объектом учета, с баланса правообладателя</w:t>
      </w:r>
    </w:p>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КАРТА</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сведений о выбытии движимого имущества,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являющегося объектом учета, с баланса правообладателя</w:t>
      </w:r>
    </w:p>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Правообладатель объекта учета реестра _______________________________________</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(полное официальное наименование)</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 00.00.0000</w:t>
      </w:r>
    </w:p>
    <w:tbl>
      <w:tblPr>
        <w:tblW w:w="0" w:type="auto"/>
        <w:tblCellMar>
          <w:top w:w="15" w:type="dxa"/>
          <w:left w:w="15" w:type="dxa"/>
          <w:bottom w:w="15" w:type="dxa"/>
          <w:right w:w="15" w:type="dxa"/>
        </w:tblCellMar>
        <w:tblLook w:val="04A0" w:firstRow="1" w:lastRow="0" w:firstColumn="1" w:lastColumn="0" w:noHBand="0" w:noVBand="1"/>
      </w:tblPr>
      <w:tblGrid>
        <w:gridCol w:w="365"/>
        <w:gridCol w:w="1323"/>
        <w:gridCol w:w="931"/>
        <w:gridCol w:w="1080"/>
        <w:gridCol w:w="931"/>
        <w:gridCol w:w="669"/>
        <w:gridCol w:w="610"/>
        <w:gridCol w:w="757"/>
        <w:gridCol w:w="1078"/>
        <w:gridCol w:w="897"/>
        <w:gridCol w:w="1032"/>
      </w:tblGrid>
      <w:tr w:rsidR="0063134E" w:rsidRPr="00E65EF0">
        <w:tc>
          <w:tcPr>
            <w:tcW w:w="405" w:type="dxa"/>
            <w:vMerge w:val="restart"/>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п/п</w:t>
            </w:r>
          </w:p>
        </w:tc>
        <w:tc>
          <w:tcPr>
            <w:tcW w:w="1395" w:type="dxa"/>
            <w:vMerge w:val="restart"/>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Наименование объекта учета</w:t>
            </w:r>
          </w:p>
        </w:tc>
        <w:tc>
          <w:tcPr>
            <w:tcW w:w="915" w:type="dxa"/>
            <w:vMerge w:val="restart"/>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Реестровый номер</w:t>
            </w:r>
          </w:p>
        </w:tc>
        <w:tc>
          <w:tcPr>
            <w:tcW w:w="1020" w:type="dxa"/>
            <w:vMerge w:val="restart"/>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Инвентарный номер</w:t>
            </w:r>
          </w:p>
        </w:tc>
        <w:tc>
          <w:tcPr>
            <w:tcW w:w="915" w:type="dxa"/>
            <w:vMerge w:val="restart"/>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Количество объектов учета, шт.</w:t>
            </w:r>
          </w:p>
        </w:tc>
        <w:tc>
          <w:tcPr>
            <w:tcW w:w="2370" w:type="dxa"/>
            <w:gridSpan w:val="3"/>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Реквизиты документа, являющегося основанием для прекращения права муниципальной собственности</w:t>
            </w:r>
          </w:p>
        </w:tc>
        <w:tc>
          <w:tcPr>
            <w:tcW w:w="1155" w:type="dxa"/>
            <w:vMerge w:val="restart"/>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Сведения об отнесении объекта к категории особо ценного движимого имущества (реквизиты документа об отнесении)</w:t>
            </w:r>
          </w:p>
        </w:tc>
        <w:tc>
          <w:tcPr>
            <w:tcW w:w="885" w:type="dxa"/>
            <w:vMerge w:val="restart"/>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Балансовая стоимость, руб.</w:t>
            </w:r>
          </w:p>
        </w:tc>
        <w:tc>
          <w:tcPr>
            <w:tcW w:w="885" w:type="dxa"/>
            <w:vMerge w:val="restart"/>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Начисленная амортизация (износ), руб.</w:t>
            </w:r>
          </w:p>
        </w:tc>
      </w:tr>
      <w:tr w:rsidR="0063134E" w:rsidRPr="00E65EF0">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вид</w:t>
            </w:r>
          </w:p>
        </w:tc>
        <w:tc>
          <w:tcPr>
            <w:tcW w:w="70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дата</w:t>
            </w:r>
          </w:p>
        </w:tc>
        <w:tc>
          <w:tcPr>
            <w:tcW w:w="84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номер</w:t>
            </w:r>
          </w:p>
        </w:tc>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40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w:t>
            </w:r>
          </w:p>
        </w:tc>
        <w:tc>
          <w:tcPr>
            <w:tcW w:w="139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91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w:t>
            </w:r>
          </w:p>
        </w:tc>
        <w:tc>
          <w:tcPr>
            <w:tcW w:w="102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w:t>
            </w:r>
          </w:p>
        </w:tc>
        <w:tc>
          <w:tcPr>
            <w:tcW w:w="91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w:t>
            </w:r>
          </w:p>
        </w:tc>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w:t>
            </w:r>
          </w:p>
        </w:tc>
        <w:tc>
          <w:tcPr>
            <w:tcW w:w="70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w:t>
            </w:r>
          </w:p>
        </w:tc>
        <w:tc>
          <w:tcPr>
            <w:tcW w:w="84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8</w:t>
            </w:r>
          </w:p>
        </w:tc>
        <w:tc>
          <w:tcPr>
            <w:tcW w:w="115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9</w:t>
            </w:r>
          </w:p>
        </w:tc>
        <w:tc>
          <w:tcPr>
            <w:tcW w:w="88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10</w:t>
            </w:r>
          </w:p>
        </w:tc>
        <w:tc>
          <w:tcPr>
            <w:tcW w:w="88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w:t>
            </w:r>
          </w:p>
        </w:tc>
      </w:tr>
      <w:tr w:rsidR="0063134E" w:rsidRPr="00E65EF0">
        <w:tc>
          <w:tcPr>
            <w:tcW w:w="40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39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91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02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91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81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70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84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15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88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88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r>
      <w:tr w:rsidR="0063134E" w:rsidRPr="00E65EF0">
        <w:tc>
          <w:tcPr>
            <w:tcW w:w="40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39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91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02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91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81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70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84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115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88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c>
          <w:tcPr>
            <w:tcW w:w="88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both"/>
              <w:rPr>
                <w:rFonts w:ascii="Times New Roman" w:eastAsia="Times New Roman" w:hAnsi="Times New Roman" w:cs="Times New Roman"/>
                <w:sz w:val="18"/>
                <w:szCs w:val="18"/>
                <w:lang w:eastAsia="ru-RU"/>
              </w:rPr>
            </w:pPr>
          </w:p>
        </w:tc>
      </w:tr>
    </w:tbl>
    <w:p w:rsidR="0063134E" w:rsidRPr="00E65EF0" w:rsidRDefault="00FD7BFF">
      <w:pPr>
        <w:spacing w:after="0"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Руководитель организации     _____________________________________________</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(подпись)                                                    (Ф.И.О.)</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Главный бухгалтер     ____________________________________________________</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color w:val="000000"/>
          <w:sz w:val="18"/>
          <w:szCs w:val="18"/>
          <w:lang w:eastAsia="ru-RU"/>
        </w:rPr>
        <w:t xml:space="preserve">                                                                 М.П.    (подпись)                                                  (Ф.И.О.)</w:t>
      </w:r>
    </w:p>
    <w:p w:rsidR="0063134E" w:rsidRPr="00E65EF0" w:rsidRDefault="0063134E">
      <w:pPr>
        <w:spacing w:after="0" w:line="240" w:lineRule="auto"/>
        <w:rPr>
          <w:rFonts w:ascii="Times New Roman" w:eastAsia="Times New Roman" w:hAnsi="Times New Roman" w:cs="Times New Roman"/>
          <w:color w:val="000000"/>
          <w:sz w:val="18"/>
          <w:szCs w:val="18"/>
          <w:lang w:eastAsia="ru-RU"/>
        </w:rPr>
        <w:sectPr w:rsidR="0063134E" w:rsidRPr="00E65EF0">
          <w:pgSz w:w="12240" w:h="15840"/>
          <w:pgMar w:top="1134" w:right="850" w:bottom="1134" w:left="1701" w:header="720" w:footer="720" w:gutter="0"/>
          <w:cols w:space="720"/>
          <w:titlePg/>
        </w:sectPr>
      </w:pP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 xml:space="preserve">Приложение № 6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к Положению «Об организации учета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муниципального имущества и ведения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реестра муниципального имущества </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МО Митякинское сельское поселение</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Тарасовского района Ростовской области»</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Форма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карты сведений о правообладателе объекта учета </w:t>
      </w:r>
    </w:p>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КАРТА</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сведений о правообладателе объекта учета </w:t>
      </w:r>
    </w:p>
    <w:p w:rsidR="0063134E" w:rsidRPr="00E65EF0" w:rsidRDefault="00FD7BFF">
      <w:pPr>
        <w:spacing w:after="0"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 00.00.0000</w:t>
      </w:r>
    </w:p>
    <w:tbl>
      <w:tblPr>
        <w:tblW w:w="11624" w:type="dxa"/>
        <w:tblInd w:w="-1284" w:type="dxa"/>
        <w:tblLayout w:type="fixed"/>
        <w:tblCellMar>
          <w:top w:w="15" w:type="dxa"/>
          <w:left w:w="15" w:type="dxa"/>
          <w:bottom w:w="15" w:type="dxa"/>
          <w:right w:w="15" w:type="dxa"/>
        </w:tblCellMar>
        <w:tblLook w:val="04A0" w:firstRow="1" w:lastRow="0" w:firstColumn="1" w:lastColumn="0" w:noHBand="0" w:noVBand="1"/>
      </w:tblPr>
      <w:tblGrid>
        <w:gridCol w:w="1134"/>
        <w:gridCol w:w="568"/>
        <w:gridCol w:w="1134"/>
        <w:gridCol w:w="1275"/>
        <w:gridCol w:w="993"/>
        <w:gridCol w:w="1275"/>
        <w:gridCol w:w="1134"/>
        <w:gridCol w:w="851"/>
        <w:gridCol w:w="992"/>
        <w:gridCol w:w="851"/>
        <w:gridCol w:w="1417"/>
      </w:tblGrid>
      <w:tr w:rsidR="0063134E" w:rsidRPr="00E65EF0">
        <w:tc>
          <w:tcPr>
            <w:tcW w:w="1134"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Наименование, организационно-правовая форма юридического лица</w:t>
            </w:r>
          </w:p>
        </w:tc>
        <w:tc>
          <w:tcPr>
            <w:tcW w:w="568"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адрес</w:t>
            </w:r>
          </w:p>
        </w:tc>
        <w:tc>
          <w:tcPr>
            <w:tcW w:w="1134"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Основной государственный регистрационный номер</w:t>
            </w:r>
          </w:p>
        </w:tc>
        <w:tc>
          <w:tcPr>
            <w:tcW w:w="127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Дата государственной регистрации</w:t>
            </w:r>
          </w:p>
        </w:tc>
        <w:tc>
          <w:tcPr>
            <w:tcW w:w="993"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Реквизиты документа, являющегося основанием для создания юридического лица</w:t>
            </w:r>
          </w:p>
        </w:tc>
        <w:tc>
          <w:tcPr>
            <w:tcW w:w="127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Размер уставного фонда (для муниципальных унитарных предприятий), руб.</w:t>
            </w:r>
          </w:p>
        </w:tc>
        <w:tc>
          <w:tcPr>
            <w:tcW w:w="1134"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Балансовая стоимость недвижимого имущества, руб.</w:t>
            </w:r>
          </w:p>
        </w:tc>
        <w:tc>
          <w:tcPr>
            <w:tcW w:w="851"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Остаточная стоимость недвижимого имущества, руб.</w:t>
            </w:r>
          </w:p>
        </w:tc>
        <w:tc>
          <w:tcPr>
            <w:tcW w:w="992"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Балансовая стоимость движимого имущества, руб.</w:t>
            </w:r>
          </w:p>
        </w:tc>
        <w:tc>
          <w:tcPr>
            <w:tcW w:w="851"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Остаточная стоимость движимого имущества, руб.</w:t>
            </w:r>
          </w:p>
        </w:tc>
        <w:tc>
          <w:tcPr>
            <w:tcW w:w="1417"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Среднесписочная численность работников (для муниципальных предприятий и муниципальных учреждений), чел.</w:t>
            </w:r>
          </w:p>
        </w:tc>
      </w:tr>
      <w:tr w:rsidR="0063134E" w:rsidRPr="00E65EF0">
        <w:tc>
          <w:tcPr>
            <w:tcW w:w="1134"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568"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134"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27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993"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27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134"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851"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992"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851"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417"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r>
      <w:tr w:rsidR="0063134E" w:rsidRPr="00E65EF0">
        <w:tc>
          <w:tcPr>
            <w:tcW w:w="1134"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568"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134"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27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993"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27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134"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851"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992"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851"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417"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r>
      <w:tr w:rsidR="0063134E" w:rsidRPr="00E65EF0">
        <w:tc>
          <w:tcPr>
            <w:tcW w:w="1134"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568"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134"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27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993"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27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134"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851"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992"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851"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417"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r>
    </w:tbl>
    <w:p w:rsidR="0063134E" w:rsidRPr="00E65EF0" w:rsidRDefault="00FD7BFF">
      <w:pPr>
        <w:spacing w:after="0" w:line="273" w:lineRule="auto"/>
        <w:jc w:val="both"/>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Руководитель организации     _____________________________________________</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(подпись)                                                    (Ф.И.О.)</w:t>
      </w:r>
    </w:p>
    <w:p w:rsidR="0063134E" w:rsidRPr="00E65EF0" w:rsidRDefault="00FD7BFF">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Главный бухгалтер     ____________________________________________________</w:t>
      </w:r>
    </w:p>
    <w:p w:rsidR="0063134E" w:rsidRPr="00E65EF0" w:rsidRDefault="00FD7BFF">
      <w:pPr>
        <w:spacing w:after="0" w:line="240" w:lineRule="auto"/>
        <w:jc w:val="both"/>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color w:val="000000"/>
          <w:sz w:val="18"/>
          <w:szCs w:val="18"/>
          <w:lang w:eastAsia="ru-RU"/>
        </w:rPr>
        <w:t xml:space="preserve">                                                                М.П.    (подпись)                                                  (Ф.И.О.)</w:t>
      </w:r>
    </w:p>
    <w:p w:rsidR="0063134E" w:rsidRPr="00E65EF0" w:rsidRDefault="0063134E">
      <w:pPr>
        <w:spacing w:after="0" w:line="240" w:lineRule="auto"/>
        <w:rPr>
          <w:rFonts w:ascii="Times New Roman" w:eastAsia="Times New Roman" w:hAnsi="Times New Roman" w:cs="Times New Roman"/>
          <w:color w:val="000000"/>
          <w:sz w:val="18"/>
          <w:szCs w:val="18"/>
          <w:lang w:eastAsia="ru-RU"/>
        </w:rPr>
        <w:sectPr w:rsidR="0063134E" w:rsidRPr="00E65EF0">
          <w:pgSz w:w="12240" w:h="15840"/>
          <w:pgMar w:top="1134" w:right="850" w:bottom="1134" w:left="1701" w:header="720" w:footer="720" w:gutter="0"/>
          <w:cols w:space="720"/>
          <w:titlePg/>
        </w:sectPr>
      </w:pP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 xml:space="preserve">Приложение № 7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к Положению «Об организации учета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муниципального имущества и ведения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реестра муниципального имущества </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МО Митякинское сельское поселение</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Тарасовского района Ростовской области»</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ЗАЯВЛЕНИЕ</w:t>
      </w:r>
    </w:p>
    <w:p w:rsidR="0063134E" w:rsidRPr="00E65EF0" w:rsidRDefault="00FD7BFF">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 внесении в реестр муниципального имущества объекта (ов) учета,  или</w:t>
      </w:r>
    </w:p>
    <w:p w:rsidR="0063134E" w:rsidRPr="00E65EF0" w:rsidRDefault="00FD7BFF">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 внесении изменения сведений об объекте (ах) учета в реестр муниципального имущества), или (об исключении из реестра муниципального имущества объекта (ов) учета</w:t>
      </w:r>
    </w:p>
    <w:p w:rsidR="0063134E" w:rsidRPr="00E65EF0" w:rsidRDefault="00FD7BFF">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Прошу включить в реестр муниципального имущества Митякинского сельского поселения Тарасовского района Ростовской области недвижимое (движимое) имущество, право оперативного управления (хозяйственного ведения) на которое возникло на основании, или </w:t>
      </w:r>
    </w:p>
    <w:p w:rsidR="0063134E" w:rsidRPr="00E65EF0" w:rsidRDefault="00FD7BFF">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прошу внести изменения в сведения об объекте (ах) учета в реестр муниципального имущества Митякинского сельского поселения Тарасовского района Ростовской области, на основании или</w:t>
      </w:r>
    </w:p>
    <w:p w:rsidR="0063134E" w:rsidRPr="00E65EF0" w:rsidRDefault="00FD7BFF">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прошу исключить из реестра муниципального имущества Митякинского сельского поселения Тарасовского района Ростовской области объект (ы) учета находящиеся на праве оперативного управления (хозяйственного ведения) на основании</w:t>
      </w:r>
    </w:p>
    <w:p w:rsidR="0063134E" w:rsidRPr="00E65EF0" w:rsidRDefault="00FD7BFF">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__________________________________________________________________________________________________________________________________________________________________________________________________________________________________________________</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(муниципальный контракт,  договор купли-продажи, счет-фактура, накладная, акты на списание, заключения и т.д.,)</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Копии правоустанавливающих документов и сведений об имуществе по установленным формам прилагаются.</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Руководитель организации _________________   __________________</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(подпись)                            (Ф.И.О.)</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М.П.</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«_____»____________ 20__ г.                                       </w:t>
      </w:r>
    </w:p>
    <w:p w:rsidR="0063134E" w:rsidRPr="00E65EF0" w:rsidRDefault="0063134E">
      <w:pPr>
        <w:spacing w:after="0" w:line="240" w:lineRule="auto"/>
        <w:rPr>
          <w:rFonts w:ascii="Times New Roman" w:eastAsia="Times New Roman" w:hAnsi="Times New Roman" w:cs="Times New Roman"/>
          <w:color w:val="000000"/>
          <w:sz w:val="18"/>
          <w:szCs w:val="18"/>
          <w:lang w:eastAsia="ru-RU"/>
        </w:rPr>
        <w:sectPr w:rsidR="0063134E" w:rsidRPr="00E65EF0">
          <w:pgSz w:w="12240" w:h="15840"/>
          <w:pgMar w:top="1134" w:right="850" w:bottom="1134" w:left="1701" w:header="720" w:footer="720" w:gutter="0"/>
          <w:cols w:space="720"/>
          <w:titlePg/>
        </w:sectPr>
      </w:pP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 xml:space="preserve">Приложение № 8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к Положению «Об организации учета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муниципального имущества и ведения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реестра муниципального имущества </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МО Митякинское сельское поселение</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Тарасовского района Ростовской области»</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Карта учета муниципального имущества имеющегося у юридического лица по состоянию на 01 января 20___ года</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77"/>
        <w:gridCol w:w="3886"/>
        <w:gridCol w:w="2732"/>
        <w:gridCol w:w="2478"/>
      </w:tblGrid>
      <w:tr w:rsidR="0063134E" w:rsidRPr="00E65EF0">
        <w:tc>
          <w:tcPr>
            <w:tcW w:w="81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п/п</w:t>
            </w:r>
          </w:p>
        </w:tc>
        <w:tc>
          <w:tcPr>
            <w:tcW w:w="594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Наименование данных об объекте </w:t>
            </w:r>
          </w:p>
        </w:tc>
        <w:tc>
          <w:tcPr>
            <w:tcW w:w="454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Характеристики данных</w:t>
            </w:r>
          </w:p>
        </w:tc>
        <w:tc>
          <w:tcPr>
            <w:tcW w:w="394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Примечание</w:t>
            </w: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454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w:t>
            </w:r>
          </w:p>
        </w:tc>
        <w:tc>
          <w:tcPr>
            <w:tcW w:w="394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w:t>
            </w: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Реквизиты и основные данные ЮЛ</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jc w:val="center"/>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Полное наименование юридического лица/сокращенное наименование юридического лица, ОКПО</w:t>
            </w:r>
          </w:p>
        </w:tc>
        <w:tc>
          <w:tcPr>
            <w:tcW w:w="454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1.2.</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Местонахождение/почтовый адрес, ОКАТО</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1.3.</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Вышестоящий орган, ОКОГУ основного юридического лица</w:t>
            </w:r>
          </w:p>
        </w:tc>
        <w:tc>
          <w:tcPr>
            <w:tcW w:w="454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1.4.</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Основной вид деятельности, ОКВЭД (ОКОНХ)</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1.5.</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Форма собственности, ОКФС</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1.6.</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Организационно-правовая форма, ОПФ</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1.7.</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ИНН</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1.8.</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Уставной капитал (для предприятий)</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1.9.</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Балансовая стоимость основных фондов/остаточная стоимость</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1.10.</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Стоимость чистых активов</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1.11.</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Среднесписочная численность персонала</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1.12.</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Площадь земельного участка/кадастровый (условный номер)</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1.13.</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Представители муниципального образования в АО</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Состав объекта учета</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2.1.</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Недвижимость (по перечню объектов недвижимости) балансовая стоимость/остаточная</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руб.</w:t>
            </w:r>
          </w:p>
        </w:tc>
      </w:tr>
      <w:tr w:rsidR="0063134E" w:rsidRPr="00E65EF0">
        <w:tc>
          <w:tcPr>
            <w:tcW w:w="810" w:type="dxa"/>
            <w:vMerge w:val="restart"/>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2.2.</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Движимое имущество ВСЕГО, в том числе:</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Балансовая стоимость/остаточная (руб.)</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Прикладывается перечень имущества</w:t>
            </w:r>
          </w:p>
        </w:tc>
      </w:tr>
      <w:tr w:rsidR="0063134E" w:rsidRPr="00E65EF0">
        <w:tc>
          <w:tcPr>
            <w:tcW w:w="0" w:type="auto"/>
            <w:vMerge/>
            <w:tcBorders>
              <w:top w:val="nil"/>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*Движимое имущество – особо ценное, </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балансовая стоимость/ остаточная стоимость (руб.)</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Прикладывается перечень имущества</w:t>
            </w: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Акции, находящиеся в муниципальной собственности (% доли в уставном капитале)</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Обременение объекта учета</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4.1.</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Годовая арендная плата  в местный бюджет/ перечислено в местный бюджет</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руб.</w:t>
            </w: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4.2.</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Иное</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Доходы от использования (кроме обременения) объекта учета</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5.1.</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Часть прибыли, перечисленной в бюджет района в соответствии с Решением Совета депутатов</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руб.</w:t>
            </w: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5.2.</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Дивиденды, перечисленные в бюджет района</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руб.</w:t>
            </w: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5.3.</w:t>
            </w:r>
          </w:p>
        </w:tc>
        <w:tc>
          <w:tcPr>
            <w:tcW w:w="594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Иные доходы, перечисленные в бюджет района</w:t>
            </w:r>
          </w:p>
        </w:tc>
        <w:tc>
          <w:tcPr>
            <w:tcW w:w="454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3945"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руб.</w:t>
            </w:r>
          </w:p>
        </w:tc>
      </w:tr>
    </w:tbl>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СОСТАВ ОБЪЕКТА УЧЕТА</w:t>
      </w:r>
    </w:p>
    <w:tbl>
      <w:tblPr>
        <w:tblW w:w="0" w:type="auto"/>
        <w:tblCellMar>
          <w:top w:w="15" w:type="dxa"/>
          <w:left w:w="15" w:type="dxa"/>
          <w:bottom w:w="15" w:type="dxa"/>
          <w:right w:w="15" w:type="dxa"/>
        </w:tblCellMar>
        <w:tblLook w:val="04A0" w:firstRow="1" w:lastRow="0" w:firstColumn="1" w:lastColumn="0" w:noHBand="0" w:noVBand="1"/>
      </w:tblPr>
      <w:tblGrid>
        <w:gridCol w:w="449"/>
        <w:gridCol w:w="1420"/>
        <w:gridCol w:w="1152"/>
        <w:gridCol w:w="1606"/>
        <w:gridCol w:w="1298"/>
        <w:gridCol w:w="1274"/>
        <w:gridCol w:w="814"/>
        <w:gridCol w:w="1660"/>
      </w:tblGrid>
      <w:tr w:rsidR="0063134E" w:rsidRPr="00E65EF0">
        <w:tc>
          <w:tcPr>
            <w:tcW w:w="81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w:t>
            </w:r>
          </w:p>
        </w:tc>
        <w:tc>
          <w:tcPr>
            <w:tcW w:w="14445" w:type="dxa"/>
            <w:gridSpan w:val="7"/>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Перечень объектов недвижимости (здания, строения, сооружения, незавершенное строительство)</w:t>
            </w:r>
          </w:p>
        </w:tc>
      </w:tr>
      <w:tr w:rsidR="0063134E" w:rsidRPr="00E65EF0">
        <w:tc>
          <w:tcPr>
            <w:tcW w:w="810" w:type="dxa"/>
            <w:vMerge w:val="restart"/>
            <w:tcBorders>
              <w:top w:val="nil"/>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6.1.</w:t>
            </w:r>
          </w:p>
        </w:tc>
        <w:tc>
          <w:tcPr>
            <w:tcW w:w="2055" w:type="dxa"/>
            <w:vMerge w:val="restart"/>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Наименование объекта недвижимости</w:t>
            </w:r>
          </w:p>
        </w:tc>
        <w:tc>
          <w:tcPr>
            <w:tcW w:w="12390" w:type="dxa"/>
            <w:gridSpan w:val="6"/>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Данные об объекте недвижимости по состоянию на 1 января 20__г.</w:t>
            </w:r>
          </w:p>
        </w:tc>
      </w:tr>
      <w:tr w:rsidR="0063134E" w:rsidRPr="00E65EF0">
        <w:tc>
          <w:tcPr>
            <w:tcW w:w="0" w:type="auto"/>
            <w:vMerge/>
            <w:tcBorders>
              <w:top w:val="nil"/>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0" w:type="auto"/>
            <w:vMerge/>
            <w:tcBorders>
              <w:top w:val="nil"/>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00" w:type="dxa"/>
            <w:tcBorders>
              <w:top w:val="nil"/>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Адрес/ памятник истории и культуры (да/нет)</w:t>
            </w:r>
          </w:p>
        </w:tc>
        <w:tc>
          <w:tcPr>
            <w:tcW w:w="276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Основание нахождения объекта у юридического лица</w:t>
            </w:r>
          </w:p>
        </w:tc>
        <w:tc>
          <w:tcPr>
            <w:tcW w:w="151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Инвентарный номер объекта недвижимости/ дата и номер паспорта БТИ</w:t>
            </w:r>
          </w:p>
        </w:tc>
        <w:tc>
          <w:tcPr>
            <w:tcW w:w="219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Балансовая стоимость/</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остаточная стоимость (руб).</w:t>
            </w:r>
          </w:p>
        </w:tc>
        <w:tc>
          <w:tcPr>
            <w:tcW w:w="1095"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Общая площадь кв.м</w:t>
            </w:r>
          </w:p>
        </w:tc>
        <w:tc>
          <w:tcPr>
            <w:tcW w:w="2700" w:type="dxa"/>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Кадастровый (условный) номер/площадь земельного участка</w:t>
            </w:r>
          </w:p>
        </w:tc>
      </w:tr>
      <w:tr w:rsidR="0063134E" w:rsidRPr="00E65EF0">
        <w:tc>
          <w:tcPr>
            <w:tcW w:w="810"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05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00"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760"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51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90"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095"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700" w:type="dxa"/>
            <w:tcBorders>
              <w:top w:val="nil"/>
              <w:left w:val="outset" w:sz="6" w:space="0" w:color="auto"/>
              <w:bottom w:val="outset" w:sz="6" w:space="0" w:color="auto"/>
              <w:right w:val="outset" w:sz="6" w:space="0" w:color="auto"/>
            </w:tcBorders>
          </w:tcPr>
          <w:p w:rsidR="0063134E" w:rsidRPr="00E65EF0" w:rsidRDefault="0063134E">
            <w:pPr>
              <w:spacing w:after="0" w:line="240" w:lineRule="auto"/>
              <w:rPr>
                <w:rFonts w:ascii="Times New Roman" w:eastAsia="Times New Roman" w:hAnsi="Times New Roman" w:cs="Times New Roman"/>
                <w:sz w:val="18"/>
                <w:szCs w:val="18"/>
                <w:lang w:eastAsia="ru-RU"/>
              </w:rPr>
            </w:pPr>
          </w:p>
        </w:tc>
      </w:tr>
    </w:tbl>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44"/>
        <w:gridCol w:w="2782"/>
        <w:gridCol w:w="1632"/>
        <w:gridCol w:w="1232"/>
        <w:gridCol w:w="1729"/>
        <w:gridCol w:w="1754"/>
      </w:tblGrid>
      <w:tr w:rsidR="0063134E" w:rsidRPr="00E65EF0">
        <w:tc>
          <w:tcPr>
            <w:tcW w:w="825"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w:t>
            </w:r>
          </w:p>
        </w:tc>
        <w:tc>
          <w:tcPr>
            <w:tcW w:w="14430" w:type="dxa"/>
            <w:gridSpan w:val="5"/>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Перечень движимого имущества  </w:t>
            </w:r>
          </w:p>
        </w:tc>
      </w:tr>
      <w:tr w:rsidR="0063134E" w:rsidRPr="00E65EF0">
        <w:tc>
          <w:tcPr>
            <w:tcW w:w="825"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7.1.</w:t>
            </w:r>
          </w:p>
        </w:tc>
        <w:tc>
          <w:tcPr>
            <w:tcW w:w="14430" w:type="dxa"/>
            <w:gridSpan w:val="5"/>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движимое имущество и транспортные средства, независимо от их стоимости (основные средства, кроме объектов недвижимости)</w:t>
            </w:r>
          </w:p>
        </w:tc>
      </w:tr>
      <w:tr w:rsidR="0063134E" w:rsidRPr="00E65EF0">
        <w:tc>
          <w:tcPr>
            <w:tcW w:w="825"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w:t>
            </w: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п/п</w:t>
            </w:r>
          </w:p>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4650"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Наименование</w:t>
            </w: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объекта</w:t>
            </w:r>
          </w:p>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265"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Инвентарный</w:t>
            </w: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номер</w:t>
            </w:r>
          </w:p>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115"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Год</w:t>
            </w: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ввода</w:t>
            </w:r>
          </w:p>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685"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Балансовая</w:t>
            </w: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стоимость</w:t>
            </w: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(тыс. руб.)</w:t>
            </w:r>
          </w:p>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685"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Остаточная</w:t>
            </w: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стоимость</w:t>
            </w: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(тыс. руб.)</w:t>
            </w:r>
          </w:p>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63134E" w:rsidRPr="00E65EF0">
        <w:tc>
          <w:tcPr>
            <w:tcW w:w="825"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w:t>
            </w:r>
          </w:p>
        </w:tc>
        <w:tc>
          <w:tcPr>
            <w:tcW w:w="4650"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2265"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w:t>
            </w:r>
          </w:p>
        </w:tc>
        <w:tc>
          <w:tcPr>
            <w:tcW w:w="2115"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w:t>
            </w:r>
          </w:p>
        </w:tc>
        <w:tc>
          <w:tcPr>
            <w:tcW w:w="2685"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w:t>
            </w:r>
          </w:p>
        </w:tc>
        <w:tc>
          <w:tcPr>
            <w:tcW w:w="2685"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w:t>
            </w:r>
          </w:p>
        </w:tc>
      </w:tr>
      <w:tr w:rsidR="0063134E" w:rsidRPr="00E65EF0">
        <w:tc>
          <w:tcPr>
            <w:tcW w:w="82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4650"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Итого (по графам 5, 6):</w:t>
            </w:r>
          </w:p>
        </w:tc>
        <w:tc>
          <w:tcPr>
            <w:tcW w:w="226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11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68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68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63134E" w:rsidRPr="00E65EF0">
        <w:tc>
          <w:tcPr>
            <w:tcW w:w="825"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7.2.</w:t>
            </w:r>
          </w:p>
        </w:tc>
        <w:tc>
          <w:tcPr>
            <w:tcW w:w="14430" w:type="dxa"/>
            <w:gridSpan w:val="5"/>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Особо ценное движимое имущество (основные средства, кроме объектов недвижимости)</w:t>
            </w:r>
          </w:p>
        </w:tc>
      </w:tr>
      <w:tr w:rsidR="0063134E" w:rsidRPr="00E65EF0">
        <w:tc>
          <w:tcPr>
            <w:tcW w:w="825"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w:t>
            </w:r>
          </w:p>
        </w:tc>
        <w:tc>
          <w:tcPr>
            <w:tcW w:w="4650"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2265"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w:t>
            </w:r>
          </w:p>
        </w:tc>
        <w:tc>
          <w:tcPr>
            <w:tcW w:w="2115"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w:t>
            </w:r>
          </w:p>
        </w:tc>
        <w:tc>
          <w:tcPr>
            <w:tcW w:w="2685"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w:t>
            </w:r>
          </w:p>
        </w:tc>
        <w:tc>
          <w:tcPr>
            <w:tcW w:w="2685"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w:t>
            </w:r>
          </w:p>
        </w:tc>
      </w:tr>
      <w:tr w:rsidR="0063134E" w:rsidRPr="00E65EF0">
        <w:tc>
          <w:tcPr>
            <w:tcW w:w="82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4650"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Итого (по графам 5, 6):</w:t>
            </w:r>
          </w:p>
        </w:tc>
        <w:tc>
          <w:tcPr>
            <w:tcW w:w="226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11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68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68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bl>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Руководитель ___________ _________________________ ________г.</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м.п.            (подпись)                                 (Ф.И.О.)</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Главный бухгалтер ___________ _________________________ ________г.</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(подпись)                       (Ф.И.О.)</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Исполнитель ___________ _________________________ ________г.</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(подпись)                         (Ф.И.О.)</w:t>
      </w:r>
    </w:p>
    <w:p w:rsidR="0063134E" w:rsidRPr="00E65EF0" w:rsidRDefault="0063134E">
      <w:pPr>
        <w:spacing w:after="0" w:line="240" w:lineRule="auto"/>
        <w:rPr>
          <w:rFonts w:ascii="Times New Roman" w:eastAsia="Times New Roman" w:hAnsi="Times New Roman" w:cs="Times New Roman"/>
          <w:sz w:val="18"/>
          <w:szCs w:val="18"/>
          <w:lang w:eastAsia="ru-RU"/>
        </w:rPr>
        <w:sectPr w:rsidR="0063134E" w:rsidRPr="00E65EF0">
          <w:pgSz w:w="12240" w:h="15840" w:orient="landscape"/>
          <w:pgMar w:top="1134" w:right="850" w:bottom="1134" w:left="1701" w:header="720" w:footer="720" w:gutter="0"/>
          <w:cols w:space="720"/>
          <w:titlePg/>
        </w:sectPr>
      </w:pP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 xml:space="preserve">Приложение № 9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к Положению «Об организации учета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муниципального имущества и ведения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реестра муниципального имущества </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МО Митякинское  сельское поселение</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Тарасовского района Ростовской области»</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ПЕРЕЧЕНЬ</w:t>
      </w: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ПОСТУПИВШИХ И ВЫБЫВШИХ ОСНОВНЫХ СРЕДСТВ</w:t>
      </w: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ЗА ________ ГОД</w:t>
      </w: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_______________________________________</w:t>
      </w: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(наименование правообладателя)</w:t>
      </w:r>
    </w:p>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370"/>
        <w:gridCol w:w="1348"/>
        <w:gridCol w:w="1366"/>
        <w:gridCol w:w="1203"/>
        <w:gridCol w:w="861"/>
        <w:gridCol w:w="1178"/>
        <w:gridCol w:w="1193"/>
        <w:gridCol w:w="1154"/>
      </w:tblGrid>
      <w:tr w:rsidR="0063134E" w:rsidRPr="00E65EF0">
        <w:tc>
          <w:tcPr>
            <w:tcW w:w="1800"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п/п</w:t>
            </w:r>
          </w:p>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070"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Инвентарный</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номер</w:t>
            </w:r>
          </w:p>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35"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Наименование</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объекта</w:t>
            </w:r>
          </w:p>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35"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Количество</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(единиц)</w:t>
            </w:r>
          </w:p>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35"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Год</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ввода</w:t>
            </w:r>
          </w:p>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35"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Балансовая</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стоимость</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(тыс. руб.)</w:t>
            </w:r>
          </w:p>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35"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Остаточная</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стоимость</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(тыс. руб.)</w:t>
            </w:r>
          </w:p>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35" w:type="dxa"/>
            <w:tcBorders>
              <w:top w:val="outset" w:sz="6" w:space="0" w:color="auto"/>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Основание</w:t>
            </w:r>
          </w:p>
          <w:p w:rsidR="0063134E" w:rsidRPr="00E65EF0" w:rsidRDefault="0063134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63134E" w:rsidRPr="00E65EF0">
        <w:tc>
          <w:tcPr>
            <w:tcW w:w="1800"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ПОСТУПИЛО:</w:t>
            </w:r>
          </w:p>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070"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63134E" w:rsidRPr="00E65EF0">
        <w:tc>
          <w:tcPr>
            <w:tcW w:w="1800"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w:t>
            </w:r>
          </w:p>
        </w:tc>
        <w:tc>
          <w:tcPr>
            <w:tcW w:w="2070"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63134E" w:rsidRPr="00E65EF0">
        <w:tc>
          <w:tcPr>
            <w:tcW w:w="1800"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2070"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63134E" w:rsidRPr="00E65EF0">
        <w:tc>
          <w:tcPr>
            <w:tcW w:w="1800"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Итого: (гр.6, 7)</w:t>
            </w:r>
          </w:p>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070"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63134E" w:rsidRPr="00E65EF0">
        <w:tc>
          <w:tcPr>
            <w:tcW w:w="1800"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ВЫБЫЛО:</w:t>
            </w:r>
          </w:p>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070"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63134E" w:rsidRPr="00E65EF0">
        <w:tc>
          <w:tcPr>
            <w:tcW w:w="1800"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w:t>
            </w:r>
          </w:p>
        </w:tc>
        <w:tc>
          <w:tcPr>
            <w:tcW w:w="2070"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63134E" w:rsidRPr="00E65EF0">
        <w:tc>
          <w:tcPr>
            <w:tcW w:w="1800"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2070"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63134E" w:rsidRPr="00E65EF0">
        <w:tc>
          <w:tcPr>
            <w:tcW w:w="1800" w:type="dxa"/>
            <w:tcBorders>
              <w:top w:val="nil"/>
              <w:left w:val="outset" w:sz="6" w:space="0" w:color="auto"/>
              <w:bottom w:val="outset" w:sz="6" w:space="0" w:color="auto"/>
              <w:right w:val="outset" w:sz="6" w:space="0" w:color="auto"/>
            </w:tcBorders>
          </w:tcPr>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Итого: (гр.6, 7)</w:t>
            </w:r>
          </w:p>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070"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35" w:type="dxa"/>
            <w:tcBorders>
              <w:top w:val="nil"/>
              <w:left w:val="outset" w:sz="6" w:space="0" w:color="auto"/>
              <w:bottom w:val="outset" w:sz="6" w:space="0" w:color="auto"/>
              <w:right w:val="outset" w:sz="6" w:space="0" w:color="auto"/>
            </w:tcBorders>
          </w:tcPr>
          <w:p w:rsidR="0063134E" w:rsidRPr="00E65EF0" w:rsidRDefault="0063134E">
            <w:pPr>
              <w:autoSpaceDE w:val="0"/>
              <w:autoSpaceDN w:val="0"/>
              <w:adjustRightInd w:val="0"/>
              <w:spacing w:after="0" w:line="240" w:lineRule="auto"/>
              <w:rPr>
                <w:rFonts w:ascii="Times New Roman" w:eastAsia="Times New Roman" w:hAnsi="Times New Roman" w:cs="Times New Roman"/>
                <w:sz w:val="18"/>
                <w:szCs w:val="18"/>
                <w:lang w:eastAsia="ru-RU"/>
              </w:rPr>
            </w:pPr>
          </w:p>
        </w:tc>
      </w:tr>
    </w:tbl>
    <w:p w:rsidR="0063134E" w:rsidRPr="00E65EF0" w:rsidRDefault="00FD7B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Руководитель ___________ _________________________ ________г.</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 п.                           (подпись)               (Ф.И.О.)</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Главный бухгалтер ___________ _________________________ ________г.</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(подпись)                    (Ф.И.О.)</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Исполнитель ___________ _________________________ ________г.</w:t>
      </w:r>
    </w:p>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(подпись)                       (Ф.И.О.)</w:t>
      </w:r>
    </w:p>
    <w:p w:rsidR="0063134E" w:rsidRPr="00E65EF0" w:rsidRDefault="0063134E">
      <w:pPr>
        <w:spacing w:after="0" w:line="240" w:lineRule="auto"/>
        <w:rPr>
          <w:rFonts w:ascii="Times New Roman" w:eastAsia="Times New Roman" w:hAnsi="Times New Roman" w:cs="Times New Roman"/>
          <w:sz w:val="18"/>
          <w:szCs w:val="18"/>
          <w:lang w:eastAsia="ru-RU"/>
        </w:rPr>
        <w:sectPr w:rsidR="0063134E" w:rsidRPr="00E65EF0">
          <w:pgSz w:w="12240" w:h="15840" w:orient="landscape"/>
          <w:pgMar w:top="1134" w:right="850" w:bottom="1134" w:left="1701" w:header="720" w:footer="720" w:gutter="0"/>
          <w:cols w:space="720"/>
          <w:titlePg/>
        </w:sectPr>
      </w:pP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 xml:space="preserve">Приложение № 10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к Положению «Об организации учета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муниципального имущества и ведения </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реестра муниципального имущества </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МО Митякинское  сельское поселение</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Тарасовского района Ростовской области»</w:t>
      </w:r>
    </w:p>
    <w:p w:rsidR="0063134E" w:rsidRPr="00E65EF0" w:rsidRDefault="00FD7BFF">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widowControl w:val="0"/>
        <w:spacing w:after="0" w:line="240" w:lineRule="auto"/>
        <w:contextualSpacing/>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Журнал</w:t>
      </w:r>
    </w:p>
    <w:p w:rsidR="0063134E" w:rsidRPr="00E65EF0" w:rsidRDefault="00FD7BFF">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учета документов, поступивших для учета муниципального имущества в реестре муниципального имущества </w:t>
      </w:r>
    </w:p>
    <w:p w:rsidR="0063134E" w:rsidRPr="00E65EF0" w:rsidRDefault="00FD7BFF">
      <w:pPr>
        <w:spacing w:after="0" w:line="273"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16"/>
        <w:gridCol w:w="1568"/>
        <w:gridCol w:w="1075"/>
        <w:gridCol w:w="1057"/>
        <w:gridCol w:w="1040"/>
        <w:gridCol w:w="923"/>
        <w:gridCol w:w="1075"/>
        <w:gridCol w:w="1198"/>
        <w:gridCol w:w="1453"/>
      </w:tblGrid>
      <w:tr w:rsidR="0063134E" w:rsidRPr="00E65EF0">
        <w:tc>
          <w:tcPr>
            <w:tcW w:w="525" w:type="dxa"/>
            <w:vMerge w:val="restart"/>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п/п</w:t>
            </w:r>
          </w:p>
        </w:tc>
        <w:tc>
          <w:tcPr>
            <w:tcW w:w="1575" w:type="dxa"/>
            <w:vMerge w:val="restart"/>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Правообладатель</w:t>
            </w:r>
          </w:p>
        </w:tc>
        <w:tc>
          <w:tcPr>
            <w:tcW w:w="7875" w:type="dxa"/>
            <w:gridSpan w:val="7"/>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Пакет документов</w:t>
            </w:r>
          </w:p>
        </w:tc>
      </w:tr>
      <w:tr w:rsidR="0063134E" w:rsidRPr="00E65EF0">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2145" w:type="dxa"/>
            <w:gridSpan w:val="2"/>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Реквизиты </w:t>
            </w:r>
          </w:p>
        </w:tc>
        <w:tc>
          <w:tcPr>
            <w:tcW w:w="5715" w:type="dxa"/>
            <w:gridSpan w:val="5"/>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Количество приложенных документов (шт.)</w:t>
            </w:r>
          </w:p>
        </w:tc>
      </w:tr>
      <w:tr w:rsidR="0063134E" w:rsidRPr="00E65EF0">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080" w:type="dxa"/>
            <w:vMerge w:val="restart"/>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Исходящий (дата, №)</w:t>
            </w:r>
          </w:p>
        </w:tc>
        <w:tc>
          <w:tcPr>
            <w:tcW w:w="1065" w:type="dxa"/>
            <w:vMerge w:val="restart"/>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Входящий (дата, №)</w:t>
            </w:r>
          </w:p>
        </w:tc>
        <w:tc>
          <w:tcPr>
            <w:tcW w:w="1995" w:type="dxa"/>
            <w:gridSpan w:val="2"/>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Карты</w:t>
            </w:r>
          </w:p>
        </w:tc>
        <w:tc>
          <w:tcPr>
            <w:tcW w:w="1080" w:type="dxa"/>
            <w:vMerge w:val="restart"/>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Записи об изменениях сведений об ОУ</w:t>
            </w:r>
          </w:p>
        </w:tc>
        <w:tc>
          <w:tcPr>
            <w:tcW w:w="1200" w:type="dxa"/>
            <w:vMerge w:val="restart"/>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Записи о прекращении права собственности на имущество</w:t>
            </w:r>
          </w:p>
        </w:tc>
        <w:tc>
          <w:tcPr>
            <w:tcW w:w="1410" w:type="dxa"/>
            <w:vMerge w:val="restart"/>
            <w:tcBorders>
              <w:top w:val="outset" w:sz="6" w:space="0" w:color="auto"/>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Документы, подтверждающие содержащиеся в картах и записях сведения об ОУ и лицах, обладающих правами на ОУ и сведениями о них</w:t>
            </w:r>
          </w:p>
        </w:tc>
      </w:tr>
      <w:tr w:rsidR="0063134E" w:rsidRPr="00E65EF0">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0" w:type="auto"/>
            <w:vMerge/>
            <w:tcBorders>
              <w:top w:val="nil"/>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0" w:type="auto"/>
            <w:vMerge/>
            <w:tcBorders>
              <w:top w:val="nil"/>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105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Объектов учета (ОУ)</w:t>
            </w:r>
          </w:p>
        </w:tc>
        <w:tc>
          <w:tcPr>
            <w:tcW w:w="94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лиц</w:t>
            </w:r>
          </w:p>
        </w:tc>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3134E" w:rsidRPr="00E65EF0" w:rsidRDefault="0063134E">
            <w:pPr>
              <w:spacing w:after="0" w:line="240" w:lineRule="auto"/>
              <w:rPr>
                <w:rFonts w:ascii="Times New Roman" w:eastAsia="Times New Roman" w:hAnsi="Times New Roman" w:cs="Times New Roman"/>
                <w:sz w:val="18"/>
                <w:szCs w:val="18"/>
                <w:lang w:eastAsia="ru-RU"/>
              </w:rPr>
            </w:pPr>
          </w:p>
        </w:tc>
      </w:tr>
      <w:tr w:rsidR="0063134E" w:rsidRPr="00E65EF0">
        <w:tc>
          <w:tcPr>
            <w:tcW w:w="52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w:t>
            </w:r>
          </w:p>
        </w:tc>
        <w:tc>
          <w:tcPr>
            <w:tcW w:w="157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108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w:t>
            </w:r>
          </w:p>
        </w:tc>
        <w:tc>
          <w:tcPr>
            <w:tcW w:w="106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w:t>
            </w:r>
          </w:p>
        </w:tc>
        <w:tc>
          <w:tcPr>
            <w:tcW w:w="105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5</w:t>
            </w:r>
          </w:p>
        </w:tc>
        <w:tc>
          <w:tcPr>
            <w:tcW w:w="945"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6</w:t>
            </w:r>
          </w:p>
        </w:tc>
        <w:tc>
          <w:tcPr>
            <w:tcW w:w="108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7</w:t>
            </w:r>
          </w:p>
        </w:tc>
        <w:tc>
          <w:tcPr>
            <w:tcW w:w="120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8</w:t>
            </w:r>
          </w:p>
        </w:tc>
        <w:tc>
          <w:tcPr>
            <w:tcW w:w="1410" w:type="dxa"/>
            <w:tcBorders>
              <w:top w:val="nil"/>
              <w:left w:val="outset" w:sz="6" w:space="0" w:color="auto"/>
              <w:bottom w:val="outset" w:sz="6" w:space="0" w:color="auto"/>
              <w:right w:val="outset" w:sz="6" w:space="0" w:color="auto"/>
            </w:tcBorders>
          </w:tcPr>
          <w:p w:rsidR="0063134E" w:rsidRPr="00E65EF0" w:rsidRDefault="00FD7BFF">
            <w:pPr>
              <w:spacing w:after="0" w:line="273"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9</w:t>
            </w:r>
          </w:p>
        </w:tc>
      </w:tr>
      <w:tr w:rsidR="0063134E" w:rsidRPr="00E65EF0">
        <w:tc>
          <w:tcPr>
            <w:tcW w:w="52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57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08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06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05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945"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08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20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c>
          <w:tcPr>
            <w:tcW w:w="1410" w:type="dxa"/>
            <w:tcBorders>
              <w:top w:val="nil"/>
              <w:left w:val="outset" w:sz="6" w:space="0" w:color="auto"/>
              <w:bottom w:val="outset" w:sz="6" w:space="0" w:color="auto"/>
              <w:right w:val="outset" w:sz="6" w:space="0" w:color="auto"/>
            </w:tcBorders>
          </w:tcPr>
          <w:p w:rsidR="0063134E" w:rsidRPr="00E65EF0" w:rsidRDefault="0063134E">
            <w:pPr>
              <w:spacing w:after="0" w:line="273" w:lineRule="auto"/>
              <w:jc w:val="center"/>
              <w:rPr>
                <w:rFonts w:ascii="Times New Roman" w:eastAsia="Times New Roman" w:hAnsi="Times New Roman" w:cs="Times New Roman"/>
                <w:sz w:val="18"/>
                <w:szCs w:val="18"/>
                <w:lang w:eastAsia="ru-RU"/>
              </w:rPr>
            </w:pPr>
          </w:p>
        </w:tc>
      </w:tr>
    </w:tbl>
    <w:p w:rsidR="0063134E" w:rsidRPr="00E65EF0" w:rsidRDefault="00FD7BFF">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FD7BFF">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63134E">
      <w:pPr>
        <w:shd w:val="clear" w:color="auto" w:fill="FFFFFF"/>
        <w:tabs>
          <w:tab w:val="left" w:pos="690"/>
        </w:tabs>
        <w:rPr>
          <w:rFonts w:ascii="Times New Roman" w:hAnsi="Times New Roman" w:cs="Times New Roman"/>
          <w:color w:val="000000"/>
          <w:spacing w:val="-3"/>
          <w:sz w:val="18"/>
          <w:szCs w:val="18"/>
        </w:rPr>
      </w:pPr>
    </w:p>
    <w:p w:rsidR="0063134E" w:rsidRPr="00E65EF0" w:rsidRDefault="0063134E">
      <w:pPr>
        <w:shd w:val="clear" w:color="auto" w:fill="FFFFFF"/>
        <w:jc w:val="center"/>
        <w:rPr>
          <w:rFonts w:ascii="Times New Roman" w:hAnsi="Times New Roman" w:cs="Times New Roman"/>
          <w:color w:val="000000"/>
          <w:spacing w:val="-3"/>
          <w:sz w:val="18"/>
          <w:szCs w:val="18"/>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FD7BFF">
      <w:pPr>
        <w:spacing w:after="0" w:line="240" w:lineRule="auto"/>
        <w:jc w:val="center"/>
        <w:rPr>
          <w:rFonts w:ascii="Times New Roman" w:eastAsia="Times New Roman" w:hAnsi="Times New Roman" w:cs="Times New Roman"/>
          <w:bCs/>
          <w:caps/>
          <w:sz w:val="18"/>
          <w:szCs w:val="18"/>
          <w:lang w:eastAsia="ru-RU"/>
        </w:rPr>
      </w:pPr>
      <w:r w:rsidRPr="00E65EF0">
        <w:rPr>
          <w:rFonts w:ascii="Times New Roman" w:eastAsia="Times New Roman" w:hAnsi="Times New Roman" w:cs="Times New Roman"/>
          <w:sz w:val="18"/>
          <w:szCs w:val="18"/>
          <w:lang w:eastAsia="ru-RU"/>
        </w:rPr>
        <w:lastRenderedPageBreak/>
        <w:t xml:space="preserve">                                                                                                                                  </w:t>
      </w:r>
    </w:p>
    <w:p w:rsidR="0063134E" w:rsidRPr="00E65EF0" w:rsidRDefault="0063134E">
      <w:pPr>
        <w:spacing w:after="0" w:line="240" w:lineRule="auto"/>
        <w:jc w:val="center"/>
        <w:rPr>
          <w:rFonts w:ascii="Times New Roman" w:eastAsia="Times New Roman" w:hAnsi="Times New Roman" w:cs="Times New Roman"/>
          <w:bCs/>
          <w:caps/>
          <w:sz w:val="18"/>
          <w:szCs w:val="18"/>
          <w:lang w:eastAsia="ru-RU"/>
        </w:rPr>
      </w:pPr>
    </w:p>
    <w:p w:rsidR="0063134E" w:rsidRPr="00E65EF0" w:rsidRDefault="00FD7BFF">
      <w:pPr>
        <w:spacing w:after="0" w:line="240" w:lineRule="auto"/>
        <w:jc w:val="center"/>
        <w:rPr>
          <w:rFonts w:ascii="Times New Roman" w:eastAsia="Times New Roman" w:hAnsi="Times New Roman" w:cs="Times New Roman"/>
          <w:bCs/>
          <w:caps/>
          <w:sz w:val="18"/>
          <w:szCs w:val="18"/>
          <w:lang w:eastAsia="ru-RU"/>
        </w:rPr>
      </w:pPr>
      <w:r w:rsidRPr="00E65EF0">
        <w:rPr>
          <w:rFonts w:ascii="Times New Roman" w:eastAsia="Times New Roman" w:hAnsi="Times New Roman" w:cs="Times New Roman"/>
          <w:bCs/>
          <w:caps/>
          <w:sz w:val="18"/>
          <w:szCs w:val="18"/>
          <w:lang w:eastAsia="ru-RU"/>
        </w:rPr>
        <w:t>РОССИЙСКАЯ ФЕДЕРАЦИЯ</w:t>
      </w:r>
    </w:p>
    <w:p w:rsidR="0063134E" w:rsidRPr="00E65EF0" w:rsidRDefault="00FD7BFF">
      <w:pPr>
        <w:spacing w:after="0" w:line="240" w:lineRule="auto"/>
        <w:jc w:val="center"/>
        <w:rPr>
          <w:rFonts w:ascii="Times New Roman" w:eastAsia="Times New Roman" w:hAnsi="Times New Roman" w:cs="Times New Roman"/>
          <w:bCs/>
          <w:caps/>
          <w:sz w:val="18"/>
          <w:szCs w:val="18"/>
          <w:lang w:eastAsia="ru-RU"/>
        </w:rPr>
      </w:pPr>
      <w:r w:rsidRPr="00E65EF0">
        <w:rPr>
          <w:rFonts w:ascii="Times New Roman" w:eastAsia="Times New Roman" w:hAnsi="Times New Roman" w:cs="Times New Roman"/>
          <w:bCs/>
          <w:caps/>
          <w:sz w:val="18"/>
          <w:szCs w:val="18"/>
          <w:lang w:eastAsia="ru-RU"/>
        </w:rPr>
        <w:t>РОСТОВСКАЯ ОБЛАСТЬ</w:t>
      </w:r>
    </w:p>
    <w:p w:rsidR="0063134E" w:rsidRPr="00E65EF0" w:rsidRDefault="00FD7BFF">
      <w:pPr>
        <w:spacing w:after="0" w:line="240" w:lineRule="auto"/>
        <w:jc w:val="center"/>
        <w:rPr>
          <w:rFonts w:ascii="Times New Roman" w:eastAsia="Times New Roman" w:hAnsi="Times New Roman" w:cs="Times New Roman"/>
          <w:bCs/>
          <w:caps/>
          <w:sz w:val="18"/>
          <w:szCs w:val="18"/>
          <w:lang w:eastAsia="ru-RU"/>
        </w:rPr>
      </w:pPr>
      <w:r w:rsidRPr="00E65EF0">
        <w:rPr>
          <w:rFonts w:ascii="Times New Roman" w:eastAsia="Times New Roman" w:hAnsi="Times New Roman" w:cs="Times New Roman"/>
          <w:bCs/>
          <w:caps/>
          <w:sz w:val="18"/>
          <w:szCs w:val="18"/>
          <w:lang w:eastAsia="ru-RU"/>
        </w:rPr>
        <w:t>ТАРАСОВСКИЙ РАЙОН</w:t>
      </w:r>
    </w:p>
    <w:p w:rsidR="0063134E" w:rsidRPr="00E65EF0" w:rsidRDefault="00FD7BFF">
      <w:pPr>
        <w:spacing w:after="0" w:line="240" w:lineRule="auto"/>
        <w:jc w:val="center"/>
        <w:rPr>
          <w:rFonts w:ascii="Times New Roman" w:eastAsia="Times New Roman" w:hAnsi="Times New Roman" w:cs="Times New Roman"/>
          <w:bCs/>
          <w:caps/>
          <w:sz w:val="18"/>
          <w:szCs w:val="18"/>
          <w:lang w:eastAsia="ru-RU"/>
        </w:rPr>
      </w:pPr>
      <w:r w:rsidRPr="00E65EF0">
        <w:rPr>
          <w:rFonts w:ascii="Times New Roman" w:eastAsia="Times New Roman" w:hAnsi="Times New Roman" w:cs="Times New Roman"/>
          <w:bCs/>
          <w:caps/>
          <w:sz w:val="18"/>
          <w:szCs w:val="18"/>
          <w:lang w:eastAsia="ru-RU"/>
        </w:rPr>
        <w:t>МУНИЦИПАЛЬНОЕ ОБРАЗОВАНИЕ</w:t>
      </w:r>
    </w:p>
    <w:p w:rsidR="0063134E" w:rsidRPr="00E65EF0" w:rsidRDefault="00FD7BFF">
      <w:pPr>
        <w:spacing w:after="0" w:line="240" w:lineRule="auto"/>
        <w:jc w:val="center"/>
        <w:rPr>
          <w:rFonts w:ascii="Times New Roman" w:eastAsia="Times New Roman" w:hAnsi="Times New Roman" w:cs="Times New Roman"/>
          <w:bCs/>
          <w:caps/>
          <w:sz w:val="18"/>
          <w:szCs w:val="18"/>
          <w:lang w:eastAsia="ru-RU"/>
        </w:rPr>
      </w:pPr>
      <w:r w:rsidRPr="00E65EF0">
        <w:rPr>
          <w:rFonts w:ascii="Times New Roman" w:eastAsia="Times New Roman" w:hAnsi="Times New Roman" w:cs="Times New Roman"/>
          <w:bCs/>
          <w:caps/>
          <w:sz w:val="18"/>
          <w:szCs w:val="18"/>
          <w:lang w:eastAsia="ru-RU"/>
        </w:rPr>
        <w:t>«Митякинское СЕЛЬСКое ПОСЕЛЕНИя»</w:t>
      </w:r>
    </w:p>
    <w:p w:rsidR="0063134E" w:rsidRPr="00E65EF0" w:rsidRDefault="0063134E">
      <w:pPr>
        <w:spacing w:after="0" w:line="240" w:lineRule="auto"/>
        <w:jc w:val="center"/>
        <w:rPr>
          <w:rFonts w:ascii="Times New Roman" w:eastAsia="Times New Roman" w:hAnsi="Times New Roman" w:cs="Times New Roman"/>
          <w:bCs/>
          <w:caps/>
          <w:sz w:val="18"/>
          <w:szCs w:val="18"/>
          <w:lang w:eastAsia="ru-RU"/>
        </w:rPr>
      </w:pPr>
    </w:p>
    <w:p w:rsidR="0063134E" w:rsidRPr="00E65EF0" w:rsidRDefault="00FD7BFF">
      <w:pPr>
        <w:spacing w:after="0" w:line="240" w:lineRule="auto"/>
        <w:jc w:val="center"/>
        <w:rPr>
          <w:rFonts w:ascii="Times New Roman" w:eastAsia="Times New Roman" w:hAnsi="Times New Roman" w:cs="Times New Roman"/>
          <w:bCs/>
          <w:caps/>
          <w:sz w:val="18"/>
          <w:szCs w:val="18"/>
          <w:lang w:eastAsia="ru-RU"/>
        </w:rPr>
      </w:pPr>
      <w:r w:rsidRPr="00E65EF0">
        <w:rPr>
          <w:rFonts w:ascii="Times New Roman" w:eastAsia="Times New Roman" w:hAnsi="Times New Roman" w:cs="Times New Roman"/>
          <w:bCs/>
          <w:caps/>
          <w:sz w:val="18"/>
          <w:szCs w:val="18"/>
          <w:lang w:eastAsia="ru-RU"/>
        </w:rPr>
        <w:t>СОБРАНИЕ ДЕПУТАТОВ МИТЯКИНСКОГО СЕЛЬСКОГО ПОСЕЛЕНИЯ</w:t>
      </w:r>
    </w:p>
    <w:p w:rsidR="0063134E" w:rsidRPr="00E65EF0" w:rsidRDefault="0063134E">
      <w:pPr>
        <w:spacing w:after="0" w:line="240" w:lineRule="auto"/>
        <w:jc w:val="center"/>
        <w:rPr>
          <w:rFonts w:ascii="Times New Roman" w:eastAsia="Times New Roman" w:hAnsi="Times New Roman" w:cs="Times New Roman"/>
          <w:bCs/>
          <w:caps/>
          <w:sz w:val="18"/>
          <w:szCs w:val="18"/>
          <w:lang w:eastAsia="ru-RU"/>
        </w:rPr>
      </w:pPr>
    </w:p>
    <w:p w:rsidR="0063134E" w:rsidRPr="00E65EF0" w:rsidRDefault="0063134E">
      <w:pPr>
        <w:widowControl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p>
    <w:p w:rsidR="0063134E" w:rsidRPr="00E65EF0" w:rsidRDefault="00FD7BFF">
      <w:pPr>
        <w:spacing w:after="0" w:line="240" w:lineRule="auto"/>
        <w:jc w:val="center"/>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Cs/>
          <w:sz w:val="18"/>
          <w:szCs w:val="18"/>
          <w:lang w:eastAsia="ru-RU"/>
        </w:rPr>
        <w:t>РЕШЕНИЕ № 33</w:t>
      </w:r>
    </w:p>
    <w:p w:rsidR="0063134E" w:rsidRPr="00E65EF0" w:rsidRDefault="0063134E">
      <w:pPr>
        <w:spacing w:after="0" w:line="240" w:lineRule="auto"/>
        <w:jc w:val="center"/>
        <w:rPr>
          <w:rFonts w:ascii="Times New Roman" w:eastAsia="Times New Roman" w:hAnsi="Times New Roman" w:cs="Times New Roman"/>
          <w:bCs/>
          <w:sz w:val="18"/>
          <w:szCs w:val="18"/>
          <w:lang w:eastAsia="ru-RU"/>
        </w:rPr>
      </w:pPr>
    </w:p>
    <w:p w:rsidR="0063134E" w:rsidRPr="00E65EF0" w:rsidRDefault="0063134E">
      <w:pPr>
        <w:spacing w:after="0" w:line="240" w:lineRule="auto"/>
        <w:jc w:val="center"/>
        <w:rPr>
          <w:rFonts w:ascii="Times New Roman" w:eastAsia="Times New Roman" w:hAnsi="Times New Roman" w:cs="Times New Roman"/>
          <w:bCs/>
          <w:sz w:val="18"/>
          <w:szCs w:val="18"/>
          <w:lang w:eastAsia="ru-RU"/>
        </w:rPr>
      </w:pPr>
    </w:p>
    <w:p w:rsidR="0063134E" w:rsidRPr="00E65EF0" w:rsidRDefault="00FD7BFF">
      <w:pPr>
        <w:suppressAutoHyphens/>
        <w:spacing w:after="0" w:line="240" w:lineRule="auto"/>
        <w:jc w:val="center"/>
        <w:rPr>
          <w:rFonts w:ascii="Times New Roman" w:hAnsi="Times New Roman" w:cs="Times New Roman"/>
          <w:sz w:val="18"/>
          <w:szCs w:val="18"/>
        </w:rPr>
      </w:pPr>
      <w:r w:rsidRPr="00E65EF0">
        <w:rPr>
          <w:rFonts w:ascii="Times New Roman" w:hAnsi="Times New Roman" w:cs="Times New Roman"/>
          <w:sz w:val="18"/>
          <w:szCs w:val="18"/>
        </w:rPr>
        <w:t xml:space="preserve">О передаче части полномочий по организации ритуальных услуг от администрации Митякинского сельского поселения Администрации Тарасовского района </w:t>
      </w:r>
    </w:p>
    <w:p w:rsidR="0063134E" w:rsidRPr="00E65EF0" w:rsidRDefault="00FD7BFF">
      <w:pPr>
        <w:suppressAutoHyphens/>
        <w:spacing w:after="0" w:line="240" w:lineRule="auto"/>
        <w:jc w:val="center"/>
        <w:rPr>
          <w:rFonts w:ascii="Times New Roman" w:hAnsi="Times New Roman" w:cs="Times New Roman"/>
          <w:sz w:val="18"/>
          <w:szCs w:val="18"/>
        </w:rPr>
      </w:pPr>
      <w:r w:rsidRPr="00E65EF0">
        <w:rPr>
          <w:rFonts w:ascii="Times New Roman" w:hAnsi="Times New Roman" w:cs="Times New Roman"/>
          <w:sz w:val="18"/>
          <w:szCs w:val="18"/>
        </w:rPr>
        <w:t>на 2024 год</w:t>
      </w:r>
    </w:p>
    <w:p w:rsidR="0063134E" w:rsidRPr="00E65EF0" w:rsidRDefault="0063134E">
      <w:pPr>
        <w:suppressAutoHyphens/>
        <w:spacing w:after="0" w:line="240" w:lineRule="auto"/>
        <w:jc w:val="center"/>
        <w:rPr>
          <w:rFonts w:ascii="Times New Roman" w:eastAsia="Times New Roman" w:hAnsi="Times New Roman" w:cs="Times New Roman"/>
          <w:b/>
          <w:bCs/>
          <w:sz w:val="18"/>
          <w:szCs w:val="18"/>
          <w:lang w:eastAsia="ar-SA"/>
        </w:rPr>
      </w:pPr>
    </w:p>
    <w:p w:rsidR="0063134E" w:rsidRPr="00E65EF0" w:rsidRDefault="00FD7BFF">
      <w:pPr>
        <w:suppressAutoHyphens/>
        <w:spacing w:after="0" w:line="240" w:lineRule="auto"/>
        <w:jc w:val="both"/>
        <w:rPr>
          <w:rFonts w:ascii="Times New Roman" w:eastAsia="Times New Roman" w:hAnsi="Times New Roman" w:cs="Times New Roman"/>
          <w:sz w:val="18"/>
          <w:szCs w:val="18"/>
          <w:lang w:eastAsia="ar-SA"/>
        </w:rPr>
      </w:pPr>
      <w:r w:rsidRPr="00E65EF0">
        <w:rPr>
          <w:rFonts w:ascii="Times New Roman" w:eastAsia="Times New Roman" w:hAnsi="Times New Roman" w:cs="Times New Roman"/>
          <w:color w:val="FF0000"/>
          <w:sz w:val="18"/>
          <w:szCs w:val="18"/>
          <w:lang w:eastAsia="ar-SA"/>
        </w:rPr>
        <w:t xml:space="preserve">          </w:t>
      </w:r>
      <w:r w:rsidRPr="00E65EF0">
        <w:rPr>
          <w:rFonts w:ascii="Times New Roman" w:eastAsia="Times New Roman" w:hAnsi="Times New Roman" w:cs="Times New Roman"/>
          <w:sz w:val="18"/>
          <w:szCs w:val="18"/>
          <w:lang w:eastAsia="ar-SA"/>
        </w:rPr>
        <w:t xml:space="preserve">Принято </w:t>
      </w:r>
    </w:p>
    <w:p w:rsidR="0063134E" w:rsidRPr="00E65EF0" w:rsidRDefault="00FD7BFF">
      <w:pPr>
        <w:suppressAutoHyphens/>
        <w:spacing w:after="0" w:line="240" w:lineRule="auto"/>
        <w:jc w:val="both"/>
        <w:rPr>
          <w:rFonts w:ascii="Times New Roman" w:eastAsia="Times New Roman" w:hAnsi="Times New Roman" w:cs="Times New Roman"/>
          <w:sz w:val="18"/>
          <w:szCs w:val="18"/>
          <w:lang w:eastAsia="ar-SA"/>
        </w:rPr>
      </w:pPr>
      <w:r w:rsidRPr="00E65EF0">
        <w:rPr>
          <w:rFonts w:ascii="Times New Roman" w:eastAsia="Times New Roman" w:hAnsi="Times New Roman" w:cs="Times New Roman"/>
          <w:sz w:val="18"/>
          <w:szCs w:val="18"/>
          <w:lang w:eastAsia="ar-SA"/>
        </w:rPr>
        <w:t>Собранием депутатов                                                                                          «05» декабря 2023 г.</w:t>
      </w:r>
    </w:p>
    <w:p w:rsidR="0063134E" w:rsidRPr="00E65EF0" w:rsidRDefault="0063134E">
      <w:pPr>
        <w:suppressAutoHyphens/>
        <w:spacing w:after="0" w:line="240" w:lineRule="auto"/>
        <w:jc w:val="both"/>
        <w:rPr>
          <w:rFonts w:ascii="Times New Roman" w:eastAsia="Times New Roman" w:hAnsi="Times New Roman" w:cs="Times New Roman"/>
          <w:sz w:val="18"/>
          <w:szCs w:val="18"/>
          <w:lang w:eastAsia="ar-SA"/>
        </w:rPr>
      </w:pPr>
    </w:p>
    <w:p w:rsidR="0063134E" w:rsidRPr="00E65EF0" w:rsidRDefault="00FD7BFF">
      <w:pPr>
        <w:shd w:val="clear" w:color="auto" w:fill="FFFFFF"/>
        <w:suppressAutoHyphens/>
        <w:spacing w:after="0" w:line="240" w:lineRule="auto"/>
        <w:ind w:firstLine="850"/>
        <w:jc w:val="both"/>
        <w:rPr>
          <w:rFonts w:ascii="Times New Roman" w:eastAsia="Times New Roman" w:hAnsi="Times New Roman" w:cs="Times New Roman"/>
          <w:sz w:val="18"/>
          <w:szCs w:val="18"/>
          <w:lang w:eastAsia="ar-SA"/>
        </w:rPr>
      </w:pPr>
      <w:r w:rsidRPr="00E65EF0">
        <w:rPr>
          <w:rFonts w:ascii="Times New Roman" w:eastAsia="Times New Roman" w:hAnsi="Times New Roman" w:cs="Times New Roman"/>
          <w:sz w:val="18"/>
          <w:szCs w:val="18"/>
          <w:lang w:eastAsia="ar-SA"/>
        </w:rPr>
        <w:t xml:space="preserve">     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rsidR="0063134E" w:rsidRPr="00E65EF0" w:rsidRDefault="0063134E">
      <w:pPr>
        <w:shd w:val="clear" w:color="auto" w:fill="FFFFFF"/>
        <w:suppressAutoHyphens/>
        <w:spacing w:after="0" w:line="240" w:lineRule="auto"/>
        <w:ind w:firstLine="850"/>
        <w:rPr>
          <w:rFonts w:ascii="Times New Roman" w:eastAsia="Times New Roman" w:hAnsi="Times New Roman" w:cs="Times New Roman"/>
          <w:sz w:val="18"/>
          <w:szCs w:val="18"/>
          <w:lang w:eastAsia="ar-SA"/>
        </w:rPr>
      </w:pPr>
    </w:p>
    <w:p w:rsidR="0063134E" w:rsidRPr="00E65EF0" w:rsidRDefault="00FD7BFF">
      <w:pPr>
        <w:shd w:val="clear" w:color="auto" w:fill="FFFFFF"/>
        <w:suppressAutoHyphens/>
        <w:spacing w:after="0" w:line="240" w:lineRule="auto"/>
        <w:jc w:val="center"/>
        <w:rPr>
          <w:rFonts w:ascii="Times New Roman" w:eastAsia="Times New Roman" w:hAnsi="Times New Roman" w:cs="Times New Roman"/>
          <w:sz w:val="18"/>
          <w:szCs w:val="18"/>
          <w:lang w:eastAsia="ar-SA"/>
        </w:rPr>
      </w:pPr>
      <w:r w:rsidRPr="00E65EF0">
        <w:rPr>
          <w:rFonts w:ascii="Times New Roman" w:eastAsia="Times New Roman" w:hAnsi="Times New Roman" w:cs="Times New Roman"/>
          <w:sz w:val="18"/>
          <w:szCs w:val="18"/>
          <w:lang w:eastAsia="ar-SA"/>
        </w:rPr>
        <w:t>РЕШИЛО:</w:t>
      </w:r>
    </w:p>
    <w:p w:rsidR="0063134E" w:rsidRPr="00E65EF0" w:rsidRDefault="0063134E">
      <w:pPr>
        <w:shd w:val="clear" w:color="auto" w:fill="FFFFFF"/>
        <w:suppressAutoHyphens/>
        <w:spacing w:after="0" w:line="240" w:lineRule="auto"/>
        <w:jc w:val="center"/>
        <w:rPr>
          <w:rFonts w:ascii="Times New Roman" w:eastAsia="Times New Roman" w:hAnsi="Times New Roman" w:cs="Times New Roman"/>
          <w:color w:val="FF0000"/>
          <w:sz w:val="18"/>
          <w:szCs w:val="18"/>
          <w:lang w:eastAsia="ar-SA"/>
        </w:rPr>
      </w:pPr>
    </w:p>
    <w:p w:rsidR="0063134E" w:rsidRPr="00E65EF0" w:rsidRDefault="00FD7BFF">
      <w:pPr>
        <w:numPr>
          <w:ilvl w:val="0"/>
          <w:numId w:val="11"/>
        </w:numPr>
        <w:shd w:val="clear" w:color="auto" w:fill="FFFFFF"/>
        <w:suppressAutoHyphens/>
        <w:spacing w:after="0" w:line="240" w:lineRule="auto"/>
        <w:ind w:left="0" w:firstLine="851"/>
        <w:jc w:val="both"/>
        <w:rPr>
          <w:rFonts w:ascii="Times New Roman" w:eastAsia="Times New Roman" w:hAnsi="Times New Roman" w:cs="Times New Roman"/>
          <w:sz w:val="18"/>
          <w:szCs w:val="18"/>
          <w:lang w:eastAsia="ar-SA"/>
        </w:rPr>
      </w:pPr>
      <w:r w:rsidRPr="00E65EF0">
        <w:rPr>
          <w:rFonts w:ascii="Times New Roman" w:eastAsia="Times New Roman" w:hAnsi="Times New Roman" w:cs="Times New Roman"/>
          <w:sz w:val="18"/>
          <w:szCs w:val="18"/>
          <w:lang w:eastAsia="ar-SA"/>
        </w:rPr>
        <w:t xml:space="preserve">Передать часть полномочий </w:t>
      </w:r>
      <w:r w:rsidRPr="00E65EF0">
        <w:rPr>
          <w:rFonts w:ascii="Times New Roman" w:hAnsi="Times New Roman" w:cs="Times New Roman"/>
          <w:sz w:val="18"/>
          <w:szCs w:val="18"/>
        </w:rPr>
        <w:t xml:space="preserve">по организации ритуальных услуг </w:t>
      </w:r>
      <w:r w:rsidRPr="00E65EF0">
        <w:rPr>
          <w:rFonts w:ascii="Times New Roman" w:eastAsia="Times New Roman" w:hAnsi="Times New Roman" w:cs="Times New Roman"/>
          <w:sz w:val="18"/>
          <w:szCs w:val="18"/>
          <w:lang w:eastAsia="ar-SA"/>
        </w:rPr>
        <w:t>Администрации Тарасовского района.</w:t>
      </w:r>
    </w:p>
    <w:p w:rsidR="0063134E" w:rsidRPr="00E65EF0" w:rsidRDefault="00FD7BFF">
      <w:pPr>
        <w:numPr>
          <w:ilvl w:val="0"/>
          <w:numId w:val="11"/>
        </w:numPr>
        <w:shd w:val="clear" w:color="auto" w:fill="FFFFFF"/>
        <w:suppressAutoHyphens/>
        <w:spacing w:after="0" w:line="240" w:lineRule="auto"/>
        <w:ind w:left="0" w:firstLine="851"/>
        <w:jc w:val="both"/>
        <w:rPr>
          <w:rFonts w:ascii="Times New Roman" w:eastAsia="Times New Roman" w:hAnsi="Times New Roman" w:cs="Times New Roman"/>
          <w:sz w:val="18"/>
          <w:szCs w:val="18"/>
          <w:lang w:eastAsia="ar-SA"/>
        </w:rPr>
      </w:pPr>
      <w:r w:rsidRPr="00E65EF0">
        <w:rPr>
          <w:rFonts w:ascii="Times New Roman" w:eastAsia="Times New Roman" w:hAnsi="Times New Roman" w:cs="Times New Roman"/>
          <w:sz w:val="18"/>
          <w:szCs w:val="18"/>
          <w:lang w:eastAsia="ar-SA"/>
        </w:rPr>
        <w:t>Настоящее решение вступает в силу со дня его официального опубликования (обнародования) и применяется к правоотношениям, возникшим с 1 января 2024 года.</w:t>
      </w:r>
    </w:p>
    <w:p w:rsidR="0063134E" w:rsidRPr="00E65EF0" w:rsidRDefault="00FD7BFF">
      <w:pPr>
        <w:numPr>
          <w:ilvl w:val="0"/>
          <w:numId w:val="11"/>
        </w:numPr>
        <w:shd w:val="clear" w:color="auto" w:fill="FFFFFF"/>
        <w:suppressAutoHyphens/>
        <w:spacing w:after="0" w:line="240" w:lineRule="auto"/>
        <w:ind w:left="0" w:firstLine="851"/>
        <w:jc w:val="both"/>
        <w:rPr>
          <w:rFonts w:ascii="Times New Roman" w:eastAsia="Times New Roman" w:hAnsi="Times New Roman" w:cs="Times New Roman"/>
          <w:sz w:val="18"/>
          <w:szCs w:val="18"/>
          <w:lang w:eastAsia="ar-SA"/>
        </w:rPr>
      </w:pPr>
      <w:r w:rsidRPr="00E65EF0">
        <w:rPr>
          <w:rFonts w:ascii="Times New Roman" w:eastAsia="Times New Roman" w:hAnsi="Times New Roman" w:cs="Times New Roman"/>
          <w:sz w:val="18"/>
          <w:szCs w:val="18"/>
          <w:lang w:eastAsia="ar-SA"/>
        </w:rPr>
        <w:t>Контроль за исполнением настоящего решения возложить на главу Администрации Митякинского сельского поселения.</w:t>
      </w:r>
    </w:p>
    <w:p w:rsidR="0063134E" w:rsidRPr="00E65EF0" w:rsidRDefault="0063134E">
      <w:pPr>
        <w:shd w:val="clear" w:color="auto" w:fill="FFFFFF"/>
        <w:suppressAutoHyphens/>
        <w:spacing w:after="0" w:line="240" w:lineRule="auto"/>
        <w:ind w:left="850"/>
        <w:jc w:val="both"/>
        <w:rPr>
          <w:rFonts w:ascii="Times New Roman" w:eastAsia="Times New Roman" w:hAnsi="Times New Roman" w:cs="Times New Roman"/>
          <w:sz w:val="18"/>
          <w:szCs w:val="18"/>
          <w:lang w:eastAsia="ar-SA"/>
        </w:rPr>
      </w:pPr>
    </w:p>
    <w:p w:rsidR="0063134E" w:rsidRPr="00E65EF0" w:rsidRDefault="0063134E">
      <w:pPr>
        <w:shd w:val="clear" w:color="auto" w:fill="FFFFFF"/>
        <w:suppressAutoHyphens/>
        <w:spacing w:after="0" w:line="240" w:lineRule="auto"/>
        <w:ind w:left="850"/>
        <w:jc w:val="both"/>
        <w:rPr>
          <w:rFonts w:ascii="Times New Roman" w:eastAsia="Times New Roman" w:hAnsi="Times New Roman" w:cs="Times New Roman"/>
          <w:sz w:val="18"/>
          <w:szCs w:val="18"/>
          <w:lang w:eastAsia="ar-SA"/>
        </w:rPr>
      </w:pPr>
    </w:p>
    <w:p w:rsidR="0063134E" w:rsidRPr="00E65EF0" w:rsidRDefault="0063134E">
      <w:pPr>
        <w:shd w:val="clear" w:color="auto" w:fill="FFFFFF"/>
        <w:suppressAutoHyphens/>
        <w:spacing w:after="0" w:line="240" w:lineRule="auto"/>
        <w:ind w:left="850"/>
        <w:jc w:val="both"/>
        <w:rPr>
          <w:rFonts w:ascii="Times New Roman" w:eastAsia="Times New Roman" w:hAnsi="Times New Roman" w:cs="Times New Roman"/>
          <w:sz w:val="18"/>
          <w:szCs w:val="18"/>
          <w:lang w:eastAsia="ar-SA"/>
        </w:rPr>
      </w:pPr>
    </w:p>
    <w:p w:rsidR="0063134E" w:rsidRPr="00E65EF0" w:rsidRDefault="00FD7BF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Председатель Собрания депутатов –</w:t>
      </w:r>
    </w:p>
    <w:p w:rsidR="0063134E" w:rsidRPr="00E65EF0" w:rsidRDefault="00FD7BF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глава Митякинского сельского поселения                                                         С.И. Горшколепов</w:t>
      </w: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pStyle w:val="af3"/>
        <w:jc w:val="both"/>
        <w:rPr>
          <w:rFonts w:ascii="Times New Roman" w:hAnsi="Times New Roman"/>
          <w:sz w:val="18"/>
          <w:szCs w:val="18"/>
          <w:lang w:eastAsia="ar-SA"/>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FD7BFF">
      <w:pPr>
        <w:jc w:val="center"/>
        <w:rPr>
          <w:rFonts w:ascii="Times New Roman" w:hAnsi="Times New Roman" w:cs="Times New Roman"/>
          <w:b/>
          <w:caps/>
          <w:sz w:val="18"/>
          <w:szCs w:val="18"/>
        </w:rPr>
      </w:pPr>
      <w:r w:rsidRPr="00E65EF0">
        <w:rPr>
          <w:rFonts w:ascii="Times New Roman" w:hAnsi="Times New Roman" w:cs="Times New Roman"/>
          <w:b/>
          <w:caps/>
          <w:sz w:val="18"/>
          <w:szCs w:val="18"/>
        </w:rPr>
        <w:t xml:space="preserve">РОССИЙСКАЯ ФЕДЕРАЦИЯ                                 </w:t>
      </w:r>
    </w:p>
    <w:p w:rsidR="0063134E" w:rsidRPr="00E65EF0" w:rsidRDefault="00FD7BFF">
      <w:pPr>
        <w:jc w:val="center"/>
        <w:rPr>
          <w:rFonts w:ascii="Times New Roman" w:hAnsi="Times New Roman" w:cs="Times New Roman"/>
          <w:b/>
          <w:caps/>
          <w:sz w:val="18"/>
          <w:szCs w:val="18"/>
        </w:rPr>
      </w:pPr>
      <w:r w:rsidRPr="00E65EF0">
        <w:rPr>
          <w:rFonts w:ascii="Times New Roman" w:hAnsi="Times New Roman" w:cs="Times New Roman"/>
          <w:b/>
          <w:caps/>
          <w:sz w:val="18"/>
          <w:szCs w:val="18"/>
        </w:rPr>
        <w:t>РОСТОВСКАЯ ОБЛАСТЬ</w:t>
      </w:r>
    </w:p>
    <w:p w:rsidR="0063134E" w:rsidRPr="00E65EF0" w:rsidRDefault="00FD7BFF">
      <w:pPr>
        <w:jc w:val="center"/>
        <w:rPr>
          <w:rFonts w:ascii="Times New Roman" w:hAnsi="Times New Roman" w:cs="Times New Roman"/>
          <w:b/>
          <w:caps/>
          <w:sz w:val="18"/>
          <w:szCs w:val="18"/>
        </w:rPr>
      </w:pPr>
      <w:r w:rsidRPr="00E65EF0">
        <w:rPr>
          <w:rFonts w:ascii="Times New Roman" w:hAnsi="Times New Roman" w:cs="Times New Roman"/>
          <w:b/>
          <w:caps/>
          <w:sz w:val="18"/>
          <w:szCs w:val="18"/>
        </w:rPr>
        <w:t>ТАРАСОВСКИЙ РАЙОН</w:t>
      </w:r>
    </w:p>
    <w:p w:rsidR="0063134E" w:rsidRPr="00E65EF0" w:rsidRDefault="00FD7BFF">
      <w:pPr>
        <w:jc w:val="center"/>
        <w:rPr>
          <w:rFonts w:ascii="Times New Roman" w:hAnsi="Times New Roman" w:cs="Times New Roman"/>
          <w:b/>
          <w:caps/>
          <w:sz w:val="18"/>
          <w:szCs w:val="18"/>
        </w:rPr>
      </w:pPr>
      <w:r w:rsidRPr="00E65EF0">
        <w:rPr>
          <w:rFonts w:ascii="Times New Roman" w:hAnsi="Times New Roman" w:cs="Times New Roman"/>
          <w:b/>
          <w:caps/>
          <w:sz w:val="18"/>
          <w:szCs w:val="18"/>
        </w:rPr>
        <w:t xml:space="preserve">МУНИЦИПАЛЬНОЕ ОБРАЗОВАНИЕ </w:t>
      </w:r>
    </w:p>
    <w:p w:rsidR="0063134E" w:rsidRPr="00E65EF0" w:rsidRDefault="00FD7BFF">
      <w:pPr>
        <w:jc w:val="center"/>
        <w:rPr>
          <w:rFonts w:ascii="Times New Roman" w:hAnsi="Times New Roman" w:cs="Times New Roman"/>
          <w:b/>
          <w:caps/>
          <w:sz w:val="18"/>
          <w:szCs w:val="18"/>
        </w:rPr>
      </w:pPr>
      <w:r w:rsidRPr="00E65EF0">
        <w:rPr>
          <w:rFonts w:ascii="Times New Roman" w:hAnsi="Times New Roman" w:cs="Times New Roman"/>
          <w:b/>
          <w:caps/>
          <w:sz w:val="18"/>
          <w:szCs w:val="18"/>
        </w:rPr>
        <w:t>«МИТЯКИНСКОЕ СЕЛЬСКОЕ ПОСЕЛЕНИЕ»</w:t>
      </w:r>
    </w:p>
    <w:p w:rsidR="0063134E" w:rsidRPr="00E65EF0" w:rsidRDefault="0063134E">
      <w:pPr>
        <w:jc w:val="center"/>
        <w:rPr>
          <w:rFonts w:ascii="Times New Roman" w:hAnsi="Times New Roman" w:cs="Times New Roman"/>
          <w:b/>
          <w:caps/>
          <w:sz w:val="18"/>
          <w:szCs w:val="18"/>
        </w:rPr>
      </w:pPr>
    </w:p>
    <w:p w:rsidR="0063134E" w:rsidRPr="00E65EF0" w:rsidRDefault="00FD7BFF">
      <w:pPr>
        <w:jc w:val="center"/>
        <w:rPr>
          <w:rFonts w:ascii="Times New Roman" w:hAnsi="Times New Roman" w:cs="Times New Roman"/>
          <w:b/>
          <w:caps/>
          <w:sz w:val="18"/>
          <w:szCs w:val="18"/>
        </w:rPr>
      </w:pPr>
      <w:r w:rsidRPr="00E65EF0">
        <w:rPr>
          <w:rFonts w:ascii="Times New Roman" w:hAnsi="Times New Roman" w:cs="Times New Roman"/>
          <w:b/>
          <w:caps/>
          <w:sz w:val="18"/>
          <w:szCs w:val="18"/>
        </w:rPr>
        <w:t>СОБРАНИЕ ДЕПУТАТОВ МИТЯКИНСКОГО СЕЛЬСКОГО ПОСЕЛЕНИЯ</w:t>
      </w:r>
    </w:p>
    <w:p w:rsidR="0063134E" w:rsidRPr="00E65EF0" w:rsidRDefault="0063134E">
      <w:pPr>
        <w:jc w:val="center"/>
        <w:rPr>
          <w:rFonts w:ascii="Times New Roman" w:hAnsi="Times New Roman" w:cs="Times New Roman"/>
          <w:b/>
          <w:caps/>
          <w:sz w:val="18"/>
          <w:szCs w:val="18"/>
        </w:rPr>
      </w:pPr>
    </w:p>
    <w:p w:rsidR="0063134E" w:rsidRPr="00E65EF0" w:rsidRDefault="00FD7BFF">
      <w:pPr>
        <w:jc w:val="center"/>
        <w:rPr>
          <w:rFonts w:ascii="Times New Roman" w:hAnsi="Times New Roman" w:cs="Times New Roman"/>
          <w:b/>
          <w:sz w:val="18"/>
          <w:szCs w:val="18"/>
        </w:rPr>
      </w:pPr>
      <w:r w:rsidRPr="00E65EF0">
        <w:rPr>
          <w:rFonts w:ascii="Times New Roman" w:hAnsi="Times New Roman" w:cs="Times New Roman"/>
          <w:b/>
          <w:sz w:val="18"/>
          <w:szCs w:val="18"/>
        </w:rPr>
        <w:t xml:space="preserve"> Р Е Ш Е Н И Е  № 34 </w:t>
      </w:r>
    </w:p>
    <w:p w:rsidR="0063134E" w:rsidRPr="00E65EF0" w:rsidRDefault="0063134E">
      <w:pPr>
        <w:jc w:val="center"/>
        <w:rPr>
          <w:rFonts w:ascii="Times New Roman" w:hAnsi="Times New Roman" w:cs="Times New Roman"/>
          <w:b/>
          <w:sz w:val="18"/>
          <w:szCs w:val="18"/>
        </w:rPr>
      </w:pPr>
    </w:p>
    <w:p w:rsidR="0063134E" w:rsidRPr="00E65EF0" w:rsidRDefault="0063134E">
      <w:pPr>
        <w:rPr>
          <w:rFonts w:ascii="Times New Roman" w:hAnsi="Times New Roman" w:cs="Times New Roman"/>
          <w:sz w:val="18"/>
          <w:szCs w:val="18"/>
        </w:rPr>
      </w:pPr>
    </w:p>
    <w:p w:rsidR="0063134E" w:rsidRPr="00E65EF0" w:rsidRDefault="00FD7BFF">
      <w:pPr>
        <w:jc w:val="center"/>
        <w:rPr>
          <w:rFonts w:ascii="Times New Roman" w:hAnsi="Times New Roman" w:cs="Times New Roman"/>
          <w:b/>
          <w:sz w:val="18"/>
          <w:szCs w:val="18"/>
        </w:rPr>
      </w:pPr>
      <w:r w:rsidRPr="00E65EF0">
        <w:rPr>
          <w:rFonts w:ascii="Times New Roman" w:hAnsi="Times New Roman" w:cs="Times New Roman"/>
          <w:b/>
          <w:sz w:val="18"/>
          <w:szCs w:val="18"/>
        </w:rPr>
        <w:t xml:space="preserve">«О бюджете Митякинского сельского поселения </w:t>
      </w:r>
    </w:p>
    <w:p w:rsidR="0063134E" w:rsidRPr="00E65EF0" w:rsidRDefault="00FD7BFF">
      <w:pPr>
        <w:jc w:val="center"/>
        <w:rPr>
          <w:rFonts w:ascii="Times New Roman" w:hAnsi="Times New Roman" w:cs="Times New Roman"/>
          <w:b/>
          <w:sz w:val="18"/>
          <w:szCs w:val="18"/>
        </w:rPr>
      </w:pPr>
      <w:r w:rsidRPr="00E65EF0">
        <w:rPr>
          <w:rFonts w:ascii="Times New Roman" w:hAnsi="Times New Roman" w:cs="Times New Roman"/>
          <w:b/>
          <w:sz w:val="18"/>
          <w:szCs w:val="18"/>
        </w:rPr>
        <w:t>Тарасовского района на 2024 год и на плановый период 2025 и 2026 годов»</w:t>
      </w:r>
    </w:p>
    <w:p w:rsidR="0063134E" w:rsidRPr="00E65EF0" w:rsidRDefault="0063134E">
      <w:pPr>
        <w:jc w:val="center"/>
        <w:rPr>
          <w:rFonts w:ascii="Times New Roman" w:hAnsi="Times New Roman" w:cs="Times New Roman"/>
          <w:b/>
          <w:caps/>
          <w:sz w:val="18"/>
          <w:szCs w:val="18"/>
        </w:rPr>
      </w:pPr>
    </w:p>
    <w:p w:rsidR="0063134E" w:rsidRPr="00E65EF0" w:rsidRDefault="00FD7BFF">
      <w:pPr>
        <w:autoSpaceDE w:val="0"/>
        <w:autoSpaceDN w:val="0"/>
        <w:adjustRightInd w:val="0"/>
        <w:rPr>
          <w:rFonts w:ascii="Times New Roman" w:hAnsi="Times New Roman" w:cs="Times New Roman"/>
          <w:b/>
          <w:sz w:val="18"/>
          <w:szCs w:val="18"/>
        </w:rPr>
      </w:pPr>
      <w:r w:rsidRPr="00E65EF0">
        <w:rPr>
          <w:rFonts w:ascii="Times New Roman" w:hAnsi="Times New Roman" w:cs="Times New Roman"/>
          <w:b/>
          <w:sz w:val="18"/>
          <w:szCs w:val="18"/>
        </w:rPr>
        <w:t xml:space="preserve">        Принято</w:t>
      </w:r>
    </w:p>
    <w:p w:rsidR="0063134E" w:rsidRPr="00E65EF0" w:rsidRDefault="00FD7BFF">
      <w:pPr>
        <w:autoSpaceDE w:val="0"/>
        <w:autoSpaceDN w:val="0"/>
        <w:adjustRightInd w:val="0"/>
        <w:ind w:firstLineChars="200" w:firstLine="361"/>
        <w:rPr>
          <w:rFonts w:ascii="Times New Roman" w:hAnsi="Times New Roman" w:cs="Times New Roman"/>
          <w:b/>
          <w:sz w:val="18"/>
          <w:szCs w:val="18"/>
        </w:rPr>
      </w:pPr>
      <w:r w:rsidRPr="00E65EF0">
        <w:rPr>
          <w:rFonts w:ascii="Times New Roman" w:hAnsi="Times New Roman" w:cs="Times New Roman"/>
          <w:b/>
          <w:sz w:val="18"/>
          <w:szCs w:val="18"/>
        </w:rPr>
        <w:t>Собранием депутатов</w:t>
      </w:r>
      <w:r w:rsidRPr="00E65EF0">
        <w:rPr>
          <w:rFonts w:ascii="Times New Roman" w:hAnsi="Times New Roman" w:cs="Times New Roman"/>
          <w:b/>
          <w:sz w:val="18"/>
          <w:szCs w:val="18"/>
        </w:rPr>
        <w:tab/>
      </w:r>
      <w:r w:rsidRPr="00E65EF0">
        <w:rPr>
          <w:rFonts w:ascii="Times New Roman" w:hAnsi="Times New Roman" w:cs="Times New Roman"/>
          <w:b/>
          <w:sz w:val="18"/>
          <w:szCs w:val="18"/>
        </w:rPr>
        <w:tab/>
      </w:r>
      <w:r w:rsidRPr="00E65EF0">
        <w:rPr>
          <w:rFonts w:ascii="Times New Roman" w:hAnsi="Times New Roman" w:cs="Times New Roman"/>
          <w:b/>
          <w:sz w:val="18"/>
          <w:szCs w:val="18"/>
        </w:rPr>
        <w:tab/>
      </w:r>
      <w:r w:rsidRPr="00E65EF0">
        <w:rPr>
          <w:rFonts w:ascii="Times New Roman" w:hAnsi="Times New Roman" w:cs="Times New Roman"/>
          <w:b/>
          <w:sz w:val="18"/>
          <w:szCs w:val="18"/>
        </w:rPr>
        <w:tab/>
        <w:t xml:space="preserve">                        « 27 » декабря 2023 года   </w:t>
      </w:r>
    </w:p>
    <w:p w:rsidR="0063134E" w:rsidRPr="00E65EF0" w:rsidRDefault="0063134E">
      <w:pPr>
        <w:autoSpaceDE w:val="0"/>
        <w:autoSpaceDN w:val="0"/>
        <w:adjustRightInd w:val="0"/>
        <w:ind w:firstLine="540"/>
        <w:rPr>
          <w:rFonts w:ascii="Times New Roman" w:hAnsi="Times New Roman" w:cs="Times New Roman"/>
          <w:sz w:val="18"/>
          <w:szCs w:val="18"/>
        </w:rPr>
      </w:pPr>
    </w:p>
    <w:p w:rsidR="0063134E" w:rsidRPr="00E65EF0" w:rsidRDefault="00FD7BFF">
      <w:pPr>
        <w:ind w:firstLine="708"/>
        <w:jc w:val="both"/>
        <w:rPr>
          <w:rFonts w:ascii="Times New Roman" w:hAnsi="Times New Roman" w:cs="Times New Roman"/>
          <w:sz w:val="18"/>
          <w:szCs w:val="18"/>
        </w:rPr>
      </w:pPr>
      <w:r w:rsidRPr="00E65EF0">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проекта Областного закона «Об областном бюджете на 2024 год и на плановый период 2025 и 2026 годов» Собрание депутатов Митякинского сельского поселения</w:t>
      </w:r>
    </w:p>
    <w:p w:rsidR="0063134E" w:rsidRPr="00E65EF0" w:rsidRDefault="0063134E">
      <w:pPr>
        <w:autoSpaceDE w:val="0"/>
        <w:autoSpaceDN w:val="0"/>
        <w:adjustRightInd w:val="0"/>
        <w:ind w:firstLine="540"/>
        <w:rPr>
          <w:rFonts w:ascii="Times New Roman" w:hAnsi="Times New Roman" w:cs="Times New Roman"/>
          <w:sz w:val="18"/>
          <w:szCs w:val="18"/>
        </w:rPr>
      </w:pPr>
    </w:p>
    <w:p w:rsidR="0063134E" w:rsidRPr="00E65EF0" w:rsidRDefault="0063134E">
      <w:pPr>
        <w:pStyle w:val="ConsPlusTitle"/>
        <w:jc w:val="center"/>
        <w:rPr>
          <w:sz w:val="18"/>
          <w:szCs w:val="18"/>
        </w:rPr>
      </w:pPr>
    </w:p>
    <w:p w:rsidR="0063134E" w:rsidRPr="00E65EF0" w:rsidRDefault="00FD7BFF">
      <w:pPr>
        <w:pStyle w:val="ConsPlusTitle"/>
        <w:jc w:val="center"/>
        <w:rPr>
          <w:sz w:val="18"/>
          <w:szCs w:val="18"/>
        </w:rPr>
      </w:pPr>
      <w:r w:rsidRPr="00E65EF0">
        <w:rPr>
          <w:sz w:val="18"/>
          <w:szCs w:val="18"/>
        </w:rPr>
        <w:t>РЕШИЛО:</w:t>
      </w:r>
    </w:p>
    <w:p w:rsidR="0063134E" w:rsidRPr="00E65EF0" w:rsidRDefault="0063134E">
      <w:pPr>
        <w:pStyle w:val="ConsPlusTitle"/>
        <w:jc w:val="right"/>
        <w:rPr>
          <w:sz w:val="18"/>
          <w:szCs w:val="18"/>
        </w:rPr>
      </w:pPr>
    </w:p>
    <w:p w:rsidR="0063134E" w:rsidRPr="00E65EF0" w:rsidRDefault="00FD7BFF">
      <w:pPr>
        <w:pStyle w:val="ConsPlusTitle"/>
        <w:ind w:firstLine="709"/>
        <w:jc w:val="center"/>
        <w:rPr>
          <w:sz w:val="18"/>
          <w:szCs w:val="18"/>
        </w:rPr>
      </w:pPr>
      <w:r w:rsidRPr="00E65EF0">
        <w:rPr>
          <w:b w:val="0"/>
          <w:sz w:val="18"/>
          <w:szCs w:val="18"/>
        </w:rPr>
        <w:t xml:space="preserve">Статья 1. </w:t>
      </w:r>
      <w:r w:rsidRPr="00E65EF0">
        <w:rPr>
          <w:sz w:val="18"/>
          <w:szCs w:val="18"/>
        </w:rPr>
        <w:t>Основные характеристики бюджета Митякинского сельского         поселения Тарасовского района на 2024 год и на плановый период 2025 и 2026 годов</w:t>
      </w:r>
    </w:p>
    <w:p w:rsidR="0063134E" w:rsidRPr="00E65EF0" w:rsidRDefault="0063134E">
      <w:pPr>
        <w:pStyle w:val="ConsPlusTitle"/>
        <w:jc w:val="center"/>
        <w:rPr>
          <w:sz w:val="18"/>
          <w:szCs w:val="18"/>
        </w:rPr>
      </w:pPr>
    </w:p>
    <w:p w:rsidR="0063134E" w:rsidRPr="00E65EF0" w:rsidRDefault="00FD7BFF">
      <w:pPr>
        <w:ind w:firstLine="900"/>
        <w:jc w:val="both"/>
        <w:rPr>
          <w:rFonts w:ascii="Times New Roman" w:hAnsi="Times New Roman" w:cs="Times New Roman"/>
          <w:sz w:val="18"/>
          <w:szCs w:val="18"/>
        </w:rPr>
      </w:pPr>
      <w:r w:rsidRPr="00E65EF0">
        <w:rPr>
          <w:rFonts w:ascii="Times New Roman" w:hAnsi="Times New Roman" w:cs="Times New Roman"/>
          <w:sz w:val="18"/>
          <w:szCs w:val="18"/>
        </w:rPr>
        <w:t>1. Утвердить основные характеристики бюджета Митякинского сельского поселения Тарасовского района на 2024 год, определенные с учетом уровня инфляции, не превышающего 4,5</w:t>
      </w:r>
      <w:r w:rsidRPr="00E65EF0">
        <w:rPr>
          <w:rFonts w:ascii="Times New Roman" w:hAnsi="Times New Roman" w:cs="Times New Roman"/>
          <w:color w:val="FF0000"/>
          <w:sz w:val="18"/>
          <w:szCs w:val="18"/>
        </w:rPr>
        <w:t xml:space="preserve"> </w:t>
      </w:r>
      <w:r w:rsidRPr="00E65EF0">
        <w:rPr>
          <w:rFonts w:ascii="Times New Roman" w:hAnsi="Times New Roman" w:cs="Times New Roman"/>
          <w:sz w:val="18"/>
          <w:szCs w:val="18"/>
        </w:rPr>
        <w:t xml:space="preserve"> процента (декабрь 2024 года к декабрю 2023 года)</w:t>
      </w:r>
    </w:p>
    <w:p w:rsidR="0063134E" w:rsidRPr="00E65EF0" w:rsidRDefault="00FD7BFF">
      <w:pPr>
        <w:ind w:firstLine="900"/>
        <w:jc w:val="both"/>
        <w:rPr>
          <w:rFonts w:ascii="Times New Roman" w:hAnsi="Times New Roman" w:cs="Times New Roman"/>
          <w:sz w:val="18"/>
          <w:szCs w:val="18"/>
        </w:rPr>
      </w:pPr>
      <w:r w:rsidRPr="00E65EF0">
        <w:rPr>
          <w:rFonts w:ascii="Times New Roman" w:hAnsi="Times New Roman" w:cs="Times New Roman"/>
          <w:sz w:val="18"/>
          <w:szCs w:val="18"/>
        </w:rPr>
        <w:t xml:space="preserve">1) прогнозируемый общий объем доходов бюджета Митякинского сельского поселения Тарасовского района в сумме </w:t>
      </w:r>
      <w:bookmarkStart w:id="58" w:name="_Hlk86761099"/>
      <w:r w:rsidRPr="00E65EF0">
        <w:rPr>
          <w:rFonts w:ascii="Times New Roman" w:hAnsi="Times New Roman" w:cs="Times New Roman"/>
          <w:sz w:val="18"/>
          <w:szCs w:val="18"/>
        </w:rPr>
        <w:t xml:space="preserve">16 202,4 </w:t>
      </w:r>
      <w:bookmarkEnd w:id="58"/>
      <w:r w:rsidRPr="00E65EF0">
        <w:rPr>
          <w:rFonts w:ascii="Times New Roman" w:hAnsi="Times New Roman" w:cs="Times New Roman"/>
          <w:sz w:val="18"/>
          <w:szCs w:val="18"/>
        </w:rPr>
        <w:t>тыс. рублей;</w:t>
      </w:r>
    </w:p>
    <w:p w:rsidR="0063134E" w:rsidRPr="00E65EF0" w:rsidRDefault="00FD7BFF">
      <w:pPr>
        <w:ind w:firstLine="900"/>
        <w:jc w:val="both"/>
        <w:rPr>
          <w:rFonts w:ascii="Times New Roman" w:hAnsi="Times New Roman" w:cs="Times New Roman"/>
          <w:sz w:val="18"/>
          <w:szCs w:val="18"/>
        </w:rPr>
      </w:pPr>
      <w:r w:rsidRPr="00E65EF0">
        <w:rPr>
          <w:rFonts w:ascii="Times New Roman" w:hAnsi="Times New Roman" w:cs="Times New Roman"/>
          <w:sz w:val="18"/>
          <w:szCs w:val="18"/>
        </w:rPr>
        <w:t>2) общий объем расходов бюджета Митякинского сельского поселения Тарасовского района в сумме 16 202,4 тыс. рублей;</w:t>
      </w:r>
    </w:p>
    <w:p w:rsidR="0063134E" w:rsidRPr="00E65EF0" w:rsidRDefault="00FD7BFF">
      <w:pPr>
        <w:ind w:firstLine="900"/>
        <w:jc w:val="both"/>
        <w:rPr>
          <w:rFonts w:ascii="Times New Roman" w:hAnsi="Times New Roman" w:cs="Times New Roman"/>
          <w:sz w:val="18"/>
          <w:szCs w:val="18"/>
        </w:rPr>
      </w:pPr>
      <w:r w:rsidRPr="00E65EF0">
        <w:rPr>
          <w:rFonts w:ascii="Times New Roman" w:hAnsi="Times New Roman" w:cs="Times New Roman"/>
          <w:sz w:val="18"/>
          <w:szCs w:val="18"/>
        </w:rPr>
        <w:t>3) верхний предел муниципального внутреннего долга Митякинского сельского поселения Тарасовского района на 1 января 2025 года в сумме 0,0 тыс. рублей, в том числе верхний предел долга по муниципальным гарантиям Митякинского сельского поселения Тарасовского района в сумме 0,0 тыс. рублей.</w:t>
      </w:r>
    </w:p>
    <w:p w:rsidR="0063134E" w:rsidRPr="00E65EF0" w:rsidRDefault="00FD7BFF">
      <w:pPr>
        <w:ind w:firstLine="900"/>
        <w:jc w:val="both"/>
        <w:rPr>
          <w:rFonts w:ascii="Times New Roman" w:hAnsi="Times New Roman" w:cs="Times New Roman"/>
          <w:sz w:val="18"/>
          <w:szCs w:val="18"/>
        </w:rPr>
      </w:pPr>
      <w:r w:rsidRPr="00E65EF0">
        <w:rPr>
          <w:rFonts w:ascii="Times New Roman" w:hAnsi="Times New Roman" w:cs="Times New Roman"/>
          <w:sz w:val="18"/>
          <w:szCs w:val="18"/>
        </w:rPr>
        <w:t>4) объем расходов на обслуживание муниципального долга Митякинского сельского поселения Тарасовского района в сумме 0,0 тыс. рублей;</w:t>
      </w:r>
    </w:p>
    <w:p w:rsidR="0063134E" w:rsidRPr="00E65EF0" w:rsidRDefault="00FD7BFF">
      <w:pPr>
        <w:ind w:firstLine="900"/>
        <w:jc w:val="both"/>
        <w:rPr>
          <w:rFonts w:ascii="Times New Roman" w:hAnsi="Times New Roman" w:cs="Times New Roman"/>
          <w:sz w:val="18"/>
          <w:szCs w:val="18"/>
        </w:rPr>
      </w:pPr>
      <w:r w:rsidRPr="00E65EF0">
        <w:rPr>
          <w:rFonts w:ascii="Times New Roman" w:hAnsi="Times New Roman" w:cs="Times New Roman"/>
          <w:sz w:val="18"/>
          <w:szCs w:val="18"/>
        </w:rPr>
        <w:t>5) прогнозируемый дефицит бюджета Митякинского сельского поселения Тарасовского района в сумме 0,0 тыс. рублей.</w:t>
      </w:r>
    </w:p>
    <w:p w:rsidR="0063134E" w:rsidRPr="00E65EF0" w:rsidRDefault="00FD7BFF">
      <w:pPr>
        <w:ind w:firstLine="900"/>
        <w:jc w:val="both"/>
        <w:rPr>
          <w:rFonts w:ascii="Times New Roman" w:hAnsi="Times New Roman" w:cs="Times New Roman"/>
          <w:sz w:val="18"/>
          <w:szCs w:val="18"/>
        </w:rPr>
      </w:pPr>
      <w:r w:rsidRPr="00E65EF0">
        <w:rPr>
          <w:rFonts w:ascii="Times New Roman" w:hAnsi="Times New Roman" w:cs="Times New Roman"/>
          <w:sz w:val="18"/>
          <w:szCs w:val="18"/>
        </w:rPr>
        <w:t>2. Утвердить основные характеристики бюджета Митякинского сельского поселения Тарасовского района на плановый период 2025 и 2026 годов, определенные с учетом уровня инфляции, не превышающего 4,0 процента (декабрь 2025 года к декабрю 2024 года) и 4,0 процента (декабрь 2026 года к декабрю 2025 года) соответственно:</w:t>
      </w:r>
    </w:p>
    <w:p w:rsidR="0063134E" w:rsidRPr="00E65EF0" w:rsidRDefault="00FD7BFF">
      <w:pPr>
        <w:ind w:firstLine="900"/>
        <w:jc w:val="both"/>
        <w:rPr>
          <w:rFonts w:ascii="Times New Roman" w:hAnsi="Times New Roman" w:cs="Times New Roman"/>
          <w:sz w:val="18"/>
          <w:szCs w:val="18"/>
        </w:rPr>
      </w:pPr>
      <w:r w:rsidRPr="00E65EF0">
        <w:rPr>
          <w:rFonts w:ascii="Times New Roman" w:hAnsi="Times New Roman" w:cs="Times New Roman"/>
          <w:sz w:val="18"/>
          <w:szCs w:val="18"/>
        </w:rPr>
        <w:t xml:space="preserve">1) прогнозируемый общий объем доходов бюджета Митякинского сельского поселения Тарасовского района на 2025 год в сумме </w:t>
      </w:r>
      <w:bookmarkStart w:id="59" w:name="_Hlk149574069"/>
      <w:r w:rsidRPr="00E65EF0">
        <w:rPr>
          <w:rFonts w:ascii="Times New Roman" w:hAnsi="Times New Roman" w:cs="Times New Roman"/>
          <w:sz w:val="18"/>
          <w:szCs w:val="18"/>
        </w:rPr>
        <w:t xml:space="preserve">11 336,2 </w:t>
      </w:r>
      <w:bookmarkEnd w:id="59"/>
      <w:r w:rsidRPr="00E65EF0">
        <w:rPr>
          <w:rFonts w:ascii="Times New Roman" w:hAnsi="Times New Roman" w:cs="Times New Roman"/>
          <w:sz w:val="18"/>
          <w:szCs w:val="18"/>
        </w:rPr>
        <w:t xml:space="preserve">тыс. рублей и на 2026 год в сумме </w:t>
      </w:r>
      <w:bookmarkStart w:id="60" w:name="_Hlk149574079"/>
      <w:r w:rsidRPr="00E65EF0">
        <w:rPr>
          <w:rFonts w:ascii="Times New Roman" w:hAnsi="Times New Roman" w:cs="Times New Roman"/>
          <w:sz w:val="18"/>
          <w:szCs w:val="18"/>
        </w:rPr>
        <w:t xml:space="preserve">10 789,7 </w:t>
      </w:r>
      <w:bookmarkEnd w:id="60"/>
      <w:r w:rsidRPr="00E65EF0">
        <w:rPr>
          <w:rFonts w:ascii="Times New Roman" w:hAnsi="Times New Roman" w:cs="Times New Roman"/>
          <w:sz w:val="18"/>
          <w:szCs w:val="18"/>
        </w:rPr>
        <w:t>тыс. рублей;</w:t>
      </w:r>
    </w:p>
    <w:p w:rsidR="0063134E" w:rsidRPr="00E65EF0" w:rsidRDefault="00FD7BFF">
      <w:pPr>
        <w:autoSpaceDE w:val="0"/>
        <w:autoSpaceDN w:val="0"/>
        <w:adjustRightInd w:val="0"/>
        <w:ind w:firstLine="900"/>
        <w:jc w:val="both"/>
        <w:outlineLvl w:val="1"/>
        <w:rPr>
          <w:rFonts w:ascii="Times New Roman" w:hAnsi="Times New Roman" w:cs="Times New Roman"/>
          <w:sz w:val="18"/>
          <w:szCs w:val="18"/>
        </w:rPr>
      </w:pPr>
      <w:r w:rsidRPr="00E65EF0">
        <w:rPr>
          <w:rFonts w:ascii="Times New Roman" w:hAnsi="Times New Roman" w:cs="Times New Roman"/>
          <w:sz w:val="18"/>
          <w:szCs w:val="18"/>
        </w:rPr>
        <w:lastRenderedPageBreak/>
        <w:t>2) общий объем расходов бюджета Митякинского сельского поселения Тарасовского района на 2025 год в сумме 11 336,2</w:t>
      </w:r>
      <w:r w:rsidRPr="00E65EF0">
        <w:rPr>
          <w:rFonts w:ascii="Times New Roman" w:hAnsi="Times New Roman" w:cs="Times New Roman"/>
          <w:color w:val="FF0000"/>
          <w:sz w:val="18"/>
          <w:szCs w:val="18"/>
        </w:rPr>
        <w:t xml:space="preserve"> </w:t>
      </w:r>
      <w:r w:rsidRPr="00E65EF0">
        <w:rPr>
          <w:rFonts w:ascii="Times New Roman" w:hAnsi="Times New Roman" w:cs="Times New Roman"/>
          <w:sz w:val="18"/>
          <w:szCs w:val="18"/>
        </w:rPr>
        <w:t>тыс. рублей, в том числе условно утвержденные расходы 273,8 тыс. рублей и на 2026 год в сумме 10 789,7 тыс. рублей, в том числе условно утвержденные расходы в сумме 518,4 тыс. рублей;</w:t>
      </w:r>
    </w:p>
    <w:p w:rsidR="0063134E" w:rsidRPr="00E65EF0" w:rsidRDefault="00FD7BFF">
      <w:pPr>
        <w:ind w:firstLine="900"/>
        <w:jc w:val="both"/>
        <w:rPr>
          <w:rFonts w:ascii="Times New Roman" w:hAnsi="Times New Roman" w:cs="Times New Roman"/>
          <w:sz w:val="18"/>
          <w:szCs w:val="18"/>
        </w:rPr>
      </w:pPr>
      <w:r w:rsidRPr="00E65EF0">
        <w:rPr>
          <w:rFonts w:ascii="Times New Roman" w:hAnsi="Times New Roman" w:cs="Times New Roman"/>
          <w:sz w:val="18"/>
          <w:szCs w:val="18"/>
        </w:rPr>
        <w:t>3) верхний предел муниципального внутреннего долга Митякинского сельского поселения на 1 января 2026</w:t>
      </w:r>
      <w:r w:rsidRPr="00E65EF0">
        <w:rPr>
          <w:rFonts w:ascii="Times New Roman" w:hAnsi="Times New Roman" w:cs="Times New Roman"/>
          <w:color w:val="FF0000"/>
          <w:sz w:val="18"/>
          <w:szCs w:val="18"/>
        </w:rPr>
        <w:t xml:space="preserve"> </w:t>
      </w:r>
      <w:r w:rsidRPr="00E65EF0">
        <w:rPr>
          <w:rFonts w:ascii="Times New Roman" w:hAnsi="Times New Roman" w:cs="Times New Roman"/>
          <w:sz w:val="18"/>
          <w:szCs w:val="18"/>
        </w:rPr>
        <w:t>года в сумме 0,0 тыс. рублей, в том числе верхний предел долга по муниципальным гарантиям Митякинского сельского поселения в сумме 0,0 тыс. рублей, и верхний предел муниципального  внутреннего долга Митякинского сельского поселения на 1 января 2027 года в сумме 0,0 тыс. рублей, в том числе верхний предел долга по муниципальным гарантиям Митякинского сельского поселения в сумме 0,0 тыс. рублей;</w:t>
      </w:r>
    </w:p>
    <w:p w:rsidR="0063134E" w:rsidRPr="00E65EF0" w:rsidRDefault="00FD7BFF">
      <w:pPr>
        <w:ind w:firstLine="900"/>
        <w:jc w:val="both"/>
        <w:rPr>
          <w:rFonts w:ascii="Times New Roman" w:hAnsi="Times New Roman" w:cs="Times New Roman"/>
          <w:sz w:val="18"/>
          <w:szCs w:val="18"/>
        </w:rPr>
      </w:pPr>
      <w:r w:rsidRPr="00E65EF0">
        <w:rPr>
          <w:rFonts w:ascii="Times New Roman" w:hAnsi="Times New Roman" w:cs="Times New Roman"/>
          <w:sz w:val="18"/>
          <w:szCs w:val="18"/>
        </w:rPr>
        <w:t>4) объем расходов на обслуживание муниципального долга Митякинского сельского поселения Тарасовского района на 2025 год в сумме 0,0 тыс. рублей и на 2026 год в сумме 0,0 тыс. рублей;</w:t>
      </w:r>
    </w:p>
    <w:p w:rsidR="0063134E" w:rsidRPr="00E65EF0" w:rsidRDefault="00FD7BFF">
      <w:pPr>
        <w:ind w:firstLine="900"/>
        <w:jc w:val="both"/>
        <w:rPr>
          <w:rFonts w:ascii="Times New Roman" w:hAnsi="Times New Roman" w:cs="Times New Roman"/>
          <w:sz w:val="18"/>
          <w:szCs w:val="18"/>
        </w:rPr>
      </w:pPr>
      <w:r w:rsidRPr="00E65EF0">
        <w:rPr>
          <w:rFonts w:ascii="Times New Roman" w:hAnsi="Times New Roman" w:cs="Times New Roman"/>
          <w:sz w:val="18"/>
          <w:szCs w:val="18"/>
        </w:rPr>
        <w:t>5) прогнозируемый дефицит бюджета Митякинского сельского поселения Тарасовского района на 2025 год в сумме 0,0 тыс. рублей и на 2026 год в сумме 0,0 тыс. рублей.</w:t>
      </w: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color w:val="FF0000"/>
          <w:sz w:val="18"/>
          <w:szCs w:val="18"/>
        </w:rPr>
        <w:t xml:space="preserve">             </w:t>
      </w:r>
      <w:r w:rsidRPr="00E65EF0">
        <w:rPr>
          <w:rFonts w:ascii="Times New Roman" w:hAnsi="Times New Roman" w:cs="Times New Roman"/>
          <w:sz w:val="18"/>
          <w:szCs w:val="18"/>
        </w:rPr>
        <w:t xml:space="preserve">3. Учесть в бюджете Митякинского сельского поселения Тарасовского района </w:t>
      </w:r>
      <w:hyperlink r:id="rId27" w:history="1">
        <w:r w:rsidRPr="00E65EF0">
          <w:rPr>
            <w:rStyle w:val="a5"/>
            <w:rFonts w:ascii="Times New Roman" w:hAnsi="Times New Roman" w:cs="Times New Roman"/>
            <w:color w:val="auto"/>
            <w:sz w:val="18"/>
            <w:szCs w:val="18"/>
            <w:u w:val="none"/>
          </w:rPr>
          <w:t>объем</w:t>
        </w:r>
      </w:hyperlink>
      <w:r w:rsidRPr="00E65EF0">
        <w:rPr>
          <w:rFonts w:ascii="Times New Roman" w:hAnsi="Times New Roman" w:cs="Times New Roman"/>
          <w:sz w:val="18"/>
          <w:szCs w:val="18"/>
        </w:rPr>
        <w:t xml:space="preserve"> поступлений доходов на 2024 год и на плановый период 2025 и 2026 годов согласно приложению 1 к настоящему Решению.</w:t>
      </w:r>
    </w:p>
    <w:p w:rsidR="0063134E" w:rsidRPr="00E65EF0" w:rsidRDefault="00FD7BFF">
      <w:pPr>
        <w:ind w:firstLine="900"/>
        <w:jc w:val="both"/>
        <w:rPr>
          <w:rFonts w:ascii="Times New Roman" w:hAnsi="Times New Roman" w:cs="Times New Roman"/>
          <w:sz w:val="18"/>
          <w:szCs w:val="18"/>
        </w:rPr>
      </w:pPr>
      <w:r w:rsidRPr="00E65EF0">
        <w:rPr>
          <w:rFonts w:ascii="Times New Roman" w:hAnsi="Times New Roman" w:cs="Times New Roman"/>
          <w:sz w:val="18"/>
          <w:szCs w:val="18"/>
        </w:rPr>
        <w:t xml:space="preserve">4.Утвердить </w:t>
      </w:r>
      <w:hyperlink r:id="rId28" w:history="1">
        <w:r w:rsidRPr="00E65EF0">
          <w:rPr>
            <w:rStyle w:val="a5"/>
            <w:rFonts w:ascii="Times New Roman" w:hAnsi="Times New Roman" w:cs="Times New Roman"/>
            <w:color w:val="auto"/>
            <w:sz w:val="18"/>
            <w:szCs w:val="18"/>
            <w:u w:val="none"/>
          </w:rPr>
          <w:t>источники</w:t>
        </w:r>
      </w:hyperlink>
      <w:r w:rsidRPr="00E65EF0">
        <w:rPr>
          <w:rFonts w:ascii="Times New Roman" w:hAnsi="Times New Roman" w:cs="Times New Roman"/>
          <w:sz w:val="18"/>
          <w:szCs w:val="18"/>
        </w:rPr>
        <w:t xml:space="preserve"> финансирования дефицита бюджета Митякинского сельского поселения Тарасовского района на 2024 год и на плановый период 2025 и 2026 годов согласно приложению 2 к настоящему Решению.</w:t>
      </w:r>
    </w:p>
    <w:p w:rsidR="0063134E" w:rsidRPr="00E65EF0" w:rsidRDefault="0063134E">
      <w:pPr>
        <w:ind w:firstLine="900"/>
        <w:jc w:val="both"/>
        <w:rPr>
          <w:rFonts w:ascii="Times New Roman" w:hAnsi="Times New Roman" w:cs="Times New Roman"/>
          <w:sz w:val="18"/>
          <w:szCs w:val="18"/>
        </w:rPr>
      </w:pPr>
    </w:p>
    <w:p w:rsidR="0063134E" w:rsidRPr="00E65EF0" w:rsidRDefault="00FD7BFF">
      <w:pPr>
        <w:ind w:firstLine="993"/>
        <w:jc w:val="both"/>
        <w:rPr>
          <w:rFonts w:ascii="Times New Roman" w:hAnsi="Times New Roman" w:cs="Times New Roman"/>
          <w:b/>
          <w:sz w:val="18"/>
          <w:szCs w:val="18"/>
        </w:rPr>
      </w:pPr>
      <w:r w:rsidRPr="00E65EF0">
        <w:rPr>
          <w:rFonts w:ascii="Times New Roman" w:hAnsi="Times New Roman" w:cs="Times New Roman"/>
          <w:sz w:val="18"/>
          <w:szCs w:val="18"/>
        </w:rPr>
        <w:t>Статья 2.</w:t>
      </w:r>
      <w:r w:rsidRPr="00E65EF0">
        <w:rPr>
          <w:rFonts w:ascii="Times New Roman" w:hAnsi="Times New Roman" w:cs="Times New Roman"/>
          <w:b/>
          <w:sz w:val="18"/>
          <w:szCs w:val="18"/>
        </w:rPr>
        <w:t xml:space="preserve"> Нормативы отчислений налоговых и неналоговых поступлений в бюджет Митякинского сельского поселения Тарасовского района на 2024 год и на плановый период 2025 и 2026 годов</w:t>
      </w:r>
    </w:p>
    <w:p w:rsidR="0063134E" w:rsidRPr="00E65EF0" w:rsidRDefault="0063134E">
      <w:pPr>
        <w:ind w:left="2340" w:hanging="1440"/>
        <w:jc w:val="both"/>
        <w:rPr>
          <w:rFonts w:ascii="Times New Roman" w:hAnsi="Times New Roman" w:cs="Times New Roman"/>
          <w:b/>
          <w:sz w:val="18"/>
          <w:szCs w:val="18"/>
        </w:rPr>
      </w:pPr>
    </w:p>
    <w:p w:rsidR="0063134E" w:rsidRPr="00E65EF0" w:rsidRDefault="00FD7BFF">
      <w:pPr>
        <w:pStyle w:val="ConsNormal"/>
        <w:widowControl/>
        <w:numPr>
          <w:ilvl w:val="0"/>
          <w:numId w:val="12"/>
        </w:numPr>
        <w:ind w:left="0" w:firstLine="360"/>
        <w:jc w:val="both"/>
        <w:rPr>
          <w:rFonts w:ascii="Times New Roman" w:hAnsi="Times New Roman" w:cs="Times New Roman"/>
          <w:sz w:val="18"/>
          <w:szCs w:val="18"/>
        </w:rPr>
      </w:pPr>
      <w:r w:rsidRPr="00E65EF0">
        <w:rPr>
          <w:rFonts w:ascii="Times New Roman" w:hAnsi="Times New Roman" w:cs="Times New Roman"/>
          <w:sz w:val="18"/>
          <w:szCs w:val="18"/>
        </w:rPr>
        <w:t>В соответствии с пунктом 2 статьи 184</w:t>
      </w:r>
      <w:r w:rsidRPr="00E65EF0">
        <w:rPr>
          <w:rFonts w:ascii="Times New Roman" w:hAnsi="Times New Roman" w:cs="Times New Roman"/>
          <w:sz w:val="18"/>
          <w:szCs w:val="18"/>
          <w:vertAlign w:val="superscript"/>
        </w:rPr>
        <w:t>1</w:t>
      </w:r>
      <w:r w:rsidRPr="00E65EF0">
        <w:rPr>
          <w:rFonts w:ascii="Times New Roman" w:hAnsi="Times New Roman" w:cs="Times New Roman"/>
          <w:sz w:val="18"/>
          <w:szCs w:val="18"/>
        </w:rPr>
        <w:t xml:space="preserve"> Бюджетного кодекса Российской Федерации утвердить нормативы отчислений налоговых и неналоговых поступлений в бюджет Митякинского сельского поселения Тарасовского района на 2024 год и на плановый период 2025 и 2026 годов согласно приложению 3 к настоящему Решению.</w:t>
      </w:r>
    </w:p>
    <w:p w:rsidR="0063134E" w:rsidRPr="00E65EF0" w:rsidRDefault="0063134E">
      <w:pPr>
        <w:ind w:left="2160" w:hanging="1260"/>
        <w:jc w:val="both"/>
        <w:rPr>
          <w:rFonts w:ascii="Times New Roman" w:hAnsi="Times New Roman" w:cs="Times New Roman"/>
          <w:sz w:val="18"/>
          <w:szCs w:val="18"/>
        </w:rPr>
      </w:pPr>
    </w:p>
    <w:p w:rsidR="0063134E" w:rsidRPr="00E65EF0" w:rsidRDefault="00FD7BFF">
      <w:pPr>
        <w:ind w:firstLine="900"/>
        <w:jc w:val="both"/>
        <w:rPr>
          <w:rFonts w:ascii="Times New Roman" w:hAnsi="Times New Roman" w:cs="Times New Roman"/>
          <w:b/>
          <w:sz w:val="18"/>
          <w:szCs w:val="18"/>
        </w:rPr>
      </w:pPr>
      <w:r w:rsidRPr="00E65EF0">
        <w:rPr>
          <w:rFonts w:ascii="Times New Roman" w:hAnsi="Times New Roman" w:cs="Times New Roman"/>
          <w:sz w:val="18"/>
          <w:szCs w:val="18"/>
        </w:rPr>
        <w:t>Статья 3.</w:t>
      </w:r>
      <w:r w:rsidRPr="00E65EF0">
        <w:rPr>
          <w:rFonts w:ascii="Times New Roman" w:hAnsi="Times New Roman" w:cs="Times New Roman"/>
          <w:b/>
          <w:sz w:val="18"/>
          <w:szCs w:val="18"/>
        </w:rPr>
        <w:t xml:space="preserve"> Бюджетные ассигнования бюджета Митякинского сельского поселения Тарасовского района на 2024 год и на плановый период 2025 и 2026 годов</w:t>
      </w:r>
    </w:p>
    <w:p w:rsidR="0063134E" w:rsidRPr="00E65EF0" w:rsidRDefault="0063134E">
      <w:pPr>
        <w:ind w:left="2160" w:hanging="1260"/>
        <w:jc w:val="both"/>
        <w:rPr>
          <w:rFonts w:ascii="Times New Roman" w:hAnsi="Times New Roman" w:cs="Times New Roman"/>
          <w:b/>
          <w:sz w:val="18"/>
          <w:szCs w:val="18"/>
        </w:rPr>
      </w:pPr>
    </w:p>
    <w:p w:rsidR="0063134E" w:rsidRPr="00E65EF0" w:rsidRDefault="00FD7BFF">
      <w:pPr>
        <w:ind w:firstLine="567"/>
        <w:jc w:val="both"/>
        <w:rPr>
          <w:rFonts w:ascii="Times New Roman" w:hAnsi="Times New Roman" w:cs="Times New Roman"/>
          <w:sz w:val="18"/>
          <w:szCs w:val="18"/>
        </w:rPr>
      </w:pPr>
      <w:r w:rsidRPr="00E65EF0">
        <w:rPr>
          <w:rFonts w:ascii="Times New Roman" w:hAnsi="Times New Roman" w:cs="Times New Roman"/>
          <w:sz w:val="18"/>
          <w:szCs w:val="18"/>
        </w:rPr>
        <w:t>1. Утвердить общий объем бюджетных ассигнований на исполнение публичных нормативных обязательств Митякинского сельского поселения Тарасовского района на 2024 год в сумме 0,0 тыс. рублей, на 2025 год в сумме 0,0 тыс. рублей и на 2026 год в сумме 0,0 тыс. рублей.</w:t>
      </w:r>
    </w:p>
    <w:p w:rsidR="0063134E" w:rsidRPr="00E65EF0" w:rsidRDefault="00FD7BFF">
      <w:pPr>
        <w:widowControl w:val="0"/>
        <w:autoSpaceDE w:val="0"/>
        <w:autoSpaceDN w:val="0"/>
        <w:adjustRightInd w:val="0"/>
        <w:jc w:val="both"/>
        <w:rPr>
          <w:rFonts w:ascii="Times New Roman" w:hAnsi="Times New Roman" w:cs="Times New Roman"/>
          <w:sz w:val="18"/>
          <w:szCs w:val="18"/>
        </w:rPr>
      </w:pPr>
      <w:r w:rsidRPr="00E65EF0">
        <w:rPr>
          <w:rFonts w:ascii="Times New Roman" w:hAnsi="Times New Roman" w:cs="Times New Roman"/>
          <w:sz w:val="18"/>
          <w:szCs w:val="18"/>
        </w:rPr>
        <w:t xml:space="preserve">       2. Утвердить объем бюджетных ассигнований дорожного фонда Митякинского сельского поселения Тарасовского района на 2024 год в сумме 1 434,1 тыс. рублей, на 2025 год в сумме 0,0 тыс. рублей и на 2026 год в сумме 0,0 тыс. рублей. Полномочия переданы Администрации Тарасовского района для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«Митякинского сельского поселения».</w:t>
      </w:r>
    </w:p>
    <w:p w:rsidR="0063134E" w:rsidRPr="00E65EF0" w:rsidRDefault="00FD7BFF">
      <w:pPr>
        <w:widowControl w:val="0"/>
        <w:autoSpaceDE w:val="0"/>
        <w:autoSpaceDN w:val="0"/>
        <w:adjustRightInd w:val="0"/>
        <w:jc w:val="both"/>
        <w:rPr>
          <w:rFonts w:ascii="Times New Roman" w:hAnsi="Times New Roman" w:cs="Times New Roman"/>
          <w:iCs/>
          <w:sz w:val="18"/>
          <w:szCs w:val="18"/>
        </w:rPr>
      </w:pPr>
      <w:r w:rsidRPr="00E65EF0">
        <w:rPr>
          <w:rFonts w:ascii="Times New Roman" w:hAnsi="Times New Roman" w:cs="Times New Roman"/>
          <w:sz w:val="18"/>
          <w:szCs w:val="18"/>
        </w:rPr>
        <w:t xml:space="preserve">        3. Утвердить:</w:t>
      </w:r>
    </w:p>
    <w:p w:rsidR="0063134E" w:rsidRPr="00E65EF0" w:rsidRDefault="00FD7BFF">
      <w:pPr>
        <w:widowControl w:val="0"/>
        <w:autoSpaceDE w:val="0"/>
        <w:autoSpaceDN w:val="0"/>
        <w:adjustRightInd w:val="0"/>
        <w:ind w:firstLine="851"/>
        <w:jc w:val="both"/>
        <w:rPr>
          <w:rFonts w:ascii="Times New Roman" w:hAnsi="Times New Roman" w:cs="Times New Roman"/>
          <w:iCs/>
          <w:sz w:val="18"/>
          <w:szCs w:val="18"/>
        </w:rPr>
      </w:pPr>
      <w:r w:rsidRPr="00E65EF0">
        <w:rPr>
          <w:rFonts w:ascii="Times New Roman" w:hAnsi="Times New Roman" w:cs="Times New Roman"/>
          <w:sz w:val="18"/>
          <w:szCs w:val="18"/>
        </w:rPr>
        <w:t xml:space="preserve">1) </w:t>
      </w:r>
      <w:r w:rsidRPr="00E65EF0">
        <w:rPr>
          <w:rFonts w:ascii="Times New Roman" w:hAnsi="Times New Roman" w:cs="Times New Roman"/>
          <w:iCs/>
          <w:sz w:val="18"/>
          <w:szCs w:val="18"/>
        </w:rPr>
        <w:t xml:space="preserve">распределение бюджетных ассигнований по разделам, подразделам, целевым статьям (муниципальным программам </w:t>
      </w:r>
      <w:r w:rsidRPr="00E65EF0">
        <w:rPr>
          <w:rFonts w:ascii="Times New Roman" w:hAnsi="Times New Roman" w:cs="Times New Roman"/>
          <w:sz w:val="18"/>
          <w:szCs w:val="18"/>
        </w:rPr>
        <w:t>Митякинского</w:t>
      </w:r>
      <w:r w:rsidRPr="00E65EF0">
        <w:rPr>
          <w:rFonts w:ascii="Times New Roman" w:hAnsi="Times New Roman" w:cs="Times New Roman"/>
          <w:iCs/>
          <w:sz w:val="18"/>
          <w:szCs w:val="18"/>
        </w:rPr>
        <w:t xml:space="preserve"> сельского поселения и непрограммным направлениям деятельности), группам и подгруппам видов расходов классификации расходов бюджетов на 2024 год и на плановый период 2025 и 2026 годов согласно </w:t>
      </w:r>
      <w:hyperlink r:id="rId29" w:history="1">
        <w:r w:rsidRPr="00E65EF0">
          <w:rPr>
            <w:rFonts w:ascii="Times New Roman" w:hAnsi="Times New Roman" w:cs="Times New Roman"/>
            <w:iCs/>
            <w:sz w:val="18"/>
            <w:szCs w:val="18"/>
          </w:rPr>
          <w:t xml:space="preserve">приложению </w:t>
        </w:r>
      </w:hyperlink>
      <w:r w:rsidRPr="00E65EF0">
        <w:rPr>
          <w:rFonts w:ascii="Times New Roman" w:hAnsi="Times New Roman" w:cs="Times New Roman"/>
          <w:iCs/>
          <w:sz w:val="18"/>
          <w:szCs w:val="18"/>
        </w:rPr>
        <w:t>4 к настоящему Решению;</w:t>
      </w:r>
    </w:p>
    <w:p w:rsidR="0063134E" w:rsidRPr="00E65EF0" w:rsidRDefault="00FD7BFF">
      <w:pPr>
        <w:ind w:firstLine="900"/>
        <w:jc w:val="both"/>
        <w:rPr>
          <w:rFonts w:ascii="Times New Roman" w:hAnsi="Times New Roman" w:cs="Times New Roman"/>
          <w:sz w:val="18"/>
          <w:szCs w:val="18"/>
        </w:rPr>
      </w:pPr>
      <w:r w:rsidRPr="00E65EF0">
        <w:rPr>
          <w:rFonts w:ascii="Times New Roman" w:hAnsi="Times New Roman" w:cs="Times New Roman"/>
          <w:sz w:val="18"/>
          <w:szCs w:val="18"/>
        </w:rPr>
        <w:t xml:space="preserve">2) ведомственную </w:t>
      </w:r>
      <w:hyperlink r:id="rId30" w:history="1">
        <w:r w:rsidRPr="00E65EF0">
          <w:rPr>
            <w:rStyle w:val="a5"/>
            <w:rFonts w:ascii="Times New Roman" w:hAnsi="Times New Roman" w:cs="Times New Roman"/>
            <w:color w:val="auto"/>
            <w:sz w:val="18"/>
            <w:szCs w:val="18"/>
            <w:u w:val="none"/>
          </w:rPr>
          <w:t>структуру</w:t>
        </w:r>
      </w:hyperlink>
      <w:r w:rsidRPr="00E65EF0">
        <w:rPr>
          <w:rFonts w:ascii="Times New Roman" w:hAnsi="Times New Roman" w:cs="Times New Roman"/>
          <w:sz w:val="18"/>
          <w:szCs w:val="18"/>
        </w:rPr>
        <w:t xml:space="preserve"> расходов бюджета Митякинского сельского поселения Тарасовского района на 2024 год и на плановый период 2025 и 2026 годов согласно приложению 5 к настоящему Решению;</w:t>
      </w:r>
    </w:p>
    <w:p w:rsidR="0063134E" w:rsidRPr="00E65EF0" w:rsidRDefault="00FD7BFF">
      <w:pPr>
        <w:ind w:firstLine="900"/>
        <w:jc w:val="both"/>
        <w:rPr>
          <w:rFonts w:ascii="Times New Roman" w:hAnsi="Times New Roman" w:cs="Times New Roman"/>
          <w:sz w:val="18"/>
          <w:szCs w:val="18"/>
        </w:rPr>
      </w:pPr>
      <w:r w:rsidRPr="00E65EF0">
        <w:rPr>
          <w:rFonts w:ascii="Times New Roman" w:hAnsi="Times New Roman" w:cs="Times New Roman"/>
          <w:sz w:val="18"/>
          <w:szCs w:val="18"/>
        </w:rPr>
        <w:t xml:space="preserve">3) 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2024 год и на плановый период 2025 и 2026 годов согласно </w:t>
      </w:r>
      <w:hyperlink r:id="rId31" w:history="1">
        <w:r w:rsidRPr="00E65EF0">
          <w:rPr>
            <w:rFonts w:ascii="Times New Roman" w:hAnsi="Times New Roman" w:cs="Times New Roman"/>
            <w:sz w:val="18"/>
            <w:szCs w:val="18"/>
          </w:rPr>
          <w:t xml:space="preserve">приложению </w:t>
        </w:r>
      </w:hyperlink>
      <w:r w:rsidRPr="00E65EF0">
        <w:rPr>
          <w:rFonts w:ascii="Times New Roman" w:hAnsi="Times New Roman" w:cs="Times New Roman"/>
          <w:sz w:val="18"/>
          <w:szCs w:val="18"/>
        </w:rPr>
        <w:t>6 к настоящему Решению.</w:t>
      </w:r>
    </w:p>
    <w:p w:rsidR="0063134E" w:rsidRPr="00E65EF0" w:rsidRDefault="0063134E">
      <w:pPr>
        <w:ind w:firstLine="900"/>
        <w:jc w:val="both"/>
        <w:rPr>
          <w:rFonts w:ascii="Times New Roman" w:hAnsi="Times New Roman" w:cs="Times New Roman"/>
          <w:sz w:val="18"/>
          <w:szCs w:val="18"/>
        </w:rPr>
      </w:pPr>
    </w:p>
    <w:p w:rsidR="0063134E" w:rsidRPr="00E65EF0" w:rsidRDefault="00FD7BFF">
      <w:pPr>
        <w:widowControl w:val="0"/>
        <w:autoSpaceDE w:val="0"/>
        <w:autoSpaceDN w:val="0"/>
        <w:adjustRightInd w:val="0"/>
        <w:ind w:firstLine="851"/>
        <w:jc w:val="both"/>
        <w:outlineLvl w:val="0"/>
        <w:rPr>
          <w:rFonts w:ascii="Times New Roman" w:hAnsi="Times New Roman" w:cs="Times New Roman"/>
          <w:b/>
          <w:sz w:val="18"/>
          <w:szCs w:val="18"/>
        </w:rPr>
      </w:pPr>
      <w:r w:rsidRPr="00E65EF0">
        <w:rPr>
          <w:rFonts w:ascii="Times New Roman" w:hAnsi="Times New Roman" w:cs="Times New Roman"/>
          <w:bCs/>
          <w:iCs/>
          <w:sz w:val="18"/>
          <w:szCs w:val="18"/>
        </w:rPr>
        <w:t>Статья 4.</w:t>
      </w:r>
      <w:r w:rsidRPr="00E65EF0">
        <w:rPr>
          <w:rFonts w:ascii="Times New Roman" w:hAnsi="Times New Roman" w:cs="Times New Roman"/>
          <w:iCs/>
          <w:sz w:val="18"/>
          <w:szCs w:val="18"/>
        </w:rPr>
        <w:t xml:space="preserve"> </w:t>
      </w:r>
      <w:r w:rsidRPr="00E65EF0">
        <w:rPr>
          <w:rFonts w:ascii="Times New Roman" w:hAnsi="Times New Roman" w:cs="Times New Roman"/>
          <w:b/>
          <w:sz w:val="18"/>
          <w:szCs w:val="18"/>
        </w:rPr>
        <w:t xml:space="preserve">Особенности использования бюджетных ассигнований </w:t>
      </w:r>
      <w:r w:rsidRPr="00E65EF0">
        <w:rPr>
          <w:rFonts w:ascii="Times New Roman" w:hAnsi="Times New Roman" w:cs="Times New Roman"/>
          <w:b/>
          <w:sz w:val="18"/>
          <w:szCs w:val="18"/>
        </w:rPr>
        <w:br/>
        <w:t>на обеспечение деятельности органов местного самоуправления Митякинского сельского поселения Тарасовского района</w:t>
      </w:r>
    </w:p>
    <w:p w:rsidR="0063134E" w:rsidRPr="00E65EF0" w:rsidRDefault="0063134E">
      <w:pPr>
        <w:widowControl w:val="0"/>
        <w:autoSpaceDE w:val="0"/>
        <w:autoSpaceDN w:val="0"/>
        <w:adjustRightInd w:val="0"/>
        <w:ind w:left="2127" w:hanging="1276"/>
        <w:jc w:val="both"/>
        <w:outlineLvl w:val="0"/>
        <w:rPr>
          <w:rFonts w:ascii="Times New Roman" w:hAnsi="Times New Roman" w:cs="Times New Roman"/>
          <w:b/>
          <w:iCs/>
          <w:sz w:val="18"/>
          <w:szCs w:val="18"/>
        </w:rPr>
      </w:pPr>
    </w:p>
    <w:p w:rsidR="0063134E" w:rsidRPr="00E65EF0" w:rsidRDefault="00FD7BFF">
      <w:pPr>
        <w:widowControl w:val="0"/>
        <w:autoSpaceDE w:val="0"/>
        <w:autoSpaceDN w:val="0"/>
        <w:adjustRightInd w:val="0"/>
        <w:ind w:firstLine="851"/>
        <w:jc w:val="both"/>
        <w:outlineLvl w:val="0"/>
        <w:rPr>
          <w:rFonts w:ascii="Times New Roman" w:hAnsi="Times New Roman" w:cs="Times New Roman"/>
          <w:sz w:val="18"/>
          <w:szCs w:val="18"/>
        </w:rPr>
      </w:pPr>
      <w:r w:rsidRPr="00E65EF0">
        <w:rPr>
          <w:rFonts w:ascii="Times New Roman" w:hAnsi="Times New Roman" w:cs="Times New Roman"/>
          <w:sz w:val="18"/>
          <w:szCs w:val="18"/>
        </w:rPr>
        <w:lastRenderedPageBreak/>
        <w:t xml:space="preserve">Установить, что размеры должностных окладов лиц, замещающих </w:t>
      </w:r>
      <w:r w:rsidRPr="00E65EF0">
        <w:rPr>
          <w:rFonts w:ascii="Times New Roman" w:hAnsi="Times New Roman" w:cs="Times New Roman"/>
          <w:sz w:val="18"/>
          <w:szCs w:val="18"/>
        </w:rPr>
        <w:br/>
        <w:t>муниципальные должности Митякинского сельского поселения Тарасовского района, окладов денежного содержания по должностям муниципальной службы Митякинского сельского поселения Тарасовского района индексируются с 1 октября  2025 года на 4,0 процента, с 1 октября 2026 года на 4,0 процента.</w:t>
      </w:r>
    </w:p>
    <w:p w:rsidR="0063134E" w:rsidRPr="00E65EF0" w:rsidRDefault="00FD7BFF">
      <w:pPr>
        <w:widowControl w:val="0"/>
        <w:autoSpaceDE w:val="0"/>
        <w:autoSpaceDN w:val="0"/>
        <w:adjustRightInd w:val="0"/>
        <w:ind w:firstLine="851"/>
        <w:jc w:val="both"/>
        <w:outlineLvl w:val="0"/>
        <w:rPr>
          <w:rFonts w:ascii="Times New Roman" w:hAnsi="Times New Roman" w:cs="Times New Roman"/>
          <w:sz w:val="18"/>
          <w:szCs w:val="18"/>
        </w:rPr>
      </w:pPr>
      <w:r w:rsidRPr="00E65EF0">
        <w:rPr>
          <w:rFonts w:ascii="Times New Roman" w:hAnsi="Times New Roman" w:cs="Times New Roman"/>
          <w:sz w:val="18"/>
          <w:szCs w:val="18"/>
        </w:rPr>
        <w:t>Установить, что размеры должностных окладов технического персонала и ставок заработной платы обслуживающего персонала органов местного самоуправления индексируются с 1 октября 2024 года на 4,5 процента, с 1 октября  2025 года на 4,0 процента, с 1 октября 2026 года на 4,0 процента</w:t>
      </w:r>
    </w:p>
    <w:p w:rsidR="0063134E" w:rsidRPr="00E65EF0" w:rsidRDefault="0063134E">
      <w:pPr>
        <w:widowControl w:val="0"/>
        <w:autoSpaceDE w:val="0"/>
        <w:autoSpaceDN w:val="0"/>
        <w:adjustRightInd w:val="0"/>
        <w:ind w:firstLine="851"/>
        <w:jc w:val="both"/>
        <w:outlineLvl w:val="0"/>
        <w:rPr>
          <w:rFonts w:ascii="Times New Roman" w:hAnsi="Times New Roman" w:cs="Times New Roman"/>
          <w:color w:val="FF0000"/>
          <w:sz w:val="18"/>
          <w:szCs w:val="18"/>
        </w:rPr>
      </w:pPr>
    </w:p>
    <w:p w:rsidR="0063134E" w:rsidRPr="00E65EF0" w:rsidRDefault="00FD7BFF">
      <w:pPr>
        <w:widowControl w:val="0"/>
        <w:autoSpaceDE w:val="0"/>
        <w:autoSpaceDN w:val="0"/>
        <w:adjustRightInd w:val="0"/>
        <w:ind w:firstLine="851"/>
        <w:jc w:val="both"/>
        <w:outlineLvl w:val="0"/>
        <w:rPr>
          <w:rFonts w:ascii="Times New Roman" w:hAnsi="Times New Roman" w:cs="Times New Roman"/>
          <w:b/>
          <w:sz w:val="18"/>
          <w:szCs w:val="18"/>
        </w:rPr>
      </w:pPr>
      <w:r w:rsidRPr="00E65EF0">
        <w:rPr>
          <w:rFonts w:ascii="Times New Roman" w:hAnsi="Times New Roman" w:cs="Times New Roman"/>
          <w:bCs/>
          <w:sz w:val="18"/>
          <w:szCs w:val="18"/>
        </w:rPr>
        <w:t>Статья 5.</w:t>
      </w:r>
      <w:r w:rsidRPr="00E65EF0">
        <w:rPr>
          <w:rFonts w:ascii="Times New Roman" w:hAnsi="Times New Roman" w:cs="Times New Roman"/>
          <w:b/>
          <w:sz w:val="18"/>
          <w:szCs w:val="18"/>
        </w:rPr>
        <w:t xml:space="preserve"> Особенности использования бюджетных ассигнований на обеспечение деятельности муниципальных учреждений Митякинского сельского поселения Тарасовского района</w:t>
      </w:r>
    </w:p>
    <w:p w:rsidR="0063134E" w:rsidRPr="00E65EF0" w:rsidRDefault="0063134E">
      <w:pPr>
        <w:widowControl w:val="0"/>
        <w:autoSpaceDE w:val="0"/>
        <w:autoSpaceDN w:val="0"/>
        <w:adjustRightInd w:val="0"/>
        <w:ind w:firstLine="851"/>
        <w:jc w:val="both"/>
        <w:outlineLvl w:val="0"/>
        <w:rPr>
          <w:rFonts w:ascii="Times New Roman" w:hAnsi="Times New Roman" w:cs="Times New Roman"/>
          <w:sz w:val="18"/>
          <w:szCs w:val="18"/>
        </w:rPr>
      </w:pPr>
    </w:p>
    <w:p w:rsidR="0063134E" w:rsidRPr="00E65EF0" w:rsidRDefault="00FD7BFF">
      <w:pPr>
        <w:widowControl w:val="0"/>
        <w:autoSpaceDE w:val="0"/>
        <w:autoSpaceDN w:val="0"/>
        <w:adjustRightInd w:val="0"/>
        <w:ind w:firstLine="851"/>
        <w:jc w:val="both"/>
        <w:outlineLvl w:val="0"/>
        <w:rPr>
          <w:rFonts w:ascii="Times New Roman" w:hAnsi="Times New Roman" w:cs="Times New Roman"/>
          <w:sz w:val="18"/>
          <w:szCs w:val="18"/>
        </w:rPr>
      </w:pPr>
      <w:r w:rsidRPr="00E65EF0">
        <w:rPr>
          <w:rFonts w:ascii="Times New Roman" w:hAnsi="Times New Roman" w:cs="Times New Roman"/>
          <w:sz w:val="18"/>
          <w:szCs w:val="18"/>
        </w:rPr>
        <w:t>Установить, что размеры должностных окладов руководителей, специалистов и служащих, ставок заработной платы рабочих муниципальных учреждений Митякинского сельского поселения Тарасовского района индексируются с 1 октября 2024 года на 4,5 процента, с 1 октября 2025 года на 4,0 процента, с 1 октября 2026 года на 4,0 процента.</w:t>
      </w:r>
    </w:p>
    <w:p w:rsidR="0063134E" w:rsidRPr="00E65EF0" w:rsidRDefault="0063134E">
      <w:pPr>
        <w:ind w:firstLine="900"/>
        <w:jc w:val="both"/>
        <w:rPr>
          <w:rFonts w:ascii="Times New Roman" w:hAnsi="Times New Roman" w:cs="Times New Roman"/>
          <w:sz w:val="18"/>
          <w:szCs w:val="18"/>
        </w:rPr>
      </w:pPr>
    </w:p>
    <w:p w:rsidR="0063134E" w:rsidRPr="00E65EF0" w:rsidRDefault="00FD7BFF">
      <w:pPr>
        <w:widowControl w:val="0"/>
        <w:autoSpaceDE w:val="0"/>
        <w:autoSpaceDN w:val="0"/>
        <w:adjustRightInd w:val="0"/>
        <w:ind w:firstLine="851"/>
        <w:jc w:val="both"/>
        <w:outlineLvl w:val="0"/>
        <w:rPr>
          <w:rFonts w:ascii="Times New Roman" w:hAnsi="Times New Roman" w:cs="Times New Roman"/>
          <w:b/>
          <w:iCs/>
          <w:sz w:val="18"/>
          <w:szCs w:val="18"/>
        </w:rPr>
      </w:pPr>
      <w:r w:rsidRPr="00E65EF0">
        <w:rPr>
          <w:rFonts w:ascii="Times New Roman" w:hAnsi="Times New Roman" w:cs="Times New Roman"/>
          <w:iCs/>
          <w:sz w:val="18"/>
          <w:szCs w:val="18"/>
        </w:rPr>
        <w:t>Статья 6</w:t>
      </w:r>
      <w:r w:rsidRPr="00E65EF0">
        <w:rPr>
          <w:rFonts w:ascii="Times New Roman" w:hAnsi="Times New Roman" w:cs="Times New Roman"/>
          <w:bCs/>
          <w:iCs/>
          <w:sz w:val="18"/>
          <w:szCs w:val="18"/>
        </w:rPr>
        <w:t>.</w:t>
      </w:r>
      <w:r w:rsidRPr="00E65EF0">
        <w:rPr>
          <w:rFonts w:ascii="Times New Roman" w:hAnsi="Times New Roman" w:cs="Times New Roman"/>
          <w:b/>
          <w:iCs/>
          <w:sz w:val="18"/>
          <w:szCs w:val="18"/>
        </w:rPr>
        <w:t xml:space="preserve"> Межбюджетные трансферты, предоставляемые </w:t>
      </w:r>
      <w:r w:rsidRPr="00E65EF0">
        <w:rPr>
          <w:rFonts w:ascii="Times New Roman" w:hAnsi="Times New Roman" w:cs="Times New Roman"/>
          <w:b/>
          <w:sz w:val="18"/>
          <w:szCs w:val="18"/>
        </w:rPr>
        <w:t xml:space="preserve">из других бюджетов бюджетной системы Российской Федерации </w:t>
      </w:r>
      <w:r w:rsidRPr="00E65EF0">
        <w:rPr>
          <w:rFonts w:ascii="Times New Roman" w:hAnsi="Times New Roman" w:cs="Times New Roman"/>
          <w:b/>
          <w:iCs/>
          <w:sz w:val="18"/>
          <w:szCs w:val="18"/>
        </w:rPr>
        <w:t>бюджету Митякинского сельского поселения Тарасовского района</w:t>
      </w:r>
    </w:p>
    <w:p w:rsidR="0063134E" w:rsidRPr="00E65EF0" w:rsidRDefault="0063134E">
      <w:pPr>
        <w:widowControl w:val="0"/>
        <w:autoSpaceDE w:val="0"/>
        <w:autoSpaceDN w:val="0"/>
        <w:adjustRightInd w:val="0"/>
        <w:ind w:firstLine="851"/>
        <w:jc w:val="both"/>
        <w:outlineLvl w:val="0"/>
        <w:rPr>
          <w:rFonts w:ascii="Times New Roman" w:hAnsi="Times New Roman" w:cs="Times New Roman"/>
          <w:b/>
          <w:iCs/>
          <w:sz w:val="18"/>
          <w:szCs w:val="18"/>
        </w:rPr>
      </w:pPr>
    </w:p>
    <w:p w:rsidR="0063134E" w:rsidRPr="00E65EF0" w:rsidRDefault="00FD7BFF">
      <w:pPr>
        <w:widowControl w:val="0"/>
        <w:autoSpaceDE w:val="0"/>
        <w:autoSpaceDN w:val="0"/>
        <w:adjustRightInd w:val="0"/>
        <w:ind w:left="142"/>
        <w:jc w:val="both"/>
        <w:rPr>
          <w:rFonts w:ascii="Times New Roman" w:hAnsi="Times New Roman" w:cs="Times New Roman"/>
          <w:sz w:val="18"/>
          <w:szCs w:val="18"/>
        </w:rPr>
      </w:pPr>
      <w:r w:rsidRPr="00E65EF0">
        <w:rPr>
          <w:rFonts w:ascii="Times New Roman" w:hAnsi="Times New Roman" w:cs="Times New Roman"/>
          <w:sz w:val="18"/>
          <w:szCs w:val="18"/>
        </w:rPr>
        <w:t xml:space="preserve">          1. Утвердить объемы межбюджетных трансфертов, предоставляемых </w:t>
      </w:r>
      <w:bookmarkStart w:id="61" w:name="_Hlk86841467"/>
      <w:r w:rsidRPr="00E65EF0">
        <w:rPr>
          <w:rFonts w:ascii="Times New Roman" w:hAnsi="Times New Roman" w:cs="Times New Roman"/>
          <w:sz w:val="18"/>
          <w:szCs w:val="18"/>
        </w:rPr>
        <w:t>из других бюджетов бюджетной системы Российской Федерации</w:t>
      </w:r>
      <w:bookmarkEnd w:id="61"/>
      <w:r w:rsidRPr="00E65EF0">
        <w:rPr>
          <w:rFonts w:ascii="Times New Roman" w:hAnsi="Times New Roman" w:cs="Times New Roman"/>
          <w:sz w:val="18"/>
          <w:szCs w:val="18"/>
        </w:rPr>
        <w:t xml:space="preserve"> бюджету Митякинского сельского поселения Тарасовского района:</w:t>
      </w:r>
    </w:p>
    <w:p w:rsidR="0063134E" w:rsidRPr="00E65EF0" w:rsidRDefault="00FD7BFF">
      <w:pPr>
        <w:widowControl w:val="0"/>
        <w:autoSpaceDE w:val="0"/>
        <w:autoSpaceDN w:val="0"/>
        <w:adjustRightInd w:val="0"/>
        <w:ind w:left="142"/>
        <w:jc w:val="both"/>
        <w:rPr>
          <w:rFonts w:ascii="Times New Roman" w:hAnsi="Times New Roman" w:cs="Times New Roman"/>
          <w:sz w:val="18"/>
          <w:szCs w:val="18"/>
        </w:rPr>
      </w:pPr>
      <w:r w:rsidRPr="00E65EF0">
        <w:rPr>
          <w:rFonts w:ascii="Times New Roman" w:hAnsi="Times New Roman" w:cs="Times New Roman"/>
          <w:sz w:val="18"/>
          <w:szCs w:val="18"/>
        </w:rPr>
        <w:t xml:space="preserve">        </w:t>
      </w:r>
      <w:r w:rsidRPr="00E65EF0">
        <w:rPr>
          <w:rFonts w:ascii="Times New Roman" w:hAnsi="Times New Roman" w:cs="Times New Roman"/>
          <w:sz w:val="18"/>
          <w:szCs w:val="18"/>
        </w:rPr>
        <w:tab/>
        <w:t xml:space="preserve">1) субвенций, предоставленных бюджету </w:t>
      </w:r>
      <w:bookmarkStart w:id="62" w:name="_Hlk86838499"/>
      <w:r w:rsidRPr="00E65EF0">
        <w:rPr>
          <w:rFonts w:ascii="Times New Roman" w:hAnsi="Times New Roman" w:cs="Times New Roman"/>
          <w:sz w:val="18"/>
          <w:szCs w:val="18"/>
        </w:rPr>
        <w:t xml:space="preserve">Митякинского сельского поселения Тарасовского района </w:t>
      </w:r>
      <w:bookmarkEnd w:id="62"/>
      <w:r w:rsidRPr="00E65EF0">
        <w:rPr>
          <w:rFonts w:ascii="Times New Roman" w:hAnsi="Times New Roman" w:cs="Times New Roman"/>
          <w:sz w:val="18"/>
          <w:szCs w:val="18"/>
        </w:rPr>
        <w:t>из других бюджетов бюджетной системы Российской Федерации на 2024 год и на плановый период 2025 и 2026 годов согласно приложению 7 к настоящему Решению;</w:t>
      </w:r>
    </w:p>
    <w:p w:rsidR="0063134E" w:rsidRPr="00E65EF0" w:rsidRDefault="00FD7BFF">
      <w:pPr>
        <w:widowControl w:val="0"/>
        <w:autoSpaceDE w:val="0"/>
        <w:autoSpaceDN w:val="0"/>
        <w:adjustRightInd w:val="0"/>
        <w:ind w:left="142"/>
        <w:jc w:val="both"/>
        <w:rPr>
          <w:rFonts w:ascii="Times New Roman" w:hAnsi="Times New Roman" w:cs="Times New Roman"/>
          <w:sz w:val="18"/>
          <w:szCs w:val="18"/>
        </w:rPr>
      </w:pPr>
      <w:r w:rsidRPr="00E65EF0">
        <w:rPr>
          <w:rFonts w:ascii="Times New Roman" w:hAnsi="Times New Roman" w:cs="Times New Roman"/>
          <w:sz w:val="18"/>
          <w:szCs w:val="18"/>
        </w:rPr>
        <w:t xml:space="preserve">        2) иных межбюджетных трансфертов, предоставленных бюджету Митякинского сельского поселения Тарасовского района из других бюджетов бюджетной системы Российской Федерации на 2024 год и на плановый период 2025 и 2026 годов согласно приложению 8 к настоящему Решению.</w:t>
      </w:r>
    </w:p>
    <w:p w:rsidR="0063134E" w:rsidRPr="00E65EF0" w:rsidRDefault="0063134E">
      <w:pPr>
        <w:widowControl w:val="0"/>
        <w:autoSpaceDE w:val="0"/>
        <w:autoSpaceDN w:val="0"/>
        <w:adjustRightInd w:val="0"/>
        <w:ind w:left="142"/>
        <w:jc w:val="both"/>
        <w:rPr>
          <w:rFonts w:ascii="Times New Roman" w:hAnsi="Times New Roman" w:cs="Times New Roman"/>
          <w:sz w:val="18"/>
          <w:szCs w:val="18"/>
        </w:rPr>
      </w:pPr>
    </w:p>
    <w:p w:rsidR="0063134E" w:rsidRPr="00E65EF0" w:rsidRDefault="00FD7BFF">
      <w:pPr>
        <w:widowControl w:val="0"/>
        <w:autoSpaceDE w:val="0"/>
        <w:autoSpaceDN w:val="0"/>
        <w:adjustRightInd w:val="0"/>
        <w:ind w:firstLine="708"/>
        <w:jc w:val="both"/>
        <w:outlineLvl w:val="0"/>
        <w:rPr>
          <w:rFonts w:ascii="Times New Roman" w:hAnsi="Times New Roman" w:cs="Times New Roman"/>
          <w:b/>
          <w:iCs/>
          <w:sz w:val="18"/>
          <w:szCs w:val="18"/>
        </w:rPr>
      </w:pPr>
      <w:r w:rsidRPr="00E65EF0">
        <w:rPr>
          <w:rFonts w:ascii="Times New Roman" w:hAnsi="Times New Roman" w:cs="Times New Roman"/>
          <w:iCs/>
          <w:sz w:val="18"/>
          <w:szCs w:val="18"/>
        </w:rPr>
        <w:t>Статья 7.</w:t>
      </w:r>
      <w:r w:rsidRPr="00E65EF0">
        <w:rPr>
          <w:rFonts w:ascii="Times New Roman" w:hAnsi="Times New Roman" w:cs="Times New Roman"/>
          <w:b/>
          <w:iCs/>
          <w:sz w:val="18"/>
          <w:szCs w:val="18"/>
        </w:rPr>
        <w:t xml:space="preserve"> Межбюджетные трансферты, предоставляемые бюджету муниципального района</w:t>
      </w:r>
    </w:p>
    <w:p w:rsidR="0063134E" w:rsidRPr="00E65EF0" w:rsidRDefault="00FD7BFF">
      <w:pPr>
        <w:pStyle w:val="p6"/>
        <w:shd w:val="clear" w:color="auto" w:fill="FFFFFF"/>
        <w:ind w:firstLine="851"/>
        <w:jc w:val="both"/>
        <w:rPr>
          <w:rFonts w:ascii="Times New Roman" w:hAnsi="Times New Roman" w:cs="Times New Roman"/>
          <w:sz w:val="18"/>
          <w:szCs w:val="18"/>
        </w:rPr>
      </w:pPr>
      <w:r w:rsidRPr="00E65EF0">
        <w:rPr>
          <w:rFonts w:ascii="Times New Roman" w:hAnsi="Times New Roman" w:cs="Times New Roman"/>
          <w:sz w:val="18"/>
          <w:szCs w:val="18"/>
        </w:rPr>
        <w:t>Утвердить объемы межбюджетных трансфертов, предоставляемых из бюджета Митякинского сельского поселения Тарасовского района бюджету муниципального района на осуществление части полномочий по Решению вопросов местного значения в соответствии с заключенными соглашениями на 2024 год и на плановый период 2025 и 2026 годов, согласно приложению 9</w:t>
      </w:r>
      <w:r w:rsidRPr="00E65EF0">
        <w:rPr>
          <w:rFonts w:ascii="Times New Roman" w:hAnsi="Times New Roman" w:cs="Times New Roman"/>
          <w:color w:val="FF0000"/>
          <w:sz w:val="18"/>
          <w:szCs w:val="18"/>
        </w:rPr>
        <w:t xml:space="preserve"> </w:t>
      </w:r>
      <w:r w:rsidRPr="00E65EF0">
        <w:rPr>
          <w:rFonts w:ascii="Times New Roman" w:hAnsi="Times New Roman" w:cs="Times New Roman"/>
          <w:sz w:val="18"/>
          <w:szCs w:val="18"/>
        </w:rPr>
        <w:t>к настоящему Решению.</w:t>
      </w:r>
    </w:p>
    <w:p w:rsidR="0063134E" w:rsidRPr="00E65EF0" w:rsidRDefault="00FD7BFF">
      <w:pPr>
        <w:ind w:firstLine="900"/>
        <w:jc w:val="both"/>
        <w:rPr>
          <w:rFonts w:ascii="Times New Roman" w:hAnsi="Times New Roman" w:cs="Times New Roman"/>
          <w:sz w:val="18"/>
          <w:szCs w:val="18"/>
        </w:rPr>
      </w:pPr>
      <w:r w:rsidRPr="00E65EF0">
        <w:rPr>
          <w:rFonts w:ascii="Times New Roman" w:hAnsi="Times New Roman" w:cs="Times New Roman"/>
          <w:sz w:val="18"/>
          <w:szCs w:val="18"/>
        </w:rPr>
        <w:t>Статья 8.</w:t>
      </w:r>
      <w:r w:rsidRPr="00E65EF0">
        <w:rPr>
          <w:rFonts w:ascii="Times New Roman" w:hAnsi="Times New Roman" w:cs="Times New Roman"/>
          <w:b/>
          <w:sz w:val="18"/>
          <w:szCs w:val="18"/>
        </w:rPr>
        <w:t xml:space="preserve"> Предоставление муниципальных гарантий Митякинского сельского поселения</w:t>
      </w:r>
      <w:r w:rsidRPr="00E65EF0">
        <w:rPr>
          <w:rFonts w:ascii="Times New Roman" w:hAnsi="Times New Roman" w:cs="Times New Roman"/>
          <w:sz w:val="18"/>
          <w:szCs w:val="18"/>
        </w:rPr>
        <w:t xml:space="preserve"> </w:t>
      </w:r>
    </w:p>
    <w:p w:rsidR="0063134E" w:rsidRPr="00E65EF0" w:rsidRDefault="0063134E">
      <w:pPr>
        <w:autoSpaceDE w:val="0"/>
        <w:autoSpaceDN w:val="0"/>
        <w:adjustRightInd w:val="0"/>
        <w:jc w:val="both"/>
        <w:outlineLvl w:val="1"/>
        <w:rPr>
          <w:rFonts w:ascii="Times New Roman" w:hAnsi="Times New Roman" w:cs="Times New Roman"/>
          <w:sz w:val="18"/>
          <w:szCs w:val="18"/>
        </w:rPr>
      </w:pPr>
    </w:p>
    <w:p w:rsidR="0063134E" w:rsidRPr="00E65EF0" w:rsidRDefault="00FD7BFF">
      <w:pPr>
        <w:autoSpaceDE w:val="0"/>
        <w:autoSpaceDN w:val="0"/>
        <w:adjustRightInd w:val="0"/>
        <w:jc w:val="both"/>
        <w:outlineLvl w:val="1"/>
        <w:rPr>
          <w:rFonts w:ascii="Times New Roman" w:hAnsi="Times New Roman" w:cs="Times New Roman"/>
          <w:bCs/>
          <w:sz w:val="18"/>
          <w:szCs w:val="18"/>
        </w:rPr>
      </w:pPr>
      <w:r w:rsidRPr="00E65EF0">
        <w:rPr>
          <w:rFonts w:ascii="Times New Roman" w:hAnsi="Times New Roman" w:cs="Times New Roman"/>
          <w:sz w:val="18"/>
          <w:szCs w:val="18"/>
        </w:rPr>
        <w:t xml:space="preserve">             Утвердить Программы </w:t>
      </w:r>
      <w:r w:rsidRPr="00E65EF0">
        <w:rPr>
          <w:rFonts w:ascii="Times New Roman" w:hAnsi="Times New Roman" w:cs="Times New Roman"/>
          <w:bCs/>
          <w:sz w:val="18"/>
          <w:szCs w:val="18"/>
        </w:rPr>
        <w:t xml:space="preserve">муниципальных гарантий </w:t>
      </w:r>
      <w:r w:rsidRPr="00E65EF0">
        <w:rPr>
          <w:rFonts w:ascii="Times New Roman" w:hAnsi="Times New Roman" w:cs="Times New Roman"/>
          <w:sz w:val="18"/>
          <w:szCs w:val="18"/>
        </w:rPr>
        <w:t xml:space="preserve">Митякинского сельского поселения </w:t>
      </w:r>
      <w:r w:rsidRPr="00E65EF0">
        <w:rPr>
          <w:rFonts w:ascii="Times New Roman" w:hAnsi="Times New Roman" w:cs="Times New Roman"/>
          <w:bCs/>
          <w:sz w:val="18"/>
          <w:szCs w:val="18"/>
        </w:rPr>
        <w:t xml:space="preserve">на 2024 год и на плановый период 2025 и 2026 годов </w:t>
      </w:r>
      <w:r w:rsidRPr="00E65EF0">
        <w:rPr>
          <w:rFonts w:ascii="Times New Roman" w:hAnsi="Times New Roman" w:cs="Times New Roman"/>
          <w:sz w:val="18"/>
          <w:szCs w:val="18"/>
        </w:rPr>
        <w:t>согласно приложению 10 к настоящему Решению</w:t>
      </w:r>
      <w:r w:rsidRPr="00E65EF0">
        <w:rPr>
          <w:rFonts w:ascii="Times New Roman" w:hAnsi="Times New Roman" w:cs="Times New Roman"/>
          <w:bCs/>
          <w:sz w:val="18"/>
          <w:szCs w:val="18"/>
        </w:rPr>
        <w:t>.</w:t>
      </w:r>
    </w:p>
    <w:p w:rsidR="0063134E" w:rsidRPr="00E65EF0" w:rsidRDefault="0063134E">
      <w:pPr>
        <w:autoSpaceDE w:val="0"/>
        <w:autoSpaceDN w:val="0"/>
        <w:adjustRightInd w:val="0"/>
        <w:ind w:left="825"/>
        <w:jc w:val="both"/>
        <w:outlineLvl w:val="1"/>
        <w:rPr>
          <w:rFonts w:ascii="Times New Roman" w:hAnsi="Times New Roman" w:cs="Times New Roman"/>
          <w:bCs/>
          <w:color w:val="FF0000"/>
          <w:sz w:val="18"/>
          <w:szCs w:val="18"/>
        </w:rPr>
      </w:pPr>
    </w:p>
    <w:p w:rsidR="0063134E" w:rsidRPr="00E65EF0" w:rsidRDefault="00FD7BFF">
      <w:pPr>
        <w:widowControl w:val="0"/>
        <w:autoSpaceDE w:val="0"/>
        <w:autoSpaceDN w:val="0"/>
        <w:adjustRightInd w:val="0"/>
        <w:ind w:firstLine="851"/>
        <w:jc w:val="both"/>
        <w:outlineLvl w:val="0"/>
        <w:rPr>
          <w:rFonts w:ascii="Times New Roman" w:hAnsi="Times New Roman" w:cs="Times New Roman"/>
          <w:b/>
          <w:iCs/>
          <w:sz w:val="18"/>
          <w:szCs w:val="18"/>
        </w:rPr>
      </w:pPr>
      <w:r w:rsidRPr="00E65EF0">
        <w:rPr>
          <w:rFonts w:ascii="Times New Roman" w:hAnsi="Times New Roman" w:cs="Times New Roman"/>
          <w:iCs/>
          <w:sz w:val="18"/>
          <w:szCs w:val="18"/>
        </w:rPr>
        <w:t xml:space="preserve">Статья 9. </w:t>
      </w:r>
      <w:r w:rsidRPr="00E65EF0">
        <w:rPr>
          <w:rFonts w:ascii="Times New Roman" w:hAnsi="Times New Roman" w:cs="Times New Roman"/>
          <w:b/>
          <w:iCs/>
          <w:sz w:val="18"/>
          <w:szCs w:val="18"/>
        </w:rPr>
        <w:t xml:space="preserve">Муниципальные внутренние заимствования </w:t>
      </w:r>
      <w:r w:rsidRPr="00E65EF0">
        <w:rPr>
          <w:rFonts w:ascii="Times New Roman" w:hAnsi="Times New Roman" w:cs="Times New Roman"/>
          <w:b/>
          <w:sz w:val="18"/>
          <w:szCs w:val="18"/>
        </w:rPr>
        <w:t>Митякинского сельского поселения</w:t>
      </w:r>
    </w:p>
    <w:p w:rsidR="0063134E" w:rsidRPr="00E65EF0" w:rsidRDefault="0063134E">
      <w:pPr>
        <w:widowControl w:val="0"/>
        <w:autoSpaceDE w:val="0"/>
        <w:autoSpaceDN w:val="0"/>
        <w:adjustRightInd w:val="0"/>
        <w:ind w:firstLine="851"/>
        <w:jc w:val="both"/>
        <w:outlineLvl w:val="0"/>
        <w:rPr>
          <w:rFonts w:ascii="Times New Roman" w:hAnsi="Times New Roman" w:cs="Times New Roman"/>
          <w:b/>
          <w:iCs/>
          <w:sz w:val="18"/>
          <w:szCs w:val="18"/>
        </w:rPr>
      </w:pPr>
    </w:p>
    <w:p w:rsidR="0063134E" w:rsidRPr="00E65EF0" w:rsidRDefault="00FD7BFF">
      <w:pPr>
        <w:autoSpaceDE w:val="0"/>
        <w:autoSpaceDN w:val="0"/>
        <w:adjustRightInd w:val="0"/>
        <w:spacing w:after="50"/>
        <w:ind w:firstLine="851"/>
        <w:jc w:val="both"/>
        <w:rPr>
          <w:rFonts w:ascii="Times New Roman" w:hAnsi="Times New Roman" w:cs="Times New Roman"/>
          <w:iCs/>
          <w:sz w:val="18"/>
          <w:szCs w:val="18"/>
        </w:rPr>
      </w:pPr>
      <w:r w:rsidRPr="00E65EF0">
        <w:rPr>
          <w:rFonts w:ascii="Times New Roman" w:hAnsi="Times New Roman" w:cs="Times New Roman"/>
          <w:iCs/>
          <w:sz w:val="18"/>
          <w:szCs w:val="18"/>
        </w:rPr>
        <w:t xml:space="preserve">1. Утвердить </w:t>
      </w:r>
      <w:hyperlink r:id="rId32" w:history="1">
        <w:r w:rsidRPr="00E65EF0">
          <w:rPr>
            <w:rFonts w:ascii="Times New Roman" w:hAnsi="Times New Roman" w:cs="Times New Roman"/>
            <w:iCs/>
            <w:sz w:val="18"/>
            <w:szCs w:val="18"/>
          </w:rPr>
          <w:t>Программу</w:t>
        </w:r>
      </w:hyperlink>
      <w:r w:rsidRPr="00E65EF0">
        <w:rPr>
          <w:rFonts w:ascii="Times New Roman" w:hAnsi="Times New Roman" w:cs="Times New Roman"/>
          <w:iCs/>
          <w:sz w:val="18"/>
          <w:szCs w:val="18"/>
        </w:rPr>
        <w:t xml:space="preserve"> муниципальных внутренних заимствований </w:t>
      </w:r>
      <w:r w:rsidRPr="00E65EF0">
        <w:rPr>
          <w:rFonts w:ascii="Times New Roman" w:hAnsi="Times New Roman" w:cs="Times New Roman"/>
          <w:sz w:val="18"/>
          <w:szCs w:val="18"/>
        </w:rPr>
        <w:t>Митякинского  сельского поселения</w:t>
      </w:r>
      <w:r w:rsidRPr="00E65EF0">
        <w:rPr>
          <w:rFonts w:ascii="Times New Roman" w:hAnsi="Times New Roman" w:cs="Times New Roman"/>
          <w:iCs/>
          <w:sz w:val="18"/>
          <w:szCs w:val="18"/>
        </w:rPr>
        <w:t xml:space="preserve"> на 2024 год и на плановый период 2025  и 2026 годов согласно приложению 11 к настоящему Решению.</w:t>
      </w:r>
    </w:p>
    <w:p w:rsidR="0063134E" w:rsidRPr="00E65EF0" w:rsidRDefault="00FD7BFF">
      <w:pPr>
        <w:autoSpaceDE w:val="0"/>
        <w:autoSpaceDN w:val="0"/>
        <w:adjustRightInd w:val="0"/>
        <w:spacing w:after="60"/>
        <w:ind w:firstLine="851"/>
        <w:jc w:val="both"/>
        <w:rPr>
          <w:rFonts w:ascii="Times New Roman" w:hAnsi="Times New Roman" w:cs="Times New Roman"/>
          <w:iCs/>
          <w:sz w:val="18"/>
          <w:szCs w:val="18"/>
        </w:rPr>
      </w:pPr>
      <w:r w:rsidRPr="00E65EF0">
        <w:rPr>
          <w:rFonts w:ascii="Times New Roman" w:hAnsi="Times New Roman" w:cs="Times New Roman"/>
          <w:iCs/>
          <w:sz w:val="18"/>
          <w:szCs w:val="18"/>
        </w:rPr>
        <w:t xml:space="preserve">2. Администрация Митякинского сельского поселения вправе привлекать заемные средства в соответствии с Программой муниципальных внутренних заимствований </w:t>
      </w:r>
      <w:r w:rsidRPr="00E65EF0">
        <w:rPr>
          <w:rFonts w:ascii="Times New Roman" w:hAnsi="Times New Roman" w:cs="Times New Roman"/>
          <w:sz w:val="18"/>
          <w:szCs w:val="18"/>
        </w:rPr>
        <w:t>Митякинского сельского поселения</w:t>
      </w:r>
      <w:r w:rsidRPr="00E65EF0">
        <w:rPr>
          <w:rFonts w:ascii="Times New Roman" w:hAnsi="Times New Roman" w:cs="Times New Roman"/>
          <w:iCs/>
          <w:sz w:val="18"/>
          <w:szCs w:val="18"/>
        </w:rPr>
        <w:t xml:space="preserve"> на 2024 год и на плановый период 2025 и 2026 годов с учетом верхнего предела муниципального внутреннего долга </w:t>
      </w:r>
      <w:r w:rsidRPr="00E65EF0">
        <w:rPr>
          <w:rFonts w:ascii="Times New Roman" w:hAnsi="Times New Roman" w:cs="Times New Roman"/>
          <w:sz w:val="18"/>
          <w:szCs w:val="18"/>
        </w:rPr>
        <w:t>Митякинского сельского поселения</w:t>
      </w:r>
      <w:r w:rsidRPr="00E65EF0">
        <w:rPr>
          <w:rFonts w:ascii="Times New Roman" w:hAnsi="Times New Roman" w:cs="Times New Roman"/>
          <w:iCs/>
          <w:sz w:val="18"/>
          <w:szCs w:val="18"/>
        </w:rPr>
        <w:t xml:space="preserve"> на 1 января 2025 года, 1 января 2026 года и 1 января 2027 года.</w:t>
      </w:r>
    </w:p>
    <w:p w:rsidR="0063134E" w:rsidRPr="00E65EF0" w:rsidRDefault="0063134E">
      <w:pPr>
        <w:autoSpaceDE w:val="0"/>
        <w:autoSpaceDN w:val="0"/>
        <w:adjustRightInd w:val="0"/>
        <w:jc w:val="both"/>
        <w:outlineLvl w:val="1"/>
        <w:rPr>
          <w:rFonts w:ascii="Times New Roman" w:hAnsi="Times New Roman" w:cs="Times New Roman"/>
          <w:b/>
          <w:sz w:val="18"/>
          <w:szCs w:val="18"/>
        </w:rPr>
      </w:pPr>
    </w:p>
    <w:p w:rsidR="0063134E" w:rsidRPr="00E65EF0" w:rsidRDefault="00FD7BFF">
      <w:pPr>
        <w:autoSpaceDE w:val="0"/>
        <w:autoSpaceDN w:val="0"/>
        <w:adjustRightInd w:val="0"/>
        <w:ind w:firstLine="709"/>
        <w:jc w:val="both"/>
        <w:outlineLvl w:val="1"/>
        <w:rPr>
          <w:rFonts w:ascii="Times New Roman" w:hAnsi="Times New Roman" w:cs="Times New Roman"/>
          <w:b/>
          <w:sz w:val="18"/>
          <w:szCs w:val="18"/>
        </w:rPr>
      </w:pPr>
      <w:r w:rsidRPr="00E65EF0">
        <w:rPr>
          <w:rFonts w:ascii="Times New Roman" w:hAnsi="Times New Roman" w:cs="Times New Roman"/>
          <w:sz w:val="18"/>
          <w:szCs w:val="18"/>
        </w:rPr>
        <w:lastRenderedPageBreak/>
        <w:t>Статья 10.</w:t>
      </w:r>
      <w:r w:rsidRPr="00E65EF0">
        <w:rPr>
          <w:rFonts w:ascii="Times New Roman" w:hAnsi="Times New Roman" w:cs="Times New Roman"/>
          <w:b/>
          <w:sz w:val="18"/>
          <w:szCs w:val="18"/>
        </w:rPr>
        <w:t xml:space="preserve"> Особенности исполнения бюджета Митякинского сельского поселения Тарасовского района в 2024 году</w:t>
      </w:r>
    </w:p>
    <w:p w:rsidR="0063134E" w:rsidRPr="00E65EF0" w:rsidRDefault="0063134E">
      <w:pPr>
        <w:autoSpaceDE w:val="0"/>
        <w:autoSpaceDN w:val="0"/>
        <w:adjustRightInd w:val="0"/>
        <w:ind w:firstLine="709"/>
        <w:jc w:val="both"/>
        <w:outlineLvl w:val="1"/>
        <w:rPr>
          <w:rFonts w:ascii="Times New Roman" w:hAnsi="Times New Roman" w:cs="Times New Roman"/>
          <w:b/>
          <w:sz w:val="18"/>
          <w:szCs w:val="18"/>
        </w:rPr>
      </w:pP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1. Установить в соответствии с частью 3 статьи 96 и пунктом 3 статьи 217 Бюджетного кодекса Российской Федерации, что основанием для внесения в 2024 году изменений в показатели сводной бюджетной росписи бюджета Митякинского сельского поселения Тарасовского района, в части расходов за счет средств дорожного фонда Митякинского сельского поселения Тарасовского района, является увеличение бюджетных ассигнований на оплату заключенных от имени Митякинского сельского поселения Тарасовского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2.  Установить в соответствии с абзацем вторым части 4 статьи 36 Решения Собрания депутатов Митякинского сельского поселения «О бюджетном процессе в Митякинском сельском поселении», что основанием для внесения в 2024 году изменений в показатели сводной бюджетной росписи бюджета Митякинского сельского поселения Тарасовского района является:</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 xml:space="preserve">1) в части неиспользованных бюджетных ассигнований резервного фонда Администрации Митякинского сельского поселения Тарасовского района, выделенных в порядке, установленном Администрации Митякинского сельского поселения Тарасовского района, являются распоряжения Администрации Митякинского сельского поселения Тарасовского района, предусматривающие: </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уменьшение объема ранее выделенных бюджетных ассигнований из резервного фонда Администрации Митякинского сельского поселения Тарасовского района на суммы неиспользованных средств;</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признание утратившими силу ранее принятых распоряжений Администрации Митякинского сельского поселения Тарасовского района о выделении средств из резервного фонда Администрации Митякинского сельского поселения Тарасовского района;</w:t>
      </w:r>
    </w:p>
    <w:p w:rsidR="0063134E" w:rsidRPr="00E65EF0" w:rsidRDefault="0063134E">
      <w:pPr>
        <w:autoSpaceDE w:val="0"/>
        <w:autoSpaceDN w:val="0"/>
        <w:adjustRightInd w:val="0"/>
        <w:ind w:firstLine="851"/>
        <w:jc w:val="both"/>
        <w:outlineLvl w:val="1"/>
        <w:rPr>
          <w:rFonts w:ascii="Times New Roman" w:hAnsi="Times New Roman" w:cs="Times New Roman"/>
          <w:sz w:val="18"/>
          <w:szCs w:val="18"/>
        </w:rPr>
      </w:pP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2)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Митякинского сельского поселения Тарасовского района;</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3) перераспределение бюджетных ассигнований между разделами, подразделами, целевыми статьями и видами расходов классификации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бюджетному законодательству;</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4) перераспределение бюджетных ассигнований между разделами, подразделами, целевыми статьями и видами расходов классификации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для софинансирования расходных обязательств в целях выполнения условий предоставления субсидий и иных межбюджетных трансфертов из федерального и областного бюджетов, не противоречащее бюджетному законодательству;</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5) в случае получения дотаций из других бюджетов бюджетной системы Российской Федерации.</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6) перераспределение бюджетных ассигнований между группами (группами и подгруппами) видов расходов классификации расходов бюджета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7) перераспределение бюджетных ассигнований между разделами, подразделами, целевыми статьями и видами расходов классификации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финансовое обеспечение которых осуществляется за счет средств федерального и (или) областного бюджета, не противоречащее бюджетному законодательству;</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8) в случае перераспределения бюджетных ассигнований при наличии экономии на пополнение резервного фонда Администрации Митякинского сельского поселения Тарасовского района;</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9) в случае изменения и (или) уточнения бюджетной классификации, а также порядка ее применения на основании правовых актов Министерства финансов Российской Федерации, министерства финансов Ростовской области, Администрации Митякинского сельского поселения Тарасовского района;</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 xml:space="preserve">10) перераспределение бюджетных ассигнований между разделами, подразделами, целевыми статьями и видами расходов классификации расходов бюджета Митякинского сельского поселения Тарасовского района в пределах общего объема </w:t>
      </w:r>
      <w:r w:rsidRPr="00E65EF0">
        <w:rPr>
          <w:rFonts w:ascii="Times New Roman" w:hAnsi="Times New Roman" w:cs="Times New Roman"/>
          <w:sz w:val="18"/>
          <w:szCs w:val="18"/>
        </w:rPr>
        <w:lastRenderedPageBreak/>
        <w:t>бюджетных ассигнований, предусмотренных главному распорядителю средств бюджета Митякинского сельского поселения Тарасовского района;</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11) внесение в установленном порядке изменений в муниципальные программы Митякинского сельского поселения Тарасовского района в части перераспределения бюджетных ассигнований между мероприятиями муниципальной программы (подпрограммы), изменений мероприятий муниципальной программы без изменения общего объема бюджетных ассигнований на их реализацию.</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3. Установить, что в соответствии со статьей 242.26 Бюджетного кодекса Российской Федерации казначейскому сопровождению подлежат следующие целевые средства, направляемые в том числе на реализацию национальных проектов:</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1) бюджетные инвестиции юридическим лицам, предоставляемые в соответствии со статьей 80 Бюджетного кодекса Российской Федерации на сумму 100 000,0 тыс. рублей и более;</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2) авансовые платежи по муниципальным контрактам (договорам) о поставке товаров, выполнении работ, оказании услуг, заключаемым получателями бюджетных инвестиций, указанных в подпункте 1 настоящего пункта, с исполнителями по контрактам (договорам), источником финансового обеспечения которых являются бюджетные инвестиции на сумму 100 000,0 тыс. рублей и более;</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3) субсидии юридическим лицам в объекты муниципальной собственности Митякинского сельского поселения Тарасовского района, иные формы направления бюджетных средств в соответствии с бюджетным законодательством Российской Федерации в случае, если указанные средства перечисляются на осуществление капитальных вложений на сумму 100 000,0 тыс. рублей и более;</w:t>
      </w:r>
    </w:p>
    <w:p w:rsidR="0063134E" w:rsidRPr="00E65EF0" w:rsidRDefault="00FD7BFF">
      <w:pPr>
        <w:autoSpaceDE w:val="0"/>
        <w:autoSpaceDN w:val="0"/>
        <w:adjustRightInd w:val="0"/>
        <w:ind w:firstLine="851"/>
        <w:jc w:val="both"/>
        <w:outlineLvl w:val="1"/>
        <w:rPr>
          <w:rFonts w:ascii="Times New Roman" w:hAnsi="Times New Roman" w:cs="Times New Roman"/>
          <w:sz w:val="18"/>
          <w:szCs w:val="18"/>
        </w:rPr>
      </w:pPr>
      <w:r w:rsidRPr="00E65EF0">
        <w:rPr>
          <w:rFonts w:ascii="Times New Roman" w:hAnsi="Times New Roman" w:cs="Times New Roman"/>
          <w:sz w:val="18"/>
          <w:szCs w:val="18"/>
        </w:rPr>
        <w:t>4) авансовые платежи по муниципальным контрактам (договорам) о поставке товаров, выполнении работ, оказании услуг, заключаемым получателями субсидий, указанных в подпункте 3 настоящего пункта с исполнителями по контрактам (договорам), источником финансового обеспечения которых являются такие субсидии на сумму 100 000,0 тыс. рублей и более.</w:t>
      </w:r>
    </w:p>
    <w:p w:rsidR="0063134E" w:rsidRPr="00E65EF0" w:rsidRDefault="00FD7BFF">
      <w:pPr>
        <w:autoSpaceDE w:val="0"/>
        <w:autoSpaceDN w:val="0"/>
        <w:adjustRightInd w:val="0"/>
        <w:ind w:firstLine="851"/>
        <w:jc w:val="both"/>
        <w:outlineLvl w:val="1"/>
        <w:rPr>
          <w:rFonts w:ascii="Times New Roman" w:hAnsi="Times New Roman" w:cs="Times New Roman"/>
          <w:b/>
          <w:sz w:val="18"/>
          <w:szCs w:val="18"/>
        </w:rPr>
      </w:pPr>
      <w:r w:rsidRPr="00E65EF0">
        <w:rPr>
          <w:rFonts w:ascii="Times New Roman" w:hAnsi="Times New Roman" w:cs="Times New Roman"/>
          <w:sz w:val="18"/>
          <w:szCs w:val="18"/>
        </w:rPr>
        <w:t>Статья 11</w:t>
      </w:r>
      <w:r w:rsidRPr="00E65EF0">
        <w:rPr>
          <w:rFonts w:ascii="Times New Roman" w:hAnsi="Times New Roman" w:cs="Times New Roman"/>
          <w:b/>
          <w:sz w:val="18"/>
          <w:szCs w:val="18"/>
        </w:rPr>
        <w:t>. Вступление в силу настоящего Решения Собрания депутатов Митякинского сельского поселения Тарасовского района</w:t>
      </w:r>
    </w:p>
    <w:p w:rsidR="0063134E" w:rsidRPr="00E65EF0" w:rsidRDefault="0063134E">
      <w:pPr>
        <w:autoSpaceDE w:val="0"/>
        <w:autoSpaceDN w:val="0"/>
        <w:adjustRightInd w:val="0"/>
        <w:ind w:left="1985" w:hanging="1587"/>
        <w:jc w:val="both"/>
        <w:outlineLvl w:val="1"/>
        <w:rPr>
          <w:rFonts w:ascii="Times New Roman" w:hAnsi="Times New Roman" w:cs="Times New Roman"/>
          <w:sz w:val="18"/>
          <w:szCs w:val="18"/>
        </w:rPr>
      </w:pPr>
    </w:p>
    <w:p w:rsidR="0063134E" w:rsidRPr="00E65EF0" w:rsidRDefault="00FD7BFF">
      <w:pPr>
        <w:pStyle w:val="ConsPlusNormal"/>
        <w:spacing w:after="120"/>
        <w:ind w:firstLine="737"/>
        <w:jc w:val="both"/>
        <w:rPr>
          <w:rFonts w:ascii="Times New Roman" w:hAnsi="Times New Roman" w:cs="Times New Roman"/>
          <w:sz w:val="18"/>
          <w:szCs w:val="18"/>
        </w:rPr>
      </w:pPr>
      <w:r w:rsidRPr="00E65EF0">
        <w:rPr>
          <w:rFonts w:ascii="Times New Roman" w:hAnsi="Times New Roman" w:cs="Times New Roman"/>
          <w:sz w:val="18"/>
          <w:szCs w:val="18"/>
        </w:rPr>
        <w:t>Настоящее Решение вступает в силу с 1 января 2024 года.</w:t>
      </w: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Председатель Собрания депутатов -</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Глава Митякинского сельского поселения</w:t>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t xml:space="preserve">                                       С.И. Горшколепов</w:t>
      </w: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shd w:val="clear" w:color="auto" w:fill="FFFFFF"/>
        <w:spacing w:after="0" w:line="240" w:lineRule="auto"/>
        <w:jc w:val="center"/>
        <w:rPr>
          <w:rFonts w:ascii="Times New Roman" w:hAnsi="Times New Roman" w:cs="Times New Roman"/>
          <w:b/>
          <w:color w:val="000000"/>
          <w:spacing w:val="-3"/>
          <w:sz w:val="18"/>
          <w:szCs w:val="18"/>
        </w:rPr>
      </w:pPr>
    </w:p>
    <w:p w:rsidR="0063134E" w:rsidRPr="00E65EF0" w:rsidRDefault="0063134E">
      <w:pPr>
        <w:pStyle w:val="af3"/>
        <w:jc w:val="both"/>
        <w:rPr>
          <w:rFonts w:ascii="Times New Roman" w:hAnsi="Times New Roman"/>
          <w:sz w:val="18"/>
          <w:szCs w:val="18"/>
          <w:lang w:eastAsia="ar-SA"/>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373CB5" w:rsidRPr="00E65EF0" w:rsidRDefault="00373CB5">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 xml:space="preserve">Приложение 1 к решению </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Собрания депутатов Митякинского сельского поселения № 34 от 27.12.2023 г. «О бюджете Митякинского сельского поселения Тарасовского района на 2024 год и на плановый период 2025 и 2026 годов»</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Объем поступлений доходов бюджета бюджета Митякинского сельского поселения                                                                                                                                                                                                 Тарасовского района на 2024 год и на плановый период 2025 и 2026 годов</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(тыс. рублей)</w:t>
      </w:r>
    </w:p>
    <w:tbl>
      <w:tblPr>
        <w:tblW w:w="10465" w:type="dxa"/>
        <w:tblInd w:w="-318" w:type="dxa"/>
        <w:tblLayout w:type="fixed"/>
        <w:tblLook w:val="04A0" w:firstRow="1" w:lastRow="0" w:firstColumn="1" w:lastColumn="0" w:noHBand="0" w:noVBand="1"/>
      </w:tblPr>
      <w:tblGrid>
        <w:gridCol w:w="2155"/>
        <w:gridCol w:w="4185"/>
        <w:gridCol w:w="1290"/>
        <w:gridCol w:w="1275"/>
        <w:gridCol w:w="1560"/>
      </w:tblGrid>
      <w:tr w:rsidR="0063134E" w:rsidRPr="00E65EF0">
        <w:trPr>
          <w:trHeight w:val="128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Код бюджетной классификации Российской Федерации</w:t>
            </w:r>
          </w:p>
        </w:tc>
        <w:tc>
          <w:tcPr>
            <w:tcW w:w="4185" w:type="dxa"/>
            <w:tcBorders>
              <w:top w:val="single" w:sz="4" w:space="0" w:color="auto"/>
              <w:left w:val="single" w:sz="4" w:space="0" w:color="auto"/>
              <w:bottom w:val="single" w:sz="4" w:space="0" w:color="auto"/>
              <w:right w:val="single" w:sz="4" w:space="0" w:color="auto"/>
            </w:tcBorders>
            <w:shd w:val="clear" w:color="auto" w:fill="auto"/>
            <w:vAlign w:val="center"/>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Наименование</w:t>
            </w:r>
          </w:p>
        </w:tc>
        <w:tc>
          <w:tcPr>
            <w:tcW w:w="1290" w:type="dxa"/>
            <w:tcBorders>
              <w:top w:val="single" w:sz="4" w:space="0" w:color="auto"/>
              <w:left w:val="nil"/>
              <w:bottom w:val="single" w:sz="4" w:space="0" w:color="auto"/>
              <w:right w:val="single" w:sz="4" w:space="0" w:color="auto"/>
            </w:tcBorders>
            <w:vAlign w:val="center"/>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2024 год</w:t>
            </w:r>
          </w:p>
        </w:tc>
        <w:tc>
          <w:tcPr>
            <w:tcW w:w="1275" w:type="dxa"/>
            <w:tcBorders>
              <w:top w:val="single" w:sz="4" w:space="0" w:color="auto"/>
              <w:left w:val="nil"/>
              <w:bottom w:val="single" w:sz="4" w:space="0" w:color="auto"/>
              <w:right w:val="single" w:sz="4" w:space="0" w:color="auto"/>
            </w:tcBorders>
            <w:vAlign w:val="center"/>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2025 год</w:t>
            </w:r>
          </w:p>
        </w:tc>
        <w:tc>
          <w:tcPr>
            <w:tcW w:w="1560" w:type="dxa"/>
            <w:tcBorders>
              <w:top w:val="single" w:sz="4" w:space="0" w:color="auto"/>
              <w:left w:val="nil"/>
              <w:bottom w:val="single" w:sz="4" w:space="0" w:color="auto"/>
              <w:right w:val="single" w:sz="4" w:space="0" w:color="auto"/>
            </w:tcBorders>
            <w:vAlign w:val="center"/>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2026 год</w:t>
            </w:r>
          </w:p>
        </w:tc>
      </w:tr>
    </w:tbl>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bl>
      <w:tblPr>
        <w:tblW w:w="9915" w:type="dxa"/>
        <w:tblInd w:w="127" w:type="dxa"/>
        <w:tblLayout w:type="fixed"/>
        <w:tblLook w:val="04A0" w:firstRow="1" w:lastRow="0" w:firstColumn="1" w:lastColumn="0" w:noHBand="0" w:noVBand="1"/>
      </w:tblPr>
      <w:tblGrid>
        <w:gridCol w:w="2115"/>
        <w:gridCol w:w="3750"/>
        <w:gridCol w:w="1320"/>
        <w:gridCol w:w="1275"/>
        <w:gridCol w:w="1455"/>
      </w:tblGrid>
      <w:tr w:rsidR="0063134E" w:rsidRPr="00E65EF0">
        <w:trPr>
          <w:trHeight w:val="311"/>
          <w:tblHeader/>
        </w:trPr>
        <w:tc>
          <w:tcPr>
            <w:tcW w:w="2115" w:type="dxa"/>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w:t>
            </w:r>
          </w:p>
        </w:tc>
        <w:tc>
          <w:tcPr>
            <w:tcW w:w="3750" w:type="dxa"/>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w:t>
            </w:r>
          </w:p>
        </w:tc>
        <w:tc>
          <w:tcPr>
            <w:tcW w:w="1320" w:type="dxa"/>
            <w:tcBorders>
              <w:top w:val="single" w:sz="4" w:space="0" w:color="auto"/>
              <w:left w:val="single" w:sz="4" w:space="0" w:color="auto"/>
              <w:bottom w:val="single" w:sz="4" w:space="0" w:color="auto"/>
              <w:right w:val="single" w:sz="4" w:space="0" w:color="auto"/>
            </w:tcBorders>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4</w:t>
            </w:r>
          </w:p>
        </w:tc>
        <w:tc>
          <w:tcPr>
            <w:tcW w:w="1455" w:type="dxa"/>
            <w:tcBorders>
              <w:top w:val="single" w:sz="4" w:space="0" w:color="auto"/>
              <w:left w:val="single" w:sz="4" w:space="0" w:color="auto"/>
              <w:bottom w:val="single" w:sz="4" w:space="0" w:color="auto"/>
              <w:right w:val="single" w:sz="4" w:space="0" w:color="auto"/>
            </w:tcBorders>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5</w:t>
            </w:r>
          </w:p>
        </w:tc>
      </w:tr>
      <w:tr w:rsidR="0063134E" w:rsidRPr="00E65EF0">
        <w:trPr>
          <w:trHeight w:val="743"/>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1 00 00000 00 0000 000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НАЛОГОВЫЕ И НЕНАЛОГОВЫЕ ДОХОДЫ</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4 351,3</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4 413,2</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4 484,8</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1 01 00000 00 0000 000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НАЛОГИ НА ПРИБЫЛЬ, ДОХОДЫ</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1 012,7</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1 035,1</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1 066,2</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1 01 02000 01 0000 110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Налог на доходы физических лиц</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1 012,7</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1 035,1</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1 066,2</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1 01 02010 01 0000 110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1 010,7</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1 033,0</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1 064,0</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1 01 02020 01 0000 110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2,0</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2,1</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2,2</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1 05 00000 00 0000 000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НАЛОГИ НА СОВОКУПНЫЙ ДОХОД</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659,1</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659,1</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659,1</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1 05 03000 01 0000 110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Единый сельскохозяйственный налог</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659,1</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659,1</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659,1</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1 05 03010 01 0000 110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Единый сельскохозяйственный налог</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659,1</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659,1</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659,1</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1 06 00000 00 0000 000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НАЛОГИ НА ИМУЩЕСТВО</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1 673,0</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1 673,0</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1 673,0</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1 06 01000 00 0000 110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Налог на имущество физических лиц</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310,0</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310,0</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310,0</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1 06 01030 00 0000 110 </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1 06 06000 00 0000 110</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1 06 06030 00 0000 110</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lastRenderedPageBreak/>
              <w:t xml:space="preserve">  1 06 06033 00 0000 110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1 06 06033 10 0000 110</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Земельный налог</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Земельный налог с организаций</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Земельный налог с организаций, обладающих </w:t>
            </w:r>
            <w:r w:rsidRPr="00E65EF0">
              <w:rPr>
                <w:rFonts w:ascii="Times New Roman" w:eastAsia="Times New Roman" w:hAnsi="Times New Roman" w:cs="Times New Roman"/>
                <w:sz w:val="18"/>
                <w:szCs w:val="18"/>
                <w:lang w:eastAsia="ru-RU"/>
              </w:rPr>
              <w:lastRenderedPageBreak/>
              <w:t>земельным участком, расположенным в границах сельских поселений</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E65EF0">
              <w:rPr>
                <w:rFonts w:ascii="Times New Roman" w:eastAsia="Times New Roman" w:hAnsi="Times New Roman" w:cs="Times New Roman"/>
                <w:sz w:val="18"/>
                <w:szCs w:val="18"/>
                <w:lang w:eastAsia="ru-RU"/>
              </w:rPr>
              <w:tab/>
            </w:r>
          </w:p>
        </w:tc>
        <w:tc>
          <w:tcPr>
            <w:tcW w:w="1320" w:type="dxa"/>
            <w:shd w:val="clear" w:color="auto" w:fill="auto"/>
            <w:noWrap/>
          </w:tcPr>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310,0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1 363,0</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390,0</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lastRenderedPageBreak/>
              <w:t>390,0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         390,0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c>
        <w:tc>
          <w:tcPr>
            <w:tcW w:w="1275" w:type="dxa"/>
            <w:shd w:val="clear" w:color="auto" w:fill="auto"/>
            <w:noWrap/>
          </w:tcPr>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310,0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1 363,0</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390,0</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lastRenderedPageBreak/>
              <w:t>390,0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         390,0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c>
        <w:tc>
          <w:tcPr>
            <w:tcW w:w="1455" w:type="dxa"/>
            <w:shd w:val="clear" w:color="auto" w:fill="auto"/>
          </w:tcPr>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310,0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1 363,0</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390,0</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lastRenderedPageBreak/>
              <w:t>390,0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         390,0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1 06 06040 00 0000 110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Земельный налог с физических лиц</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973,0</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973,0</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973,0</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1 06 06043 00 0000 110 </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 1 06 06043 00 0000 110</w:t>
            </w:r>
            <w:r w:rsidRPr="00E65EF0">
              <w:rPr>
                <w:rFonts w:ascii="Times New Roman" w:eastAsia="Times New Roman" w:hAnsi="Times New Roman" w:cs="Times New Roman"/>
                <w:sz w:val="18"/>
                <w:szCs w:val="18"/>
                <w:lang w:val="en-US" w:eastAsia="ru-RU"/>
              </w:rPr>
              <w:tab/>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сельских поселений</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973,0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        973,0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973,0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        973,0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973,0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        973,0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1 08 00000 00 0000 000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ГОСУДАРСТВЕННАЯ ПОШЛИНА</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19,5</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19,5</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19,5</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1 08 04000 01 0000 110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19,5</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19,5</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19,5</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1 08 04020 01 0000 110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19,5</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19,5</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19,5</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1 11 00000 00 0000 000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ДОХОДЫ ОТ ИСПОЛЬЗОВАНИЯ ИМУЩЕСТВА, НАХОДЯЩЕГОСЯ В ГОСУДАРСТВЕННОЙ И МУНИЦИПАЛЬНОЙ СОБСТВЕННОСТИ</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987,0</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1 026,5</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1 067,0</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1 11 05000 00 0000 120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922,4</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959,3</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997,2</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1 11 05020 00 0000 120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843,8</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877,6</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912,6</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lastRenderedPageBreak/>
              <w:t xml:space="preserve">1 11 05025 10 0000 120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843,8</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877,6</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912,6</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1 11 05030 00 0000 120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78,6</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81,7</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84,6</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1 11 05035 10 0000 120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78,6</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81,7</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84,6</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1 11 09000 00 0000 120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64,6</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67,2</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69,8</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1 11 09080 00 0000 120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64,6</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67,2</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69,8</w:t>
            </w:r>
          </w:p>
        </w:tc>
      </w:tr>
      <w:tr w:rsidR="0063134E" w:rsidRPr="00E65EF0">
        <w:trPr>
          <w:trHeight w:val="2583"/>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1 11 09080 10 0000 120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64,6</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67,2</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69,8</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2 00 00000 00 0000 000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БЕЗВОЗМЕЗДНЫЕ ПОСТУПЛЕНИЯ</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11 851,1</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6 923,0</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6 304,9</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2 02 00000 00 0000 000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11 851,1</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6 923,0</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6 304,9</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lastRenderedPageBreak/>
              <w:t xml:space="preserve">2 02 10000 00 0000 150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Дотации бюджетам бюджетной системы Российской Федерации</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10 064,2</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6 535,4</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5 881,9</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2 02 15001 00 0000 150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Дотации на выравнивание бюджетной обеспеченности</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8 169,3</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6 535,4</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5 881,9</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2 02 15001 10 0000 150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 </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2 02 15002 00 0000 150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2 02 15002 10 0000 150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2 02 16001 00 0000 150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2 02 16001 10 0000 150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Дотации бюджетам сельских поселений на выравнивание бюджетной обеспеченности из бюджета субъекта Российской Федерации</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Дотации бюджетам на поддержку мер по обеспечению сбалансированности бюджетов</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Дотации бюджетам сельских поселений на поддержку мер по обеспечению сбалансированности бюджетов</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Дотации на выравнивание бюджетной обеспеченности из бюджетов муниципальных районов, городских округов с внутригородским делением</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Дотации бюджетам сельских поселений на выравнивание бюджетной обеспеченности из бюджетов муниципальных районов</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8 169,3</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763,0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763,0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1 131,9</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1 131,9</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6 535,4</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5 881,9</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0,0</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2 02 30000 00 0000 150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 2 02 30024 00 0000 150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2 02 30024 10 0000 150</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Субвенции бюджетам бюджетной системы Российской Федерации</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Субвенции местным бюджетам на выполнение передаваемых полномочий субъектов Российской Федерации</w:t>
            </w: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352,8</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0,2</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0,2</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387,6</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0,2</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0,2</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423,0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0,2</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0,2</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2 02 35118 00 0000 150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352,6</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387,4</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422,8</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 xml:space="preserve">2 02 35118 10 0000 150 </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352,6</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387,4</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422,8</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2 02 40000 00 0000 150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2 02 40014 00 0000 150</w:t>
            </w: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Иные межбюджетные трансферты</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1 434,1</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1 434,1</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0,0</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0,0</w:t>
            </w:r>
          </w:p>
        </w:tc>
      </w:tr>
      <w:tr w:rsidR="0063134E" w:rsidRPr="00E65EF0">
        <w:trPr>
          <w:trHeight w:val="311"/>
        </w:trPr>
        <w:tc>
          <w:tcPr>
            <w:tcW w:w="211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lastRenderedPageBreak/>
              <w:t>2 02 40014 10 0000 150</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c>
        <w:tc>
          <w:tcPr>
            <w:tcW w:w="3750"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20"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1 434,1</w:t>
            </w:r>
          </w:p>
        </w:tc>
        <w:tc>
          <w:tcPr>
            <w:tcW w:w="1275" w:type="dxa"/>
            <w:shd w:val="clear" w:color="auto" w:fill="auto"/>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0,0</w:t>
            </w:r>
          </w:p>
        </w:tc>
        <w:tc>
          <w:tcPr>
            <w:tcW w:w="1455" w:type="dxa"/>
            <w:shd w:val="clear" w:color="auto" w:fill="auto"/>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0,0</w:t>
            </w:r>
          </w:p>
        </w:tc>
      </w:tr>
    </w:tbl>
    <w:tbl>
      <w:tblPr>
        <w:tblStyle w:val="af2"/>
        <w:tblW w:w="9915" w:type="dxa"/>
        <w:tblInd w:w="127" w:type="dxa"/>
        <w:tblLayout w:type="fixed"/>
        <w:tblCellMar>
          <w:left w:w="108" w:type="dxa"/>
          <w:right w:w="108" w:type="dxa"/>
        </w:tblCellMar>
        <w:tblLook w:val="04A0" w:firstRow="1" w:lastRow="0" w:firstColumn="1" w:lastColumn="0" w:noHBand="0" w:noVBand="1"/>
      </w:tblPr>
      <w:tblGrid>
        <w:gridCol w:w="2115"/>
        <w:gridCol w:w="3750"/>
        <w:gridCol w:w="1320"/>
        <w:gridCol w:w="1275"/>
        <w:gridCol w:w="1455"/>
      </w:tblGrid>
      <w:tr w:rsidR="0063134E" w:rsidRPr="00E65EF0">
        <w:trPr>
          <w:trHeight w:val="311"/>
        </w:trPr>
        <w:tc>
          <w:tcPr>
            <w:tcW w:w="2115" w:type="dxa"/>
          </w:tcPr>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c>
        <w:tc>
          <w:tcPr>
            <w:tcW w:w="3750" w:type="dxa"/>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Всего доходов</w:t>
            </w:r>
          </w:p>
        </w:tc>
        <w:tc>
          <w:tcPr>
            <w:tcW w:w="1320" w:type="dxa"/>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16 202,4</w:t>
            </w:r>
          </w:p>
        </w:tc>
        <w:tc>
          <w:tcPr>
            <w:tcW w:w="1275" w:type="dxa"/>
            <w:noWrap/>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11 336,2</w:t>
            </w:r>
          </w:p>
        </w:tc>
        <w:tc>
          <w:tcPr>
            <w:tcW w:w="1455" w:type="dxa"/>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10 789,7</w:t>
            </w:r>
          </w:p>
        </w:tc>
      </w:tr>
    </w:tbl>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tbl>
      <w:tblPr>
        <w:tblStyle w:val="af2"/>
        <w:tblW w:w="15562" w:type="dxa"/>
        <w:tblInd w:w="142" w:type="dxa"/>
        <w:tblLayout w:type="fixed"/>
        <w:tblCellMar>
          <w:left w:w="108" w:type="dxa"/>
          <w:right w:w="108" w:type="dxa"/>
        </w:tblCellMar>
        <w:tblLook w:val="04A0" w:firstRow="1" w:lastRow="0" w:firstColumn="1" w:lastColumn="0" w:noHBand="0" w:noVBand="1"/>
      </w:tblPr>
      <w:tblGrid>
        <w:gridCol w:w="2130"/>
        <w:gridCol w:w="5055"/>
        <w:gridCol w:w="8377"/>
      </w:tblGrid>
      <w:tr w:rsidR="0063134E" w:rsidRPr="00E65EF0">
        <w:tc>
          <w:tcPr>
            <w:tcW w:w="2130" w:type="dxa"/>
          </w:tcPr>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Председатель Собрания депутатов-                                                                                                                                         Глава Митякинского сельского поселения</w:t>
            </w:r>
          </w:p>
        </w:tc>
        <w:tc>
          <w:tcPr>
            <w:tcW w:w="5055" w:type="dxa"/>
          </w:tcPr>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tc>
        <w:tc>
          <w:tcPr>
            <w:tcW w:w="8377" w:type="dxa"/>
          </w:tcPr>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FD7BFF">
            <w:pPr>
              <w:widowControl w:val="0"/>
              <w:autoSpaceDE w:val="0"/>
              <w:autoSpaceDN w:val="0"/>
              <w:adjustRightInd w:val="0"/>
              <w:jc w:val="both"/>
              <w:rPr>
                <w:rFonts w:ascii="Times New Roman" w:eastAsia="Times New Roman" w:hAnsi="Times New Roman" w:cs="Times New Roman"/>
                <w:sz w:val="18"/>
                <w:szCs w:val="18"/>
                <w:lang w:val="en-US" w:eastAsia="ru-RU"/>
              </w:rPr>
            </w:pPr>
            <w:r w:rsidRPr="00E65EF0">
              <w:rPr>
                <w:rFonts w:ascii="Times New Roman" w:eastAsia="Times New Roman" w:hAnsi="Times New Roman" w:cs="Times New Roman"/>
                <w:sz w:val="18"/>
                <w:szCs w:val="18"/>
                <w:lang w:val="en-US" w:eastAsia="ru-RU"/>
              </w:rPr>
              <w:t>С.И. Горшколепов</w:t>
            </w:r>
          </w:p>
        </w:tc>
      </w:tr>
    </w:tbl>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val="en-US" w:eastAsia="ru-RU"/>
        </w:rPr>
      </w:pPr>
    </w:p>
    <w:p w:rsidR="0063134E" w:rsidRPr="00E65EF0" w:rsidRDefault="00FD7BFF">
      <w:pPr>
        <w:autoSpaceDE w:val="0"/>
        <w:autoSpaceDN w:val="0"/>
        <w:adjustRightInd w:val="0"/>
        <w:ind w:left="8222"/>
        <w:jc w:val="center"/>
        <w:outlineLvl w:val="0"/>
        <w:rPr>
          <w:rFonts w:ascii="Times New Roman" w:hAnsi="Times New Roman" w:cs="Times New Roman"/>
          <w:sz w:val="18"/>
          <w:szCs w:val="18"/>
        </w:rPr>
      </w:pPr>
      <w:r w:rsidRPr="00E65EF0">
        <w:rPr>
          <w:rFonts w:ascii="Times New Roman" w:hAnsi="Times New Roman" w:cs="Times New Roman"/>
          <w:sz w:val="18"/>
          <w:szCs w:val="18"/>
        </w:rPr>
        <w:lastRenderedPageBreak/>
        <w:t>Приложение 2</w:t>
      </w:r>
    </w:p>
    <w:p w:rsidR="0063134E" w:rsidRPr="00E65EF0" w:rsidRDefault="00FD7BFF">
      <w:pPr>
        <w:pStyle w:val="af3"/>
        <w:ind w:left="8222"/>
        <w:jc w:val="center"/>
        <w:rPr>
          <w:rFonts w:ascii="Times New Roman" w:hAnsi="Times New Roman"/>
          <w:snapToGrid w:val="0"/>
          <w:sz w:val="18"/>
          <w:szCs w:val="18"/>
        </w:rPr>
      </w:pPr>
      <w:r w:rsidRPr="00E65EF0">
        <w:rPr>
          <w:rFonts w:ascii="Times New Roman" w:hAnsi="Times New Roman"/>
          <w:snapToGrid w:val="0"/>
          <w:sz w:val="18"/>
          <w:szCs w:val="18"/>
        </w:rPr>
        <w:t xml:space="preserve">к решению Собрания депутатов </w:t>
      </w:r>
    </w:p>
    <w:p w:rsidR="0063134E" w:rsidRPr="00E65EF0" w:rsidRDefault="00FD7BFF">
      <w:pPr>
        <w:pStyle w:val="af3"/>
        <w:ind w:left="7655"/>
        <w:jc w:val="center"/>
        <w:rPr>
          <w:rFonts w:ascii="Times New Roman" w:hAnsi="Times New Roman"/>
          <w:snapToGrid w:val="0"/>
          <w:sz w:val="18"/>
          <w:szCs w:val="18"/>
        </w:rPr>
      </w:pPr>
      <w:r w:rsidRPr="00E65EF0">
        <w:rPr>
          <w:rFonts w:ascii="Times New Roman" w:hAnsi="Times New Roman"/>
          <w:snapToGrid w:val="0"/>
          <w:sz w:val="18"/>
          <w:szCs w:val="18"/>
        </w:rPr>
        <w:t>Митякинского сельского поселения № 34 от 27.12.2023 г.</w:t>
      </w:r>
    </w:p>
    <w:p w:rsidR="0063134E" w:rsidRPr="00E65EF0" w:rsidRDefault="00FD7BFF">
      <w:pPr>
        <w:pStyle w:val="af3"/>
        <w:ind w:left="8222"/>
        <w:jc w:val="center"/>
        <w:rPr>
          <w:rFonts w:ascii="Times New Roman" w:hAnsi="Times New Roman"/>
          <w:b/>
          <w:bCs/>
          <w:sz w:val="18"/>
          <w:szCs w:val="18"/>
        </w:rPr>
      </w:pPr>
      <w:r w:rsidRPr="00E65EF0">
        <w:rPr>
          <w:rFonts w:ascii="Times New Roman" w:hAnsi="Times New Roman"/>
          <w:snapToGrid w:val="0"/>
          <w:sz w:val="18"/>
          <w:szCs w:val="18"/>
        </w:rPr>
        <w:t xml:space="preserve"> «О бюджете Митякинского сельского поселения Тарасовского района на 2024 год и на плановый период 2025 и 2026 годов»</w:t>
      </w:r>
    </w:p>
    <w:p w:rsidR="0063134E" w:rsidRPr="00E65EF0" w:rsidRDefault="0063134E">
      <w:pPr>
        <w:jc w:val="both"/>
        <w:rPr>
          <w:rFonts w:ascii="Times New Roman" w:hAnsi="Times New Roman" w:cs="Times New Roman"/>
          <w:sz w:val="18"/>
          <w:szCs w:val="18"/>
        </w:rPr>
      </w:pPr>
    </w:p>
    <w:p w:rsidR="0063134E" w:rsidRPr="00E65EF0" w:rsidRDefault="00FD7BFF">
      <w:pPr>
        <w:jc w:val="center"/>
        <w:rPr>
          <w:rFonts w:ascii="Times New Roman" w:hAnsi="Times New Roman" w:cs="Times New Roman"/>
          <w:b/>
          <w:bCs/>
          <w:sz w:val="18"/>
          <w:szCs w:val="18"/>
        </w:rPr>
      </w:pPr>
      <w:r w:rsidRPr="00E65EF0">
        <w:rPr>
          <w:rFonts w:ascii="Times New Roman" w:hAnsi="Times New Roman" w:cs="Times New Roman"/>
          <w:b/>
          <w:bCs/>
          <w:sz w:val="18"/>
          <w:szCs w:val="18"/>
        </w:rPr>
        <w:t>Источники финансирования дефицита бюджета Митякинского сельского поселения</w:t>
      </w:r>
    </w:p>
    <w:p w:rsidR="0063134E" w:rsidRPr="00E65EF0" w:rsidRDefault="00FD7BFF">
      <w:pPr>
        <w:jc w:val="center"/>
        <w:rPr>
          <w:rFonts w:ascii="Times New Roman" w:hAnsi="Times New Roman" w:cs="Times New Roman"/>
          <w:b/>
          <w:color w:val="000000"/>
          <w:sz w:val="18"/>
          <w:szCs w:val="18"/>
        </w:rPr>
      </w:pPr>
      <w:r w:rsidRPr="00E65EF0">
        <w:rPr>
          <w:rFonts w:ascii="Times New Roman" w:hAnsi="Times New Roman" w:cs="Times New Roman"/>
          <w:b/>
          <w:bCs/>
          <w:sz w:val="18"/>
          <w:szCs w:val="18"/>
        </w:rPr>
        <w:t xml:space="preserve"> Тарасовского района </w:t>
      </w:r>
      <w:r w:rsidRPr="00E65EF0">
        <w:rPr>
          <w:rFonts w:ascii="Times New Roman" w:hAnsi="Times New Roman" w:cs="Times New Roman"/>
          <w:b/>
          <w:color w:val="000000"/>
          <w:sz w:val="18"/>
          <w:szCs w:val="18"/>
        </w:rPr>
        <w:t>на 2024 год и на плановый период 2025 и 2026 годов</w:t>
      </w:r>
    </w:p>
    <w:p w:rsidR="0063134E" w:rsidRPr="00E65EF0" w:rsidRDefault="00FD7BFF">
      <w:pPr>
        <w:spacing w:after="120"/>
        <w:jc w:val="right"/>
        <w:rPr>
          <w:rFonts w:ascii="Times New Roman" w:hAnsi="Times New Roman" w:cs="Times New Roman"/>
          <w:sz w:val="18"/>
          <w:szCs w:val="18"/>
        </w:rPr>
      </w:pPr>
      <w:r w:rsidRPr="00E65EF0">
        <w:rPr>
          <w:rFonts w:ascii="Times New Roman" w:hAnsi="Times New Roman" w:cs="Times New Roman"/>
          <w:sz w:val="18"/>
          <w:szCs w:val="18"/>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2192"/>
        <w:gridCol w:w="4197"/>
        <w:gridCol w:w="1427"/>
        <w:gridCol w:w="1240"/>
        <w:gridCol w:w="1240"/>
      </w:tblGrid>
      <w:tr w:rsidR="0063134E" w:rsidRPr="00E65EF0">
        <w:trPr>
          <w:trHeight w:val="170"/>
        </w:trPr>
        <w:tc>
          <w:tcPr>
            <w:tcW w:w="1065" w:type="pct"/>
            <w:shd w:val="clear" w:color="auto" w:fill="auto"/>
            <w:vAlign w:val="center"/>
          </w:tcPr>
          <w:p w:rsidR="0063134E" w:rsidRPr="00E65EF0" w:rsidRDefault="00FD7BFF">
            <w:pPr>
              <w:suppressAutoHyphens/>
              <w:spacing w:line="204" w:lineRule="auto"/>
              <w:jc w:val="center"/>
              <w:rPr>
                <w:rFonts w:ascii="Times New Roman" w:hAnsi="Times New Roman" w:cs="Times New Roman"/>
                <w:b/>
                <w:sz w:val="18"/>
                <w:szCs w:val="18"/>
              </w:rPr>
            </w:pPr>
            <w:r w:rsidRPr="00E65EF0">
              <w:rPr>
                <w:rFonts w:ascii="Times New Roman" w:hAnsi="Times New Roman" w:cs="Times New Roman"/>
                <w:b/>
                <w:bCs/>
                <w:sz w:val="18"/>
                <w:szCs w:val="18"/>
              </w:rPr>
              <w:t>Код бюджетной классификации Российской Федерации</w:t>
            </w:r>
          </w:p>
        </w:tc>
        <w:tc>
          <w:tcPr>
            <w:tcW w:w="2038" w:type="pct"/>
            <w:shd w:val="clear" w:color="auto" w:fill="auto"/>
            <w:vAlign w:val="center"/>
          </w:tcPr>
          <w:p w:rsidR="0063134E" w:rsidRPr="00E65EF0" w:rsidRDefault="00FD7BFF">
            <w:pPr>
              <w:suppressAutoHyphens/>
              <w:spacing w:line="204" w:lineRule="auto"/>
              <w:jc w:val="center"/>
              <w:rPr>
                <w:rFonts w:ascii="Times New Roman" w:hAnsi="Times New Roman" w:cs="Times New Roman"/>
                <w:b/>
                <w:sz w:val="18"/>
                <w:szCs w:val="18"/>
              </w:rPr>
            </w:pPr>
            <w:r w:rsidRPr="00E65EF0">
              <w:rPr>
                <w:rFonts w:ascii="Times New Roman" w:hAnsi="Times New Roman" w:cs="Times New Roman"/>
                <w:b/>
                <w:bCs/>
                <w:sz w:val="18"/>
                <w:szCs w:val="18"/>
              </w:rPr>
              <w:t>Наименование</w:t>
            </w:r>
          </w:p>
        </w:tc>
        <w:tc>
          <w:tcPr>
            <w:tcW w:w="693" w:type="pct"/>
            <w:shd w:val="clear" w:color="auto" w:fill="auto"/>
            <w:noWrap/>
            <w:vAlign w:val="center"/>
          </w:tcPr>
          <w:p w:rsidR="0063134E" w:rsidRPr="00E65EF0" w:rsidRDefault="00FD7BFF">
            <w:pPr>
              <w:suppressAutoHyphens/>
              <w:spacing w:line="204" w:lineRule="auto"/>
              <w:jc w:val="center"/>
              <w:rPr>
                <w:rFonts w:ascii="Times New Roman" w:hAnsi="Times New Roman" w:cs="Times New Roman"/>
                <w:b/>
                <w:sz w:val="18"/>
                <w:szCs w:val="18"/>
              </w:rPr>
            </w:pPr>
            <w:r w:rsidRPr="00E65EF0">
              <w:rPr>
                <w:rFonts w:ascii="Times New Roman" w:hAnsi="Times New Roman" w:cs="Times New Roman"/>
                <w:b/>
                <w:bCs/>
                <w:sz w:val="18"/>
                <w:szCs w:val="18"/>
              </w:rPr>
              <w:t>2024 год</w:t>
            </w:r>
          </w:p>
        </w:tc>
        <w:tc>
          <w:tcPr>
            <w:tcW w:w="602" w:type="pct"/>
          </w:tcPr>
          <w:p w:rsidR="0063134E" w:rsidRPr="00E65EF0" w:rsidRDefault="0063134E">
            <w:pPr>
              <w:suppressAutoHyphens/>
              <w:spacing w:line="204" w:lineRule="auto"/>
              <w:jc w:val="center"/>
              <w:rPr>
                <w:rFonts w:ascii="Times New Roman" w:hAnsi="Times New Roman" w:cs="Times New Roman"/>
                <w:b/>
                <w:bCs/>
                <w:sz w:val="18"/>
                <w:szCs w:val="18"/>
              </w:rPr>
            </w:pPr>
          </w:p>
          <w:p w:rsidR="0063134E" w:rsidRPr="00E65EF0" w:rsidRDefault="00FD7BFF">
            <w:pPr>
              <w:suppressAutoHyphens/>
              <w:spacing w:line="204" w:lineRule="auto"/>
              <w:jc w:val="center"/>
              <w:rPr>
                <w:rFonts w:ascii="Times New Roman" w:hAnsi="Times New Roman" w:cs="Times New Roman"/>
                <w:b/>
                <w:bCs/>
                <w:sz w:val="18"/>
                <w:szCs w:val="18"/>
              </w:rPr>
            </w:pPr>
            <w:r w:rsidRPr="00E65EF0">
              <w:rPr>
                <w:rFonts w:ascii="Times New Roman" w:hAnsi="Times New Roman" w:cs="Times New Roman"/>
                <w:b/>
                <w:bCs/>
                <w:sz w:val="18"/>
                <w:szCs w:val="18"/>
              </w:rPr>
              <w:t>2025 год</w:t>
            </w:r>
          </w:p>
        </w:tc>
        <w:tc>
          <w:tcPr>
            <w:tcW w:w="602" w:type="pct"/>
          </w:tcPr>
          <w:p w:rsidR="0063134E" w:rsidRPr="00E65EF0" w:rsidRDefault="0063134E">
            <w:pPr>
              <w:suppressAutoHyphens/>
              <w:spacing w:line="204" w:lineRule="auto"/>
              <w:jc w:val="center"/>
              <w:rPr>
                <w:rFonts w:ascii="Times New Roman" w:hAnsi="Times New Roman" w:cs="Times New Roman"/>
                <w:b/>
                <w:bCs/>
                <w:sz w:val="18"/>
                <w:szCs w:val="18"/>
              </w:rPr>
            </w:pPr>
          </w:p>
          <w:p w:rsidR="0063134E" w:rsidRPr="00E65EF0" w:rsidRDefault="00FD7BFF">
            <w:pPr>
              <w:suppressAutoHyphens/>
              <w:spacing w:line="204" w:lineRule="auto"/>
              <w:jc w:val="center"/>
              <w:rPr>
                <w:rFonts w:ascii="Times New Roman" w:hAnsi="Times New Roman" w:cs="Times New Roman"/>
                <w:b/>
                <w:bCs/>
                <w:sz w:val="18"/>
                <w:szCs w:val="18"/>
              </w:rPr>
            </w:pPr>
            <w:r w:rsidRPr="00E65EF0">
              <w:rPr>
                <w:rFonts w:ascii="Times New Roman" w:hAnsi="Times New Roman" w:cs="Times New Roman"/>
                <w:b/>
                <w:bCs/>
                <w:sz w:val="18"/>
                <w:szCs w:val="18"/>
              </w:rPr>
              <w:t>2026 год</w:t>
            </w:r>
          </w:p>
        </w:tc>
      </w:tr>
    </w:tbl>
    <w:p w:rsidR="0063134E" w:rsidRPr="00E65EF0" w:rsidRDefault="0063134E">
      <w:pPr>
        <w:spacing w:line="14" w:lineRule="auto"/>
        <w:rPr>
          <w:rFonts w:ascii="Times New Roman" w:hAnsi="Times New Roman" w:cs="Times New Roman"/>
          <w:sz w:val="18"/>
          <w:szCs w:val="18"/>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2176"/>
        <w:gridCol w:w="4213"/>
        <w:gridCol w:w="1429"/>
        <w:gridCol w:w="1242"/>
        <w:gridCol w:w="1236"/>
      </w:tblGrid>
      <w:tr w:rsidR="0063134E" w:rsidRPr="00E65EF0">
        <w:trPr>
          <w:trHeight w:val="208"/>
          <w:tblHeader/>
        </w:trPr>
        <w:tc>
          <w:tcPr>
            <w:tcW w:w="1057" w:type="pct"/>
            <w:tcBorders>
              <w:top w:val="single" w:sz="2" w:space="0" w:color="auto"/>
              <w:left w:val="single" w:sz="2" w:space="0" w:color="auto"/>
              <w:bottom w:val="single" w:sz="4" w:space="0" w:color="auto"/>
              <w:right w:val="single" w:sz="2" w:space="0" w:color="auto"/>
            </w:tcBorders>
            <w:shd w:val="clear" w:color="auto" w:fill="auto"/>
          </w:tcPr>
          <w:p w:rsidR="0063134E" w:rsidRPr="00E65EF0" w:rsidRDefault="00FD7BFF">
            <w:pPr>
              <w:spacing w:line="204" w:lineRule="auto"/>
              <w:jc w:val="center"/>
              <w:rPr>
                <w:rFonts w:ascii="Times New Roman" w:hAnsi="Times New Roman" w:cs="Times New Roman"/>
                <w:sz w:val="18"/>
                <w:szCs w:val="18"/>
              </w:rPr>
            </w:pPr>
            <w:r w:rsidRPr="00E65EF0">
              <w:rPr>
                <w:rFonts w:ascii="Times New Roman" w:hAnsi="Times New Roman" w:cs="Times New Roman"/>
                <w:sz w:val="18"/>
                <w:szCs w:val="18"/>
              </w:rPr>
              <w:t>1</w:t>
            </w:r>
          </w:p>
        </w:tc>
        <w:tc>
          <w:tcPr>
            <w:tcW w:w="2046" w:type="pct"/>
            <w:tcBorders>
              <w:top w:val="single" w:sz="2" w:space="0" w:color="auto"/>
              <w:left w:val="single" w:sz="2" w:space="0" w:color="auto"/>
              <w:bottom w:val="single" w:sz="4" w:space="0" w:color="auto"/>
              <w:right w:val="single" w:sz="2" w:space="0" w:color="auto"/>
            </w:tcBorders>
            <w:shd w:val="clear" w:color="auto" w:fill="auto"/>
          </w:tcPr>
          <w:p w:rsidR="0063134E" w:rsidRPr="00E65EF0" w:rsidRDefault="00FD7BFF">
            <w:pPr>
              <w:spacing w:line="204" w:lineRule="auto"/>
              <w:ind w:right="-341"/>
              <w:jc w:val="center"/>
              <w:rPr>
                <w:rFonts w:ascii="Times New Roman" w:hAnsi="Times New Roman" w:cs="Times New Roman"/>
                <w:sz w:val="18"/>
                <w:szCs w:val="18"/>
              </w:rPr>
            </w:pPr>
            <w:r w:rsidRPr="00E65EF0">
              <w:rPr>
                <w:rFonts w:ascii="Times New Roman" w:hAnsi="Times New Roman" w:cs="Times New Roman"/>
                <w:sz w:val="18"/>
                <w:szCs w:val="18"/>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rsidR="0063134E" w:rsidRPr="00E65EF0" w:rsidRDefault="00FD7BFF">
            <w:pPr>
              <w:spacing w:line="204" w:lineRule="auto"/>
              <w:jc w:val="center"/>
              <w:rPr>
                <w:rFonts w:ascii="Times New Roman" w:hAnsi="Times New Roman" w:cs="Times New Roman"/>
                <w:sz w:val="18"/>
                <w:szCs w:val="18"/>
              </w:rPr>
            </w:pPr>
            <w:r w:rsidRPr="00E65EF0">
              <w:rPr>
                <w:rFonts w:ascii="Times New Roman" w:hAnsi="Times New Roman" w:cs="Times New Roman"/>
                <w:sz w:val="18"/>
                <w:szCs w:val="18"/>
              </w:rPr>
              <w:t>3</w:t>
            </w:r>
          </w:p>
        </w:tc>
        <w:tc>
          <w:tcPr>
            <w:tcW w:w="603" w:type="pct"/>
            <w:tcBorders>
              <w:top w:val="single" w:sz="2" w:space="0" w:color="auto"/>
              <w:left w:val="single" w:sz="2" w:space="0" w:color="auto"/>
              <w:bottom w:val="single" w:sz="4" w:space="0" w:color="auto"/>
              <w:right w:val="single" w:sz="2" w:space="0" w:color="auto"/>
            </w:tcBorders>
          </w:tcPr>
          <w:p w:rsidR="0063134E" w:rsidRPr="00E65EF0" w:rsidRDefault="00FD7BFF">
            <w:pPr>
              <w:spacing w:line="204" w:lineRule="auto"/>
              <w:jc w:val="center"/>
              <w:rPr>
                <w:rFonts w:ascii="Times New Roman" w:hAnsi="Times New Roman" w:cs="Times New Roman"/>
                <w:sz w:val="18"/>
                <w:szCs w:val="18"/>
              </w:rPr>
            </w:pPr>
            <w:r w:rsidRPr="00E65EF0">
              <w:rPr>
                <w:rFonts w:ascii="Times New Roman" w:hAnsi="Times New Roman" w:cs="Times New Roman"/>
                <w:sz w:val="18"/>
                <w:szCs w:val="18"/>
              </w:rPr>
              <w:t>4</w:t>
            </w:r>
          </w:p>
        </w:tc>
        <w:tc>
          <w:tcPr>
            <w:tcW w:w="600" w:type="pct"/>
            <w:tcBorders>
              <w:top w:val="single" w:sz="2" w:space="0" w:color="auto"/>
              <w:left w:val="single" w:sz="2" w:space="0" w:color="auto"/>
              <w:bottom w:val="single" w:sz="4" w:space="0" w:color="auto"/>
              <w:right w:val="single" w:sz="2" w:space="0" w:color="auto"/>
            </w:tcBorders>
          </w:tcPr>
          <w:p w:rsidR="0063134E" w:rsidRPr="00E65EF0" w:rsidRDefault="00FD7BFF">
            <w:pPr>
              <w:spacing w:line="204" w:lineRule="auto"/>
              <w:jc w:val="center"/>
              <w:rPr>
                <w:rFonts w:ascii="Times New Roman" w:hAnsi="Times New Roman" w:cs="Times New Roman"/>
                <w:sz w:val="18"/>
                <w:szCs w:val="18"/>
              </w:rPr>
            </w:pPr>
            <w:r w:rsidRPr="00E65EF0">
              <w:rPr>
                <w:rFonts w:ascii="Times New Roman" w:hAnsi="Times New Roman" w:cs="Times New Roman"/>
                <w:sz w:val="18"/>
                <w:szCs w:val="18"/>
              </w:rPr>
              <w:t>5</w:t>
            </w:r>
          </w:p>
        </w:tc>
      </w:tr>
      <w:tr w:rsidR="0063134E" w:rsidRPr="00E65EF0">
        <w:trPr>
          <w:trHeight w:val="543"/>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spacing w:line="216" w:lineRule="auto"/>
              <w:rPr>
                <w:rFonts w:ascii="Times New Roman" w:hAnsi="Times New Roman" w:cs="Times New Roman"/>
                <w:sz w:val="18"/>
                <w:szCs w:val="18"/>
              </w:rPr>
            </w:pPr>
            <w:r w:rsidRPr="00E65EF0">
              <w:rPr>
                <w:rFonts w:ascii="Times New Roman" w:hAnsi="Times New Roman" w:cs="Times New Roman"/>
                <w:sz w:val="18"/>
                <w:szCs w:val="18"/>
              </w:rPr>
              <w:t>01 00 00 00 00 0000 000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spacing w:line="216" w:lineRule="auto"/>
              <w:rPr>
                <w:rFonts w:ascii="Times New Roman" w:hAnsi="Times New Roman" w:cs="Times New Roman"/>
                <w:sz w:val="18"/>
                <w:szCs w:val="18"/>
              </w:rPr>
            </w:pPr>
            <w:r w:rsidRPr="00E65EF0">
              <w:rPr>
                <w:rFonts w:ascii="Times New Roman" w:hAnsi="Times New Roman" w:cs="Times New Roman"/>
                <w:sz w:val="18"/>
                <w:szCs w:val="18"/>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0,0</w:t>
            </w: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0,0</w:t>
            </w:r>
          </w:p>
        </w:tc>
      </w:tr>
      <w:tr w:rsidR="0063134E" w:rsidRPr="00E65EF0">
        <w:trPr>
          <w:trHeight w:val="359"/>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rPr>
                <w:rFonts w:ascii="Times New Roman" w:hAnsi="Times New Roman" w:cs="Times New Roman"/>
                <w:color w:val="000000"/>
                <w:sz w:val="18"/>
                <w:szCs w:val="18"/>
              </w:rPr>
            </w:pPr>
            <w:r w:rsidRPr="00E65EF0">
              <w:rPr>
                <w:rFonts w:ascii="Times New Roman" w:hAnsi="Times New Roman" w:cs="Times New Roman"/>
                <w:color w:val="000000"/>
                <w:sz w:val="18"/>
                <w:szCs w:val="18"/>
              </w:rPr>
              <w:t>01 05 00 00 00 0000 000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0,0</w:t>
            </w: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0,0</w:t>
            </w:r>
          </w:p>
        </w:tc>
      </w:tr>
      <w:tr w:rsidR="0063134E" w:rsidRPr="00E65EF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rPr>
                <w:rFonts w:ascii="Times New Roman" w:hAnsi="Times New Roman" w:cs="Times New Roman"/>
                <w:color w:val="000000"/>
                <w:sz w:val="18"/>
                <w:szCs w:val="18"/>
              </w:rPr>
            </w:pPr>
            <w:r w:rsidRPr="00E65EF0">
              <w:rPr>
                <w:rFonts w:ascii="Times New Roman" w:hAnsi="Times New Roman" w:cs="Times New Roman"/>
                <w:color w:val="000000"/>
                <w:sz w:val="18"/>
                <w:szCs w:val="18"/>
              </w:rPr>
              <w:t>01 05 00 00 00 0000 500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16 202,4</w:t>
            </w: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10 789,7</w:t>
            </w:r>
          </w:p>
        </w:tc>
      </w:tr>
      <w:tr w:rsidR="0063134E" w:rsidRPr="00E65EF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rPr>
                <w:rFonts w:ascii="Times New Roman" w:hAnsi="Times New Roman" w:cs="Times New Roman"/>
                <w:color w:val="000000"/>
                <w:sz w:val="18"/>
                <w:szCs w:val="18"/>
              </w:rPr>
            </w:pPr>
            <w:r w:rsidRPr="00E65EF0">
              <w:rPr>
                <w:rFonts w:ascii="Times New Roman" w:hAnsi="Times New Roman" w:cs="Times New Roman"/>
                <w:color w:val="000000"/>
                <w:sz w:val="18"/>
                <w:szCs w:val="18"/>
              </w:rPr>
              <w:t>01 05 02 00 00 0000 500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16 202,4</w:t>
            </w: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10 789,7</w:t>
            </w:r>
          </w:p>
        </w:tc>
      </w:tr>
      <w:tr w:rsidR="0063134E" w:rsidRPr="00E65EF0">
        <w:trPr>
          <w:trHeight w:val="646"/>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rPr>
                <w:rFonts w:ascii="Times New Roman" w:hAnsi="Times New Roman" w:cs="Times New Roman"/>
                <w:color w:val="000000"/>
                <w:sz w:val="18"/>
                <w:szCs w:val="18"/>
              </w:rPr>
            </w:pPr>
            <w:r w:rsidRPr="00E65EF0">
              <w:rPr>
                <w:rFonts w:ascii="Times New Roman" w:hAnsi="Times New Roman" w:cs="Times New Roman"/>
                <w:color w:val="000000"/>
                <w:sz w:val="18"/>
                <w:szCs w:val="18"/>
              </w:rPr>
              <w:t>01 05 02 01 00 0000 510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16 202,4</w:t>
            </w: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10 789,7</w:t>
            </w:r>
          </w:p>
        </w:tc>
      </w:tr>
      <w:tr w:rsidR="0063134E" w:rsidRPr="00E65EF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rPr>
                <w:rFonts w:ascii="Times New Roman" w:hAnsi="Times New Roman" w:cs="Times New Roman"/>
                <w:color w:val="000000"/>
                <w:sz w:val="18"/>
                <w:szCs w:val="18"/>
              </w:rPr>
            </w:pPr>
            <w:r w:rsidRPr="00E65EF0">
              <w:rPr>
                <w:rFonts w:ascii="Times New Roman" w:hAnsi="Times New Roman" w:cs="Times New Roman"/>
                <w:color w:val="000000"/>
                <w:sz w:val="18"/>
                <w:szCs w:val="18"/>
              </w:rPr>
              <w:t>01 05 02 01 10 0000 510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16 202,4</w:t>
            </w: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10 789,7</w:t>
            </w:r>
          </w:p>
        </w:tc>
      </w:tr>
      <w:tr w:rsidR="0063134E" w:rsidRPr="00E65EF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rPr>
                <w:rFonts w:ascii="Times New Roman" w:hAnsi="Times New Roman" w:cs="Times New Roman"/>
                <w:color w:val="000000"/>
                <w:sz w:val="18"/>
                <w:szCs w:val="18"/>
              </w:rPr>
            </w:pPr>
            <w:r w:rsidRPr="00E65EF0">
              <w:rPr>
                <w:rFonts w:ascii="Times New Roman" w:hAnsi="Times New Roman" w:cs="Times New Roman"/>
                <w:color w:val="000000"/>
                <w:sz w:val="18"/>
                <w:szCs w:val="18"/>
              </w:rPr>
              <w:t>01 05 00 00 00 0000 600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16 202,4</w:t>
            </w: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10 789,7</w:t>
            </w:r>
          </w:p>
        </w:tc>
      </w:tr>
      <w:tr w:rsidR="0063134E" w:rsidRPr="00E65EF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rPr>
                <w:rFonts w:ascii="Times New Roman" w:hAnsi="Times New Roman" w:cs="Times New Roman"/>
                <w:color w:val="000000"/>
                <w:sz w:val="18"/>
                <w:szCs w:val="18"/>
              </w:rPr>
            </w:pPr>
            <w:r w:rsidRPr="00E65EF0">
              <w:rPr>
                <w:rFonts w:ascii="Times New Roman" w:hAnsi="Times New Roman" w:cs="Times New Roman"/>
                <w:color w:val="000000"/>
                <w:sz w:val="18"/>
                <w:szCs w:val="18"/>
              </w:rPr>
              <w:t>01 05 02 00 00 0000 600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16 202,4</w:t>
            </w: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10 789,7</w:t>
            </w:r>
          </w:p>
        </w:tc>
      </w:tr>
      <w:tr w:rsidR="0063134E" w:rsidRPr="00E65EF0">
        <w:trPr>
          <w:trHeight w:val="571"/>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rPr>
                <w:rFonts w:ascii="Times New Roman" w:hAnsi="Times New Roman" w:cs="Times New Roman"/>
                <w:color w:val="000000"/>
                <w:sz w:val="18"/>
                <w:szCs w:val="18"/>
              </w:rPr>
            </w:pPr>
            <w:r w:rsidRPr="00E65EF0">
              <w:rPr>
                <w:rFonts w:ascii="Times New Roman" w:hAnsi="Times New Roman" w:cs="Times New Roman"/>
                <w:color w:val="000000"/>
                <w:sz w:val="18"/>
                <w:szCs w:val="18"/>
              </w:rPr>
              <w:t>01 05 02 01 00 0000 610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16 202,4</w:t>
            </w: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10 789,7</w:t>
            </w:r>
          </w:p>
        </w:tc>
      </w:tr>
      <w:tr w:rsidR="0063134E" w:rsidRPr="00E65EF0">
        <w:trPr>
          <w:trHeight w:val="581"/>
        </w:trPr>
        <w:tc>
          <w:tcPr>
            <w:tcW w:w="1057"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rPr>
                <w:rFonts w:ascii="Times New Roman" w:hAnsi="Times New Roman" w:cs="Times New Roman"/>
                <w:color w:val="000000"/>
                <w:sz w:val="18"/>
                <w:szCs w:val="18"/>
              </w:rPr>
            </w:pPr>
            <w:r w:rsidRPr="00E65EF0">
              <w:rPr>
                <w:rFonts w:ascii="Times New Roman" w:hAnsi="Times New Roman" w:cs="Times New Roman"/>
                <w:color w:val="000000"/>
                <w:sz w:val="18"/>
                <w:szCs w:val="18"/>
              </w:rPr>
              <w:t>01 05 02 01 10 0000 610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autoSpaceDE w:val="0"/>
              <w:autoSpaceDN w:val="0"/>
              <w:adjustRightInd w:val="0"/>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16 202,4</w:t>
            </w: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10 789,7</w:t>
            </w:r>
          </w:p>
        </w:tc>
      </w:tr>
    </w:tbl>
    <w:p w:rsidR="0063134E" w:rsidRPr="00E65EF0" w:rsidRDefault="0063134E">
      <w:pPr>
        <w:jc w:val="both"/>
        <w:rPr>
          <w:rFonts w:ascii="Times New Roman" w:hAnsi="Times New Roman" w:cs="Times New Roman"/>
          <w:sz w:val="18"/>
          <w:szCs w:val="18"/>
        </w:rPr>
      </w:pPr>
    </w:p>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Председатель Собрания депутатов-                                                                                    С.И. Горшколепов</w:t>
      </w: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Глава Митякинского сельского поселения</w:t>
      </w:r>
    </w:p>
    <w:tbl>
      <w:tblPr>
        <w:tblW w:w="10916" w:type="dxa"/>
        <w:tblInd w:w="-176" w:type="dxa"/>
        <w:tblLook w:val="04A0" w:firstRow="1" w:lastRow="0" w:firstColumn="1" w:lastColumn="0" w:noHBand="0" w:noVBand="1"/>
      </w:tblPr>
      <w:tblGrid>
        <w:gridCol w:w="3828"/>
        <w:gridCol w:w="7088"/>
      </w:tblGrid>
      <w:tr w:rsidR="0063134E" w:rsidRPr="00E65EF0">
        <w:trPr>
          <w:gridBefore w:val="1"/>
          <w:wBefore w:w="3828" w:type="dxa"/>
          <w:trHeight w:val="1833"/>
        </w:trPr>
        <w:tc>
          <w:tcPr>
            <w:tcW w:w="7088" w:type="dxa"/>
          </w:tcPr>
          <w:p w:rsidR="0063134E" w:rsidRPr="00E65EF0" w:rsidRDefault="00FD7BFF">
            <w:pPr>
              <w:widowControl w:val="0"/>
              <w:tabs>
                <w:tab w:val="center" w:pos="7623"/>
              </w:tabs>
              <w:autoSpaceDE w:val="0"/>
              <w:autoSpaceDN w:val="0"/>
              <w:adjustRightInd w:val="0"/>
              <w:jc w:val="right"/>
              <w:rPr>
                <w:rFonts w:ascii="Times New Roman" w:hAnsi="Times New Roman" w:cs="Times New Roman"/>
                <w:sz w:val="18"/>
                <w:szCs w:val="18"/>
              </w:rPr>
            </w:pPr>
            <w:r w:rsidRPr="00E65EF0">
              <w:rPr>
                <w:rFonts w:ascii="Times New Roman" w:hAnsi="Times New Roman" w:cs="Times New Roman"/>
                <w:sz w:val="18"/>
                <w:szCs w:val="18"/>
              </w:rPr>
              <w:lastRenderedPageBreak/>
              <w:t>Приложение 3</w:t>
            </w:r>
          </w:p>
          <w:p w:rsidR="0063134E" w:rsidRPr="00E65EF0" w:rsidRDefault="00FD7BFF">
            <w:pPr>
              <w:widowControl w:val="0"/>
              <w:tabs>
                <w:tab w:val="center" w:pos="7623"/>
              </w:tabs>
              <w:autoSpaceDE w:val="0"/>
              <w:autoSpaceDN w:val="0"/>
              <w:adjustRightInd w:val="0"/>
              <w:jc w:val="right"/>
              <w:rPr>
                <w:rFonts w:ascii="Times New Roman" w:hAnsi="Times New Roman" w:cs="Times New Roman"/>
                <w:sz w:val="18"/>
                <w:szCs w:val="18"/>
              </w:rPr>
            </w:pPr>
            <w:r w:rsidRPr="00E65EF0">
              <w:rPr>
                <w:rFonts w:ascii="Times New Roman" w:hAnsi="Times New Roman" w:cs="Times New Roman"/>
                <w:sz w:val="18"/>
                <w:szCs w:val="18"/>
              </w:rPr>
              <w:t>к решению Собрания депутатов</w:t>
            </w:r>
          </w:p>
          <w:p w:rsidR="0063134E" w:rsidRPr="00E65EF0" w:rsidRDefault="00FD7BFF">
            <w:pPr>
              <w:widowControl w:val="0"/>
              <w:tabs>
                <w:tab w:val="center" w:pos="7623"/>
              </w:tabs>
              <w:autoSpaceDE w:val="0"/>
              <w:autoSpaceDN w:val="0"/>
              <w:adjustRightInd w:val="0"/>
              <w:ind w:left="-248" w:hanging="2"/>
              <w:jc w:val="right"/>
              <w:rPr>
                <w:rFonts w:ascii="Times New Roman" w:hAnsi="Times New Roman" w:cs="Times New Roman"/>
                <w:sz w:val="18"/>
                <w:szCs w:val="18"/>
              </w:rPr>
            </w:pPr>
            <w:r w:rsidRPr="00E65EF0">
              <w:rPr>
                <w:rFonts w:ascii="Times New Roman" w:hAnsi="Times New Roman" w:cs="Times New Roman"/>
                <w:sz w:val="18"/>
                <w:szCs w:val="18"/>
              </w:rPr>
              <w:t>Митякинского сельского поселения № 34 от 27.12.2023 г.</w:t>
            </w:r>
          </w:p>
          <w:p w:rsidR="0063134E" w:rsidRPr="00E65EF0" w:rsidRDefault="00FD7BFF">
            <w:pPr>
              <w:widowControl w:val="0"/>
              <w:tabs>
                <w:tab w:val="center" w:pos="7623"/>
              </w:tabs>
              <w:autoSpaceDE w:val="0"/>
              <w:autoSpaceDN w:val="0"/>
              <w:adjustRightInd w:val="0"/>
              <w:jc w:val="right"/>
              <w:rPr>
                <w:rFonts w:ascii="Times New Roman" w:hAnsi="Times New Roman" w:cs="Times New Roman"/>
                <w:sz w:val="18"/>
                <w:szCs w:val="18"/>
              </w:rPr>
            </w:pPr>
            <w:r w:rsidRPr="00E65EF0">
              <w:rPr>
                <w:rFonts w:ascii="Times New Roman" w:hAnsi="Times New Roman" w:cs="Times New Roman"/>
                <w:sz w:val="18"/>
                <w:szCs w:val="18"/>
              </w:rPr>
              <w:t xml:space="preserve">«О бюджете Митякинского сельского поселения </w:t>
            </w:r>
          </w:p>
          <w:p w:rsidR="0063134E" w:rsidRPr="00E65EF0" w:rsidRDefault="00FD7BFF">
            <w:pPr>
              <w:widowControl w:val="0"/>
              <w:tabs>
                <w:tab w:val="center" w:pos="7623"/>
              </w:tabs>
              <w:autoSpaceDE w:val="0"/>
              <w:autoSpaceDN w:val="0"/>
              <w:adjustRightInd w:val="0"/>
              <w:jc w:val="right"/>
              <w:rPr>
                <w:rFonts w:ascii="Times New Roman" w:hAnsi="Times New Roman" w:cs="Times New Roman"/>
                <w:sz w:val="18"/>
                <w:szCs w:val="18"/>
              </w:rPr>
            </w:pPr>
            <w:r w:rsidRPr="00E65EF0">
              <w:rPr>
                <w:rFonts w:ascii="Times New Roman" w:hAnsi="Times New Roman" w:cs="Times New Roman"/>
                <w:sz w:val="18"/>
                <w:szCs w:val="18"/>
              </w:rPr>
              <w:t xml:space="preserve">Тарасовского района на 2024 год и на </w:t>
            </w:r>
          </w:p>
          <w:p w:rsidR="0063134E" w:rsidRPr="00E65EF0" w:rsidRDefault="00FD7BFF">
            <w:pPr>
              <w:widowControl w:val="0"/>
              <w:tabs>
                <w:tab w:val="center" w:pos="7623"/>
              </w:tabs>
              <w:autoSpaceDE w:val="0"/>
              <w:autoSpaceDN w:val="0"/>
              <w:adjustRightInd w:val="0"/>
              <w:jc w:val="right"/>
              <w:rPr>
                <w:rFonts w:ascii="Times New Roman" w:hAnsi="Times New Roman" w:cs="Times New Roman"/>
                <w:sz w:val="18"/>
                <w:szCs w:val="18"/>
              </w:rPr>
            </w:pPr>
            <w:r w:rsidRPr="00E65EF0">
              <w:rPr>
                <w:rFonts w:ascii="Times New Roman" w:hAnsi="Times New Roman" w:cs="Times New Roman"/>
                <w:sz w:val="18"/>
                <w:szCs w:val="18"/>
              </w:rPr>
              <w:t>плановый период 2025 и 2026 годов»</w:t>
            </w:r>
          </w:p>
        </w:tc>
      </w:tr>
      <w:tr w:rsidR="0063134E" w:rsidRPr="00E65EF0">
        <w:trPr>
          <w:gridBefore w:val="1"/>
          <w:wBefore w:w="3828" w:type="dxa"/>
        </w:trPr>
        <w:tc>
          <w:tcPr>
            <w:tcW w:w="7088" w:type="dxa"/>
          </w:tcPr>
          <w:p w:rsidR="0063134E" w:rsidRPr="00E65EF0" w:rsidRDefault="0063134E">
            <w:pPr>
              <w:widowControl w:val="0"/>
              <w:tabs>
                <w:tab w:val="center" w:pos="7623"/>
              </w:tabs>
              <w:autoSpaceDE w:val="0"/>
              <w:autoSpaceDN w:val="0"/>
              <w:adjustRightInd w:val="0"/>
              <w:jc w:val="center"/>
              <w:rPr>
                <w:rFonts w:ascii="Times New Roman" w:hAnsi="Times New Roman" w:cs="Times New Roman"/>
                <w:sz w:val="18"/>
                <w:szCs w:val="18"/>
              </w:rPr>
            </w:pPr>
          </w:p>
        </w:tc>
      </w:tr>
      <w:tr w:rsidR="0063134E" w:rsidRPr="00E65EF0">
        <w:tc>
          <w:tcPr>
            <w:tcW w:w="10916" w:type="dxa"/>
            <w:gridSpan w:val="2"/>
          </w:tcPr>
          <w:p w:rsidR="0063134E" w:rsidRPr="00E65EF0" w:rsidRDefault="00FD7BFF">
            <w:pPr>
              <w:widowControl w:val="0"/>
              <w:tabs>
                <w:tab w:val="center" w:pos="7623"/>
              </w:tabs>
              <w:autoSpaceDE w:val="0"/>
              <w:autoSpaceDN w:val="0"/>
              <w:adjustRightInd w:val="0"/>
              <w:ind w:left="38" w:firstLine="142"/>
              <w:jc w:val="center"/>
              <w:rPr>
                <w:rFonts w:ascii="Times New Roman" w:hAnsi="Times New Roman" w:cs="Times New Roman"/>
                <w:b/>
                <w:sz w:val="18"/>
                <w:szCs w:val="18"/>
              </w:rPr>
            </w:pPr>
            <w:r w:rsidRPr="00E65EF0">
              <w:rPr>
                <w:rFonts w:ascii="Times New Roman" w:hAnsi="Times New Roman" w:cs="Times New Roman"/>
                <w:b/>
                <w:sz w:val="18"/>
                <w:szCs w:val="18"/>
              </w:rPr>
              <w:t>Нормативы отчислений налоговых и неналоговых доходов в бюджет Митякинского сельского поселения Тарасовского района на 2024 год и на плановый период 2025 и 2026 годов</w:t>
            </w:r>
          </w:p>
          <w:p w:rsidR="0063134E" w:rsidRPr="00E65EF0" w:rsidRDefault="0063134E">
            <w:pPr>
              <w:widowControl w:val="0"/>
              <w:tabs>
                <w:tab w:val="center" w:pos="7623"/>
              </w:tabs>
              <w:autoSpaceDE w:val="0"/>
              <w:autoSpaceDN w:val="0"/>
              <w:adjustRightInd w:val="0"/>
              <w:jc w:val="center"/>
              <w:rPr>
                <w:rFonts w:ascii="Times New Roman" w:hAnsi="Times New Roman" w:cs="Times New Roman"/>
                <w:b/>
                <w:sz w:val="18"/>
                <w:szCs w:val="18"/>
              </w:rPr>
            </w:pPr>
          </w:p>
        </w:tc>
      </w:tr>
    </w:tbl>
    <w:p w:rsidR="0063134E" w:rsidRPr="00E65EF0" w:rsidRDefault="00FD7BFF">
      <w:pPr>
        <w:jc w:val="right"/>
        <w:rPr>
          <w:rFonts w:ascii="Times New Roman" w:hAnsi="Times New Roman" w:cs="Times New Roman"/>
          <w:sz w:val="18"/>
          <w:szCs w:val="18"/>
        </w:rPr>
      </w:pPr>
      <w:r w:rsidRPr="00E65EF0">
        <w:rPr>
          <w:rFonts w:ascii="Times New Roman" w:hAnsi="Times New Roman" w:cs="Times New Roman"/>
          <w:sz w:val="18"/>
          <w:szCs w:val="18"/>
        </w:rPr>
        <w:t>(в процентах)</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6521"/>
        <w:gridCol w:w="992"/>
      </w:tblGrid>
      <w:tr w:rsidR="0063134E" w:rsidRPr="00E65EF0" w:rsidTr="001773C9">
        <w:trPr>
          <w:tblHeader/>
        </w:trPr>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bCs/>
                <w:sz w:val="18"/>
                <w:szCs w:val="18"/>
              </w:rPr>
            </w:pPr>
            <w:r w:rsidRPr="00E65EF0">
              <w:rPr>
                <w:rFonts w:ascii="Times New Roman" w:hAnsi="Times New Roman" w:cs="Times New Roman"/>
                <w:bCs/>
                <w:sz w:val="18"/>
                <w:szCs w:val="18"/>
              </w:rPr>
              <w:t>Код бюджетной классификации РФ</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pStyle w:val="5"/>
              <w:spacing w:before="0" w:after="0"/>
              <w:jc w:val="center"/>
              <w:rPr>
                <w:rFonts w:ascii="Times New Roman" w:hAnsi="Times New Roman" w:cs="Times New Roman"/>
                <w:b w:val="0"/>
                <w:i w:val="0"/>
                <w:sz w:val="18"/>
                <w:szCs w:val="18"/>
              </w:rPr>
            </w:pPr>
            <w:r w:rsidRPr="00E65EF0">
              <w:rPr>
                <w:rFonts w:ascii="Times New Roman" w:hAnsi="Times New Roman" w:cs="Times New Roman"/>
                <w:b w:val="0"/>
                <w:i w:val="0"/>
                <w:sz w:val="18"/>
                <w:szCs w:val="18"/>
              </w:rPr>
              <w:t>Наименование дохода</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ind w:left="170" w:hanging="487"/>
              <w:jc w:val="center"/>
              <w:rPr>
                <w:rFonts w:ascii="Times New Roman" w:hAnsi="Times New Roman" w:cs="Times New Roman"/>
                <w:bCs/>
                <w:sz w:val="18"/>
                <w:szCs w:val="18"/>
              </w:rPr>
            </w:pPr>
            <w:r w:rsidRPr="00E65EF0">
              <w:rPr>
                <w:rFonts w:ascii="Times New Roman" w:hAnsi="Times New Roman" w:cs="Times New Roman"/>
                <w:bCs/>
                <w:sz w:val="18"/>
                <w:szCs w:val="18"/>
              </w:rPr>
              <w:t xml:space="preserve">    Норматив</w:t>
            </w:r>
          </w:p>
        </w:tc>
      </w:tr>
      <w:tr w:rsidR="0063134E" w:rsidRPr="00E65EF0" w:rsidTr="001773C9">
        <w:trPr>
          <w:tblHeader/>
        </w:trPr>
        <w:tc>
          <w:tcPr>
            <w:tcW w:w="2013" w:type="dxa"/>
            <w:tcBorders>
              <w:top w:val="single" w:sz="4" w:space="0" w:color="auto"/>
              <w:left w:val="single" w:sz="4" w:space="0" w:color="auto"/>
              <w:bottom w:val="single" w:sz="4" w:space="0" w:color="auto"/>
              <w:right w:val="single" w:sz="4" w:space="0" w:color="auto"/>
            </w:tcBorders>
            <w:vAlign w:val="center"/>
          </w:tcPr>
          <w:p w:rsidR="0063134E" w:rsidRPr="00E65EF0" w:rsidRDefault="00FD7BFF">
            <w:pPr>
              <w:jc w:val="center"/>
              <w:rPr>
                <w:rFonts w:ascii="Times New Roman" w:hAnsi="Times New Roman" w:cs="Times New Roman"/>
                <w:bCs/>
                <w:snapToGrid w:val="0"/>
                <w:sz w:val="18"/>
                <w:szCs w:val="18"/>
              </w:rPr>
            </w:pPr>
            <w:r w:rsidRPr="00E65EF0">
              <w:rPr>
                <w:rFonts w:ascii="Times New Roman" w:hAnsi="Times New Roman" w:cs="Times New Roman"/>
                <w:bCs/>
                <w:snapToGrid w:val="0"/>
                <w:sz w:val="18"/>
                <w:szCs w:val="18"/>
              </w:rPr>
              <w:t>1</w:t>
            </w:r>
          </w:p>
        </w:tc>
        <w:tc>
          <w:tcPr>
            <w:tcW w:w="6521" w:type="dxa"/>
            <w:tcBorders>
              <w:top w:val="single" w:sz="4" w:space="0" w:color="auto"/>
              <w:left w:val="single" w:sz="4" w:space="0" w:color="auto"/>
              <w:bottom w:val="single" w:sz="4" w:space="0" w:color="auto"/>
              <w:right w:val="single" w:sz="4" w:space="0" w:color="auto"/>
            </w:tcBorders>
            <w:vAlign w:val="center"/>
          </w:tcPr>
          <w:p w:rsidR="0063134E" w:rsidRPr="00E65EF0" w:rsidRDefault="00FD7BFF">
            <w:pPr>
              <w:pStyle w:val="3"/>
              <w:spacing w:before="0" w:after="0"/>
              <w:jc w:val="center"/>
              <w:rPr>
                <w:rFonts w:ascii="Times New Roman" w:hAnsi="Times New Roman" w:cs="Times New Roman"/>
                <w:b w:val="0"/>
                <w:sz w:val="18"/>
                <w:szCs w:val="18"/>
              </w:rPr>
            </w:pPr>
            <w:r w:rsidRPr="00E65EF0">
              <w:rPr>
                <w:rFonts w:ascii="Times New Roman" w:hAnsi="Times New Roman" w:cs="Times New Roman"/>
                <w:b w:val="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3</w:t>
            </w:r>
          </w:p>
        </w:tc>
      </w:tr>
      <w:tr w:rsidR="0063134E" w:rsidRPr="00E65EF0" w:rsidTr="001773C9">
        <w:trPr>
          <w:trHeight w:val="212"/>
        </w:trPr>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b/>
                <w:bCs/>
                <w:snapToGrid w:val="0"/>
                <w:sz w:val="18"/>
                <w:szCs w:val="18"/>
              </w:rPr>
            </w:pPr>
            <w:r w:rsidRPr="00E65EF0">
              <w:rPr>
                <w:rFonts w:ascii="Times New Roman" w:hAnsi="Times New Roman" w:cs="Times New Roman"/>
                <w:b/>
                <w:bCs/>
                <w:snapToGrid w:val="0"/>
                <w:sz w:val="18"/>
                <w:szCs w:val="18"/>
              </w:rPr>
              <w:t>1 00 00000 00 0000 000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pStyle w:val="3"/>
              <w:spacing w:before="0" w:after="0"/>
              <w:jc w:val="both"/>
              <w:rPr>
                <w:rFonts w:ascii="Times New Roman" w:hAnsi="Times New Roman" w:cs="Times New Roman"/>
                <w:sz w:val="18"/>
                <w:szCs w:val="18"/>
              </w:rPr>
            </w:pPr>
            <w:r w:rsidRPr="00E65EF0">
              <w:rPr>
                <w:rFonts w:ascii="Times New Roman" w:hAnsi="Times New Roman" w:cs="Times New Roman"/>
                <w:sz w:val="18"/>
                <w:szCs w:val="18"/>
              </w:rPr>
              <w:t>НАЛОГОВЫЕ И НЕНАЛОГОВЫЕ ДОХОДЫ</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63134E">
            <w:pPr>
              <w:jc w:val="center"/>
              <w:rPr>
                <w:rFonts w:ascii="Times New Roman" w:hAnsi="Times New Roman" w:cs="Times New Roman"/>
                <w:sz w:val="18"/>
                <w:szCs w:val="18"/>
              </w:rPr>
            </w:pPr>
          </w:p>
        </w:tc>
      </w:tr>
      <w:tr w:rsidR="0063134E" w:rsidRPr="00E65EF0" w:rsidTr="001773C9">
        <w:trPr>
          <w:trHeight w:val="287"/>
        </w:trPr>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b/>
                <w:sz w:val="18"/>
                <w:szCs w:val="18"/>
              </w:rPr>
            </w:pPr>
            <w:r w:rsidRPr="00E65EF0">
              <w:rPr>
                <w:rFonts w:ascii="Times New Roman" w:hAnsi="Times New Roman" w:cs="Times New Roman"/>
                <w:b/>
                <w:sz w:val="18"/>
                <w:szCs w:val="18"/>
              </w:rPr>
              <w:t>1 01 00000 00 0000 000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b/>
                <w:sz w:val="18"/>
                <w:szCs w:val="18"/>
              </w:rPr>
            </w:pPr>
            <w:r w:rsidRPr="00E65EF0">
              <w:rPr>
                <w:rFonts w:ascii="Times New Roman" w:hAnsi="Times New Roman" w:cs="Times New Roman"/>
                <w:b/>
                <w:sz w:val="18"/>
                <w:szCs w:val="18"/>
              </w:rPr>
              <w:t>НАЛОГИ НА ПРИБЫЛЬ, ДОХОДЫ</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63134E">
            <w:pPr>
              <w:jc w:val="center"/>
              <w:rPr>
                <w:rFonts w:ascii="Times New Roman" w:hAnsi="Times New Roman" w:cs="Times New Roman"/>
                <w:b/>
                <w:sz w:val="18"/>
                <w:szCs w:val="18"/>
              </w:rPr>
            </w:pPr>
          </w:p>
        </w:tc>
      </w:tr>
      <w:tr w:rsidR="0063134E" w:rsidRPr="00E65EF0" w:rsidTr="001773C9">
        <w:trPr>
          <w:trHeight w:val="821"/>
        </w:trPr>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1 01 02010 01 0000 110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E65EF0">
              <w:rPr>
                <w:rFonts w:ascii="Times New Roman" w:hAnsi="Times New Roman" w:cs="Times New Roman"/>
                <w:sz w:val="18"/>
                <w:szCs w:val="18"/>
                <w:vertAlign w:val="superscript"/>
              </w:rPr>
              <w:t>1</w:t>
            </w:r>
            <w:r w:rsidRPr="00E65EF0">
              <w:rPr>
                <w:rFonts w:ascii="Times New Roman" w:hAnsi="Times New Roman" w:cs="Times New Roman"/>
                <w:sz w:val="18"/>
                <w:szCs w:val="18"/>
              </w:rPr>
              <w:t xml:space="preserve"> и 228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6.0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1 01 02020 01 0000 110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6.0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1 01 02030 01 0000 110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6.0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1 01 02040 01 0000 110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E65EF0">
              <w:rPr>
                <w:rFonts w:ascii="Times New Roman" w:hAnsi="Times New Roman" w:cs="Times New Roman"/>
                <w:sz w:val="18"/>
                <w:szCs w:val="18"/>
                <w:vertAlign w:val="superscript"/>
              </w:rPr>
              <w:t>1</w:t>
            </w:r>
            <w:r w:rsidRPr="00E65EF0">
              <w:rPr>
                <w:rFonts w:ascii="Times New Roman" w:hAnsi="Times New Roman" w:cs="Times New Roman"/>
                <w:sz w:val="18"/>
                <w:szCs w:val="18"/>
              </w:rPr>
              <w:t xml:space="preserve">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6.0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b/>
                <w:snapToGrid w:val="0"/>
                <w:sz w:val="18"/>
                <w:szCs w:val="18"/>
              </w:rPr>
            </w:pPr>
            <w:r w:rsidRPr="00E65EF0">
              <w:rPr>
                <w:rFonts w:ascii="Times New Roman" w:hAnsi="Times New Roman" w:cs="Times New Roman"/>
                <w:b/>
                <w:snapToGrid w:val="0"/>
                <w:sz w:val="18"/>
                <w:szCs w:val="18"/>
              </w:rPr>
              <w:t>1 05 03000 01 0000 110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b/>
                <w:sz w:val="18"/>
                <w:szCs w:val="18"/>
              </w:rPr>
            </w:pPr>
            <w:r w:rsidRPr="00E65EF0">
              <w:rPr>
                <w:rFonts w:ascii="Times New Roman" w:hAnsi="Times New Roman" w:cs="Times New Roman"/>
                <w:b/>
                <w:sz w:val="18"/>
                <w:szCs w:val="18"/>
              </w:rPr>
              <w:t>Единый сельскохозяйственный налог</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63134E">
            <w:pPr>
              <w:jc w:val="center"/>
              <w:rPr>
                <w:rFonts w:ascii="Times New Roman" w:hAnsi="Times New Roman" w:cs="Times New Roman"/>
                <w:b/>
                <w:sz w:val="18"/>
                <w:szCs w:val="18"/>
              </w:rPr>
            </w:pP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napToGrid w:val="0"/>
                <w:sz w:val="18"/>
                <w:szCs w:val="18"/>
              </w:rPr>
            </w:pPr>
            <w:r w:rsidRPr="00E65EF0">
              <w:rPr>
                <w:rFonts w:ascii="Times New Roman" w:hAnsi="Times New Roman" w:cs="Times New Roman"/>
                <w:snapToGrid w:val="0"/>
                <w:sz w:val="18"/>
                <w:szCs w:val="18"/>
              </w:rPr>
              <w:t>1 05 03010 01 0000 110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Единый сельскохозяйственный налог</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40.0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napToGrid w:val="0"/>
                <w:sz w:val="18"/>
                <w:szCs w:val="18"/>
              </w:rPr>
            </w:pPr>
            <w:r w:rsidRPr="00E65EF0">
              <w:rPr>
                <w:rFonts w:ascii="Times New Roman" w:hAnsi="Times New Roman" w:cs="Times New Roman"/>
                <w:snapToGrid w:val="0"/>
                <w:sz w:val="18"/>
                <w:szCs w:val="18"/>
              </w:rPr>
              <w:t>1 05 03020 01 0000 110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Единый сельскохозяйственный налог (за налоговые периоды, истекшие до 1 января 2011 года)</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40.0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b/>
                <w:sz w:val="18"/>
                <w:szCs w:val="18"/>
              </w:rPr>
            </w:pPr>
            <w:r w:rsidRPr="00E65EF0">
              <w:rPr>
                <w:rFonts w:ascii="Times New Roman" w:hAnsi="Times New Roman" w:cs="Times New Roman"/>
                <w:b/>
                <w:sz w:val="18"/>
                <w:szCs w:val="18"/>
              </w:rPr>
              <w:t>1 06 00000 00 0000 000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b/>
                <w:sz w:val="18"/>
                <w:szCs w:val="18"/>
              </w:rPr>
            </w:pPr>
            <w:r w:rsidRPr="00E65EF0">
              <w:rPr>
                <w:rFonts w:ascii="Times New Roman" w:hAnsi="Times New Roman" w:cs="Times New Roman"/>
                <w:b/>
                <w:sz w:val="18"/>
                <w:szCs w:val="18"/>
              </w:rPr>
              <w:t>НАЛОГИ НА ИМУЩЕСТВО</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63134E">
            <w:pPr>
              <w:jc w:val="center"/>
              <w:rPr>
                <w:rFonts w:ascii="Times New Roman" w:hAnsi="Times New Roman" w:cs="Times New Roman"/>
                <w:sz w:val="18"/>
                <w:szCs w:val="18"/>
              </w:rPr>
            </w:pP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1 06 01030 10 0000 110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100.0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1 06 06033 10 0000 110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100.0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1 06 06043 10 0000 110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 xml:space="preserve">Земельный налог, взимаемый по ставкам, установленным в соответствии с подпунктом 2 пункта 1 статьи 394 Налогового кодекса Российской Федерации и </w:t>
            </w:r>
            <w:r w:rsidRPr="00E65EF0">
              <w:rPr>
                <w:rFonts w:ascii="Times New Roman" w:hAnsi="Times New Roman" w:cs="Times New Roman"/>
                <w:sz w:val="18"/>
                <w:szCs w:val="18"/>
              </w:rPr>
              <w:lastRenderedPageBreak/>
              <w:t>применяемым к объектам налогообложения, расположенным в границах поселений</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lastRenderedPageBreak/>
              <w:t>100.0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b/>
                <w:sz w:val="18"/>
                <w:szCs w:val="18"/>
              </w:rPr>
            </w:pPr>
            <w:r w:rsidRPr="00E65EF0">
              <w:rPr>
                <w:rFonts w:ascii="Times New Roman" w:hAnsi="Times New Roman" w:cs="Times New Roman"/>
                <w:b/>
                <w:sz w:val="18"/>
                <w:szCs w:val="18"/>
              </w:rPr>
              <w:t>1 08 00000 00 0000 000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b/>
                <w:sz w:val="18"/>
                <w:szCs w:val="18"/>
              </w:rPr>
            </w:pPr>
            <w:r w:rsidRPr="00E65EF0">
              <w:rPr>
                <w:rFonts w:ascii="Times New Roman" w:hAnsi="Times New Roman" w:cs="Times New Roman"/>
                <w:b/>
                <w:sz w:val="18"/>
                <w:szCs w:val="18"/>
              </w:rPr>
              <w:t>ГОСУДАРСТВЕННАЯ ПОШЛИНА</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63134E">
            <w:pPr>
              <w:jc w:val="center"/>
              <w:rPr>
                <w:rFonts w:ascii="Times New Roman" w:hAnsi="Times New Roman" w:cs="Times New Roman"/>
                <w:b/>
                <w:sz w:val="18"/>
                <w:szCs w:val="18"/>
              </w:rPr>
            </w:pP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1 08 04000 01 0000 110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b/>
                <w:sz w:val="18"/>
                <w:szCs w:val="18"/>
              </w:rPr>
            </w:pPr>
            <w:r w:rsidRPr="00E65EF0">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100,0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63134E">
            <w:pPr>
              <w:rPr>
                <w:rFonts w:ascii="Times New Roman" w:hAnsi="Times New Roman" w:cs="Times New Roman"/>
                <w:b/>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1 08 04020 01 1000 110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pStyle w:val="3"/>
              <w:rPr>
                <w:rFonts w:ascii="Times New Roman" w:hAnsi="Times New Roman" w:cs="Times New Roman"/>
                <w:b w:val="0"/>
                <w:sz w:val="18"/>
                <w:szCs w:val="18"/>
              </w:rPr>
            </w:pPr>
            <w:r w:rsidRPr="00E65EF0">
              <w:rPr>
                <w:rFonts w:ascii="Times New Roman" w:hAnsi="Times New Roman" w:cs="Times New Roman"/>
                <w:b w:val="0"/>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100,0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b/>
                <w:sz w:val="18"/>
                <w:szCs w:val="18"/>
              </w:rPr>
            </w:pPr>
            <w:r w:rsidRPr="00E65EF0">
              <w:rPr>
                <w:rFonts w:ascii="Times New Roman" w:hAnsi="Times New Roman" w:cs="Times New Roman"/>
                <w:b/>
                <w:sz w:val="18"/>
                <w:szCs w:val="18"/>
              </w:rPr>
              <w:t>1 11 00000 00 0000 000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b/>
                <w:sz w:val="18"/>
                <w:szCs w:val="18"/>
              </w:rPr>
            </w:pPr>
            <w:r w:rsidRPr="00E65EF0">
              <w:rPr>
                <w:rFonts w:ascii="Times New Roman" w:hAnsi="Times New Roman" w:cs="Times New Roman"/>
                <w:b/>
                <w:sz w:val="18"/>
                <w:szCs w:val="18"/>
              </w:rPr>
              <w:t>ДОХОДЫ ОТ ИСПОЛЬЗОВАНИЯ ИМУЩЕСТВА, НАХОДЯЩЕГОСЯ В ГОСУДАРСТВЕННОЙ И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63134E">
            <w:pPr>
              <w:widowControl w:val="0"/>
              <w:jc w:val="center"/>
              <w:rPr>
                <w:rFonts w:ascii="Times New Roman" w:hAnsi="Times New Roman" w:cs="Times New Roman"/>
                <w:b/>
                <w:snapToGrid w:val="0"/>
                <w:sz w:val="18"/>
                <w:szCs w:val="18"/>
              </w:rPr>
            </w:pP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1 11 05025 10 0000 120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100.0</w:t>
            </w:r>
          </w:p>
        </w:tc>
      </w:tr>
      <w:tr w:rsidR="0063134E" w:rsidRPr="00E65EF0" w:rsidTr="001773C9">
        <w:trPr>
          <w:trHeight w:val="1485"/>
        </w:trPr>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1 11 05035 10 0000 120</w:t>
            </w:r>
          </w:p>
        </w:tc>
        <w:tc>
          <w:tcPr>
            <w:tcW w:w="6521" w:type="dxa"/>
            <w:tcBorders>
              <w:top w:val="single" w:sz="4" w:space="0" w:color="auto"/>
              <w:left w:val="single" w:sz="4" w:space="0" w:color="auto"/>
              <w:bottom w:val="single" w:sz="4" w:space="0" w:color="auto"/>
              <w:right w:val="single" w:sz="4" w:space="0" w:color="auto"/>
            </w:tcBorders>
            <w:vAlign w:val="bottom"/>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100.0</w:t>
            </w:r>
          </w:p>
        </w:tc>
      </w:tr>
      <w:tr w:rsidR="0063134E" w:rsidRPr="00E65EF0" w:rsidTr="001773C9">
        <w:trPr>
          <w:trHeight w:val="111"/>
        </w:trPr>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63134E" w:rsidRPr="00E65EF0" w:rsidRDefault="00FD7BFF">
            <w:pPr>
              <w:rPr>
                <w:rFonts w:ascii="Times New Roman" w:hAnsi="Times New Roman" w:cs="Times New Roman"/>
                <w:b/>
                <w:bCs/>
                <w:sz w:val="18"/>
                <w:szCs w:val="18"/>
              </w:rPr>
            </w:pPr>
            <w:r w:rsidRPr="00E65EF0">
              <w:rPr>
                <w:rFonts w:ascii="Times New Roman" w:hAnsi="Times New Roman" w:cs="Times New Roman"/>
                <w:b/>
                <w:bCs/>
                <w:sz w:val="18"/>
                <w:szCs w:val="18"/>
              </w:rPr>
              <w:t>1 11 09000 00 0000 120</w:t>
            </w:r>
          </w:p>
        </w:tc>
        <w:tc>
          <w:tcPr>
            <w:tcW w:w="6521" w:type="dxa"/>
            <w:tcBorders>
              <w:top w:val="single" w:sz="4" w:space="0" w:color="auto"/>
              <w:left w:val="single" w:sz="4" w:space="0" w:color="auto"/>
              <w:bottom w:val="single" w:sz="4" w:space="0" w:color="auto"/>
              <w:right w:val="single" w:sz="4" w:space="0" w:color="auto"/>
            </w:tcBorders>
            <w:vAlign w:val="bottom"/>
          </w:tcPr>
          <w:p w:rsidR="0063134E" w:rsidRPr="00E65EF0" w:rsidRDefault="00FD7BFF">
            <w:pPr>
              <w:jc w:val="both"/>
              <w:rPr>
                <w:rFonts w:ascii="Times New Roman" w:hAnsi="Times New Roman" w:cs="Times New Roman"/>
                <w:b/>
                <w:bCs/>
                <w:sz w:val="18"/>
                <w:szCs w:val="18"/>
              </w:rPr>
            </w:pPr>
            <w:r w:rsidRPr="00E65EF0">
              <w:rPr>
                <w:rFonts w:ascii="Times New Roman" w:hAnsi="Times New Roman" w:cs="Times New Roman"/>
                <w:b/>
                <w:bCs/>
                <w:sz w:val="18"/>
                <w:szCs w:val="18"/>
              </w:rPr>
              <w:t>ПРОЧИЕ ДОХОДЫ ОТ ИСПОЛЬЗОВАНИЯ ИМУЩЕСТВА И ПРАВ, НАХОДЯЩИХСЯ В ГОСУДАРСТВЕННОЙ И МУНИЦИПАЛЬНОЙ СОБМТВЕНННОСТИ (ЗА ИСКЛЮЧЕНИЕМ ИМУЩЕСТВА БЮЖЕТНЫХ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63134E">
            <w:pPr>
              <w:jc w:val="center"/>
              <w:rPr>
                <w:rFonts w:ascii="Times New Roman" w:hAnsi="Times New Roman" w:cs="Times New Roman"/>
                <w:sz w:val="18"/>
                <w:szCs w:val="18"/>
              </w:rPr>
            </w:pPr>
          </w:p>
        </w:tc>
      </w:tr>
      <w:tr w:rsidR="0063134E" w:rsidRPr="00E65EF0" w:rsidTr="001773C9">
        <w:trPr>
          <w:trHeight w:val="150"/>
        </w:trPr>
        <w:tc>
          <w:tcPr>
            <w:tcW w:w="2013" w:type="dxa"/>
            <w:tcBorders>
              <w:top w:val="nil"/>
              <w:left w:val="single" w:sz="4" w:space="0" w:color="auto"/>
              <w:bottom w:val="single" w:sz="4" w:space="0" w:color="auto"/>
              <w:right w:val="single" w:sz="4" w:space="0" w:color="auto"/>
            </w:tcBorders>
            <w:shd w:val="clear" w:color="auto" w:fill="auto"/>
            <w:vAlign w:val="bottom"/>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1 11 09080 00 0000 120</w:t>
            </w:r>
          </w:p>
        </w:tc>
        <w:tc>
          <w:tcPr>
            <w:tcW w:w="6521" w:type="dxa"/>
            <w:tcBorders>
              <w:top w:val="single" w:sz="4" w:space="0" w:color="auto"/>
              <w:left w:val="single" w:sz="4" w:space="0" w:color="auto"/>
              <w:bottom w:val="single" w:sz="4" w:space="0" w:color="auto"/>
              <w:right w:val="single" w:sz="4" w:space="0" w:color="auto"/>
            </w:tcBorders>
            <w:vAlign w:val="bottom"/>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100.0</w:t>
            </w:r>
          </w:p>
        </w:tc>
      </w:tr>
      <w:tr w:rsidR="0063134E" w:rsidRPr="00E65EF0" w:rsidTr="001773C9">
        <w:trPr>
          <w:trHeight w:val="111"/>
        </w:trPr>
        <w:tc>
          <w:tcPr>
            <w:tcW w:w="2013" w:type="dxa"/>
            <w:tcBorders>
              <w:top w:val="nil"/>
              <w:left w:val="single" w:sz="4" w:space="0" w:color="auto"/>
              <w:bottom w:val="single" w:sz="4" w:space="0" w:color="auto"/>
              <w:right w:val="single" w:sz="4" w:space="0" w:color="auto"/>
            </w:tcBorders>
            <w:shd w:val="clear" w:color="auto" w:fill="auto"/>
            <w:vAlign w:val="center"/>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1 11 09080 10 0000 120</w:t>
            </w:r>
          </w:p>
        </w:tc>
        <w:tc>
          <w:tcPr>
            <w:tcW w:w="6521" w:type="dxa"/>
            <w:tcBorders>
              <w:top w:val="single" w:sz="4" w:space="0" w:color="auto"/>
              <w:left w:val="single" w:sz="4" w:space="0" w:color="auto"/>
              <w:bottom w:val="single" w:sz="4" w:space="0" w:color="auto"/>
              <w:right w:val="single" w:sz="4" w:space="0" w:color="auto"/>
            </w:tcBorders>
            <w:vAlign w:val="bottom"/>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100.0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b/>
                <w:sz w:val="18"/>
                <w:szCs w:val="18"/>
              </w:rPr>
            </w:pPr>
            <w:r w:rsidRPr="00E65EF0">
              <w:rPr>
                <w:rFonts w:ascii="Times New Roman" w:hAnsi="Times New Roman" w:cs="Times New Roman"/>
                <w:b/>
                <w:sz w:val="18"/>
                <w:szCs w:val="18"/>
              </w:rPr>
              <w:t>1 14 00000 00 0000 000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b/>
                <w:sz w:val="18"/>
                <w:szCs w:val="18"/>
              </w:rPr>
            </w:pPr>
            <w:r w:rsidRPr="00E65EF0">
              <w:rPr>
                <w:rFonts w:ascii="Times New Roman" w:hAnsi="Times New Roman" w:cs="Times New Roman"/>
                <w:b/>
                <w:sz w:val="18"/>
                <w:szCs w:val="18"/>
              </w:rPr>
              <w:t>ДОХОДЫ ОТ ПРОДАЖИ МАТЕРИАЛЬНЫХ И НЕМАТЕРИАЛЬНЫХ АКТИВОВ</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63134E">
            <w:pPr>
              <w:widowControl w:val="0"/>
              <w:jc w:val="center"/>
              <w:rPr>
                <w:rFonts w:ascii="Times New Roman" w:hAnsi="Times New Roman" w:cs="Times New Roman"/>
                <w:snapToGrid w:val="0"/>
                <w:sz w:val="18"/>
                <w:szCs w:val="18"/>
              </w:rPr>
            </w:pP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1 14 06025 10 0000 430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widowControl w:val="0"/>
              <w:jc w:val="center"/>
              <w:rPr>
                <w:rFonts w:ascii="Times New Roman" w:hAnsi="Times New Roman" w:cs="Times New Roman"/>
                <w:snapToGrid w:val="0"/>
                <w:sz w:val="18"/>
                <w:szCs w:val="18"/>
              </w:rPr>
            </w:pPr>
            <w:r w:rsidRPr="00E65EF0">
              <w:rPr>
                <w:rFonts w:ascii="Times New Roman" w:hAnsi="Times New Roman" w:cs="Times New Roman"/>
                <w:snapToGrid w:val="0"/>
                <w:sz w:val="18"/>
                <w:szCs w:val="18"/>
              </w:rPr>
              <w:t>100.0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b/>
                <w:sz w:val="18"/>
                <w:szCs w:val="18"/>
              </w:rPr>
            </w:pPr>
            <w:r w:rsidRPr="00E65EF0">
              <w:rPr>
                <w:rFonts w:ascii="Times New Roman" w:hAnsi="Times New Roman" w:cs="Times New Roman"/>
                <w:b/>
                <w:sz w:val="18"/>
                <w:szCs w:val="18"/>
              </w:rPr>
              <w:t>1 16 00000 00 0000 000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b/>
                <w:sz w:val="18"/>
                <w:szCs w:val="18"/>
              </w:rPr>
            </w:pPr>
            <w:r w:rsidRPr="00E65EF0">
              <w:rPr>
                <w:rFonts w:ascii="Times New Roman" w:hAnsi="Times New Roman" w:cs="Times New Roman"/>
                <w:b/>
                <w:sz w:val="18"/>
                <w:szCs w:val="18"/>
              </w:rPr>
              <w:t>ШТРАФЫ, САНКЦИИ, ВОЗМЕЩЕНИЕ УЩЕРБА</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63134E">
            <w:pPr>
              <w:widowControl w:val="0"/>
              <w:jc w:val="center"/>
              <w:rPr>
                <w:rFonts w:ascii="Times New Roman" w:hAnsi="Times New Roman" w:cs="Times New Roman"/>
                <w:snapToGrid w:val="0"/>
                <w:sz w:val="18"/>
                <w:szCs w:val="18"/>
              </w:rPr>
            </w:pP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1 16 21050 10 0000 140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100.0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lastRenderedPageBreak/>
              <w:t>1 16 23052 10 0000 140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100.0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1 16 32000 10 0000 140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100.0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1 16 90050 10 0000 140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Прочие поступления от денежных взысканий (штрафов) и иных сумм в возмещение ущерба, зачисляемые в бюджеты поселений</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100.0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b/>
                <w:snapToGrid w:val="0"/>
                <w:sz w:val="18"/>
                <w:szCs w:val="18"/>
              </w:rPr>
            </w:pPr>
            <w:r w:rsidRPr="00E65EF0">
              <w:rPr>
                <w:rFonts w:ascii="Times New Roman" w:hAnsi="Times New Roman" w:cs="Times New Roman"/>
                <w:b/>
                <w:snapToGrid w:val="0"/>
                <w:sz w:val="18"/>
                <w:szCs w:val="18"/>
              </w:rPr>
              <w:t>1 17 00000 00 0000 000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b/>
                <w:snapToGrid w:val="0"/>
                <w:sz w:val="18"/>
                <w:szCs w:val="18"/>
              </w:rPr>
            </w:pPr>
            <w:r w:rsidRPr="00E65EF0">
              <w:rPr>
                <w:rFonts w:ascii="Times New Roman" w:hAnsi="Times New Roman" w:cs="Times New Roman"/>
                <w:b/>
                <w:snapToGrid w:val="0"/>
                <w:sz w:val="18"/>
                <w:szCs w:val="18"/>
              </w:rPr>
              <w:t>ПРОЧИЕ НЕНАЛОГОВЫЕ ДОХОДЫ</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63134E">
            <w:pPr>
              <w:widowControl w:val="0"/>
              <w:jc w:val="center"/>
              <w:rPr>
                <w:rFonts w:ascii="Times New Roman" w:hAnsi="Times New Roman" w:cs="Times New Roman"/>
                <w:b/>
                <w:snapToGrid w:val="0"/>
                <w:sz w:val="18"/>
                <w:szCs w:val="18"/>
              </w:rPr>
            </w:pP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1 17 01050 10 0000 180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Невыясненные поступления, зачисляемые в бюджеты поселений</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100.0</w:t>
            </w:r>
          </w:p>
        </w:tc>
      </w:tr>
      <w:tr w:rsidR="0063134E" w:rsidRPr="00E65EF0" w:rsidTr="001773C9">
        <w:tc>
          <w:tcPr>
            <w:tcW w:w="2013" w:type="dxa"/>
            <w:tcBorders>
              <w:top w:val="single" w:sz="4" w:space="0" w:color="auto"/>
              <w:left w:val="single" w:sz="4" w:space="0" w:color="auto"/>
              <w:bottom w:val="single" w:sz="4" w:space="0" w:color="auto"/>
              <w:right w:val="single" w:sz="4" w:space="0" w:color="auto"/>
            </w:tcBorders>
          </w:tcPr>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1 17 05050 10 0000 180</w:t>
            </w:r>
          </w:p>
        </w:tc>
        <w:tc>
          <w:tcPr>
            <w:tcW w:w="6521" w:type="dxa"/>
            <w:tcBorders>
              <w:top w:val="single" w:sz="4" w:space="0" w:color="auto"/>
              <w:left w:val="single" w:sz="4" w:space="0" w:color="auto"/>
              <w:bottom w:val="single" w:sz="4" w:space="0" w:color="auto"/>
              <w:right w:val="single" w:sz="4" w:space="0" w:color="auto"/>
            </w:tcBorders>
          </w:tcPr>
          <w:p w:rsidR="0063134E" w:rsidRPr="00E65EF0" w:rsidRDefault="00FD7BFF">
            <w:pPr>
              <w:jc w:val="both"/>
              <w:rPr>
                <w:rFonts w:ascii="Times New Roman" w:hAnsi="Times New Roman" w:cs="Times New Roman"/>
                <w:sz w:val="18"/>
                <w:szCs w:val="18"/>
              </w:rPr>
            </w:pPr>
            <w:r w:rsidRPr="00E65EF0">
              <w:rPr>
                <w:rFonts w:ascii="Times New Roman" w:hAnsi="Times New Roman" w:cs="Times New Roman"/>
                <w:sz w:val="18"/>
                <w:szCs w:val="18"/>
              </w:rPr>
              <w:t>Прочие неналоговые доходы бюджетов поселений</w:t>
            </w:r>
          </w:p>
        </w:tc>
        <w:tc>
          <w:tcPr>
            <w:tcW w:w="992" w:type="dxa"/>
            <w:tcBorders>
              <w:top w:val="single" w:sz="4" w:space="0" w:color="auto"/>
              <w:left w:val="single" w:sz="4" w:space="0" w:color="auto"/>
              <w:bottom w:val="single" w:sz="4" w:space="0" w:color="auto"/>
              <w:right w:val="single" w:sz="4" w:space="0" w:color="auto"/>
            </w:tcBorders>
          </w:tcPr>
          <w:p w:rsidR="0063134E" w:rsidRPr="00E65EF0" w:rsidRDefault="00FD7BFF">
            <w:pPr>
              <w:jc w:val="center"/>
              <w:rPr>
                <w:rFonts w:ascii="Times New Roman" w:hAnsi="Times New Roman" w:cs="Times New Roman"/>
                <w:sz w:val="18"/>
                <w:szCs w:val="18"/>
              </w:rPr>
            </w:pPr>
            <w:r w:rsidRPr="00E65EF0">
              <w:rPr>
                <w:rFonts w:ascii="Times New Roman" w:hAnsi="Times New Roman" w:cs="Times New Roman"/>
                <w:sz w:val="18"/>
                <w:szCs w:val="18"/>
              </w:rPr>
              <w:t>100.0</w:t>
            </w:r>
          </w:p>
        </w:tc>
      </w:tr>
    </w:tbl>
    <w:p w:rsidR="0063134E" w:rsidRPr="00E65EF0" w:rsidRDefault="0063134E">
      <w:pPr>
        <w:ind w:left="900"/>
        <w:jc w:val="center"/>
        <w:rPr>
          <w:rFonts w:ascii="Times New Roman" w:hAnsi="Times New Roman" w:cs="Times New Roman"/>
          <w:b/>
          <w:bCs/>
          <w:sz w:val="18"/>
          <w:szCs w:val="18"/>
        </w:rPr>
      </w:pPr>
    </w:p>
    <w:p w:rsidR="0063134E" w:rsidRPr="00E65EF0" w:rsidRDefault="0063134E">
      <w:pPr>
        <w:rPr>
          <w:rFonts w:ascii="Times New Roman" w:hAnsi="Times New Roman" w:cs="Times New Roman"/>
          <w:sz w:val="18"/>
          <w:szCs w:val="18"/>
        </w:rPr>
      </w:pPr>
    </w:p>
    <w:p w:rsidR="0063134E" w:rsidRPr="00E65EF0" w:rsidRDefault="0063134E">
      <w:pPr>
        <w:rPr>
          <w:rFonts w:ascii="Times New Roman" w:hAnsi="Times New Roman" w:cs="Times New Roman"/>
          <w:sz w:val="18"/>
          <w:szCs w:val="18"/>
        </w:rPr>
      </w:pPr>
    </w:p>
    <w:p w:rsidR="0063134E" w:rsidRPr="00E65EF0" w:rsidRDefault="00FD7BFF">
      <w:pPr>
        <w:rPr>
          <w:rFonts w:ascii="Times New Roman" w:hAnsi="Times New Roman" w:cs="Times New Roman"/>
          <w:sz w:val="18"/>
          <w:szCs w:val="18"/>
        </w:rPr>
      </w:pPr>
      <w:r w:rsidRPr="00E65EF0">
        <w:rPr>
          <w:rFonts w:ascii="Times New Roman" w:hAnsi="Times New Roman" w:cs="Times New Roman"/>
          <w:sz w:val="18"/>
          <w:szCs w:val="18"/>
        </w:rPr>
        <w:t>Председатель Собрания депутатов -</w:t>
      </w:r>
    </w:p>
    <w:p w:rsidR="0063134E" w:rsidRPr="00E65EF0" w:rsidRDefault="00FD7BFF">
      <w:pPr>
        <w:spacing w:after="200"/>
        <w:rPr>
          <w:rFonts w:ascii="Times New Roman" w:hAnsi="Times New Roman" w:cs="Times New Roman"/>
          <w:sz w:val="18"/>
          <w:szCs w:val="18"/>
        </w:rPr>
      </w:pPr>
      <w:r w:rsidRPr="00E65EF0">
        <w:rPr>
          <w:rFonts w:ascii="Times New Roman" w:hAnsi="Times New Roman" w:cs="Times New Roman"/>
          <w:sz w:val="18"/>
          <w:szCs w:val="18"/>
        </w:rPr>
        <w:t>Глава Митякинского сельского поселения</w:t>
      </w:r>
      <w:r w:rsidRPr="00E65EF0">
        <w:rPr>
          <w:rFonts w:ascii="Times New Roman" w:hAnsi="Times New Roman" w:cs="Times New Roman"/>
          <w:sz w:val="18"/>
          <w:szCs w:val="18"/>
        </w:rPr>
        <w:tab/>
        <w:t xml:space="preserve">        </w:t>
      </w:r>
      <w:r w:rsidRPr="00E65EF0">
        <w:rPr>
          <w:rFonts w:ascii="Times New Roman" w:hAnsi="Times New Roman" w:cs="Times New Roman"/>
          <w:sz w:val="18"/>
          <w:szCs w:val="18"/>
        </w:rPr>
        <w:tab/>
      </w:r>
      <w:r w:rsidRPr="00E65EF0">
        <w:rPr>
          <w:rFonts w:ascii="Times New Roman" w:hAnsi="Times New Roman" w:cs="Times New Roman"/>
          <w:sz w:val="18"/>
          <w:szCs w:val="18"/>
        </w:rPr>
        <w:tab/>
      </w:r>
      <w:r w:rsidRPr="00E65EF0">
        <w:rPr>
          <w:rFonts w:ascii="Times New Roman" w:hAnsi="Times New Roman" w:cs="Times New Roman"/>
          <w:sz w:val="18"/>
          <w:szCs w:val="18"/>
        </w:rPr>
        <w:tab/>
        <w:t xml:space="preserve">                  С.И. Горшколепов</w:t>
      </w: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63134E" w:rsidRPr="00E65EF0" w:rsidRDefault="0063134E">
      <w:pPr>
        <w:widowControl w:val="0"/>
        <w:autoSpaceDE w:val="0"/>
        <w:autoSpaceDN w:val="0"/>
        <w:adjustRightInd w:val="0"/>
        <w:jc w:val="both"/>
        <w:rPr>
          <w:rFonts w:ascii="Times New Roman" w:eastAsia="Times New Roman" w:hAnsi="Times New Roman" w:cs="Times New Roman"/>
          <w:sz w:val="18"/>
          <w:szCs w:val="18"/>
          <w:lang w:eastAsia="ru-RU"/>
        </w:rPr>
      </w:pPr>
    </w:p>
    <w:p w:rsidR="001773C9" w:rsidRPr="00E65EF0" w:rsidRDefault="001773C9">
      <w:pPr>
        <w:widowControl w:val="0"/>
        <w:autoSpaceDE w:val="0"/>
        <w:autoSpaceDN w:val="0"/>
        <w:adjustRightInd w:val="0"/>
        <w:jc w:val="both"/>
        <w:rPr>
          <w:rFonts w:ascii="Times New Roman" w:eastAsia="Times New Roman" w:hAnsi="Times New Roman" w:cs="Times New Roman"/>
          <w:sz w:val="18"/>
          <w:szCs w:val="18"/>
          <w:lang w:eastAsia="ru-RU"/>
        </w:rPr>
      </w:pPr>
    </w:p>
    <w:p w:rsidR="001773C9" w:rsidRPr="00E65EF0" w:rsidRDefault="001773C9">
      <w:pPr>
        <w:widowControl w:val="0"/>
        <w:autoSpaceDE w:val="0"/>
        <w:autoSpaceDN w:val="0"/>
        <w:adjustRightInd w:val="0"/>
        <w:jc w:val="both"/>
        <w:rPr>
          <w:rFonts w:ascii="Times New Roman" w:eastAsia="Times New Roman" w:hAnsi="Times New Roman" w:cs="Times New Roman"/>
          <w:sz w:val="18"/>
          <w:szCs w:val="18"/>
          <w:lang w:eastAsia="ru-RU"/>
        </w:rPr>
      </w:pPr>
    </w:p>
    <w:p w:rsidR="001773C9" w:rsidRPr="00E65EF0" w:rsidRDefault="001773C9">
      <w:pPr>
        <w:widowControl w:val="0"/>
        <w:autoSpaceDE w:val="0"/>
        <w:autoSpaceDN w:val="0"/>
        <w:adjustRightInd w:val="0"/>
        <w:jc w:val="both"/>
        <w:rPr>
          <w:rFonts w:ascii="Times New Roman" w:eastAsia="Times New Roman" w:hAnsi="Times New Roman" w:cs="Times New Roman"/>
          <w:sz w:val="18"/>
          <w:szCs w:val="18"/>
          <w:lang w:eastAsia="ru-RU"/>
        </w:rPr>
      </w:pPr>
    </w:p>
    <w:p w:rsidR="000041CC" w:rsidRPr="00E65EF0" w:rsidRDefault="000041CC">
      <w:pPr>
        <w:widowControl w:val="0"/>
        <w:autoSpaceDE w:val="0"/>
        <w:autoSpaceDN w:val="0"/>
        <w:adjustRightInd w:val="0"/>
        <w:jc w:val="both"/>
        <w:rPr>
          <w:rFonts w:ascii="Times New Roman" w:eastAsia="Times New Roman" w:hAnsi="Times New Roman" w:cs="Times New Roman"/>
          <w:sz w:val="18"/>
          <w:szCs w:val="18"/>
          <w:lang w:eastAsia="ru-RU"/>
        </w:rPr>
        <w:sectPr w:rsidR="000041CC" w:rsidRPr="00E65EF0" w:rsidSect="00F50E86">
          <w:pgSz w:w="11906" w:h="16838"/>
          <w:pgMar w:top="1134" w:right="851" w:bottom="1134" w:left="1134" w:header="709" w:footer="709" w:gutter="0"/>
          <w:cols w:space="708"/>
          <w:docGrid w:linePitch="360"/>
        </w:sectPr>
      </w:pPr>
    </w:p>
    <w:tbl>
      <w:tblPr>
        <w:tblW w:w="15026" w:type="dxa"/>
        <w:tblLook w:val="04A0" w:firstRow="1" w:lastRow="0" w:firstColumn="1" w:lastColumn="0" w:noHBand="0" w:noVBand="1"/>
      </w:tblPr>
      <w:tblGrid>
        <w:gridCol w:w="3828"/>
        <w:gridCol w:w="850"/>
        <w:gridCol w:w="851"/>
        <w:gridCol w:w="1701"/>
        <w:gridCol w:w="2268"/>
        <w:gridCol w:w="1842"/>
        <w:gridCol w:w="1701"/>
        <w:gridCol w:w="1985"/>
      </w:tblGrid>
      <w:tr w:rsidR="000041CC" w:rsidRPr="00E65EF0" w:rsidTr="005E1A3C">
        <w:trPr>
          <w:trHeight w:val="255"/>
        </w:trPr>
        <w:tc>
          <w:tcPr>
            <w:tcW w:w="3828"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jc w:val="right"/>
              <w:rPr>
                <w:rFonts w:ascii="Times New Roman" w:eastAsia="Times New Roman" w:hAnsi="Times New Roman" w:cs="Times New Roman"/>
                <w:sz w:val="18"/>
                <w:szCs w:val="18"/>
                <w:lang w:eastAsia="ru-RU"/>
              </w:rPr>
            </w:pPr>
          </w:p>
        </w:tc>
        <w:tc>
          <w:tcPr>
            <w:tcW w:w="1985"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Приложение 4 к решению</w:t>
            </w:r>
          </w:p>
        </w:tc>
      </w:tr>
      <w:tr w:rsidR="000041CC" w:rsidRPr="00E65EF0" w:rsidTr="005E1A3C">
        <w:trPr>
          <w:trHeight w:val="495"/>
        </w:trPr>
        <w:tc>
          <w:tcPr>
            <w:tcW w:w="3828"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7796" w:type="dxa"/>
            <w:gridSpan w:val="4"/>
            <w:tcBorders>
              <w:top w:val="nil"/>
              <w:left w:val="nil"/>
              <w:bottom w:val="nil"/>
              <w:right w:val="nil"/>
            </w:tcBorders>
            <w:shd w:val="clear" w:color="auto" w:fill="auto"/>
            <w:vAlign w:val="center"/>
            <w:hideMark/>
          </w:tcPr>
          <w:p w:rsidR="000041CC" w:rsidRPr="00E65EF0" w:rsidRDefault="000041CC" w:rsidP="000041CC">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Собрания  депутатов Митякинского сельского поселения  № 34 от 27.12.2023 г.                             </w:t>
            </w:r>
          </w:p>
        </w:tc>
      </w:tr>
      <w:tr w:rsidR="000041CC" w:rsidRPr="00E65EF0" w:rsidTr="005E1A3C">
        <w:trPr>
          <w:trHeight w:val="225"/>
        </w:trPr>
        <w:tc>
          <w:tcPr>
            <w:tcW w:w="3828"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jc w:val="right"/>
              <w:rPr>
                <w:rFonts w:ascii="Times New Roman" w:eastAsia="Times New Roman" w:hAnsi="Times New Roman" w:cs="Times New Roman"/>
                <w:sz w:val="18"/>
                <w:szCs w:val="18"/>
                <w:lang w:eastAsia="ru-RU"/>
              </w:rPr>
            </w:pPr>
          </w:p>
        </w:tc>
        <w:tc>
          <w:tcPr>
            <w:tcW w:w="1985"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0041CC" w:rsidRPr="00E65EF0" w:rsidTr="005E1A3C">
        <w:trPr>
          <w:trHeight w:val="270"/>
        </w:trPr>
        <w:tc>
          <w:tcPr>
            <w:tcW w:w="3828"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jc w:val="right"/>
              <w:rPr>
                <w:rFonts w:ascii="Times New Roman" w:eastAsia="Times New Roman" w:hAnsi="Times New Roman" w:cs="Times New Roman"/>
                <w:sz w:val="18"/>
                <w:szCs w:val="18"/>
                <w:lang w:eastAsia="ru-RU"/>
              </w:rPr>
            </w:pPr>
          </w:p>
        </w:tc>
        <w:tc>
          <w:tcPr>
            <w:tcW w:w="1985"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Тарасовского района на 2024 год и на плановый </w:t>
            </w:r>
          </w:p>
        </w:tc>
      </w:tr>
      <w:tr w:rsidR="000041CC" w:rsidRPr="00E65EF0" w:rsidTr="005E1A3C">
        <w:trPr>
          <w:trHeight w:val="255"/>
        </w:trPr>
        <w:tc>
          <w:tcPr>
            <w:tcW w:w="3828"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jc w:val="right"/>
              <w:rPr>
                <w:rFonts w:ascii="Times New Roman" w:eastAsia="Times New Roman" w:hAnsi="Times New Roman" w:cs="Times New Roman"/>
                <w:sz w:val="18"/>
                <w:szCs w:val="18"/>
                <w:lang w:eastAsia="ru-RU"/>
              </w:rPr>
            </w:pPr>
          </w:p>
        </w:tc>
        <w:tc>
          <w:tcPr>
            <w:tcW w:w="1985" w:type="dxa"/>
            <w:tcBorders>
              <w:top w:val="nil"/>
              <w:left w:val="nil"/>
              <w:bottom w:val="nil"/>
              <w:right w:val="nil"/>
            </w:tcBorders>
            <w:shd w:val="clear" w:color="auto" w:fill="auto"/>
            <w:noWrap/>
            <w:vAlign w:val="center"/>
            <w:hideMark/>
          </w:tcPr>
          <w:p w:rsidR="000041CC" w:rsidRPr="00E65EF0" w:rsidRDefault="000041CC" w:rsidP="000041CC">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период 2025 и 2026 годов"</w:t>
            </w:r>
          </w:p>
        </w:tc>
      </w:tr>
      <w:tr w:rsidR="000041CC" w:rsidRPr="00E65EF0" w:rsidTr="002F116B">
        <w:trPr>
          <w:trHeight w:val="1650"/>
        </w:trPr>
        <w:tc>
          <w:tcPr>
            <w:tcW w:w="15026" w:type="dxa"/>
            <w:gridSpan w:val="8"/>
            <w:tcBorders>
              <w:top w:val="nil"/>
              <w:left w:val="nil"/>
              <w:bottom w:val="nil"/>
              <w:right w:val="nil"/>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2024 год и на плановый период 2025 и 2026 годов</w:t>
            </w:r>
          </w:p>
        </w:tc>
      </w:tr>
      <w:tr w:rsidR="000041CC" w:rsidRPr="00E65EF0" w:rsidTr="005E1A3C">
        <w:trPr>
          <w:trHeight w:val="270"/>
        </w:trPr>
        <w:tc>
          <w:tcPr>
            <w:tcW w:w="3828" w:type="dxa"/>
            <w:tcBorders>
              <w:top w:val="nil"/>
              <w:left w:val="nil"/>
              <w:bottom w:val="nil"/>
              <w:right w:val="nil"/>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p>
        </w:tc>
        <w:tc>
          <w:tcPr>
            <w:tcW w:w="850" w:type="dxa"/>
            <w:tcBorders>
              <w:top w:val="nil"/>
              <w:left w:val="nil"/>
              <w:bottom w:val="nil"/>
              <w:right w:val="nil"/>
            </w:tcBorders>
            <w:shd w:val="clear" w:color="auto" w:fill="auto"/>
            <w:vAlign w:val="center"/>
            <w:hideMark/>
          </w:tcPr>
          <w:p w:rsidR="000041CC" w:rsidRPr="00E65EF0" w:rsidRDefault="000041CC" w:rsidP="000041CC">
            <w:pPr>
              <w:spacing w:after="0" w:line="240" w:lineRule="auto"/>
              <w:jc w:val="right"/>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vAlign w:val="center"/>
            <w:hideMark/>
          </w:tcPr>
          <w:p w:rsidR="000041CC" w:rsidRPr="00E65EF0" w:rsidRDefault="000041CC" w:rsidP="000041CC">
            <w:pPr>
              <w:spacing w:after="0" w:line="240" w:lineRule="auto"/>
              <w:jc w:val="right"/>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vAlign w:val="center"/>
            <w:hideMark/>
          </w:tcPr>
          <w:p w:rsidR="000041CC" w:rsidRPr="00E65EF0" w:rsidRDefault="000041CC" w:rsidP="000041CC">
            <w:pPr>
              <w:spacing w:after="0" w:line="240" w:lineRule="auto"/>
              <w:jc w:val="right"/>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vAlign w:val="center"/>
            <w:hideMark/>
          </w:tcPr>
          <w:p w:rsidR="000041CC" w:rsidRPr="00E65EF0" w:rsidRDefault="000041CC" w:rsidP="000041CC">
            <w:pPr>
              <w:spacing w:after="0" w:line="240" w:lineRule="auto"/>
              <w:jc w:val="right"/>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vAlign w:val="center"/>
            <w:hideMark/>
          </w:tcPr>
          <w:p w:rsidR="000041CC" w:rsidRPr="00E65EF0" w:rsidRDefault="000041CC" w:rsidP="000041CC">
            <w:pPr>
              <w:spacing w:after="0" w:line="240" w:lineRule="auto"/>
              <w:jc w:val="right"/>
              <w:rPr>
                <w:rFonts w:ascii="Times New Roman" w:eastAsia="Times New Roman" w:hAnsi="Times New Roman" w:cs="Times New Roman"/>
                <w:sz w:val="18"/>
                <w:szCs w:val="18"/>
                <w:lang w:eastAsia="ru-RU"/>
              </w:rPr>
            </w:pPr>
          </w:p>
        </w:tc>
        <w:tc>
          <w:tcPr>
            <w:tcW w:w="3686" w:type="dxa"/>
            <w:gridSpan w:val="2"/>
            <w:tcBorders>
              <w:top w:val="nil"/>
              <w:left w:val="nil"/>
              <w:bottom w:val="single" w:sz="4" w:space="0" w:color="000000"/>
              <w:right w:val="nil"/>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(тыс. руб.)</w:t>
            </w:r>
          </w:p>
        </w:tc>
      </w:tr>
      <w:tr w:rsidR="000041CC" w:rsidRPr="00E65EF0" w:rsidTr="005E1A3C">
        <w:trPr>
          <w:trHeight w:val="300"/>
        </w:trPr>
        <w:tc>
          <w:tcPr>
            <w:tcW w:w="3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Наименование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Рз</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ПР</w:t>
            </w:r>
          </w:p>
        </w:tc>
        <w:tc>
          <w:tcPr>
            <w:tcW w:w="170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ЦСР</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ВР</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2024 г.</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2025 г.</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2026 г.</w:t>
            </w:r>
          </w:p>
        </w:tc>
      </w:tr>
      <w:tr w:rsidR="000041CC" w:rsidRPr="00E65EF0" w:rsidTr="005E1A3C">
        <w:trPr>
          <w:trHeight w:val="269"/>
        </w:trPr>
        <w:tc>
          <w:tcPr>
            <w:tcW w:w="3828" w:type="dxa"/>
            <w:vMerge/>
            <w:tcBorders>
              <w:top w:val="single" w:sz="4" w:space="0" w:color="000000"/>
              <w:left w:val="single" w:sz="4" w:space="0" w:color="000000"/>
              <w:bottom w:val="single" w:sz="4" w:space="0" w:color="000000"/>
              <w:right w:val="single" w:sz="4" w:space="0" w:color="000000"/>
            </w:tcBorders>
            <w:vAlign w:val="center"/>
            <w:hideMark/>
          </w:tcPr>
          <w:p w:rsidR="000041CC" w:rsidRPr="00E65EF0" w:rsidRDefault="000041CC" w:rsidP="000041CC">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041CC" w:rsidRPr="00E65EF0" w:rsidRDefault="000041CC" w:rsidP="000041CC">
            <w:pPr>
              <w:spacing w:after="0" w:line="240" w:lineRule="auto"/>
              <w:rPr>
                <w:rFonts w:ascii="Times New Roman" w:eastAsia="Times New Roman" w:hAnsi="Times New Roman" w:cs="Times New Roman"/>
                <w:b/>
                <w:bCs/>
                <w:color w:val="000000"/>
                <w:sz w:val="18"/>
                <w:szCs w:val="18"/>
                <w:lang w:eastAsia="ru-RU"/>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041CC" w:rsidRPr="00E65EF0" w:rsidRDefault="000041CC" w:rsidP="000041CC">
            <w:pPr>
              <w:spacing w:after="0" w:line="240" w:lineRule="auto"/>
              <w:rPr>
                <w:rFonts w:ascii="Times New Roman" w:eastAsia="Times New Roman" w:hAnsi="Times New Roman" w:cs="Times New Roman"/>
                <w:b/>
                <w:bCs/>
                <w:color w:val="000000"/>
                <w:sz w:val="18"/>
                <w:szCs w:val="18"/>
                <w:lang w:eastAsia="ru-RU"/>
              </w:rPr>
            </w:pPr>
          </w:p>
        </w:tc>
        <w:tc>
          <w:tcPr>
            <w:tcW w:w="1701" w:type="dxa"/>
            <w:vMerge/>
            <w:tcBorders>
              <w:top w:val="single" w:sz="4" w:space="0" w:color="000000"/>
              <w:left w:val="single" w:sz="4" w:space="0" w:color="000000"/>
              <w:bottom w:val="single" w:sz="4" w:space="0" w:color="000000"/>
              <w:right w:val="nil"/>
            </w:tcBorders>
            <w:vAlign w:val="center"/>
            <w:hideMark/>
          </w:tcPr>
          <w:p w:rsidR="000041CC" w:rsidRPr="00E65EF0" w:rsidRDefault="000041CC" w:rsidP="000041CC">
            <w:pPr>
              <w:spacing w:after="0" w:line="240" w:lineRule="auto"/>
              <w:rPr>
                <w:rFonts w:ascii="Times New Roman" w:eastAsia="Times New Roman" w:hAnsi="Times New Roman" w:cs="Times New Roman"/>
                <w:b/>
                <w:bCs/>
                <w:color w:val="000000"/>
                <w:sz w:val="18"/>
                <w:szCs w:val="18"/>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0041CC" w:rsidRPr="00E65EF0" w:rsidRDefault="000041CC" w:rsidP="000041CC">
            <w:pPr>
              <w:spacing w:after="0" w:line="240" w:lineRule="auto"/>
              <w:rPr>
                <w:rFonts w:ascii="Times New Roman" w:eastAsia="Times New Roman" w:hAnsi="Times New Roman" w:cs="Times New Roman"/>
                <w:b/>
                <w:bCs/>
                <w:color w:val="000000"/>
                <w:sz w:val="18"/>
                <w:szCs w:val="18"/>
                <w:lang w:eastAsia="ru-RU"/>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0041CC" w:rsidRPr="00E65EF0" w:rsidRDefault="000041CC" w:rsidP="000041CC">
            <w:pPr>
              <w:spacing w:after="0" w:line="240" w:lineRule="auto"/>
              <w:rPr>
                <w:rFonts w:ascii="Times New Roman" w:eastAsia="Times New Roman" w:hAnsi="Times New Roman" w:cs="Times New Roman"/>
                <w:b/>
                <w:bCs/>
                <w:color w:val="000000"/>
                <w:sz w:val="18"/>
                <w:szCs w:val="18"/>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041CC" w:rsidRPr="00E65EF0" w:rsidRDefault="000041CC" w:rsidP="000041CC">
            <w:pPr>
              <w:spacing w:after="0" w:line="240" w:lineRule="auto"/>
              <w:rPr>
                <w:rFonts w:ascii="Times New Roman" w:eastAsia="Times New Roman" w:hAnsi="Times New Roman" w:cs="Times New Roman"/>
                <w:b/>
                <w:bCs/>
                <w:color w:val="000000"/>
                <w:sz w:val="18"/>
                <w:szCs w:val="18"/>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0041CC" w:rsidRPr="00E65EF0" w:rsidRDefault="000041CC" w:rsidP="000041CC">
            <w:pPr>
              <w:spacing w:after="0" w:line="240" w:lineRule="auto"/>
              <w:rPr>
                <w:rFonts w:ascii="Times New Roman" w:eastAsia="Times New Roman" w:hAnsi="Times New Roman" w:cs="Times New Roman"/>
                <w:b/>
                <w:bCs/>
                <w:color w:val="000000"/>
                <w:sz w:val="18"/>
                <w:szCs w:val="18"/>
                <w:lang w:eastAsia="ru-RU"/>
              </w:rPr>
            </w:pPr>
          </w:p>
        </w:tc>
      </w:tr>
      <w:tr w:rsidR="000041CC" w:rsidRPr="00E65EF0" w:rsidTr="005E1A3C">
        <w:trPr>
          <w:trHeight w:val="31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Всего</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b/>
                <w:bCs/>
                <w:color w:val="000000"/>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16 202,4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11 336,2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10 789,7</w:t>
            </w:r>
          </w:p>
        </w:tc>
      </w:tr>
      <w:tr w:rsidR="000041CC" w:rsidRPr="00E65EF0" w:rsidTr="005E1A3C">
        <w:trPr>
          <w:trHeight w:val="40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ОБЩЕГОСУДАРСТВЕННЫЕ ВОПРОСЫ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8 880,5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8 134,7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9 169,4</w:t>
            </w:r>
          </w:p>
        </w:tc>
      </w:tr>
      <w:tr w:rsidR="000041CC" w:rsidRPr="00E65EF0" w:rsidTr="005E1A3C">
        <w:trPr>
          <w:trHeight w:val="96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8 145,5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7 860,9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8 073,0</w:t>
            </w:r>
          </w:p>
        </w:tc>
      </w:tr>
      <w:tr w:rsidR="000041CC" w:rsidRPr="00E65EF0" w:rsidTr="005E1A3C">
        <w:trPr>
          <w:trHeight w:val="159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89.1.00.00110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7 168,7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7 387,9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7 582,2</w:t>
            </w:r>
          </w:p>
        </w:tc>
      </w:tr>
      <w:tr w:rsidR="000041CC" w:rsidRPr="00E65EF0" w:rsidTr="005E1A3C">
        <w:trPr>
          <w:trHeight w:val="163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89.1.00.00190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350,4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364,4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377,4</w:t>
            </w:r>
          </w:p>
        </w:tc>
      </w:tr>
      <w:tr w:rsidR="000041CC" w:rsidRPr="00E65EF0" w:rsidTr="005E1A3C">
        <w:trPr>
          <w:trHeight w:val="165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89.1.00.00190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626,2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108,4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113,2</w:t>
            </w:r>
          </w:p>
        </w:tc>
      </w:tr>
      <w:tr w:rsidR="000041CC" w:rsidRPr="00E65EF0" w:rsidTr="005E1A3C">
        <w:trPr>
          <w:trHeight w:val="310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89.9.00.72390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0,2</w:t>
            </w:r>
          </w:p>
        </w:tc>
      </w:tr>
      <w:tr w:rsidR="000041CC" w:rsidRPr="00E65EF0" w:rsidTr="005E1A3C">
        <w:trPr>
          <w:trHeight w:val="37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Обеспечение проведения выборов и референдумов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578,0</w:t>
            </w:r>
          </w:p>
        </w:tc>
      </w:tr>
      <w:tr w:rsidR="000041CC" w:rsidRPr="00E65EF0" w:rsidTr="005E1A3C">
        <w:trPr>
          <w:trHeight w:val="159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99.9.00.99990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880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578,0</w:t>
            </w:r>
          </w:p>
        </w:tc>
      </w:tr>
      <w:tr w:rsidR="000041CC" w:rsidRPr="00E65EF0" w:rsidTr="005E1A3C">
        <w:trPr>
          <w:trHeight w:val="30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Резервные фонды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153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99.1.00.90100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870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54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Другие общегосударственные вопросы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730,0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273,8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518,4</w:t>
            </w:r>
          </w:p>
        </w:tc>
      </w:tr>
      <w:tr w:rsidR="000041CC" w:rsidRPr="00E65EF0" w:rsidTr="005E1A3C">
        <w:trPr>
          <w:trHeight w:val="250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01.1.00.99990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222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07.1.00.20480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216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07.1.00.20490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127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07.1.00.20500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850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249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99.9.00.20140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160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99.9.00.90110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880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273,8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518,4</w:t>
            </w:r>
          </w:p>
        </w:tc>
      </w:tr>
      <w:tr w:rsidR="000041CC" w:rsidRPr="00E65EF0" w:rsidTr="005E1A3C">
        <w:trPr>
          <w:trHeight w:val="156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99.9.00.99990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850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39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НАЦИОНАЛЬНАЯ ОБОРОНА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352,6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387,4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422,8</w:t>
            </w:r>
          </w:p>
        </w:tc>
      </w:tr>
      <w:tr w:rsidR="000041CC" w:rsidRPr="00E65EF0" w:rsidTr="005E1A3C">
        <w:trPr>
          <w:trHeight w:val="40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352,6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387,4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422,8</w:t>
            </w:r>
          </w:p>
        </w:tc>
      </w:tr>
      <w:tr w:rsidR="000041CC" w:rsidRPr="00E65EF0" w:rsidTr="005E1A3C">
        <w:trPr>
          <w:trHeight w:val="244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89.9.00.51180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327,2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349,9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364,0</w:t>
            </w:r>
          </w:p>
        </w:tc>
      </w:tr>
      <w:tr w:rsidR="000041CC" w:rsidRPr="00E65EF0" w:rsidTr="005E1A3C">
        <w:trPr>
          <w:trHeight w:val="250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89.9.00.51180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25,4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37,5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58,8</w:t>
            </w:r>
          </w:p>
        </w:tc>
      </w:tr>
      <w:tr w:rsidR="000041CC" w:rsidRPr="00E65EF0" w:rsidTr="005E1A3C">
        <w:trPr>
          <w:trHeight w:val="66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r>
      <w:tr w:rsidR="000041CC" w:rsidRPr="00E65EF0" w:rsidTr="005E1A3C">
        <w:trPr>
          <w:trHeight w:val="73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94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02.1.00.20560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34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НАЦИОНАЛЬНАЯ ЭКОНОМИКА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1 484,1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r>
      <w:tr w:rsidR="000041CC" w:rsidRPr="00E65EF0" w:rsidTr="005E1A3C">
        <w:trPr>
          <w:trHeight w:val="36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Дорожное хозяйство (дорожные фонды)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1 434,1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216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03.1.00.99990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1 434,1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45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120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99.9.00.20420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ЖИЛИЩНО-КОММУНАЛЬНОЕ ХОЗЯЙСТВО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449,4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r>
      <w:tr w:rsidR="000041CC" w:rsidRPr="00E65EF0" w:rsidTr="005E1A3C">
        <w:trPr>
          <w:trHeight w:val="30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Коммунальное хозяйство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400,0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279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04.1.00.20020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285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04.1.00.20360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36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Благоустройство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49,4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r>
      <w:tr w:rsidR="000041CC" w:rsidRPr="00E65EF0" w:rsidTr="005E1A3C">
        <w:trPr>
          <w:trHeight w:val="279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04.2.00.20070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44,4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246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мероприятия по отлову и содержанию безнадзорных животных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04.2.00.20390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34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КУЛЬТУРА, КИНЕМАТОГРАФИЯ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5 022,2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2 814,1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1 197,5</w:t>
            </w:r>
          </w:p>
        </w:tc>
      </w:tr>
      <w:tr w:rsidR="000041CC" w:rsidRPr="00E65EF0" w:rsidTr="005E1A3C">
        <w:trPr>
          <w:trHeight w:val="28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Культура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5 022,2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2 814,1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1 197,5</w:t>
            </w:r>
          </w:p>
        </w:tc>
      </w:tr>
      <w:tr w:rsidR="000041CC" w:rsidRPr="00E65EF0" w:rsidTr="005E1A3C">
        <w:trPr>
          <w:trHeight w:val="213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06.1.00.00590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610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5 022,2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2 814,1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1 197,5</w:t>
            </w:r>
          </w:p>
        </w:tc>
      </w:tr>
      <w:tr w:rsidR="000041CC" w:rsidRPr="00E65EF0" w:rsidTr="005E1A3C">
        <w:trPr>
          <w:trHeight w:val="93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МЕЖБЮДЖЕТНЫЕ ТРАНСФЕРТЫ ОБЩЕГО ХАРАКТЕРА БЮДЖЕТАМ БЮДЖЕТНОЙ СИСТЕМЫ РОССИЙСКОЙ ФЕДЕРАЦИИ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3,6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r>
      <w:tr w:rsidR="000041CC" w:rsidRPr="00E65EF0" w:rsidTr="005E1A3C">
        <w:trPr>
          <w:trHeight w:val="31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184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041CC" w:rsidRPr="00E65EF0" w:rsidRDefault="000041CC" w:rsidP="000041CC">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99.9.00.85010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540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1950"/>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041CC" w:rsidRPr="00E65EF0" w:rsidRDefault="000041CC" w:rsidP="000041CC">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99.9.00.85011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540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041CC" w:rsidRPr="00E65EF0" w:rsidRDefault="000041CC" w:rsidP="000041C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0041CC" w:rsidRPr="00E65EF0" w:rsidTr="005E1A3C">
        <w:trPr>
          <w:trHeight w:val="450"/>
        </w:trPr>
        <w:tc>
          <w:tcPr>
            <w:tcW w:w="3828"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Председатель Собрания депутатов-                                                     </w:t>
            </w:r>
          </w:p>
        </w:tc>
        <w:tc>
          <w:tcPr>
            <w:tcW w:w="850"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985"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r>
      <w:tr w:rsidR="000041CC" w:rsidRPr="00E65EF0" w:rsidTr="005E1A3C">
        <w:trPr>
          <w:trHeight w:val="315"/>
        </w:trPr>
        <w:tc>
          <w:tcPr>
            <w:tcW w:w="3828"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Глава Митякинского сельского поселения</w:t>
            </w:r>
          </w:p>
        </w:tc>
        <w:tc>
          <w:tcPr>
            <w:tcW w:w="850"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vAlign w:val="center"/>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vAlign w:val="center"/>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jc w:val="center"/>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С.И. Горшколепов</w:t>
            </w:r>
          </w:p>
        </w:tc>
        <w:tc>
          <w:tcPr>
            <w:tcW w:w="1985"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color w:val="000000"/>
                <w:sz w:val="18"/>
                <w:szCs w:val="18"/>
                <w:lang w:eastAsia="ru-RU"/>
              </w:rPr>
            </w:pPr>
          </w:p>
        </w:tc>
      </w:tr>
      <w:tr w:rsidR="000041CC" w:rsidRPr="00E65EF0" w:rsidTr="005E1A3C">
        <w:trPr>
          <w:trHeight w:val="180"/>
        </w:trPr>
        <w:tc>
          <w:tcPr>
            <w:tcW w:w="3828"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985"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r>
      <w:tr w:rsidR="000041CC" w:rsidRPr="00E65EF0" w:rsidTr="005E1A3C">
        <w:trPr>
          <w:trHeight w:val="195"/>
        </w:trPr>
        <w:tc>
          <w:tcPr>
            <w:tcW w:w="3828"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985"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r>
      <w:tr w:rsidR="000041CC" w:rsidRPr="00E65EF0" w:rsidTr="005E1A3C">
        <w:trPr>
          <w:trHeight w:val="195"/>
        </w:trPr>
        <w:tc>
          <w:tcPr>
            <w:tcW w:w="3828"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985"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r>
      <w:tr w:rsidR="000041CC" w:rsidRPr="00E65EF0" w:rsidTr="005E1A3C">
        <w:trPr>
          <w:trHeight w:val="285"/>
        </w:trPr>
        <w:tc>
          <w:tcPr>
            <w:tcW w:w="3828"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985"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r>
      <w:tr w:rsidR="000041CC" w:rsidRPr="00E65EF0" w:rsidTr="005E1A3C">
        <w:trPr>
          <w:trHeight w:val="345"/>
        </w:trPr>
        <w:tc>
          <w:tcPr>
            <w:tcW w:w="3828"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c>
          <w:tcPr>
            <w:tcW w:w="1985" w:type="dxa"/>
            <w:tcBorders>
              <w:top w:val="nil"/>
              <w:left w:val="nil"/>
              <w:bottom w:val="nil"/>
              <w:right w:val="nil"/>
            </w:tcBorders>
            <w:shd w:val="clear" w:color="auto" w:fill="auto"/>
            <w:noWrap/>
            <w:vAlign w:val="bottom"/>
            <w:hideMark/>
          </w:tcPr>
          <w:p w:rsidR="000041CC" w:rsidRPr="00E65EF0" w:rsidRDefault="000041CC" w:rsidP="000041CC">
            <w:pPr>
              <w:spacing w:after="0" w:line="240" w:lineRule="auto"/>
              <w:rPr>
                <w:rFonts w:ascii="Times New Roman" w:eastAsia="Times New Roman" w:hAnsi="Times New Roman" w:cs="Times New Roman"/>
                <w:sz w:val="18"/>
                <w:szCs w:val="18"/>
                <w:lang w:eastAsia="ru-RU"/>
              </w:rPr>
            </w:pPr>
          </w:p>
        </w:tc>
      </w:tr>
    </w:tbl>
    <w:p w:rsidR="001773C9" w:rsidRPr="00E65EF0" w:rsidRDefault="001773C9">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rsidP="004A0A6A">
      <w:pPr>
        <w:widowControl w:val="0"/>
        <w:tabs>
          <w:tab w:val="left" w:pos="13467"/>
        </w:tabs>
        <w:autoSpaceDE w:val="0"/>
        <w:autoSpaceDN w:val="0"/>
        <w:adjustRightInd w:val="0"/>
        <w:jc w:val="both"/>
        <w:rPr>
          <w:rFonts w:ascii="Times New Roman" w:eastAsia="Times New Roman" w:hAnsi="Times New Roman" w:cs="Times New Roman"/>
          <w:sz w:val="18"/>
          <w:szCs w:val="18"/>
          <w:lang w:eastAsia="ru-RU"/>
        </w:rPr>
      </w:pPr>
    </w:p>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tbl>
      <w:tblPr>
        <w:tblW w:w="24815" w:type="dxa"/>
        <w:tblLook w:val="04A0" w:firstRow="1" w:lastRow="0" w:firstColumn="1" w:lastColumn="0" w:noHBand="0" w:noVBand="1"/>
      </w:tblPr>
      <w:tblGrid>
        <w:gridCol w:w="3544"/>
        <w:gridCol w:w="709"/>
        <w:gridCol w:w="98"/>
        <w:gridCol w:w="652"/>
        <w:gridCol w:w="720"/>
        <w:gridCol w:w="252"/>
        <w:gridCol w:w="1255"/>
        <w:gridCol w:w="34"/>
        <w:gridCol w:w="958"/>
        <w:gridCol w:w="1134"/>
        <w:gridCol w:w="127"/>
        <w:gridCol w:w="1574"/>
        <w:gridCol w:w="207"/>
        <w:gridCol w:w="1051"/>
        <w:gridCol w:w="323"/>
        <w:gridCol w:w="2681"/>
        <w:gridCol w:w="132"/>
        <w:gridCol w:w="104"/>
        <w:gridCol w:w="755"/>
        <w:gridCol w:w="945"/>
        <w:gridCol w:w="945"/>
        <w:gridCol w:w="945"/>
        <w:gridCol w:w="945"/>
        <w:gridCol w:w="945"/>
        <w:gridCol w:w="945"/>
        <w:gridCol w:w="945"/>
        <w:gridCol w:w="945"/>
        <w:gridCol w:w="945"/>
      </w:tblGrid>
      <w:tr w:rsidR="005E1A3C" w:rsidRPr="00E65EF0" w:rsidTr="004A0A6A">
        <w:trPr>
          <w:gridAfter w:val="11"/>
          <w:wAfter w:w="9364" w:type="dxa"/>
          <w:trHeight w:val="270"/>
        </w:trPr>
        <w:tc>
          <w:tcPr>
            <w:tcW w:w="3544" w:type="dxa"/>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750"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541" w:type="dxa"/>
            <w:gridSpan w:val="3"/>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2219" w:type="dxa"/>
            <w:gridSpan w:val="3"/>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781"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374"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jc w:val="right"/>
              <w:rPr>
                <w:rFonts w:ascii="Times New Roman" w:eastAsia="Times New Roman" w:hAnsi="Times New Roman" w:cs="Times New Roman"/>
                <w:sz w:val="18"/>
                <w:szCs w:val="18"/>
                <w:lang w:eastAsia="ru-RU"/>
              </w:rPr>
            </w:pPr>
          </w:p>
        </w:tc>
        <w:tc>
          <w:tcPr>
            <w:tcW w:w="2813"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Приложение 5 к решению Собрания </w:t>
            </w:r>
          </w:p>
        </w:tc>
      </w:tr>
      <w:tr w:rsidR="005E1A3C" w:rsidRPr="00E65EF0" w:rsidTr="004A0A6A">
        <w:trPr>
          <w:gridAfter w:val="11"/>
          <w:wAfter w:w="9364" w:type="dxa"/>
          <w:trHeight w:val="255"/>
        </w:trPr>
        <w:tc>
          <w:tcPr>
            <w:tcW w:w="3544" w:type="dxa"/>
            <w:tcBorders>
              <w:top w:val="nil"/>
              <w:left w:val="nil"/>
              <w:bottom w:val="nil"/>
              <w:right w:val="nil"/>
            </w:tcBorders>
            <w:shd w:val="clear" w:color="auto" w:fill="auto"/>
            <w:noWrap/>
            <w:vAlign w:val="center"/>
            <w:hideMark/>
          </w:tcPr>
          <w:p w:rsidR="005E1A3C" w:rsidRPr="00E65EF0" w:rsidRDefault="005E1A3C" w:rsidP="005E1A3C">
            <w:pPr>
              <w:spacing w:after="0" w:line="240" w:lineRule="auto"/>
              <w:jc w:val="right"/>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750"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541" w:type="dxa"/>
            <w:gridSpan w:val="3"/>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2219" w:type="dxa"/>
            <w:gridSpan w:val="3"/>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781"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374"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jc w:val="right"/>
              <w:rPr>
                <w:rFonts w:ascii="Times New Roman" w:eastAsia="Times New Roman" w:hAnsi="Times New Roman" w:cs="Times New Roman"/>
                <w:sz w:val="18"/>
                <w:szCs w:val="18"/>
                <w:lang w:eastAsia="ru-RU"/>
              </w:rPr>
            </w:pPr>
          </w:p>
        </w:tc>
        <w:tc>
          <w:tcPr>
            <w:tcW w:w="2813"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депутатов Митякинского сельского поселения № 34 от 27.12.2023 г.</w:t>
            </w:r>
          </w:p>
        </w:tc>
      </w:tr>
      <w:tr w:rsidR="005E1A3C" w:rsidRPr="00E65EF0" w:rsidTr="004A0A6A">
        <w:trPr>
          <w:gridAfter w:val="11"/>
          <w:wAfter w:w="9364" w:type="dxa"/>
          <w:trHeight w:val="285"/>
        </w:trPr>
        <w:tc>
          <w:tcPr>
            <w:tcW w:w="3544" w:type="dxa"/>
            <w:tcBorders>
              <w:top w:val="nil"/>
              <w:left w:val="nil"/>
              <w:bottom w:val="nil"/>
              <w:right w:val="nil"/>
            </w:tcBorders>
            <w:shd w:val="clear" w:color="auto" w:fill="auto"/>
            <w:noWrap/>
            <w:vAlign w:val="center"/>
            <w:hideMark/>
          </w:tcPr>
          <w:p w:rsidR="005E1A3C" w:rsidRPr="00E65EF0" w:rsidRDefault="005E1A3C" w:rsidP="005E1A3C">
            <w:pPr>
              <w:spacing w:after="0" w:line="240" w:lineRule="auto"/>
              <w:jc w:val="right"/>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750"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541" w:type="dxa"/>
            <w:gridSpan w:val="3"/>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2219" w:type="dxa"/>
            <w:gridSpan w:val="3"/>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781"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374"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jc w:val="right"/>
              <w:rPr>
                <w:rFonts w:ascii="Times New Roman" w:eastAsia="Times New Roman" w:hAnsi="Times New Roman" w:cs="Times New Roman"/>
                <w:sz w:val="18"/>
                <w:szCs w:val="18"/>
                <w:lang w:eastAsia="ru-RU"/>
              </w:rPr>
            </w:pPr>
          </w:p>
        </w:tc>
        <w:tc>
          <w:tcPr>
            <w:tcW w:w="2813"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5E1A3C" w:rsidRPr="00E65EF0" w:rsidTr="004A0A6A">
        <w:trPr>
          <w:gridAfter w:val="11"/>
          <w:wAfter w:w="9364" w:type="dxa"/>
          <w:trHeight w:val="270"/>
        </w:trPr>
        <w:tc>
          <w:tcPr>
            <w:tcW w:w="3544" w:type="dxa"/>
            <w:tcBorders>
              <w:top w:val="nil"/>
              <w:left w:val="nil"/>
              <w:bottom w:val="nil"/>
              <w:right w:val="nil"/>
            </w:tcBorders>
            <w:shd w:val="clear" w:color="auto" w:fill="auto"/>
            <w:noWrap/>
            <w:vAlign w:val="center"/>
            <w:hideMark/>
          </w:tcPr>
          <w:p w:rsidR="005E1A3C" w:rsidRPr="00E65EF0" w:rsidRDefault="005E1A3C" w:rsidP="005E1A3C">
            <w:pPr>
              <w:spacing w:after="0" w:line="240" w:lineRule="auto"/>
              <w:jc w:val="right"/>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750"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541" w:type="dxa"/>
            <w:gridSpan w:val="3"/>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2219" w:type="dxa"/>
            <w:gridSpan w:val="3"/>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781"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374"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jc w:val="right"/>
              <w:rPr>
                <w:rFonts w:ascii="Times New Roman" w:eastAsia="Times New Roman" w:hAnsi="Times New Roman" w:cs="Times New Roman"/>
                <w:sz w:val="18"/>
                <w:szCs w:val="18"/>
                <w:lang w:eastAsia="ru-RU"/>
              </w:rPr>
            </w:pPr>
          </w:p>
        </w:tc>
        <w:tc>
          <w:tcPr>
            <w:tcW w:w="2813"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Тарасовского района на 2024 год и на плановый </w:t>
            </w:r>
          </w:p>
        </w:tc>
      </w:tr>
      <w:tr w:rsidR="005E1A3C" w:rsidRPr="00E65EF0" w:rsidTr="004A0A6A">
        <w:trPr>
          <w:gridAfter w:val="11"/>
          <w:wAfter w:w="9364" w:type="dxa"/>
          <w:trHeight w:val="300"/>
        </w:trPr>
        <w:tc>
          <w:tcPr>
            <w:tcW w:w="3544" w:type="dxa"/>
            <w:tcBorders>
              <w:top w:val="nil"/>
              <w:left w:val="nil"/>
              <w:bottom w:val="nil"/>
              <w:right w:val="nil"/>
            </w:tcBorders>
            <w:shd w:val="clear" w:color="auto" w:fill="auto"/>
            <w:noWrap/>
            <w:vAlign w:val="center"/>
            <w:hideMark/>
          </w:tcPr>
          <w:p w:rsidR="005E1A3C" w:rsidRPr="00E65EF0" w:rsidRDefault="005E1A3C" w:rsidP="005E1A3C">
            <w:pPr>
              <w:spacing w:after="0" w:line="240" w:lineRule="auto"/>
              <w:jc w:val="right"/>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750"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541" w:type="dxa"/>
            <w:gridSpan w:val="3"/>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2219" w:type="dxa"/>
            <w:gridSpan w:val="3"/>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781"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374"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jc w:val="right"/>
              <w:rPr>
                <w:rFonts w:ascii="Times New Roman" w:eastAsia="Times New Roman" w:hAnsi="Times New Roman" w:cs="Times New Roman"/>
                <w:sz w:val="18"/>
                <w:szCs w:val="18"/>
                <w:lang w:eastAsia="ru-RU"/>
              </w:rPr>
            </w:pPr>
          </w:p>
        </w:tc>
        <w:tc>
          <w:tcPr>
            <w:tcW w:w="2813" w:type="dxa"/>
            <w:gridSpan w:val="2"/>
            <w:tcBorders>
              <w:top w:val="nil"/>
              <w:left w:val="nil"/>
              <w:bottom w:val="nil"/>
              <w:right w:val="nil"/>
            </w:tcBorders>
            <w:shd w:val="clear" w:color="auto" w:fill="auto"/>
            <w:noWrap/>
            <w:vAlign w:val="center"/>
            <w:hideMark/>
          </w:tcPr>
          <w:p w:rsidR="005E1A3C" w:rsidRPr="00E65EF0" w:rsidRDefault="005E1A3C" w:rsidP="005E1A3C">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период 2025 и 2026 годов"</w:t>
            </w:r>
          </w:p>
        </w:tc>
      </w:tr>
      <w:tr w:rsidR="005E1A3C" w:rsidRPr="00E65EF0" w:rsidTr="004A0A6A">
        <w:trPr>
          <w:gridAfter w:val="11"/>
          <w:wAfter w:w="9364" w:type="dxa"/>
          <w:trHeight w:val="765"/>
        </w:trPr>
        <w:tc>
          <w:tcPr>
            <w:tcW w:w="15451" w:type="dxa"/>
            <w:gridSpan w:val="17"/>
            <w:tcBorders>
              <w:top w:val="nil"/>
              <w:left w:val="nil"/>
              <w:bottom w:val="nil"/>
              <w:right w:val="nil"/>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2024 год и на плановый период 2025 год и 2026 годов</w:t>
            </w:r>
          </w:p>
        </w:tc>
      </w:tr>
      <w:tr w:rsidR="005E1A3C" w:rsidRPr="00E65EF0" w:rsidTr="004A0A6A">
        <w:trPr>
          <w:gridAfter w:val="11"/>
          <w:wAfter w:w="9364" w:type="dxa"/>
          <w:trHeight w:val="345"/>
        </w:trPr>
        <w:tc>
          <w:tcPr>
            <w:tcW w:w="3544" w:type="dxa"/>
            <w:tcBorders>
              <w:top w:val="nil"/>
              <w:left w:val="nil"/>
              <w:bottom w:val="nil"/>
              <w:right w:val="nil"/>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nil"/>
              <w:left w:val="nil"/>
              <w:bottom w:val="nil"/>
              <w:right w:val="nil"/>
            </w:tcBorders>
            <w:shd w:val="clear" w:color="auto" w:fill="auto"/>
            <w:vAlign w:val="center"/>
            <w:hideMark/>
          </w:tcPr>
          <w:p w:rsidR="005E1A3C" w:rsidRPr="00E65EF0" w:rsidRDefault="005E1A3C" w:rsidP="005E1A3C">
            <w:pPr>
              <w:spacing w:after="0" w:line="240" w:lineRule="auto"/>
              <w:jc w:val="right"/>
              <w:rPr>
                <w:rFonts w:ascii="Times New Roman" w:eastAsia="Times New Roman" w:hAnsi="Times New Roman" w:cs="Times New Roman"/>
                <w:sz w:val="18"/>
                <w:szCs w:val="18"/>
                <w:lang w:eastAsia="ru-RU"/>
              </w:rPr>
            </w:pPr>
          </w:p>
        </w:tc>
        <w:tc>
          <w:tcPr>
            <w:tcW w:w="750" w:type="dxa"/>
            <w:gridSpan w:val="2"/>
            <w:tcBorders>
              <w:top w:val="nil"/>
              <w:left w:val="nil"/>
              <w:bottom w:val="nil"/>
              <w:right w:val="nil"/>
            </w:tcBorders>
            <w:shd w:val="clear" w:color="auto" w:fill="auto"/>
            <w:vAlign w:val="center"/>
            <w:hideMark/>
          </w:tcPr>
          <w:p w:rsidR="005E1A3C" w:rsidRPr="00E65EF0" w:rsidRDefault="005E1A3C" w:rsidP="005E1A3C">
            <w:pPr>
              <w:spacing w:after="0" w:line="240" w:lineRule="auto"/>
              <w:jc w:val="right"/>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vAlign w:val="center"/>
            <w:hideMark/>
          </w:tcPr>
          <w:p w:rsidR="005E1A3C" w:rsidRPr="00E65EF0" w:rsidRDefault="005E1A3C" w:rsidP="005E1A3C">
            <w:pPr>
              <w:spacing w:after="0" w:line="240" w:lineRule="auto"/>
              <w:jc w:val="right"/>
              <w:rPr>
                <w:rFonts w:ascii="Times New Roman" w:eastAsia="Times New Roman" w:hAnsi="Times New Roman" w:cs="Times New Roman"/>
                <w:sz w:val="18"/>
                <w:szCs w:val="18"/>
                <w:lang w:eastAsia="ru-RU"/>
              </w:rPr>
            </w:pPr>
          </w:p>
        </w:tc>
        <w:tc>
          <w:tcPr>
            <w:tcW w:w="1541" w:type="dxa"/>
            <w:gridSpan w:val="3"/>
            <w:tcBorders>
              <w:top w:val="nil"/>
              <w:left w:val="nil"/>
              <w:bottom w:val="nil"/>
              <w:right w:val="nil"/>
            </w:tcBorders>
            <w:shd w:val="clear" w:color="auto" w:fill="auto"/>
            <w:vAlign w:val="center"/>
            <w:hideMark/>
          </w:tcPr>
          <w:p w:rsidR="005E1A3C" w:rsidRPr="00E65EF0" w:rsidRDefault="005E1A3C" w:rsidP="005E1A3C">
            <w:pPr>
              <w:spacing w:after="0" w:line="240" w:lineRule="auto"/>
              <w:jc w:val="right"/>
              <w:rPr>
                <w:rFonts w:ascii="Times New Roman" w:eastAsia="Times New Roman" w:hAnsi="Times New Roman" w:cs="Times New Roman"/>
                <w:sz w:val="18"/>
                <w:szCs w:val="18"/>
                <w:lang w:eastAsia="ru-RU"/>
              </w:rPr>
            </w:pPr>
          </w:p>
        </w:tc>
        <w:tc>
          <w:tcPr>
            <w:tcW w:w="2219" w:type="dxa"/>
            <w:gridSpan w:val="3"/>
            <w:tcBorders>
              <w:top w:val="nil"/>
              <w:left w:val="nil"/>
              <w:bottom w:val="nil"/>
              <w:right w:val="nil"/>
            </w:tcBorders>
            <w:shd w:val="clear" w:color="auto" w:fill="auto"/>
            <w:vAlign w:val="center"/>
            <w:hideMark/>
          </w:tcPr>
          <w:p w:rsidR="005E1A3C" w:rsidRPr="00E65EF0" w:rsidRDefault="005E1A3C" w:rsidP="005E1A3C">
            <w:pPr>
              <w:spacing w:after="0" w:line="240" w:lineRule="auto"/>
              <w:jc w:val="right"/>
              <w:rPr>
                <w:rFonts w:ascii="Times New Roman" w:eastAsia="Times New Roman" w:hAnsi="Times New Roman" w:cs="Times New Roman"/>
                <w:sz w:val="18"/>
                <w:szCs w:val="18"/>
                <w:lang w:eastAsia="ru-RU"/>
              </w:rPr>
            </w:pPr>
          </w:p>
        </w:tc>
        <w:tc>
          <w:tcPr>
            <w:tcW w:w="1781" w:type="dxa"/>
            <w:gridSpan w:val="2"/>
            <w:tcBorders>
              <w:top w:val="nil"/>
              <w:left w:val="nil"/>
              <w:bottom w:val="nil"/>
              <w:right w:val="nil"/>
            </w:tcBorders>
            <w:shd w:val="clear" w:color="auto" w:fill="auto"/>
            <w:vAlign w:val="center"/>
            <w:hideMark/>
          </w:tcPr>
          <w:p w:rsidR="005E1A3C" w:rsidRPr="00E65EF0" w:rsidRDefault="005E1A3C" w:rsidP="005E1A3C">
            <w:pPr>
              <w:spacing w:after="0" w:line="240" w:lineRule="auto"/>
              <w:jc w:val="right"/>
              <w:rPr>
                <w:rFonts w:ascii="Times New Roman" w:eastAsia="Times New Roman" w:hAnsi="Times New Roman" w:cs="Times New Roman"/>
                <w:sz w:val="18"/>
                <w:szCs w:val="18"/>
                <w:lang w:eastAsia="ru-RU"/>
              </w:rPr>
            </w:pPr>
          </w:p>
        </w:tc>
        <w:tc>
          <w:tcPr>
            <w:tcW w:w="1374" w:type="dxa"/>
            <w:gridSpan w:val="2"/>
            <w:tcBorders>
              <w:top w:val="nil"/>
              <w:left w:val="nil"/>
              <w:bottom w:val="nil"/>
              <w:right w:val="nil"/>
            </w:tcBorders>
            <w:shd w:val="clear" w:color="auto" w:fill="auto"/>
            <w:vAlign w:val="center"/>
            <w:hideMark/>
          </w:tcPr>
          <w:p w:rsidR="005E1A3C" w:rsidRPr="00E65EF0" w:rsidRDefault="005E1A3C" w:rsidP="005E1A3C">
            <w:pPr>
              <w:spacing w:after="0" w:line="240" w:lineRule="auto"/>
              <w:jc w:val="right"/>
              <w:rPr>
                <w:rFonts w:ascii="Times New Roman" w:eastAsia="Times New Roman" w:hAnsi="Times New Roman" w:cs="Times New Roman"/>
                <w:sz w:val="18"/>
                <w:szCs w:val="18"/>
                <w:lang w:eastAsia="ru-RU"/>
              </w:rPr>
            </w:pPr>
          </w:p>
        </w:tc>
        <w:tc>
          <w:tcPr>
            <w:tcW w:w="2813" w:type="dxa"/>
            <w:gridSpan w:val="2"/>
            <w:tcBorders>
              <w:top w:val="nil"/>
              <w:left w:val="nil"/>
              <w:bottom w:val="nil"/>
              <w:right w:val="nil"/>
            </w:tcBorders>
            <w:shd w:val="clear" w:color="auto" w:fill="auto"/>
            <w:vAlign w:val="center"/>
            <w:hideMark/>
          </w:tcPr>
          <w:p w:rsidR="005E1A3C" w:rsidRPr="00E65EF0" w:rsidRDefault="005E1A3C" w:rsidP="005E1A3C">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(тыс. руб.)</w:t>
            </w:r>
          </w:p>
        </w:tc>
      </w:tr>
      <w:tr w:rsidR="005E1A3C" w:rsidRPr="00E65EF0" w:rsidTr="004A0A6A">
        <w:trPr>
          <w:gridAfter w:val="11"/>
          <w:wAfter w:w="9364" w:type="dxa"/>
          <w:trHeight w:val="269"/>
        </w:trPr>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Наименование</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Мин</w:t>
            </w: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Рз</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ПР</w:t>
            </w:r>
          </w:p>
        </w:tc>
        <w:tc>
          <w:tcPr>
            <w:tcW w:w="154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ЦСР</w:t>
            </w:r>
          </w:p>
        </w:tc>
        <w:tc>
          <w:tcPr>
            <w:tcW w:w="221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ВР</w:t>
            </w:r>
          </w:p>
        </w:tc>
        <w:tc>
          <w:tcPr>
            <w:tcW w:w="178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2024 г.</w:t>
            </w:r>
          </w:p>
        </w:tc>
        <w:tc>
          <w:tcPr>
            <w:tcW w:w="13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2025 г.</w:t>
            </w:r>
          </w:p>
        </w:tc>
        <w:tc>
          <w:tcPr>
            <w:tcW w:w="28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2026 г.</w:t>
            </w:r>
          </w:p>
        </w:tc>
      </w:tr>
      <w:tr w:rsidR="005E1A3C" w:rsidRPr="00E65EF0" w:rsidTr="004A0A6A">
        <w:trPr>
          <w:gridAfter w:val="11"/>
          <w:wAfter w:w="9364" w:type="dxa"/>
          <w:trHeight w:val="269"/>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rsidR="005E1A3C" w:rsidRPr="00E65EF0" w:rsidRDefault="005E1A3C" w:rsidP="005E1A3C">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E1A3C" w:rsidRPr="00E65EF0" w:rsidRDefault="005E1A3C" w:rsidP="005E1A3C">
            <w:pPr>
              <w:spacing w:after="0" w:line="240" w:lineRule="auto"/>
              <w:rPr>
                <w:rFonts w:ascii="Times New Roman" w:eastAsia="Times New Roman" w:hAnsi="Times New Roman" w:cs="Times New Roman"/>
                <w:b/>
                <w:bCs/>
                <w:color w:val="000000"/>
                <w:sz w:val="18"/>
                <w:szCs w:val="18"/>
                <w:lang w:eastAsia="ru-RU"/>
              </w:rPr>
            </w:pPr>
          </w:p>
        </w:tc>
        <w:tc>
          <w:tcPr>
            <w:tcW w:w="750" w:type="dxa"/>
            <w:gridSpan w:val="2"/>
            <w:vMerge/>
            <w:tcBorders>
              <w:top w:val="single" w:sz="4" w:space="0" w:color="000000"/>
              <w:left w:val="single" w:sz="4" w:space="0" w:color="000000"/>
              <w:bottom w:val="single" w:sz="4" w:space="0" w:color="000000"/>
              <w:right w:val="single" w:sz="4" w:space="0" w:color="000000"/>
            </w:tcBorders>
            <w:vAlign w:val="center"/>
            <w:hideMark/>
          </w:tcPr>
          <w:p w:rsidR="005E1A3C" w:rsidRPr="00E65EF0" w:rsidRDefault="005E1A3C" w:rsidP="005E1A3C">
            <w:pPr>
              <w:spacing w:after="0" w:line="240" w:lineRule="auto"/>
              <w:rPr>
                <w:rFonts w:ascii="Times New Roman" w:eastAsia="Times New Roman" w:hAnsi="Times New Roman" w:cs="Times New Roman"/>
                <w:b/>
                <w:bCs/>
                <w:color w:val="000000"/>
                <w:sz w:val="18"/>
                <w:szCs w:val="18"/>
                <w:lang w:eastAsia="ru-RU"/>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5E1A3C" w:rsidRPr="00E65EF0" w:rsidRDefault="005E1A3C" w:rsidP="005E1A3C">
            <w:pPr>
              <w:spacing w:after="0" w:line="240" w:lineRule="auto"/>
              <w:rPr>
                <w:rFonts w:ascii="Times New Roman" w:eastAsia="Times New Roman" w:hAnsi="Times New Roman" w:cs="Times New Roman"/>
                <w:b/>
                <w:bCs/>
                <w:color w:val="000000"/>
                <w:sz w:val="18"/>
                <w:szCs w:val="18"/>
                <w:lang w:eastAsia="ru-RU"/>
              </w:rPr>
            </w:pPr>
          </w:p>
        </w:tc>
        <w:tc>
          <w:tcPr>
            <w:tcW w:w="1541" w:type="dxa"/>
            <w:gridSpan w:val="3"/>
            <w:vMerge/>
            <w:tcBorders>
              <w:top w:val="single" w:sz="4" w:space="0" w:color="000000"/>
              <w:left w:val="single" w:sz="4" w:space="0" w:color="000000"/>
              <w:bottom w:val="single" w:sz="4" w:space="0" w:color="000000"/>
              <w:right w:val="single" w:sz="4" w:space="0" w:color="000000"/>
            </w:tcBorders>
            <w:vAlign w:val="center"/>
            <w:hideMark/>
          </w:tcPr>
          <w:p w:rsidR="005E1A3C" w:rsidRPr="00E65EF0" w:rsidRDefault="005E1A3C" w:rsidP="005E1A3C">
            <w:pPr>
              <w:spacing w:after="0" w:line="240" w:lineRule="auto"/>
              <w:rPr>
                <w:rFonts w:ascii="Times New Roman" w:eastAsia="Times New Roman" w:hAnsi="Times New Roman" w:cs="Times New Roman"/>
                <w:b/>
                <w:bCs/>
                <w:color w:val="000000"/>
                <w:sz w:val="18"/>
                <w:szCs w:val="18"/>
                <w:lang w:eastAsia="ru-RU"/>
              </w:rPr>
            </w:pPr>
          </w:p>
        </w:tc>
        <w:tc>
          <w:tcPr>
            <w:tcW w:w="2219" w:type="dxa"/>
            <w:gridSpan w:val="3"/>
            <w:vMerge/>
            <w:tcBorders>
              <w:top w:val="single" w:sz="4" w:space="0" w:color="000000"/>
              <w:left w:val="single" w:sz="4" w:space="0" w:color="000000"/>
              <w:bottom w:val="single" w:sz="4" w:space="0" w:color="000000"/>
              <w:right w:val="single" w:sz="4" w:space="0" w:color="000000"/>
            </w:tcBorders>
            <w:vAlign w:val="center"/>
            <w:hideMark/>
          </w:tcPr>
          <w:p w:rsidR="005E1A3C" w:rsidRPr="00E65EF0" w:rsidRDefault="005E1A3C" w:rsidP="005E1A3C">
            <w:pPr>
              <w:spacing w:after="0" w:line="240" w:lineRule="auto"/>
              <w:rPr>
                <w:rFonts w:ascii="Times New Roman" w:eastAsia="Times New Roman" w:hAnsi="Times New Roman" w:cs="Times New Roman"/>
                <w:b/>
                <w:bCs/>
                <w:color w:val="000000"/>
                <w:sz w:val="18"/>
                <w:szCs w:val="18"/>
                <w:lang w:eastAsia="ru-RU"/>
              </w:rPr>
            </w:pPr>
          </w:p>
        </w:tc>
        <w:tc>
          <w:tcPr>
            <w:tcW w:w="1781" w:type="dxa"/>
            <w:gridSpan w:val="2"/>
            <w:vMerge/>
            <w:tcBorders>
              <w:top w:val="single" w:sz="4" w:space="0" w:color="000000"/>
              <w:left w:val="single" w:sz="4" w:space="0" w:color="000000"/>
              <w:bottom w:val="single" w:sz="4" w:space="0" w:color="000000"/>
              <w:right w:val="single" w:sz="4" w:space="0" w:color="000000"/>
            </w:tcBorders>
            <w:vAlign w:val="center"/>
            <w:hideMark/>
          </w:tcPr>
          <w:p w:rsidR="005E1A3C" w:rsidRPr="00E65EF0" w:rsidRDefault="005E1A3C" w:rsidP="005E1A3C">
            <w:pPr>
              <w:spacing w:after="0" w:line="240" w:lineRule="auto"/>
              <w:rPr>
                <w:rFonts w:ascii="Times New Roman" w:eastAsia="Times New Roman" w:hAnsi="Times New Roman" w:cs="Times New Roman"/>
                <w:b/>
                <w:bCs/>
                <w:color w:val="000000"/>
                <w:sz w:val="18"/>
                <w:szCs w:val="18"/>
                <w:lang w:eastAsia="ru-RU"/>
              </w:rPr>
            </w:pPr>
          </w:p>
        </w:tc>
        <w:tc>
          <w:tcPr>
            <w:tcW w:w="1374" w:type="dxa"/>
            <w:gridSpan w:val="2"/>
            <w:vMerge/>
            <w:tcBorders>
              <w:top w:val="single" w:sz="4" w:space="0" w:color="000000"/>
              <w:left w:val="single" w:sz="4" w:space="0" w:color="000000"/>
              <w:bottom w:val="single" w:sz="4" w:space="0" w:color="000000"/>
              <w:right w:val="single" w:sz="4" w:space="0" w:color="000000"/>
            </w:tcBorders>
            <w:vAlign w:val="center"/>
            <w:hideMark/>
          </w:tcPr>
          <w:p w:rsidR="005E1A3C" w:rsidRPr="00E65EF0" w:rsidRDefault="005E1A3C" w:rsidP="005E1A3C">
            <w:pPr>
              <w:spacing w:after="0" w:line="240" w:lineRule="auto"/>
              <w:rPr>
                <w:rFonts w:ascii="Times New Roman" w:eastAsia="Times New Roman" w:hAnsi="Times New Roman" w:cs="Times New Roman"/>
                <w:b/>
                <w:bCs/>
                <w:color w:val="000000"/>
                <w:sz w:val="18"/>
                <w:szCs w:val="18"/>
                <w:lang w:eastAsia="ru-RU"/>
              </w:rPr>
            </w:pPr>
          </w:p>
        </w:tc>
        <w:tc>
          <w:tcPr>
            <w:tcW w:w="2813" w:type="dxa"/>
            <w:gridSpan w:val="2"/>
            <w:vMerge/>
            <w:tcBorders>
              <w:top w:val="single" w:sz="4" w:space="0" w:color="000000"/>
              <w:left w:val="single" w:sz="4" w:space="0" w:color="000000"/>
              <w:bottom w:val="single" w:sz="4" w:space="0" w:color="000000"/>
              <w:right w:val="single" w:sz="4" w:space="0" w:color="000000"/>
            </w:tcBorders>
            <w:vAlign w:val="center"/>
            <w:hideMark/>
          </w:tcPr>
          <w:p w:rsidR="005E1A3C" w:rsidRPr="00E65EF0" w:rsidRDefault="005E1A3C" w:rsidP="005E1A3C">
            <w:pPr>
              <w:spacing w:after="0" w:line="240" w:lineRule="auto"/>
              <w:rPr>
                <w:rFonts w:ascii="Times New Roman" w:eastAsia="Times New Roman" w:hAnsi="Times New Roman" w:cs="Times New Roman"/>
                <w:b/>
                <w:bCs/>
                <w:color w:val="000000"/>
                <w:sz w:val="18"/>
                <w:szCs w:val="18"/>
                <w:lang w:eastAsia="ru-RU"/>
              </w:rPr>
            </w:pPr>
          </w:p>
        </w:tc>
      </w:tr>
      <w:tr w:rsidR="005E1A3C" w:rsidRPr="00E65EF0" w:rsidTr="004A0A6A">
        <w:trPr>
          <w:gridAfter w:val="11"/>
          <w:wAfter w:w="9364" w:type="dxa"/>
          <w:trHeight w:val="330"/>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Всего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b/>
                <w:bCs/>
                <w:color w:val="000000"/>
                <w:sz w:val="18"/>
                <w:szCs w:val="18"/>
                <w:lang w:eastAsia="ru-RU"/>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sz w:val="18"/>
                <w:szCs w:val="18"/>
                <w:lang w:eastAsia="ru-RU"/>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sz w:val="18"/>
                <w:szCs w:val="18"/>
                <w:lang w:eastAsia="ru-RU"/>
              </w:rPr>
            </w:pP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sz w:val="18"/>
                <w:szCs w:val="18"/>
                <w:lang w:eastAsia="ru-RU"/>
              </w:rPr>
            </w:pP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sz w:val="18"/>
                <w:szCs w:val="18"/>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16 202,4</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11 336,2</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10 789,7</w:t>
            </w:r>
          </w:p>
        </w:tc>
      </w:tr>
      <w:tr w:rsidR="005E1A3C" w:rsidRPr="00E65EF0" w:rsidTr="004A0A6A">
        <w:trPr>
          <w:gridAfter w:val="11"/>
          <w:wAfter w:w="9364" w:type="dxa"/>
          <w:trHeight w:val="615"/>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sz w:val="18"/>
                <w:szCs w:val="18"/>
                <w:lang w:eastAsia="ru-RU"/>
              </w:rPr>
            </w:pP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sz w:val="18"/>
                <w:szCs w:val="18"/>
                <w:lang w:eastAsia="ru-RU"/>
              </w:rPr>
            </w:pP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sz w:val="18"/>
                <w:szCs w:val="18"/>
                <w:lang w:eastAsia="ru-RU"/>
              </w:rPr>
            </w:pP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16 202,4</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11 336,2</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10 789,7</w:t>
            </w:r>
          </w:p>
        </w:tc>
      </w:tr>
      <w:tr w:rsidR="005E1A3C" w:rsidRPr="00E65EF0" w:rsidTr="004A0A6A">
        <w:trPr>
          <w:gridAfter w:val="11"/>
          <w:wAfter w:w="9364" w:type="dxa"/>
          <w:trHeight w:val="1500"/>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89.1.00.00110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7 168,7</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7 387,9</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7 582,2</w:t>
            </w:r>
          </w:p>
        </w:tc>
      </w:tr>
      <w:tr w:rsidR="005E1A3C" w:rsidRPr="00E65EF0" w:rsidTr="004A0A6A">
        <w:trPr>
          <w:gridAfter w:val="11"/>
          <w:wAfter w:w="9364" w:type="dxa"/>
          <w:trHeight w:val="1545"/>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89.1.00.00190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350,4</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364,4</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377,4</w:t>
            </w:r>
          </w:p>
        </w:tc>
      </w:tr>
      <w:tr w:rsidR="005E1A3C" w:rsidRPr="00E65EF0" w:rsidTr="004A0A6A">
        <w:trPr>
          <w:gridAfter w:val="11"/>
          <w:wAfter w:w="9364" w:type="dxa"/>
          <w:trHeight w:val="1620"/>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89.1.00.00190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626,2</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108,4</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113,2</w:t>
            </w:r>
          </w:p>
        </w:tc>
      </w:tr>
      <w:tr w:rsidR="005E1A3C" w:rsidRPr="00E65EF0" w:rsidTr="004A0A6A">
        <w:trPr>
          <w:gridAfter w:val="11"/>
          <w:wAfter w:w="9364" w:type="dxa"/>
          <w:trHeight w:val="2460"/>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89.9.00.72390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0,2</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0,2</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0,2</w:t>
            </w:r>
          </w:p>
        </w:tc>
      </w:tr>
      <w:tr w:rsidR="005E1A3C" w:rsidRPr="00E65EF0" w:rsidTr="004A0A6A">
        <w:trPr>
          <w:gridAfter w:val="11"/>
          <w:wAfter w:w="9364" w:type="dxa"/>
          <w:trHeight w:val="1305"/>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99.9.00.99990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880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578,0</w:t>
            </w:r>
          </w:p>
        </w:tc>
      </w:tr>
      <w:tr w:rsidR="005E1A3C" w:rsidRPr="00E65EF0" w:rsidTr="004A0A6A">
        <w:trPr>
          <w:gridAfter w:val="11"/>
          <w:wAfter w:w="9364" w:type="dxa"/>
          <w:trHeight w:val="1305"/>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11</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99.1.00.90110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880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5,0</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2190"/>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01.1.00.99990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330,0</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1920"/>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07.1.00.20480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20,0</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1875"/>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07.1.00.20490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30,0</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915"/>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07.1.00.20500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850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20,0</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2295"/>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99.9.00.20140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30,0</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1410"/>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99.9.00.90110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880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273,8</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518,4</w:t>
            </w:r>
          </w:p>
        </w:tc>
      </w:tr>
      <w:tr w:rsidR="005E1A3C" w:rsidRPr="00E65EF0" w:rsidTr="004A0A6A">
        <w:trPr>
          <w:gridAfter w:val="11"/>
          <w:wAfter w:w="9364" w:type="dxa"/>
          <w:trHeight w:val="1515"/>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99.9.00.99990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850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300,0</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2295"/>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89.9.00.51180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327,2</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349,9</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364,0</w:t>
            </w:r>
          </w:p>
        </w:tc>
      </w:tr>
      <w:tr w:rsidR="005E1A3C" w:rsidRPr="00E65EF0" w:rsidTr="004A0A6A">
        <w:trPr>
          <w:gridAfter w:val="11"/>
          <w:wAfter w:w="9364" w:type="dxa"/>
          <w:trHeight w:val="2175"/>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89.9.00.51180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25,4</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37,5</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58,8</w:t>
            </w:r>
          </w:p>
        </w:tc>
      </w:tr>
      <w:tr w:rsidR="005E1A3C" w:rsidRPr="00E65EF0" w:rsidTr="004A0A6A">
        <w:trPr>
          <w:gridAfter w:val="11"/>
          <w:wAfter w:w="9364" w:type="dxa"/>
          <w:trHeight w:val="930"/>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10</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02.1.00.20560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10,0</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2310"/>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09</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03.1.00.99990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1 434,1</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885"/>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99.9.00.20420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50,0</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2580"/>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04.1.00.20020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100,0</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2490"/>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04.1.00.20360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300,0</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2535"/>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04.2.00.20070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44,4</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2490"/>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720" w:type="dxa"/>
            <w:tcBorders>
              <w:top w:val="single" w:sz="4" w:space="0" w:color="000000"/>
              <w:left w:val="nil"/>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541" w:type="dxa"/>
            <w:gridSpan w:val="3"/>
            <w:tcBorders>
              <w:top w:val="single" w:sz="4" w:space="0" w:color="000000"/>
              <w:left w:val="nil"/>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04.2.00.20390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5,0</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2355"/>
        </w:trPr>
        <w:tc>
          <w:tcPr>
            <w:tcW w:w="3544" w:type="dxa"/>
            <w:tcBorders>
              <w:top w:val="nil"/>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nil"/>
              <w:left w:val="nil"/>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08</w:t>
            </w:r>
          </w:p>
        </w:tc>
        <w:tc>
          <w:tcPr>
            <w:tcW w:w="720" w:type="dxa"/>
            <w:tcBorders>
              <w:top w:val="nil"/>
              <w:left w:val="nil"/>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541" w:type="dxa"/>
            <w:gridSpan w:val="3"/>
            <w:tcBorders>
              <w:top w:val="nil"/>
              <w:left w:val="nil"/>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06.1.00.00590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610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5 022,2</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2 814,1</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1 197,5</w:t>
            </w:r>
          </w:p>
        </w:tc>
      </w:tr>
      <w:tr w:rsidR="005E1A3C" w:rsidRPr="00E65EF0" w:rsidTr="004A0A6A">
        <w:trPr>
          <w:gridAfter w:val="11"/>
          <w:wAfter w:w="9364" w:type="dxa"/>
          <w:trHeight w:val="1605"/>
        </w:trPr>
        <w:tc>
          <w:tcPr>
            <w:tcW w:w="3544" w:type="dxa"/>
            <w:tcBorders>
              <w:top w:val="nil"/>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nil"/>
              <w:left w:val="nil"/>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14</w:t>
            </w:r>
          </w:p>
        </w:tc>
        <w:tc>
          <w:tcPr>
            <w:tcW w:w="720" w:type="dxa"/>
            <w:tcBorders>
              <w:top w:val="nil"/>
              <w:left w:val="nil"/>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541" w:type="dxa"/>
            <w:gridSpan w:val="3"/>
            <w:tcBorders>
              <w:top w:val="nil"/>
              <w:left w:val="nil"/>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99.9.00.85010</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540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2,7</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1875"/>
        </w:trPr>
        <w:tc>
          <w:tcPr>
            <w:tcW w:w="3544" w:type="dxa"/>
            <w:tcBorders>
              <w:top w:val="nil"/>
              <w:left w:val="single" w:sz="4" w:space="0" w:color="000000"/>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951</w:t>
            </w:r>
          </w:p>
        </w:tc>
        <w:tc>
          <w:tcPr>
            <w:tcW w:w="750" w:type="dxa"/>
            <w:gridSpan w:val="2"/>
            <w:tcBorders>
              <w:top w:val="nil"/>
              <w:left w:val="nil"/>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14</w:t>
            </w:r>
          </w:p>
        </w:tc>
        <w:tc>
          <w:tcPr>
            <w:tcW w:w="720" w:type="dxa"/>
            <w:tcBorders>
              <w:top w:val="nil"/>
              <w:left w:val="nil"/>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541" w:type="dxa"/>
            <w:gridSpan w:val="3"/>
            <w:tcBorders>
              <w:top w:val="nil"/>
              <w:left w:val="nil"/>
              <w:bottom w:val="single" w:sz="4" w:space="0" w:color="000000"/>
              <w:right w:val="single" w:sz="4" w:space="0" w:color="000000"/>
            </w:tcBorders>
            <w:shd w:val="clear" w:color="auto" w:fill="auto"/>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99.9.00.85011</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540</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0,9</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r>
      <w:tr w:rsidR="005E1A3C" w:rsidRPr="00E65EF0" w:rsidTr="004A0A6A">
        <w:trPr>
          <w:gridAfter w:val="11"/>
          <w:wAfter w:w="9364" w:type="dxa"/>
          <w:trHeight w:val="210"/>
        </w:trPr>
        <w:tc>
          <w:tcPr>
            <w:tcW w:w="3544" w:type="dxa"/>
            <w:tcBorders>
              <w:top w:val="nil"/>
              <w:left w:val="nil"/>
              <w:bottom w:val="nil"/>
              <w:right w:val="nil"/>
            </w:tcBorders>
            <w:shd w:val="clear" w:color="auto" w:fill="auto"/>
            <w:noWrap/>
            <w:vAlign w:val="bottom"/>
            <w:hideMark/>
          </w:tcPr>
          <w:p w:rsidR="005E1A3C" w:rsidRPr="00E65EF0" w:rsidRDefault="005E1A3C" w:rsidP="005E1A3C">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750" w:type="dxa"/>
            <w:gridSpan w:val="2"/>
            <w:tcBorders>
              <w:top w:val="nil"/>
              <w:left w:val="nil"/>
              <w:bottom w:val="nil"/>
              <w:right w:val="nil"/>
            </w:tcBorders>
            <w:shd w:val="clear" w:color="auto" w:fill="auto"/>
            <w:noWrap/>
            <w:vAlign w:val="bottom"/>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541" w:type="dxa"/>
            <w:gridSpan w:val="3"/>
            <w:tcBorders>
              <w:top w:val="nil"/>
              <w:left w:val="nil"/>
              <w:bottom w:val="nil"/>
              <w:right w:val="nil"/>
            </w:tcBorders>
            <w:shd w:val="clear" w:color="auto" w:fill="auto"/>
            <w:noWrap/>
            <w:vAlign w:val="bottom"/>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2219" w:type="dxa"/>
            <w:gridSpan w:val="3"/>
            <w:tcBorders>
              <w:top w:val="nil"/>
              <w:left w:val="nil"/>
              <w:bottom w:val="nil"/>
              <w:right w:val="nil"/>
            </w:tcBorders>
            <w:shd w:val="clear" w:color="auto" w:fill="auto"/>
            <w:noWrap/>
            <w:vAlign w:val="bottom"/>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781" w:type="dxa"/>
            <w:gridSpan w:val="2"/>
            <w:tcBorders>
              <w:top w:val="nil"/>
              <w:left w:val="nil"/>
              <w:bottom w:val="nil"/>
              <w:right w:val="nil"/>
            </w:tcBorders>
            <w:shd w:val="clear" w:color="auto" w:fill="auto"/>
            <w:noWrap/>
            <w:vAlign w:val="bottom"/>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374" w:type="dxa"/>
            <w:gridSpan w:val="2"/>
            <w:tcBorders>
              <w:top w:val="nil"/>
              <w:left w:val="nil"/>
              <w:bottom w:val="nil"/>
              <w:right w:val="nil"/>
            </w:tcBorders>
            <w:shd w:val="clear" w:color="auto" w:fill="auto"/>
            <w:noWrap/>
            <w:vAlign w:val="bottom"/>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2813" w:type="dxa"/>
            <w:gridSpan w:val="2"/>
            <w:tcBorders>
              <w:top w:val="nil"/>
              <w:left w:val="nil"/>
              <w:bottom w:val="nil"/>
              <w:right w:val="nil"/>
            </w:tcBorders>
            <w:shd w:val="clear" w:color="auto" w:fill="auto"/>
            <w:noWrap/>
            <w:vAlign w:val="bottom"/>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r>
      <w:tr w:rsidR="005E1A3C" w:rsidRPr="00E65EF0" w:rsidTr="004A0A6A">
        <w:trPr>
          <w:gridAfter w:val="11"/>
          <w:wAfter w:w="9364" w:type="dxa"/>
          <w:trHeight w:val="105"/>
        </w:trPr>
        <w:tc>
          <w:tcPr>
            <w:tcW w:w="3544" w:type="dxa"/>
            <w:tcBorders>
              <w:top w:val="nil"/>
              <w:left w:val="nil"/>
              <w:bottom w:val="nil"/>
              <w:right w:val="nil"/>
            </w:tcBorders>
            <w:shd w:val="clear" w:color="auto" w:fill="auto"/>
            <w:noWrap/>
            <w:vAlign w:val="bottom"/>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Председатель Ссобрания депутатов-</w:t>
            </w:r>
          </w:p>
          <w:p w:rsidR="005E1A3C" w:rsidRPr="00E65EF0" w:rsidRDefault="005E1A3C" w:rsidP="005E1A3C">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Глава Митякинского сельского поселения                                                    </w:t>
            </w:r>
          </w:p>
        </w:tc>
        <w:tc>
          <w:tcPr>
            <w:tcW w:w="709" w:type="dxa"/>
            <w:tcBorders>
              <w:top w:val="nil"/>
              <w:left w:val="nil"/>
              <w:bottom w:val="nil"/>
              <w:right w:val="nil"/>
            </w:tcBorders>
            <w:shd w:val="clear" w:color="auto" w:fill="auto"/>
            <w:noWrap/>
            <w:vAlign w:val="bottom"/>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750" w:type="dxa"/>
            <w:gridSpan w:val="2"/>
            <w:tcBorders>
              <w:top w:val="nil"/>
              <w:left w:val="nil"/>
              <w:bottom w:val="nil"/>
              <w:right w:val="nil"/>
            </w:tcBorders>
            <w:shd w:val="clear" w:color="auto" w:fill="auto"/>
            <w:noWrap/>
            <w:vAlign w:val="bottom"/>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tc>
        <w:tc>
          <w:tcPr>
            <w:tcW w:w="720" w:type="dxa"/>
            <w:tcBorders>
              <w:top w:val="nil"/>
              <w:left w:val="nil"/>
              <w:bottom w:val="nil"/>
              <w:right w:val="nil"/>
            </w:tcBorders>
            <w:shd w:val="clear" w:color="auto" w:fill="auto"/>
            <w:noWrap/>
            <w:vAlign w:val="bottom"/>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1541" w:type="dxa"/>
            <w:gridSpan w:val="3"/>
            <w:tcBorders>
              <w:top w:val="nil"/>
              <w:left w:val="nil"/>
              <w:bottom w:val="nil"/>
              <w:right w:val="nil"/>
            </w:tcBorders>
            <w:shd w:val="clear" w:color="auto" w:fill="auto"/>
            <w:noWrap/>
            <w:vAlign w:val="bottom"/>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2219" w:type="dxa"/>
            <w:gridSpan w:val="3"/>
            <w:tcBorders>
              <w:top w:val="nil"/>
              <w:left w:val="nil"/>
              <w:bottom w:val="nil"/>
              <w:right w:val="nil"/>
            </w:tcBorders>
            <w:shd w:val="clear" w:color="auto" w:fill="auto"/>
            <w:noWrap/>
            <w:vAlign w:val="bottom"/>
            <w:hideMark/>
          </w:tcPr>
          <w:p w:rsidR="005E1A3C" w:rsidRPr="00E65EF0" w:rsidRDefault="000B0ABA" w:rsidP="005E1A3C">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С.И. Горшколепов</w:t>
            </w:r>
          </w:p>
        </w:tc>
        <w:tc>
          <w:tcPr>
            <w:tcW w:w="1781" w:type="dxa"/>
            <w:gridSpan w:val="2"/>
            <w:tcBorders>
              <w:top w:val="nil"/>
              <w:left w:val="nil"/>
              <w:bottom w:val="nil"/>
              <w:right w:val="nil"/>
            </w:tcBorders>
            <w:shd w:val="clear" w:color="auto" w:fill="auto"/>
            <w:noWrap/>
            <w:vAlign w:val="bottom"/>
            <w:hideMark/>
          </w:tcPr>
          <w:p w:rsidR="005E1A3C" w:rsidRPr="00E65EF0" w:rsidRDefault="000B0ABA" w:rsidP="005E1A3C">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tc>
        <w:tc>
          <w:tcPr>
            <w:tcW w:w="1374" w:type="dxa"/>
            <w:gridSpan w:val="2"/>
            <w:tcBorders>
              <w:top w:val="nil"/>
              <w:left w:val="nil"/>
              <w:bottom w:val="nil"/>
              <w:right w:val="nil"/>
            </w:tcBorders>
            <w:shd w:val="clear" w:color="auto" w:fill="auto"/>
            <w:noWrap/>
            <w:vAlign w:val="bottom"/>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c>
          <w:tcPr>
            <w:tcW w:w="2813" w:type="dxa"/>
            <w:gridSpan w:val="2"/>
            <w:tcBorders>
              <w:top w:val="nil"/>
              <w:left w:val="nil"/>
              <w:bottom w:val="nil"/>
              <w:right w:val="nil"/>
            </w:tcBorders>
            <w:shd w:val="clear" w:color="auto" w:fill="auto"/>
            <w:noWrap/>
            <w:vAlign w:val="bottom"/>
            <w:hideMark/>
          </w:tcPr>
          <w:p w:rsidR="005E1A3C" w:rsidRPr="00E65EF0" w:rsidRDefault="005E1A3C" w:rsidP="005E1A3C">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285"/>
        </w:trPr>
        <w:tc>
          <w:tcPr>
            <w:tcW w:w="4351" w:type="dxa"/>
            <w:gridSpan w:val="3"/>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624" w:type="dxa"/>
            <w:gridSpan w:val="3"/>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92" w:type="dxa"/>
            <w:gridSpan w:val="2"/>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701" w:type="dxa"/>
            <w:gridSpan w:val="2"/>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8"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3004"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Приложение 6 к решению Собрания депутатов</w:t>
            </w:r>
          </w:p>
        </w:tc>
        <w:tc>
          <w:tcPr>
            <w:tcW w:w="236"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r>
      <w:tr w:rsidR="000B0ABA" w:rsidRPr="00E65EF0" w:rsidTr="004A0A6A">
        <w:trPr>
          <w:trHeight w:val="225"/>
        </w:trPr>
        <w:tc>
          <w:tcPr>
            <w:tcW w:w="4351" w:type="dxa"/>
            <w:gridSpan w:val="3"/>
            <w:tcBorders>
              <w:top w:val="nil"/>
              <w:left w:val="nil"/>
              <w:bottom w:val="nil"/>
              <w:right w:val="nil"/>
            </w:tcBorders>
            <w:shd w:val="clear" w:color="auto" w:fill="auto"/>
            <w:vAlign w:val="bottom"/>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1624" w:type="dxa"/>
            <w:gridSpan w:val="3"/>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92" w:type="dxa"/>
            <w:gridSpan w:val="2"/>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701" w:type="dxa"/>
            <w:gridSpan w:val="2"/>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8"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3004"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Митякинского сельского поселения № 34 от 27.12.2023 г.</w:t>
            </w:r>
          </w:p>
        </w:tc>
        <w:tc>
          <w:tcPr>
            <w:tcW w:w="236"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r>
      <w:tr w:rsidR="000B0ABA" w:rsidRPr="00E65EF0" w:rsidTr="004A0A6A">
        <w:trPr>
          <w:trHeight w:val="15"/>
        </w:trPr>
        <w:tc>
          <w:tcPr>
            <w:tcW w:w="4351" w:type="dxa"/>
            <w:gridSpan w:val="3"/>
            <w:tcBorders>
              <w:top w:val="nil"/>
              <w:left w:val="nil"/>
              <w:bottom w:val="nil"/>
              <w:right w:val="nil"/>
            </w:tcBorders>
            <w:shd w:val="clear" w:color="auto" w:fill="auto"/>
            <w:vAlign w:val="bottom"/>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10968" w:type="dxa"/>
            <w:gridSpan w:val="13"/>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236" w:type="dxa"/>
            <w:gridSpan w:val="2"/>
            <w:tcBorders>
              <w:top w:val="nil"/>
              <w:left w:val="nil"/>
              <w:bottom w:val="nil"/>
              <w:right w:val="nil"/>
            </w:tcBorders>
            <w:shd w:val="clear" w:color="auto" w:fill="auto"/>
            <w:vAlign w:val="bottom"/>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75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285"/>
        </w:trPr>
        <w:tc>
          <w:tcPr>
            <w:tcW w:w="4351" w:type="dxa"/>
            <w:gridSpan w:val="3"/>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624" w:type="dxa"/>
            <w:gridSpan w:val="3"/>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92" w:type="dxa"/>
            <w:gridSpan w:val="2"/>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701" w:type="dxa"/>
            <w:gridSpan w:val="2"/>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8"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3004"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c>
          <w:tcPr>
            <w:tcW w:w="236"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r>
      <w:tr w:rsidR="000B0ABA" w:rsidRPr="00E65EF0" w:rsidTr="004A0A6A">
        <w:trPr>
          <w:trHeight w:val="285"/>
        </w:trPr>
        <w:tc>
          <w:tcPr>
            <w:tcW w:w="4351" w:type="dxa"/>
            <w:gridSpan w:val="3"/>
            <w:tcBorders>
              <w:top w:val="nil"/>
              <w:left w:val="nil"/>
              <w:bottom w:val="nil"/>
              <w:right w:val="nil"/>
            </w:tcBorders>
            <w:shd w:val="clear" w:color="auto" w:fill="auto"/>
            <w:vAlign w:val="bottom"/>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1624" w:type="dxa"/>
            <w:gridSpan w:val="3"/>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92" w:type="dxa"/>
            <w:gridSpan w:val="2"/>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701" w:type="dxa"/>
            <w:gridSpan w:val="2"/>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8"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3004"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Тарасовского района на 2024 год и на плановый </w:t>
            </w:r>
          </w:p>
        </w:tc>
        <w:tc>
          <w:tcPr>
            <w:tcW w:w="236"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r>
      <w:tr w:rsidR="000B0ABA" w:rsidRPr="00E65EF0" w:rsidTr="004A0A6A">
        <w:trPr>
          <w:trHeight w:val="285"/>
        </w:trPr>
        <w:tc>
          <w:tcPr>
            <w:tcW w:w="4351" w:type="dxa"/>
            <w:gridSpan w:val="3"/>
            <w:tcBorders>
              <w:top w:val="nil"/>
              <w:left w:val="nil"/>
              <w:bottom w:val="nil"/>
              <w:right w:val="nil"/>
            </w:tcBorders>
            <w:shd w:val="clear" w:color="auto" w:fill="auto"/>
            <w:vAlign w:val="bottom"/>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1624" w:type="dxa"/>
            <w:gridSpan w:val="3"/>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92" w:type="dxa"/>
            <w:gridSpan w:val="2"/>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701" w:type="dxa"/>
            <w:gridSpan w:val="2"/>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8"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3004"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период 2025 и 2026 годов"</w:t>
            </w:r>
          </w:p>
        </w:tc>
        <w:tc>
          <w:tcPr>
            <w:tcW w:w="236"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r>
      <w:tr w:rsidR="000B0ABA" w:rsidRPr="00E65EF0" w:rsidTr="004A0A6A">
        <w:trPr>
          <w:trHeight w:val="315"/>
        </w:trPr>
        <w:tc>
          <w:tcPr>
            <w:tcW w:w="4351" w:type="dxa"/>
            <w:gridSpan w:val="3"/>
            <w:tcBorders>
              <w:top w:val="nil"/>
              <w:left w:val="nil"/>
              <w:bottom w:val="nil"/>
              <w:right w:val="nil"/>
            </w:tcBorders>
            <w:shd w:val="clear" w:color="auto" w:fill="auto"/>
            <w:vAlign w:val="bottom"/>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1624" w:type="dxa"/>
            <w:gridSpan w:val="3"/>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92" w:type="dxa"/>
            <w:gridSpan w:val="2"/>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701"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8"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3004" w:type="dxa"/>
            <w:gridSpan w:val="2"/>
            <w:tcBorders>
              <w:top w:val="nil"/>
              <w:left w:val="nil"/>
              <w:bottom w:val="nil"/>
              <w:right w:val="nil"/>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230"/>
        </w:trPr>
        <w:tc>
          <w:tcPr>
            <w:tcW w:w="15319" w:type="dxa"/>
            <w:gridSpan w:val="16"/>
            <w:tcBorders>
              <w:top w:val="nil"/>
              <w:left w:val="nil"/>
              <w:bottom w:val="nil"/>
              <w:right w:val="nil"/>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2024 год и на плановый период 2025 и 2026 годы</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615"/>
        </w:trPr>
        <w:tc>
          <w:tcPr>
            <w:tcW w:w="4351" w:type="dxa"/>
            <w:gridSpan w:val="3"/>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624" w:type="dxa"/>
            <w:gridSpan w:val="3"/>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5"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92" w:type="dxa"/>
            <w:gridSpan w:val="2"/>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701" w:type="dxa"/>
            <w:gridSpan w:val="2"/>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8" w:type="dxa"/>
            <w:gridSpan w:val="2"/>
            <w:tcBorders>
              <w:top w:val="nil"/>
              <w:left w:val="nil"/>
              <w:bottom w:val="nil"/>
              <w:right w:val="nil"/>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3004" w:type="dxa"/>
            <w:gridSpan w:val="2"/>
            <w:tcBorders>
              <w:top w:val="nil"/>
              <w:left w:val="nil"/>
              <w:bottom w:val="nil"/>
              <w:right w:val="nil"/>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(тыс. руб.)</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76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Наименование</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ЦСР</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ВР</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Рз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ПР</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2024 г.</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2025 г.</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2026 г.</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66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Всего</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b/>
                <w:bCs/>
                <w:color w:val="000000"/>
                <w:sz w:val="18"/>
                <w:szCs w:val="18"/>
                <w:lang w:eastAsia="ru-RU"/>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16 202,4</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11 336,2</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10 789,7</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78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Муниципальная программа Митякинского сельского поселения "Информационное общество"</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01.0.00.00000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330,0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ind w:left="-3048" w:firstLine="3048"/>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60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01.1.00.00000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330,0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83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01.1.00.99990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330,0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630"/>
        </w:trPr>
        <w:tc>
          <w:tcPr>
            <w:tcW w:w="4351" w:type="dxa"/>
            <w:gridSpan w:val="3"/>
            <w:tcBorders>
              <w:top w:val="single" w:sz="4" w:space="0" w:color="000000"/>
              <w:left w:val="single" w:sz="4" w:space="0" w:color="000000"/>
              <w:bottom w:val="single" w:sz="4" w:space="0" w:color="000000"/>
              <w:right w:val="nil"/>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Муниципальная программа Митякинского сельского поселения «Развитие транспортной системы"</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03.0.00.00000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1 434,1</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97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03.1.00.00000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1 434,1</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89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03.1.00.99990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1 434,1</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93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02.0.00.00000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10,0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70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02.1.00.20560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66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04.0.00.00000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449,4</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53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04.1.00.00000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400,0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225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04.1.00.20020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95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04.1.00.20360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66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04.2.00.00000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49,4</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225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04.2.00.20070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44,4</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65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04.2.00.20390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33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Муниципальная программа "Развитие культуры"</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06.0.00.00000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5 022,2</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2 814,1</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1 197,5</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48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Подпрограмма "Развитие культуры"</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06.1.00.00000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5 022,2</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2 814,1</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1 197,5</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98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06.1.00.00590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610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5 022,2</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2 814,1</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1 197,5</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43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lastRenderedPageBreak/>
              <w:t>Муниципальная программа "Муниципальная политика"</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07.0.00.00000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70,0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70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70,0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93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07.1.00.20480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68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07.1.00.20490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91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07.1.00.20500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850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52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89.1.00.00000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8 145,3</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7 860,7</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8 072,8</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36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89.1.00.00110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7 168,7</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7 387,9</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7 582,2</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00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89.1.00.00190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350,4</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364,2</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377,2</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35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89.1.00.00190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626,2</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108,6</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113,4</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45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lastRenderedPageBreak/>
              <w:t>Иные непрограммные мероприятия</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89.9.00.00000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352,8</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387,6</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423,0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60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89.9.00.51180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327,2</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349,9</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364,0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92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Субвенция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89.9.00.51180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25,4</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37,5</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58,8</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229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89.9.00.72390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0,2</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0,2</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0,2</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42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Иные непрограммные мероприятия</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99.1.00.00000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5,0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27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99.1.00.90100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870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36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Иные непрограммные мероприятия</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99.9.00.00000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383,6</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273,8</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1 096,4</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b/>
                <w:bCs/>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83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99.9.00.20140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88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99.9.00.20420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32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99.9.00.85010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540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2,7</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290"/>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99.9.00.85011</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540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0,9</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30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both"/>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99.9.00.90110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880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273,8</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518,4</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94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99.9.00.99990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850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300,0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30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99.9.00.99990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880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07</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578,0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15"/>
        </w:trPr>
        <w:tc>
          <w:tcPr>
            <w:tcW w:w="4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услуг для обеспечения государственных (муниципальных) нужд) (прочие расходы) </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99.9.00.99990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240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center"/>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13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 xml:space="preserve"> 0,0</w:t>
            </w: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jc w:val="right"/>
              <w:rPr>
                <w:rFonts w:ascii="Times New Roman" w:eastAsia="Times New Roman" w:hAnsi="Times New Roman" w:cs="Times New Roman"/>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285"/>
        </w:trPr>
        <w:tc>
          <w:tcPr>
            <w:tcW w:w="4351" w:type="dxa"/>
            <w:gridSpan w:val="3"/>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624" w:type="dxa"/>
            <w:gridSpan w:val="3"/>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92"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701"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8"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3004"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r w:rsidR="000B0ABA" w:rsidRPr="00E65EF0" w:rsidTr="004A0A6A">
        <w:trPr>
          <w:trHeight w:val="660"/>
        </w:trPr>
        <w:tc>
          <w:tcPr>
            <w:tcW w:w="4351" w:type="dxa"/>
            <w:gridSpan w:val="3"/>
            <w:tcBorders>
              <w:top w:val="nil"/>
              <w:left w:val="nil"/>
              <w:bottom w:val="nil"/>
              <w:right w:val="nil"/>
            </w:tcBorders>
            <w:shd w:val="clear" w:color="auto" w:fill="auto"/>
            <w:vAlign w:val="center"/>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624" w:type="dxa"/>
            <w:gridSpan w:val="3"/>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p>
        </w:tc>
        <w:tc>
          <w:tcPr>
            <w:tcW w:w="12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92"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701"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1258"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t>С.И. Горшколепов</w:t>
            </w:r>
          </w:p>
        </w:tc>
        <w:tc>
          <w:tcPr>
            <w:tcW w:w="3004"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color w:val="000000"/>
                <w:sz w:val="18"/>
                <w:szCs w:val="18"/>
                <w:lang w:eastAsia="ru-RU"/>
              </w:rPr>
            </w:pPr>
          </w:p>
        </w:tc>
        <w:tc>
          <w:tcPr>
            <w:tcW w:w="236" w:type="dxa"/>
            <w:gridSpan w:val="2"/>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75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0B0ABA" w:rsidRPr="00E65EF0" w:rsidRDefault="000B0ABA" w:rsidP="000B0ABA">
            <w:pPr>
              <w:spacing w:after="0" w:line="240" w:lineRule="auto"/>
              <w:rPr>
                <w:rFonts w:ascii="Times New Roman" w:eastAsia="Times New Roman" w:hAnsi="Times New Roman" w:cs="Times New Roman"/>
                <w:sz w:val="18"/>
                <w:szCs w:val="18"/>
                <w:lang w:eastAsia="ru-RU"/>
              </w:rPr>
            </w:pPr>
          </w:p>
        </w:tc>
      </w:tr>
    </w:tbl>
    <w:p w:rsidR="005E1A3C" w:rsidRPr="00E65EF0" w:rsidRDefault="005E1A3C">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sectPr w:rsidR="007F68CB" w:rsidRPr="00E65EF0" w:rsidSect="000041CC">
          <w:pgSz w:w="16838" w:h="11906" w:orient="landscape"/>
          <w:pgMar w:top="1134" w:right="1134" w:bottom="851" w:left="1134" w:header="709" w:footer="709" w:gutter="0"/>
          <w:cols w:space="708"/>
          <w:docGrid w:linePitch="360"/>
        </w:sectPr>
      </w:pPr>
    </w:p>
    <w:p w:rsidR="007F68CB" w:rsidRPr="00E65EF0" w:rsidRDefault="007F68CB" w:rsidP="007F68CB">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Приложение 7 к решению Собрания депутатов</w:t>
      </w:r>
    </w:p>
    <w:p w:rsidR="007F68CB" w:rsidRPr="00E65EF0" w:rsidRDefault="007F68CB" w:rsidP="007F68CB">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Митякинского сельского поселения № 34 от 27.12.2023 г.</w:t>
      </w:r>
    </w:p>
    <w:p w:rsidR="007F68CB" w:rsidRPr="00E65EF0" w:rsidRDefault="007F68CB" w:rsidP="007F68CB">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«О бюджете Митякинского сельского поселения</w:t>
      </w:r>
    </w:p>
    <w:p w:rsidR="007F68CB" w:rsidRPr="00E65EF0" w:rsidRDefault="007F68CB" w:rsidP="007F68CB">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Тарасовского района на 2024 год</w:t>
      </w:r>
    </w:p>
    <w:p w:rsidR="007F68CB" w:rsidRPr="00E65EF0" w:rsidRDefault="007F68CB" w:rsidP="007F68CB">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и на плановый период 2025 и 2026 годов</w:t>
      </w:r>
    </w:p>
    <w:tbl>
      <w:tblPr>
        <w:tblW w:w="0" w:type="auto"/>
        <w:tblCellMar>
          <w:top w:w="15" w:type="dxa"/>
          <w:left w:w="15" w:type="dxa"/>
          <w:bottom w:w="15" w:type="dxa"/>
          <w:right w:w="15" w:type="dxa"/>
        </w:tblCellMar>
        <w:tblLook w:val="04A0" w:firstRow="1" w:lastRow="0" w:firstColumn="1" w:lastColumn="0" w:noHBand="0" w:noVBand="1"/>
      </w:tblPr>
      <w:tblGrid>
        <w:gridCol w:w="9921"/>
      </w:tblGrid>
      <w:tr w:rsidR="007F68CB" w:rsidRPr="00E65EF0" w:rsidTr="007F68CB">
        <w:tc>
          <w:tcPr>
            <w:tcW w:w="14610" w:type="dxa"/>
            <w:tcBorders>
              <w:top w:val="nil"/>
              <w:left w:val="nil"/>
              <w:bottom w:val="nil"/>
              <w:right w:val="nil"/>
            </w:tcBorders>
            <w:noWrap/>
            <w:vAlign w:val="bottom"/>
          </w:tcPr>
          <w:p w:rsidR="007F68CB" w:rsidRPr="00E65EF0" w:rsidRDefault="007F68CB" w:rsidP="007F68CB">
            <w:pPr>
              <w:spacing w:before="100" w:beforeAutospacing="1" w:after="100" w:afterAutospacing="1" w:line="273" w:lineRule="auto"/>
              <w:jc w:val="right"/>
              <w:rPr>
                <w:rFonts w:ascii="Times New Roman" w:eastAsia="Times New Roman" w:hAnsi="Times New Roman" w:cs="Times New Roman"/>
                <w:sz w:val="18"/>
                <w:szCs w:val="18"/>
                <w:lang w:eastAsia="ru-RU"/>
              </w:rPr>
            </w:pPr>
          </w:p>
        </w:tc>
      </w:tr>
    </w:tbl>
    <w:p w:rsidR="007F68CB" w:rsidRPr="00E65EF0" w:rsidRDefault="007F68CB" w:rsidP="007F68CB">
      <w:pPr>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 xml:space="preserve"> </w:t>
      </w:r>
    </w:p>
    <w:p w:rsidR="007F68CB" w:rsidRPr="00E65EF0" w:rsidRDefault="007F68CB" w:rsidP="007F68CB">
      <w:pPr>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 xml:space="preserve">Объем субвенций, предоставленных бюджету Митякинского сельского поселения Тарасовского района из других бюджетов бюджетной системы Российской Федерации на 2024 год и на плановый период 2025 и 2026 годов </w:t>
      </w:r>
    </w:p>
    <w:p w:rsidR="007F68CB" w:rsidRPr="00E65EF0" w:rsidRDefault="007F68CB" w:rsidP="007F68CB">
      <w:pPr>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 xml:space="preserve"> </w:t>
      </w:r>
    </w:p>
    <w:p w:rsidR="007F68CB" w:rsidRPr="00E65EF0" w:rsidRDefault="007F68CB" w:rsidP="007F68CB">
      <w:pPr>
        <w:autoSpaceDE w:val="0"/>
        <w:autoSpaceDN w:val="0"/>
        <w:adjustRightInd w:val="0"/>
        <w:spacing w:before="100" w:beforeAutospacing="1" w:after="100" w:afterAutospacing="1" w:line="273" w:lineRule="auto"/>
        <w:jc w:val="both"/>
        <w:outlineLvl w:val="0"/>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75"/>
        <w:gridCol w:w="4845"/>
        <w:gridCol w:w="1410"/>
        <w:gridCol w:w="1410"/>
        <w:gridCol w:w="1425"/>
      </w:tblGrid>
      <w:tr w:rsidR="007F68CB" w:rsidRPr="00E65EF0" w:rsidTr="007F68CB">
        <w:trPr>
          <w:cantSplit/>
        </w:trPr>
        <w:tc>
          <w:tcPr>
            <w:tcW w:w="675" w:type="dxa"/>
            <w:vMerge w:val="restart"/>
            <w:tcBorders>
              <w:bottom w:val="nil"/>
            </w:tcBorders>
            <w:hideMark/>
          </w:tcPr>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N п/п</w:t>
            </w:r>
          </w:p>
        </w:tc>
        <w:tc>
          <w:tcPr>
            <w:tcW w:w="4845" w:type="dxa"/>
            <w:vMerge w:val="restart"/>
            <w:tcBorders>
              <w:left w:val="nil"/>
              <w:bottom w:val="nil"/>
            </w:tcBorders>
          </w:tcPr>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Наименование субвенций</w:t>
            </w:r>
          </w:p>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4245" w:type="dxa"/>
            <w:gridSpan w:val="3"/>
            <w:tcBorders>
              <w:left w:val="nil"/>
            </w:tcBorders>
            <w:hideMark/>
          </w:tcPr>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Сумма</w:t>
            </w:r>
          </w:p>
        </w:tc>
      </w:tr>
      <w:tr w:rsidR="007F68CB" w:rsidRPr="00E65EF0" w:rsidTr="007F68CB">
        <w:trPr>
          <w:cantSplit/>
        </w:trPr>
        <w:tc>
          <w:tcPr>
            <w:tcW w:w="5520" w:type="dxa"/>
            <w:vMerge/>
            <w:tcBorders>
              <w:bottom w:val="nil"/>
            </w:tcBorders>
            <w:vAlign w:val="center"/>
            <w:hideMark/>
          </w:tcPr>
          <w:p w:rsidR="007F68CB" w:rsidRPr="00E65EF0" w:rsidRDefault="007F68CB" w:rsidP="007F68CB">
            <w:pPr>
              <w:spacing w:after="0" w:line="240" w:lineRule="auto"/>
              <w:rPr>
                <w:rFonts w:ascii="Times New Roman" w:eastAsia="Times New Roman" w:hAnsi="Times New Roman" w:cs="Times New Roman"/>
                <w:sz w:val="18"/>
                <w:szCs w:val="18"/>
                <w:lang w:eastAsia="ru-RU"/>
              </w:rPr>
            </w:pPr>
          </w:p>
        </w:tc>
        <w:tc>
          <w:tcPr>
            <w:tcW w:w="4845" w:type="dxa"/>
            <w:vMerge/>
            <w:tcBorders>
              <w:left w:val="nil"/>
              <w:bottom w:val="nil"/>
            </w:tcBorders>
            <w:vAlign w:val="center"/>
            <w:hideMark/>
          </w:tcPr>
          <w:p w:rsidR="007F68CB" w:rsidRPr="00E65EF0" w:rsidRDefault="007F68CB" w:rsidP="007F68CB">
            <w:pPr>
              <w:spacing w:after="0" w:line="240" w:lineRule="auto"/>
              <w:rPr>
                <w:rFonts w:ascii="Times New Roman" w:eastAsia="Times New Roman" w:hAnsi="Times New Roman" w:cs="Times New Roman"/>
                <w:sz w:val="18"/>
                <w:szCs w:val="18"/>
                <w:lang w:eastAsia="ru-RU"/>
              </w:rPr>
            </w:pPr>
          </w:p>
        </w:tc>
        <w:tc>
          <w:tcPr>
            <w:tcW w:w="1410" w:type="dxa"/>
            <w:tcBorders>
              <w:top w:val="nil"/>
              <w:left w:val="nil"/>
            </w:tcBorders>
            <w:hideMark/>
          </w:tcPr>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2024 год</w:t>
            </w:r>
          </w:p>
        </w:tc>
        <w:tc>
          <w:tcPr>
            <w:tcW w:w="1410" w:type="dxa"/>
            <w:tcBorders>
              <w:left w:val="nil"/>
            </w:tcBorders>
            <w:hideMark/>
          </w:tcPr>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2025 год</w:t>
            </w:r>
          </w:p>
        </w:tc>
        <w:tc>
          <w:tcPr>
            <w:tcW w:w="1410" w:type="dxa"/>
            <w:tcBorders>
              <w:left w:val="nil"/>
            </w:tcBorders>
            <w:hideMark/>
          </w:tcPr>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2026 год</w:t>
            </w:r>
          </w:p>
        </w:tc>
      </w:tr>
      <w:tr w:rsidR="007F68CB" w:rsidRPr="00E65EF0" w:rsidTr="007F68CB">
        <w:trPr>
          <w:cantSplit/>
        </w:trPr>
        <w:tc>
          <w:tcPr>
            <w:tcW w:w="675" w:type="dxa"/>
            <w:tcBorders>
              <w:top w:val="nil"/>
            </w:tcBorders>
            <w:hideMark/>
          </w:tcPr>
          <w:p w:rsidR="007F68CB" w:rsidRPr="00E65EF0" w:rsidRDefault="007F68CB" w:rsidP="007F68CB">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w:t>
            </w:r>
          </w:p>
        </w:tc>
        <w:tc>
          <w:tcPr>
            <w:tcW w:w="4845" w:type="dxa"/>
            <w:tcBorders>
              <w:top w:val="nil"/>
              <w:left w:val="nil"/>
            </w:tcBorders>
            <w:hideMark/>
          </w:tcPr>
          <w:p w:rsidR="007F68CB" w:rsidRPr="00E65EF0" w:rsidRDefault="007F68CB" w:rsidP="007F68CB">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1410" w:type="dxa"/>
            <w:tcBorders>
              <w:top w:val="nil"/>
              <w:left w:val="nil"/>
            </w:tcBorders>
          </w:tcPr>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0,2</w:t>
            </w:r>
          </w:p>
        </w:tc>
        <w:tc>
          <w:tcPr>
            <w:tcW w:w="1410" w:type="dxa"/>
            <w:tcBorders>
              <w:top w:val="nil"/>
              <w:left w:val="nil"/>
            </w:tcBorders>
          </w:tcPr>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0,2</w:t>
            </w:r>
          </w:p>
        </w:tc>
        <w:tc>
          <w:tcPr>
            <w:tcW w:w="1410" w:type="dxa"/>
            <w:tcBorders>
              <w:top w:val="nil"/>
              <w:left w:val="nil"/>
            </w:tcBorders>
          </w:tcPr>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0,2</w:t>
            </w:r>
          </w:p>
        </w:tc>
      </w:tr>
      <w:tr w:rsidR="007F68CB" w:rsidRPr="00E65EF0" w:rsidTr="007F68CB">
        <w:trPr>
          <w:cantSplit/>
        </w:trPr>
        <w:tc>
          <w:tcPr>
            <w:tcW w:w="675" w:type="dxa"/>
            <w:tcBorders>
              <w:top w:val="nil"/>
            </w:tcBorders>
            <w:hideMark/>
          </w:tcPr>
          <w:p w:rsidR="007F68CB" w:rsidRPr="00E65EF0" w:rsidRDefault="007F68CB" w:rsidP="007F68CB">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w:t>
            </w:r>
          </w:p>
        </w:tc>
        <w:tc>
          <w:tcPr>
            <w:tcW w:w="4845" w:type="dxa"/>
            <w:tcBorders>
              <w:top w:val="nil"/>
              <w:left w:val="nil"/>
            </w:tcBorders>
            <w:hideMark/>
          </w:tcPr>
          <w:p w:rsidR="007F68CB" w:rsidRPr="00E65EF0" w:rsidRDefault="007F68CB" w:rsidP="007F68CB">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0" w:type="dxa"/>
            <w:tcBorders>
              <w:top w:val="nil"/>
              <w:left w:val="nil"/>
            </w:tcBorders>
          </w:tcPr>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352,6</w:t>
            </w:r>
          </w:p>
        </w:tc>
        <w:tc>
          <w:tcPr>
            <w:tcW w:w="1410" w:type="dxa"/>
            <w:tcBorders>
              <w:top w:val="nil"/>
              <w:left w:val="nil"/>
            </w:tcBorders>
          </w:tcPr>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387,4</w:t>
            </w:r>
          </w:p>
        </w:tc>
        <w:tc>
          <w:tcPr>
            <w:tcW w:w="1410" w:type="dxa"/>
            <w:tcBorders>
              <w:top w:val="nil"/>
              <w:left w:val="nil"/>
            </w:tcBorders>
          </w:tcPr>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422,8</w:t>
            </w:r>
          </w:p>
        </w:tc>
      </w:tr>
      <w:tr w:rsidR="007F68CB" w:rsidRPr="00E65EF0" w:rsidTr="007F68CB">
        <w:trPr>
          <w:cantSplit/>
        </w:trPr>
        <w:tc>
          <w:tcPr>
            <w:tcW w:w="5520" w:type="dxa"/>
            <w:gridSpan w:val="2"/>
            <w:tcBorders>
              <w:top w:val="nil"/>
            </w:tcBorders>
            <w:hideMark/>
          </w:tcPr>
          <w:p w:rsidR="007F68CB" w:rsidRPr="00E65EF0" w:rsidRDefault="007F68CB" w:rsidP="007F68CB">
            <w:pPr>
              <w:autoSpaceDE w:val="0"/>
              <w:autoSpaceDN w:val="0"/>
              <w:adjustRightInd w:val="0"/>
              <w:spacing w:after="0" w:line="240" w:lineRule="auto"/>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ИТОГО</w:t>
            </w:r>
          </w:p>
        </w:tc>
        <w:tc>
          <w:tcPr>
            <w:tcW w:w="1410" w:type="dxa"/>
            <w:tcBorders>
              <w:top w:val="nil"/>
              <w:left w:val="nil"/>
            </w:tcBorders>
            <w:hideMark/>
          </w:tcPr>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352,8</w:t>
            </w:r>
          </w:p>
        </w:tc>
        <w:tc>
          <w:tcPr>
            <w:tcW w:w="1410" w:type="dxa"/>
            <w:tcBorders>
              <w:top w:val="nil"/>
              <w:left w:val="nil"/>
            </w:tcBorders>
            <w:hideMark/>
          </w:tcPr>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387,6</w:t>
            </w:r>
          </w:p>
        </w:tc>
        <w:tc>
          <w:tcPr>
            <w:tcW w:w="1410" w:type="dxa"/>
            <w:tcBorders>
              <w:top w:val="nil"/>
              <w:left w:val="nil"/>
            </w:tcBorders>
            <w:hideMark/>
          </w:tcPr>
          <w:p w:rsidR="007F68CB" w:rsidRPr="00E65EF0" w:rsidRDefault="007F68CB" w:rsidP="007F68CB">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423,0</w:t>
            </w:r>
          </w:p>
        </w:tc>
      </w:tr>
    </w:tbl>
    <w:p w:rsidR="007F68CB" w:rsidRPr="00E65EF0" w:rsidRDefault="007F68CB" w:rsidP="007F68CB">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7F68CB" w:rsidRPr="00E65EF0" w:rsidRDefault="007F68CB" w:rsidP="007F68CB">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7F68CB" w:rsidRPr="00E65EF0" w:rsidRDefault="007F68CB" w:rsidP="007F68CB">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Председатель Собрания депутатов -</w:t>
      </w:r>
    </w:p>
    <w:p w:rsidR="007F68CB" w:rsidRPr="00E65EF0" w:rsidRDefault="007F68CB" w:rsidP="007F68CB">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Глава Митякинского сельского поселения                    </w:t>
      </w:r>
      <w:r w:rsidRPr="00E65EF0">
        <w:rPr>
          <w:rFonts w:ascii="Times New Roman" w:eastAsia="Times New Roman" w:hAnsi="Times New Roman" w:cs="Times New Roman"/>
          <w:sz w:val="18"/>
          <w:szCs w:val="18"/>
          <w:lang w:eastAsia="ru-RU"/>
        </w:rPr>
        <w:tab/>
        <w:t xml:space="preserve">                                                    С.И. Горшколепов</w:t>
      </w:r>
    </w:p>
    <w:p w:rsidR="007F68CB" w:rsidRPr="00E65EF0" w:rsidRDefault="007F68CB" w:rsidP="007F68CB">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sectPr w:rsidR="007F68CB" w:rsidRPr="00E65EF0" w:rsidSect="007F68CB">
          <w:pgSz w:w="11906" w:h="16838"/>
          <w:pgMar w:top="1134" w:right="851" w:bottom="1134" w:left="1134" w:header="709" w:footer="709" w:gutter="0"/>
          <w:cols w:space="708"/>
          <w:docGrid w:linePitch="360"/>
        </w:sectPr>
      </w:pPr>
    </w:p>
    <w:tbl>
      <w:tblPr>
        <w:tblW w:w="0" w:type="auto"/>
        <w:tblCellMar>
          <w:top w:w="15" w:type="dxa"/>
          <w:left w:w="15" w:type="dxa"/>
          <w:bottom w:w="15" w:type="dxa"/>
          <w:right w:w="15" w:type="dxa"/>
        </w:tblCellMar>
        <w:tblLook w:val="04A0" w:firstRow="1" w:lastRow="0" w:firstColumn="1" w:lastColumn="0" w:noHBand="0" w:noVBand="1"/>
      </w:tblPr>
      <w:tblGrid>
        <w:gridCol w:w="9921"/>
      </w:tblGrid>
      <w:tr w:rsidR="00616F28" w:rsidRPr="00E65EF0" w:rsidTr="00616F28">
        <w:tc>
          <w:tcPr>
            <w:tcW w:w="10080" w:type="dxa"/>
            <w:tcBorders>
              <w:top w:val="nil"/>
              <w:left w:val="nil"/>
              <w:bottom w:val="nil"/>
              <w:right w:val="nil"/>
            </w:tcBorders>
            <w:noWrap/>
            <w:vAlign w:val="bottom"/>
            <w:hideMark/>
          </w:tcPr>
          <w:p w:rsidR="00616F28" w:rsidRPr="00E65EF0" w:rsidRDefault="00616F28" w:rsidP="00616F28">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Приложение 8</w:t>
            </w:r>
          </w:p>
          <w:p w:rsidR="00616F28" w:rsidRPr="00E65EF0" w:rsidRDefault="00616F28" w:rsidP="00616F28">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 решению Собрания депутатов</w:t>
            </w:r>
          </w:p>
          <w:p w:rsidR="00616F28" w:rsidRPr="00E65EF0" w:rsidRDefault="00616F28" w:rsidP="00616F28">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Митякинского сельского поселения № 34 от 27.12.2023 г. </w:t>
            </w:r>
          </w:p>
          <w:p w:rsidR="00616F28" w:rsidRPr="00E65EF0" w:rsidRDefault="00616F28" w:rsidP="00616F28">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«О бюджете Митякинского сельского поселения </w:t>
            </w:r>
          </w:p>
          <w:p w:rsidR="00616F28" w:rsidRPr="00E65EF0" w:rsidRDefault="00616F28" w:rsidP="00616F28">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Тарасовского района на 2024 год и на плановый период </w:t>
            </w:r>
          </w:p>
          <w:p w:rsidR="00616F28" w:rsidRPr="00E65EF0" w:rsidRDefault="00616F28" w:rsidP="00616F28">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2025 и 2026 годов»</w:t>
            </w:r>
          </w:p>
        </w:tc>
      </w:tr>
    </w:tbl>
    <w:p w:rsidR="00616F28" w:rsidRPr="00E65EF0" w:rsidRDefault="00616F28" w:rsidP="00616F28">
      <w:pPr>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2024 году и в плановом периоде 2025 и 2026 годов</w:t>
      </w:r>
    </w:p>
    <w:p w:rsidR="00616F28" w:rsidRPr="00E65EF0" w:rsidRDefault="00616F28" w:rsidP="00616F2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16F28" w:rsidRPr="00E65EF0" w:rsidRDefault="00616F28" w:rsidP="00616F28">
      <w:pPr>
        <w:autoSpaceDE w:val="0"/>
        <w:autoSpaceDN w:val="0"/>
        <w:adjustRightInd w:val="0"/>
        <w:spacing w:after="0" w:line="240" w:lineRule="auto"/>
        <w:jc w:val="right"/>
        <w:outlineLvl w:val="0"/>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75"/>
        <w:gridCol w:w="4845"/>
        <w:gridCol w:w="1410"/>
        <w:gridCol w:w="1410"/>
        <w:gridCol w:w="1710"/>
      </w:tblGrid>
      <w:tr w:rsidR="00616F28" w:rsidRPr="00E65EF0" w:rsidTr="00616F28">
        <w:trPr>
          <w:cantSplit/>
        </w:trPr>
        <w:tc>
          <w:tcPr>
            <w:tcW w:w="675" w:type="dxa"/>
            <w:vMerge w:val="restart"/>
            <w:tcBorders>
              <w:bottom w:val="nil"/>
            </w:tcBorders>
            <w:hideMark/>
          </w:tcPr>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N п/п</w:t>
            </w:r>
          </w:p>
        </w:tc>
        <w:tc>
          <w:tcPr>
            <w:tcW w:w="4845" w:type="dxa"/>
            <w:vMerge w:val="restart"/>
            <w:tcBorders>
              <w:left w:val="nil"/>
              <w:bottom w:val="nil"/>
            </w:tcBorders>
            <w:hideMark/>
          </w:tcPr>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Наименование межбюджетного трансферта</w:t>
            </w:r>
          </w:p>
        </w:tc>
        <w:tc>
          <w:tcPr>
            <w:tcW w:w="4530" w:type="dxa"/>
            <w:gridSpan w:val="3"/>
            <w:tcBorders>
              <w:left w:val="nil"/>
            </w:tcBorders>
            <w:hideMark/>
          </w:tcPr>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Сумма</w:t>
            </w:r>
          </w:p>
        </w:tc>
      </w:tr>
      <w:tr w:rsidR="00616F28" w:rsidRPr="00E65EF0" w:rsidTr="00616F28">
        <w:trPr>
          <w:cantSplit/>
        </w:trPr>
        <w:tc>
          <w:tcPr>
            <w:tcW w:w="5520" w:type="dxa"/>
            <w:vMerge/>
            <w:tcBorders>
              <w:bottom w:val="nil"/>
            </w:tcBorders>
            <w:vAlign w:val="center"/>
            <w:hideMark/>
          </w:tcPr>
          <w:p w:rsidR="00616F28" w:rsidRPr="00E65EF0" w:rsidRDefault="00616F28" w:rsidP="00616F28">
            <w:pPr>
              <w:spacing w:after="0" w:line="240" w:lineRule="auto"/>
              <w:rPr>
                <w:rFonts w:ascii="Times New Roman" w:eastAsia="Calibri" w:hAnsi="Times New Roman" w:cs="Times New Roman"/>
                <w:sz w:val="18"/>
                <w:szCs w:val="18"/>
                <w:lang w:eastAsia="ru-RU"/>
              </w:rPr>
            </w:pPr>
          </w:p>
        </w:tc>
        <w:tc>
          <w:tcPr>
            <w:tcW w:w="4845" w:type="dxa"/>
            <w:vMerge/>
            <w:tcBorders>
              <w:left w:val="nil"/>
              <w:bottom w:val="nil"/>
            </w:tcBorders>
            <w:vAlign w:val="center"/>
            <w:hideMark/>
          </w:tcPr>
          <w:p w:rsidR="00616F28" w:rsidRPr="00E65EF0" w:rsidRDefault="00616F28" w:rsidP="00616F28">
            <w:pPr>
              <w:spacing w:after="0" w:line="240" w:lineRule="auto"/>
              <w:rPr>
                <w:rFonts w:ascii="Times New Roman" w:eastAsia="Calibri" w:hAnsi="Times New Roman" w:cs="Times New Roman"/>
                <w:sz w:val="18"/>
                <w:szCs w:val="18"/>
                <w:lang w:eastAsia="ru-RU"/>
              </w:rPr>
            </w:pPr>
          </w:p>
        </w:tc>
        <w:tc>
          <w:tcPr>
            <w:tcW w:w="1410" w:type="dxa"/>
            <w:tcBorders>
              <w:top w:val="nil"/>
              <w:left w:val="nil"/>
            </w:tcBorders>
            <w:hideMark/>
          </w:tcPr>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2024 год</w:t>
            </w:r>
          </w:p>
        </w:tc>
        <w:tc>
          <w:tcPr>
            <w:tcW w:w="1410" w:type="dxa"/>
            <w:tcBorders>
              <w:left w:val="nil"/>
            </w:tcBorders>
            <w:hideMark/>
          </w:tcPr>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2025 год</w:t>
            </w:r>
          </w:p>
        </w:tc>
        <w:tc>
          <w:tcPr>
            <w:tcW w:w="1695" w:type="dxa"/>
            <w:tcBorders>
              <w:left w:val="nil"/>
            </w:tcBorders>
            <w:hideMark/>
          </w:tcPr>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2026 год</w:t>
            </w:r>
          </w:p>
        </w:tc>
      </w:tr>
      <w:tr w:rsidR="00616F28" w:rsidRPr="00E65EF0" w:rsidTr="00616F28">
        <w:trPr>
          <w:cantSplit/>
        </w:trPr>
        <w:tc>
          <w:tcPr>
            <w:tcW w:w="675" w:type="dxa"/>
            <w:tcBorders>
              <w:top w:val="nil"/>
            </w:tcBorders>
            <w:hideMark/>
          </w:tcPr>
          <w:p w:rsidR="00616F28" w:rsidRPr="00E65EF0" w:rsidRDefault="00616F28" w:rsidP="00616F28">
            <w:pPr>
              <w:autoSpaceDE w:val="0"/>
              <w:autoSpaceDN w:val="0"/>
              <w:adjustRightInd w:val="0"/>
              <w:spacing w:after="0" w:line="240" w:lineRule="auto"/>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1.</w:t>
            </w:r>
          </w:p>
        </w:tc>
        <w:tc>
          <w:tcPr>
            <w:tcW w:w="4845" w:type="dxa"/>
            <w:tcBorders>
              <w:top w:val="nil"/>
              <w:left w:val="nil"/>
            </w:tcBorders>
            <w:hideMark/>
          </w:tcPr>
          <w:p w:rsidR="00616F28" w:rsidRPr="00E65EF0" w:rsidRDefault="00616F28" w:rsidP="00616F28">
            <w:pPr>
              <w:autoSpaceDE w:val="0"/>
              <w:autoSpaceDN w:val="0"/>
              <w:adjustRightInd w:val="0"/>
              <w:spacing w:after="0" w:line="240" w:lineRule="auto"/>
              <w:jc w:val="both"/>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0" w:type="dxa"/>
            <w:tcBorders>
              <w:top w:val="nil"/>
              <w:left w:val="nil"/>
            </w:tcBorders>
          </w:tcPr>
          <w:p w:rsidR="00616F28" w:rsidRPr="00E65EF0" w:rsidRDefault="00616F28" w:rsidP="00616F28">
            <w:pPr>
              <w:autoSpaceDE w:val="0"/>
              <w:autoSpaceDN w:val="0"/>
              <w:adjustRightInd w:val="0"/>
              <w:spacing w:after="0" w:line="240" w:lineRule="auto"/>
              <w:jc w:val="right"/>
              <w:rPr>
                <w:rFonts w:ascii="Times New Roman" w:eastAsia="Calibri" w:hAnsi="Times New Roman" w:cs="Times New Roman"/>
                <w:sz w:val="18"/>
                <w:szCs w:val="18"/>
                <w:lang w:eastAsia="ru-RU"/>
              </w:rPr>
            </w:pPr>
          </w:p>
          <w:p w:rsidR="00616F28" w:rsidRPr="00E65EF0" w:rsidRDefault="00616F28" w:rsidP="00616F28">
            <w:pPr>
              <w:autoSpaceDE w:val="0"/>
              <w:autoSpaceDN w:val="0"/>
              <w:adjustRightInd w:val="0"/>
              <w:spacing w:after="0" w:line="240" w:lineRule="auto"/>
              <w:jc w:val="right"/>
              <w:rPr>
                <w:rFonts w:ascii="Times New Roman" w:eastAsia="Calibri" w:hAnsi="Times New Roman" w:cs="Times New Roman"/>
                <w:sz w:val="18"/>
                <w:szCs w:val="18"/>
                <w:lang w:eastAsia="ru-RU"/>
              </w:rPr>
            </w:pPr>
          </w:p>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1 434,1</w:t>
            </w:r>
          </w:p>
        </w:tc>
        <w:tc>
          <w:tcPr>
            <w:tcW w:w="1410" w:type="dxa"/>
            <w:tcBorders>
              <w:top w:val="nil"/>
              <w:left w:val="nil"/>
            </w:tcBorders>
          </w:tcPr>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0,0</w:t>
            </w:r>
          </w:p>
        </w:tc>
        <w:tc>
          <w:tcPr>
            <w:tcW w:w="1695" w:type="dxa"/>
            <w:tcBorders>
              <w:top w:val="nil"/>
              <w:left w:val="nil"/>
            </w:tcBorders>
          </w:tcPr>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0,0</w:t>
            </w:r>
          </w:p>
        </w:tc>
      </w:tr>
      <w:tr w:rsidR="00616F28" w:rsidRPr="00E65EF0" w:rsidTr="00616F28">
        <w:trPr>
          <w:cantSplit/>
        </w:trPr>
        <w:tc>
          <w:tcPr>
            <w:tcW w:w="5520" w:type="dxa"/>
            <w:gridSpan w:val="2"/>
            <w:hideMark/>
          </w:tcPr>
          <w:p w:rsidR="00616F28" w:rsidRPr="00E65EF0" w:rsidRDefault="00616F28" w:rsidP="00616F28">
            <w:pPr>
              <w:autoSpaceDE w:val="0"/>
              <w:autoSpaceDN w:val="0"/>
              <w:adjustRightInd w:val="0"/>
              <w:spacing w:after="0" w:line="240" w:lineRule="auto"/>
              <w:rPr>
                <w:rFonts w:ascii="Times New Roman" w:eastAsia="Calibri" w:hAnsi="Times New Roman" w:cs="Times New Roman"/>
                <w:b/>
                <w:sz w:val="18"/>
                <w:szCs w:val="18"/>
                <w:lang w:eastAsia="ru-RU"/>
              </w:rPr>
            </w:pPr>
            <w:r w:rsidRPr="00E65EF0">
              <w:rPr>
                <w:rFonts w:ascii="Times New Roman" w:eastAsia="Calibri" w:hAnsi="Times New Roman" w:cs="Times New Roman"/>
                <w:b/>
                <w:sz w:val="18"/>
                <w:szCs w:val="18"/>
                <w:lang w:eastAsia="ru-RU"/>
              </w:rPr>
              <w:t>ИТОГО</w:t>
            </w:r>
          </w:p>
        </w:tc>
        <w:tc>
          <w:tcPr>
            <w:tcW w:w="1410" w:type="dxa"/>
            <w:tcBorders>
              <w:left w:val="nil"/>
            </w:tcBorders>
            <w:hideMark/>
          </w:tcPr>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b/>
                <w:sz w:val="18"/>
                <w:szCs w:val="18"/>
                <w:lang w:eastAsia="ru-RU"/>
              </w:rPr>
            </w:pPr>
            <w:r w:rsidRPr="00E65EF0">
              <w:rPr>
                <w:rFonts w:ascii="Times New Roman" w:eastAsia="Calibri" w:hAnsi="Times New Roman" w:cs="Times New Roman"/>
                <w:b/>
                <w:sz w:val="18"/>
                <w:szCs w:val="18"/>
                <w:lang w:eastAsia="ru-RU"/>
              </w:rPr>
              <w:t>1 434,1</w:t>
            </w:r>
          </w:p>
        </w:tc>
        <w:tc>
          <w:tcPr>
            <w:tcW w:w="1410" w:type="dxa"/>
            <w:tcBorders>
              <w:left w:val="nil"/>
            </w:tcBorders>
            <w:hideMark/>
          </w:tcPr>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b/>
                <w:bCs/>
                <w:sz w:val="18"/>
                <w:szCs w:val="18"/>
                <w:lang w:eastAsia="ru-RU"/>
              </w:rPr>
            </w:pPr>
            <w:r w:rsidRPr="00E65EF0">
              <w:rPr>
                <w:rFonts w:ascii="Times New Roman" w:eastAsia="Calibri" w:hAnsi="Times New Roman" w:cs="Times New Roman"/>
                <w:b/>
                <w:bCs/>
                <w:sz w:val="18"/>
                <w:szCs w:val="18"/>
                <w:lang w:eastAsia="ru-RU"/>
              </w:rPr>
              <w:t>0,0</w:t>
            </w:r>
          </w:p>
        </w:tc>
        <w:tc>
          <w:tcPr>
            <w:tcW w:w="1695" w:type="dxa"/>
            <w:tcBorders>
              <w:left w:val="nil"/>
            </w:tcBorders>
            <w:hideMark/>
          </w:tcPr>
          <w:p w:rsidR="00616F28" w:rsidRPr="00E65EF0" w:rsidRDefault="00616F28" w:rsidP="00616F28">
            <w:pPr>
              <w:autoSpaceDE w:val="0"/>
              <w:autoSpaceDN w:val="0"/>
              <w:adjustRightInd w:val="0"/>
              <w:spacing w:after="0" w:line="240" w:lineRule="auto"/>
              <w:jc w:val="center"/>
              <w:rPr>
                <w:rFonts w:ascii="Times New Roman" w:eastAsia="Calibri" w:hAnsi="Times New Roman" w:cs="Times New Roman"/>
                <w:b/>
                <w:bCs/>
                <w:sz w:val="18"/>
                <w:szCs w:val="18"/>
                <w:lang w:eastAsia="ru-RU"/>
              </w:rPr>
            </w:pPr>
            <w:r w:rsidRPr="00E65EF0">
              <w:rPr>
                <w:rFonts w:ascii="Times New Roman" w:eastAsia="Calibri" w:hAnsi="Times New Roman" w:cs="Times New Roman"/>
                <w:b/>
                <w:bCs/>
                <w:sz w:val="18"/>
                <w:szCs w:val="18"/>
                <w:lang w:eastAsia="ru-RU"/>
              </w:rPr>
              <w:t>0,0</w:t>
            </w:r>
          </w:p>
        </w:tc>
      </w:tr>
    </w:tbl>
    <w:p w:rsidR="00616F28" w:rsidRPr="00E65EF0" w:rsidRDefault="00616F28" w:rsidP="00616F2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16F28" w:rsidRPr="00E65EF0" w:rsidRDefault="00616F28" w:rsidP="00616F2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16F28" w:rsidRPr="00E65EF0" w:rsidRDefault="00616F28" w:rsidP="00616F2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16F28" w:rsidRPr="00E65EF0" w:rsidRDefault="00616F28" w:rsidP="00616F2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16F28" w:rsidRPr="00E65EF0" w:rsidRDefault="00616F28" w:rsidP="00616F28">
      <w:pPr>
        <w:keepNext/>
        <w:spacing w:after="0" w:line="240" w:lineRule="auto"/>
        <w:jc w:val="both"/>
        <w:outlineLvl w:val="1"/>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Председатель Собрания депутатов –</w:t>
      </w:r>
    </w:p>
    <w:p w:rsidR="00616F28" w:rsidRPr="00E65EF0" w:rsidRDefault="00616F28" w:rsidP="00616F28">
      <w:pPr>
        <w:keepNext/>
        <w:spacing w:after="0" w:line="240" w:lineRule="auto"/>
        <w:jc w:val="both"/>
        <w:outlineLvl w:val="1"/>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глава Митякинского сельского поселения</w:t>
      </w:r>
      <w:r w:rsidRPr="00E65EF0">
        <w:rPr>
          <w:rFonts w:ascii="Times New Roman" w:eastAsia="Times New Roman" w:hAnsi="Times New Roman" w:cs="Times New Roman"/>
          <w:b/>
          <w:bCs/>
          <w:sz w:val="18"/>
          <w:szCs w:val="18"/>
          <w:lang w:eastAsia="ru-RU"/>
        </w:rPr>
        <w:tab/>
      </w:r>
      <w:r w:rsidRPr="00E65EF0">
        <w:rPr>
          <w:rFonts w:ascii="Times New Roman" w:eastAsia="Times New Roman" w:hAnsi="Times New Roman" w:cs="Times New Roman"/>
          <w:b/>
          <w:bCs/>
          <w:sz w:val="18"/>
          <w:szCs w:val="18"/>
          <w:lang w:eastAsia="ru-RU"/>
        </w:rPr>
        <w:tab/>
      </w:r>
      <w:r w:rsidRPr="00E65EF0">
        <w:rPr>
          <w:rFonts w:ascii="Times New Roman" w:eastAsia="Times New Roman" w:hAnsi="Times New Roman" w:cs="Times New Roman"/>
          <w:b/>
          <w:bCs/>
          <w:sz w:val="18"/>
          <w:szCs w:val="18"/>
          <w:lang w:eastAsia="ru-RU"/>
        </w:rPr>
        <w:tab/>
        <w:t xml:space="preserve">                                           С.И. Горшколепов</w:t>
      </w:r>
    </w:p>
    <w:p w:rsidR="00616F28" w:rsidRPr="00E65EF0" w:rsidRDefault="00616F28" w:rsidP="00616F2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sectPr w:rsidR="00616F28" w:rsidRPr="00E65EF0" w:rsidSect="00616F28">
          <w:pgSz w:w="11906" w:h="16838"/>
          <w:pgMar w:top="1134" w:right="851" w:bottom="1134" w:left="1134" w:header="709" w:footer="709" w:gutter="0"/>
          <w:cols w:space="708"/>
          <w:docGrid w:linePitch="360"/>
        </w:sectPr>
      </w:pPr>
    </w:p>
    <w:tbl>
      <w:tblPr>
        <w:tblW w:w="0" w:type="auto"/>
        <w:tblCellMar>
          <w:top w:w="15" w:type="dxa"/>
          <w:left w:w="15" w:type="dxa"/>
          <w:bottom w:w="15" w:type="dxa"/>
          <w:right w:w="15" w:type="dxa"/>
        </w:tblCellMar>
        <w:tblLook w:val="04A0" w:firstRow="1" w:lastRow="0" w:firstColumn="1" w:lastColumn="0" w:noHBand="0" w:noVBand="1"/>
      </w:tblPr>
      <w:tblGrid>
        <w:gridCol w:w="9645"/>
      </w:tblGrid>
      <w:tr w:rsidR="00616F28" w:rsidRPr="00E65EF0" w:rsidTr="00616F28">
        <w:tc>
          <w:tcPr>
            <w:tcW w:w="9645" w:type="dxa"/>
            <w:tcBorders>
              <w:top w:val="nil"/>
              <w:left w:val="nil"/>
              <w:bottom w:val="nil"/>
              <w:right w:val="nil"/>
            </w:tcBorders>
            <w:noWrap/>
            <w:vAlign w:val="bottom"/>
            <w:hideMark/>
          </w:tcPr>
          <w:p w:rsidR="00616F28" w:rsidRPr="00E65EF0" w:rsidRDefault="00616F28" w:rsidP="00616F28">
            <w:pPr>
              <w:spacing w:after="0" w:line="240" w:lineRule="auto"/>
              <w:jc w:val="right"/>
              <w:rPr>
                <w:rFonts w:ascii="Times New Roman" w:eastAsia="Times New Roman" w:hAnsi="Times New Roman" w:cs="Times New Roman"/>
                <w:color w:val="000000"/>
                <w:sz w:val="18"/>
                <w:szCs w:val="18"/>
                <w:lang w:eastAsia="ru-RU"/>
              </w:rPr>
            </w:pPr>
            <w:r w:rsidRPr="00E65EF0">
              <w:rPr>
                <w:rFonts w:ascii="Times New Roman" w:eastAsia="Times New Roman" w:hAnsi="Times New Roman" w:cs="Times New Roman"/>
                <w:color w:val="000000"/>
                <w:sz w:val="18"/>
                <w:szCs w:val="18"/>
                <w:lang w:eastAsia="ru-RU"/>
              </w:rPr>
              <w:lastRenderedPageBreak/>
              <w:t>Приложение 9</w:t>
            </w:r>
          </w:p>
          <w:p w:rsidR="00616F28" w:rsidRPr="00E65EF0" w:rsidRDefault="00616F28" w:rsidP="00616F28">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 решению Собрания депутатов</w:t>
            </w:r>
          </w:p>
          <w:p w:rsidR="00616F28" w:rsidRPr="00E65EF0" w:rsidRDefault="00616F28" w:rsidP="00616F28">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Митякинского сельского поселения № 34 от 27.12.2023 г. </w:t>
            </w:r>
          </w:p>
          <w:p w:rsidR="00616F28" w:rsidRPr="00E65EF0" w:rsidRDefault="00616F28" w:rsidP="00616F28">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«О бюджете Митякинского сельского поселения </w:t>
            </w:r>
          </w:p>
          <w:p w:rsidR="00616F28" w:rsidRPr="00E65EF0" w:rsidRDefault="00616F28" w:rsidP="00616F28">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Тарасовского района на 2024 год и</w:t>
            </w:r>
          </w:p>
          <w:p w:rsidR="00616F28" w:rsidRPr="00E65EF0" w:rsidRDefault="00616F28" w:rsidP="00616F28">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 плановый период 2025 и 2026 годов»</w:t>
            </w:r>
          </w:p>
        </w:tc>
      </w:tr>
    </w:tbl>
    <w:p w:rsidR="00616F28" w:rsidRPr="00E65EF0" w:rsidRDefault="00616F28" w:rsidP="00616F28">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w:t>
      </w:r>
    </w:p>
    <w:p w:rsidR="00616F28" w:rsidRPr="00E65EF0" w:rsidRDefault="00616F28" w:rsidP="00616F28">
      <w:pPr>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sz w:val="18"/>
          <w:szCs w:val="18"/>
          <w:lang w:eastAsia="ru-RU"/>
        </w:rPr>
        <w:t>Распределение иных межбюджетных трансфертов из бюджета Митякинского сельского поселения бюджету муниципального района, направляемых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района на 2024 год</w:t>
      </w:r>
    </w:p>
    <w:p w:rsidR="00616F28" w:rsidRPr="00E65EF0" w:rsidRDefault="00616F28" w:rsidP="00616F28">
      <w:pPr>
        <w:spacing w:after="0" w:line="240" w:lineRule="auto"/>
        <w:jc w:val="right"/>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Cs/>
          <w:sz w:val="18"/>
          <w:szCs w:val="18"/>
          <w:lang w:eastAsia="ru-RU"/>
        </w:rPr>
        <w:t>(тыс.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920"/>
        <w:gridCol w:w="4815"/>
      </w:tblGrid>
      <w:tr w:rsidR="00616F28" w:rsidRPr="00E65EF0" w:rsidTr="00616F28">
        <w:tc>
          <w:tcPr>
            <w:tcW w:w="4920" w:type="dxa"/>
            <w:tcBorders>
              <w:top w:val="outset" w:sz="6" w:space="0" w:color="auto"/>
              <w:left w:val="outset" w:sz="6" w:space="0" w:color="auto"/>
              <w:bottom w:val="outset" w:sz="6" w:space="0" w:color="auto"/>
              <w:right w:val="outset" w:sz="6" w:space="0" w:color="auto"/>
            </w:tcBorders>
            <w:vAlign w:val="center"/>
            <w:hideMark/>
          </w:tcPr>
          <w:p w:rsidR="00616F28" w:rsidRPr="00E65EF0" w:rsidRDefault="00616F28" w:rsidP="00616F28">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Наименование расходов</w:t>
            </w:r>
          </w:p>
        </w:tc>
        <w:tc>
          <w:tcPr>
            <w:tcW w:w="4815" w:type="dxa"/>
            <w:tcBorders>
              <w:top w:val="outset" w:sz="6" w:space="0" w:color="auto"/>
              <w:left w:val="outset" w:sz="6" w:space="0" w:color="auto"/>
              <w:bottom w:val="outset" w:sz="6" w:space="0" w:color="auto"/>
              <w:right w:val="outset" w:sz="6" w:space="0" w:color="auto"/>
            </w:tcBorders>
            <w:vAlign w:val="center"/>
            <w:hideMark/>
          </w:tcPr>
          <w:p w:rsidR="00616F28" w:rsidRPr="00E65EF0" w:rsidRDefault="00616F28" w:rsidP="00616F28">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2024 год</w:t>
            </w:r>
          </w:p>
        </w:tc>
      </w:tr>
      <w:tr w:rsidR="00616F28" w:rsidRPr="00E65EF0" w:rsidTr="00616F28">
        <w:tc>
          <w:tcPr>
            <w:tcW w:w="4920" w:type="dxa"/>
            <w:tcBorders>
              <w:top w:val="nil"/>
              <w:left w:val="outset" w:sz="6" w:space="0" w:color="auto"/>
              <w:bottom w:val="outset" w:sz="6" w:space="0" w:color="auto"/>
              <w:right w:val="outset" w:sz="6" w:space="0" w:color="auto"/>
            </w:tcBorders>
            <w:vAlign w:val="center"/>
            <w:hideMark/>
          </w:tcPr>
          <w:p w:rsidR="00616F28" w:rsidRPr="00E65EF0" w:rsidRDefault="00616F28" w:rsidP="00616F28">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4815" w:type="dxa"/>
            <w:tcBorders>
              <w:top w:val="nil"/>
              <w:left w:val="outset" w:sz="6" w:space="0" w:color="auto"/>
              <w:bottom w:val="outset" w:sz="6" w:space="0" w:color="auto"/>
              <w:right w:val="outset" w:sz="6" w:space="0" w:color="auto"/>
            </w:tcBorders>
            <w:vAlign w:val="center"/>
            <w:hideMark/>
          </w:tcPr>
          <w:p w:rsidR="00616F28" w:rsidRPr="00E65EF0" w:rsidRDefault="00616F28" w:rsidP="00616F28">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3,6</w:t>
            </w:r>
          </w:p>
        </w:tc>
      </w:tr>
      <w:tr w:rsidR="00616F28" w:rsidRPr="00E65EF0" w:rsidTr="00616F28">
        <w:tc>
          <w:tcPr>
            <w:tcW w:w="4920" w:type="dxa"/>
            <w:tcBorders>
              <w:top w:val="nil"/>
              <w:left w:val="outset" w:sz="6" w:space="0" w:color="auto"/>
              <w:bottom w:val="outset" w:sz="6" w:space="0" w:color="auto"/>
              <w:right w:val="outset" w:sz="6" w:space="0" w:color="auto"/>
            </w:tcBorders>
            <w:vAlign w:val="center"/>
            <w:hideMark/>
          </w:tcPr>
          <w:p w:rsidR="00616F28" w:rsidRPr="00E65EF0" w:rsidRDefault="00616F28" w:rsidP="00616F28">
            <w:pPr>
              <w:spacing w:after="0" w:line="240" w:lineRule="auto"/>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Итого</w:t>
            </w:r>
          </w:p>
        </w:tc>
        <w:tc>
          <w:tcPr>
            <w:tcW w:w="4815" w:type="dxa"/>
            <w:tcBorders>
              <w:top w:val="nil"/>
              <w:left w:val="outset" w:sz="6" w:space="0" w:color="auto"/>
              <w:bottom w:val="outset" w:sz="6" w:space="0" w:color="auto"/>
              <w:right w:val="outset" w:sz="6" w:space="0" w:color="auto"/>
            </w:tcBorders>
            <w:vAlign w:val="center"/>
            <w:hideMark/>
          </w:tcPr>
          <w:p w:rsidR="00616F28" w:rsidRPr="00E65EF0" w:rsidRDefault="00616F28" w:rsidP="00616F28">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3,6</w:t>
            </w:r>
          </w:p>
        </w:tc>
      </w:tr>
    </w:tbl>
    <w:p w:rsidR="00616F28" w:rsidRPr="00E65EF0" w:rsidRDefault="00616F28" w:rsidP="00616F28">
      <w:pPr>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 xml:space="preserve"> </w:t>
      </w:r>
    </w:p>
    <w:p w:rsidR="00616F28" w:rsidRPr="00E65EF0" w:rsidRDefault="00616F28" w:rsidP="00616F28">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16F28" w:rsidRPr="00E65EF0" w:rsidRDefault="00616F28" w:rsidP="00616F28">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616F28" w:rsidRPr="00E65EF0" w:rsidRDefault="00616F28" w:rsidP="00616F28">
      <w:pPr>
        <w:keepNext/>
        <w:spacing w:after="0" w:line="240" w:lineRule="auto"/>
        <w:jc w:val="both"/>
        <w:outlineLvl w:val="1"/>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Председатель Собрания депутатов –</w:t>
      </w:r>
    </w:p>
    <w:p w:rsidR="00616F28" w:rsidRPr="00E65EF0" w:rsidRDefault="00616F28" w:rsidP="00616F28">
      <w:pPr>
        <w:keepNext/>
        <w:spacing w:after="0" w:line="240" w:lineRule="auto"/>
        <w:jc w:val="both"/>
        <w:outlineLvl w:val="1"/>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глава Митякинского сельского поселения</w:t>
      </w:r>
      <w:r w:rsidRPr="00E65EF0">
        <w:rPr>
          <w:rFonts w:ascii="Times New Roman" w:eastAsia="Times New Roman" w:hAnsi="Times New Roman" w:cs="Times New Roman"/>
          <w:b/>
          <w:bCs/>
          <w:sz w:val="18"/>
          <w:szCs w:val="18"/>
          <w:lang w:eastAsia="ru-RU"/>
        </w:rPr>
        <w:tab/>
      </w:r>
      <w:r w:rsidRPr="00E65EF0">
        <w:rPr>
          <w:rFonts w:ascii="Times New Roman" w:eastAsia="Times New Roman" w:hAnsi="Times New Roman" w:cs="Times New Roman"/>
          <w:b/>
          <w:bCs/>
          <w:sz w:val="18"/>
          <w:szCs w:val="18"/>
          <w:lang w:eastAsia="ru-RU"/>
        </w:rPr>
        <w:tab/>
      </w:r>
      <w:r w:rsidRPr="00E65EF0">
        <w:rPr>
          <w:rFonts w:ascii="Times New Roman" w:eastAsia="Times New Roman" w:hAnsi="Times New Roman" w:cs="Times New Roman"/>
          <w:b/>
          <w:bCs/>
          <w:sz w:val="18"/>
          <w:szCs w:val="18"/>
          <w:lang w:eastAsia="ru-RU"/>
        </w:rPr>
        <w:tab/>
        <w:t xml:space="preserve">                                         С.И. Горшколепов</w:t>
      </w:r>
    </w:p>
    <w:p w:rsidR="007F68CB" w:rsidRPr="00E65EF0" w:rsidRDefault="007F68CB">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616F28"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4944AD" w:rsidRPr="00E65EF0" w:rsidRDefault="004944AD">
      <w:pPr>
        <w:widowControl w:val="0"/>
        <w:autoSpaceDE w:val="0"/>
        <w:autoSpaceDN w:val="0"/>
        <w:adjustRightInd w:val="0"/>
        <w:jc w:val="both"/>
        <w:rPr>
          <w:rFonts w:ascii="Times New Roman" w:eastAsia="Times New Roman" w:hAnsi="Times New Roman" w:cs="Times New Roman"/>
          <w:sz w:val="18"/>
          <w:szCs w:val="18"/>
          <w:lang w:eastAsia="ru-RU"/>
        </w:rPr>
      </w:pPr>
    </w:p>
    <w:p w:rsidR="00E4314A" w:rsidRPr="00E65EF0" w:rsidRDefault="00E4314A" w:rsidP="00E4314A">
      <w:pPr>
        <w:spacing w:before="100" w:beforeAutospacing="1" w:after="100" w:afterAutospacing="1" w:line="256"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Приложение 10</w:t>
      </w:r>
    </w:p>
    <w:p w:rsidR="00E4314A" w:rsidRPr="00E65EF0" w:rsidRDefault="00E4314A" w:rsidP="00E4314A">
      <w:pPr>
        <w:spacing w:before="100" w:beforeAutospacing="1" w:after="100" w:afterAutospacing="1" w:line="256"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 решению Собрания депутатов</w:t>
      </w:r>
    </w:p>
    <w:p w:rsidR="00E4314A" w:rsidRPr="00E65EF0" w:rsidRDefault="00E4314A" w:rsidP="00E4314A">
      <w:pPr>
        <w:spacing w:before="100" w:beforeAutospacing="1" w:after="100" w:afterAutospacing="1" w:line="256"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Митякинского сельского поселения № 34 от 27.12.2023 г.</w:t>
      </w:r>
    </w:p>
    <w:p w:rsidR="00E4314A" w:rsidRPr="00E65EF0" w:rsidRDefault="00E4314A" w:rsidP="00E4314A">
      <w:pPr>
        <w:autoSpaceDE w:val="0"/>
        <w:autoSpaceDN w:val="0"/>
        <w:adjustRightInd w:val="0"/>
        <w:spacing w:before="100" w:beforeAutospacing="1" w:after="100" w:afterAutospacing="1" w:line="256"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«О бюджете Митякинского сельского поселения </w:t>
      </w:r>
    </w:p>
    <w:p w:rsidR="00E4314A" w:rsidRPr="00E65EF0" w:rsidRDefault="00E4314A" w:rsidP="00E4314A">
      <w:pPr>
        <w:autoSpaceDE w:val="0"/>
        <w:autoSpaceDN w:val="0"/>
        <w:adjustRightInd w:val="0"/>
        <w:spacing w:before="100" w:beforeAutospacing="1" w:after="100" w:afterAutospacing="1" w:line="256"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Тарасовского района на 2024 год и на плановый </w:t>
      </w:r>
    </w:p>
    <w:p w:rsidR="00E4314A" w:rsidRPr="00E65EF0" w:rsidRDefault="00E4314A" w:rsidP="00E4314A">
      <w:pPr>
        <w:autoSpaceDE w:val="0"/>
        <w:autoSpaceDN w:val="0"/>
        <w:adjustRightInd w:val="0"/>
        <w:spacing w:before="100" w:beforeAutospacing="1" w:after="100" w:afterAutospacing="1" w:line="256"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период 2025 и 2026 годов»</w:t>
      </w:r>
    </w:p>
    <w:p w:rsidR="00E4314A" w:rsidRPr="00E65EF0" w:rsidRDefault="00E4314A" w:rsidP="00E4314A">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E4314A" w:rsidRPr="00E65EF0" w:rsidRDefault="00E4314A" w:rsidP="00E4314A">
      <w:pPr>
        <w:autoSpaceDE w:val="0"/>
        <w:autoSpaceDN w:val="0"/>
        <w:adjustRightInd w:val="0"/>
        <w:spacing w:before="100" w:beforeAutospacing="1" w:after="100" w:afterAutospacing="1" w:line="256"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 xml:space="preserve">Программы муниципальных гарантий Митякинского сельского поселения Тарасовского района на 2024 год и на плановый период </w:t>
      </w:r>
    </w:p>
    <w:p w:rsidR="00E4314A" w:rsidRPr="00E65EF0" w:rsidRDefault="00E4314A" w:rsidP="00E4314A">
      <w:pPr>
        <w:autoSpaceDE w:val="0"/>
        <w:autoSpaceDN w:val="0"/>
        <w:adjustRightInd w:val="0"/>
        <w:spacing w:before="100" w:beforeAutospacing="1" w:after="100" w:afterAutospacing="1" w:line="256"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2025 и 2026 годов</w:t>
      </w:r>
    </w:p>
    <w:p w:rsidR="00E4314A" w:rsidRPr="00E65EF0" w:rsidRDefault="00E4314A" w:rsidP="00E4314A">
      <w:pPr>
        <w:autoSpaceDE w:val="0"/>
        <w:autoSpaceDN w:val="0"/>
        <w:adjustRightInd w:val="0"/>
        <w:spacing w:before="100" w:beforeAutospacing="1" w:after="100" w:afterAutospacing="1" w:line="256"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E4314A" w:rsidRPr="00E65EF0" w:rsidRDefault="00E4314A" w:rsidP="00E4314A">
      <w:pPr>
        <w:autoSpaceDE w:val="0"/>
        <w:autoSpaceDN w:val="0"/>
        <w:adjustRightInd w:val="0"/>
        <w:spacing w:before="100" w:beforeAutospacing="1" w:after="100" w:afterAutospacing="1" w:line="256" w:lineRule="auto"/>
        <w:jc w:val="center"/>
        <w:outlineLvl w:val="1"/>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 Программа муниципальных гарантий Митякинского сельского поселения в валюте Российской Федерации на 2024 год</w:t>
      </w:r>
      <w:r w:rsidRPr="00E65EF0">
        <w:rPr>
          <w:rFonts w:ascii="Times New Roman" w:eastAsia="Times New Roman" w:hAnsi="Times New Roman" w:cs="Times New Roman"/>
          <w:bCs/>
          <w:sz w:val="18"/>
          <w:szCs w:val="18"/>
          <w:lang w:eastAsia="ru-RU"/>
        </w:rPr>
        <w:t xml:space="preserve"> и на плановый период 2025 и 2026 годов</w:t>
      </w:r>
    </w:p>
    <w:p w:rsidR="00E4314A" w:rsidRPr="00E65EF0" w:rsidRDefault="00E4314A" w:rsidP="00E4314A">
      <w:pPr>
        <w:autoSpaceDE w:val="0"/>
        <w:autoSpaceDN w:val="0"/>
        <w:adjustRightInd w:val="0"/>
        <w:spacing w:before="100" w:beforeAutospacing="1" w:after="100" w:afterAutospacing="1" w:line="256" w:lineRule="auto"/>
        <w:jc w:val="center"/>
        <w:outlineLvl w:val="1"/>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E4314A" w:rsidRPr="00E65EF0" w:rsidRDefault="00E4314A" w:rsidP="00E4314A">
      <w:pPr>
        <w:autoSpaceDE w:val="0"/>
        <w:autoSpaceDN w:val="0"/>
        <w:adjustRightInd w:val="0"/>
        <w:spacing w:before="100" w:beforeAutospacing="1" w:after="100" w:afterAutospacing="1" w:line="256"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1.1. Предоставление муниципальных гарантий Митякинского сельского поселения Тарасовского района в 2024 году и в плановом периоде 2025 и 2026 годов не планируется.</w:t>
      </w:r>
    </w:p>
    <w:p w:rsidR="00E4314A" w:rsidRPr="00E65EF0" w:rsidRDefault="00E4314A" w:rsidP="00E4314A">
      <w:pPr>
        <w:autoSpaceDE w:val="0"/>
        <w:autoSpaceDN w:val="0"/>
        <w:adjustRightInd w:val="0"/>
        <w:spacing w:before="100" w:beforeAutospacing="1" w:after="100" w:afterAutospacing="1" w:line="256"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E4314A" w:rsidRPr="00E65EF0" w:rsidRDefault="00E4314A" w:rsidP="00E4314A">
      <w:pPr>
        <w:autoSpaceDE w:val="0"/>
        <w:autoSpaceDN w:val="0"/>
        <w:adjustRightInd w:val="0"/>
        <w:spacing w:before="100" w:beforeAutospacing="1" w:after="100" w:afterAutospacing="1" w:line="256" w:lineRule="auto"/>
        <w:jc w:val="center"/>
        <w:outlineLvl w:val="1"/>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 Программа муниципальных гарантий Митякинского сельского поселения Тарасовского района в иностранной валюте на 2024 год</w:t>
      </w:r>
      <w:r w:rsidRPr="00E65EF0">
        <w:rPr>
          <w:rFonts w:ascii="Times New Roman" w:eastAsia="Times New Roman" w:hAnsi="Times New Roman" w:cs="Times New Roman"/>
          <w:bCs/>
          <w:sz w:val="18"/>
          <w:szCs w:val="18"/>
          <w:lang w:eastAsia="ru-RU"/>
        </w:rPr>
        <w:t xml:space="preserve"> и на плановый период 2025 и 2026 годов</w:t>
      </w:r>
    </w:p>
    <w:p w:rsidR="00E4314A" w:rsidRPr="00E65EF0" w:rsidRDefault="00E4314A" w:rsidP="00E4314A">
      <w:pPr>
        <w:autoSpaceDE w:val="0"/>
        <w:autoSpaceDN w:val="0"/>
        <w:adjustRightInd w:val="0"/>
        <w:spacing w:before="100" w:beforeAutospacing="1" w:after="100" w:afterAutospacing="1" w:line="256" w:lineRule="auto"/>
        <w:jc w:val="center"/>
        <w:outlineLvl w:val="1"/>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E4314A" w:rsidRPr="00E65EF0" w:rsidRDefault="00E4314A" w:rsidP="00E4314A">
      <w:pPr>
        <w:autoSpaceDE w:val="0"/>
        <w:autoSpaceDN w:val="0"/>
        <w:adjustRightInd w:val="0"/>
        <w:spacing w:before="100" w:beforeAutospacing="1" w:after="100" w:afterAutospacing="1" w:line="256"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2.1. Предоставление муниципальных гарантий Митякинского сельского поселения Тарасовского района в 2024 году и в плановом периоде 2025 и 2026 годов не планируется.</w:t>
      </w:r>
    </w:p>
    <w:p w:rsidR="00E4314A" w:rsidRPr="00E65EF0" w:rsidRDefault="00E4314A" w:rsidP="00E4314A">
      <w:pPr>
        <w:spacing w:before="100" w:beforeAutospacing="1" w:after="100" w:afterAutospacing="1" w:line="256"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E4314A" w:rsidRPr="00E65EF0" w:rsidRDefault="00E4314A" w:rsidP="00E4314A">
      <w:pPr>
        <w:spacing w:before="100" w:beforeAutospacing="1" w:after="100" w:afterAutospacing="1" w:line="256"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E4314A" w:rsidRPr="00E65EF0" w:rsidRDefault="00E4314A" w:rsidP="00E4314A">
      <w:pPr>
        <w:spacing w:before="100" w:beforeAutospacing="1" w:after="100" w:afterAutospacing="1" w:line="256"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E4314A" w:rsidRPr="00E65EF0" w:rsidRDefault="00E4314A" w:rsidP="00E4314A">
      <w:pPr>
        <w:spacing w:before="100" w:beforeAutospacing="1" w:after="100" w:afterAutospacing="1" w:line="256"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Председатель Собрания депутатов-</w:t>
      </w:r>
    </w:p>
    <w:p w:rsidR="00E4314A" w:rsidRPr="00E65EF0" w:rsidRDefault="00E4314A" w:rsidP="00E4314A">
      <w:pPr>
        <w:spacing w:before="100" w:beforeAutospacing="1" w:after="100" w:afterAutospacing="1" w:line="256"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глава Митякинского сельского поселения                                                                                  С.И. Горшколепов</w:t>
      </w:r>
    </w:p>
    <w:p w:rsidR="00616F28" w:rsidRPr="00E65EF0" w:rsidRDefault="00616F28">
      <w:pPr>
        <w:widowControl w:val="0"/>
        <w:autoSpaceDE w:val="0"/>
        <w:autoSpaceDN w:val="0"/>
        <w:adjustRightInd w:val="0"/>
        <w:jc w:val="both"/>
        <w:rPr>
          <w:rFonts w:ascii="Times New Roman" w:eastAsia="Times New Roman" w:hAnsi="Times New Roman" w:cs="Times New Roman"/>
          <w:sz w:val="18"/>
          <w:szCs w:val="18"/>
          <w:lang w:eastAsia="ru-RU"/>
        </w:rPr>
      </w:pPr>
    </w:p>
    <w:p w:rsidR="00E4314A" w:rsidRPr="00E65EF0" w:rsidRDefault="00E4314A">
      <w:pPr>
        <w:widowControl w:val="0"/>
        <w:autoSpaceDE w:val="0"/>
        <w:autoSpaceDN w:val="0"/>
        <w:adjustRightInd w:val="0"/>
        <w:jc w:val="both"/>
        <w:rPr>
          <w:rFonts w:ascii="Times New Roman" w:eastAsia="Times New Roman" w:hAnsi="Times New Roman" w:cs="Times New Roman"/>
          <w:sz w:val="18"/>
          <w:szCs w:val="18"/>
          <w:lang w:eastAsia="ru-RU"/>
        </w:rPr>
      </w:pPr>
    </w:p>
    <w:p w:rsidR="00E4314A" w:rsidRPr="00E65EF0" w:rsidRDefault="00E4314A">
      <w:pPr>
        <w:widowControl w:val="0"/>
        <w:autoSpaceDE w:val="0"/>
        <w:autoSpaceDN w:val="0"/>
        <w:adjustRightInd w:val="0"/>
        <w:jc w:val="both"/>
        <w:rPr>
          <w:rFonts w:ascii="Times New Roman" w:eastAsia="Times New Roman" w:hAnsi="Times New Roman" w:cs="Times New Roman"/>
          <w:sz w:val="18"/>
          <w:szCs w:val="18"/>
          <w:lang w:eastAsia="ru-RU"/>
        </w:rPr>
      </w:pPr>
    </w:p>
    <w:p w:rsidR="00E4314A" w:rsidRPr="00E65EF0" w:rsidRDefault="00E4314A">
      <w:pPr>
        <w:widowControl w:val="0"/>
        <w:autoSpaceDE w:val="0"/>
        <w:autoSpaceDN w:val="0"/>
        <w:adjustRightInd w:val="0"/>
        <w:jc w:val="both"/>
        <w:rPr>
          <w:rFonts w:ascii="Times New Roman" w:eastAsia="Times New Roman" w:hAnsi="Times New Roman" w:cs="Times New Roman"/>
          <w:sz w:val="18"/>
          <w:szCs w:val="18"/>
          <w:lang w:eastAsia="ru-RU"/>
        </w:rPr>
      </w:pPr>
    </w:p>
    <w:p w:rsidR="00E4314A" w:rsidRPr="00E65EF0" w:rsidRDefault="00E4314A">
      <w:pPr>
        <w:widowControl w:val="0"/>
        <w:autoSpaceDE w:val="0"/>
        <w:autoSpaceDN w:val="0"/>
        <w:adjustRightInd w:val="0"/>
        <w:jc w:val="both"/>
        <w:rPr>
          <w:rFonts w:ascii="Times New Roman" w:eastAsia="Times New Roman" w:hAnsi="Times New Roman" w:cs="Times New Roman"/>
          <w:sz w:val="18"/>
          <w:szCs w:val="18"/>
          <w:lang w:eastAsia="ru-RU"/>
        </w:rPr>
      </w:pPr>
    </w:p>
    <w:p w:rsidR="00E4314A" w:rsidRPr="00E65EF0" w:rsidRDefault="00E4314A">
      <w:pPr>
        <w:widowControl w:val="0"/>
        <w:autoSpaceDE w:val="0"/>
        <w:autoSpaceDN w:val="0"/>
        <w:adjustRightInd w:val="0"/>
        <w:jc w:val="both"/>
        <w:rPr>
          <w:rFonts w:ascii="Times New Roman" w:eastAsia="Times New Roman" w:hAnsi="Times New Roman" w:cs="Times New Roman"/>
          <w:sz w:val="18"/>
          <w:szCs w:val="18"/>
          <w:lang w:eastAsia="ru-RU"/>
        </w:rPr>
      </w:pPr>
    </w:p>
    <w:p w:rsidR="00E4314A" w:rsidRPr="00E65EF0" w:rsidRDefault="00E4314A" w:rsidP="00E4314A">
      <w:pPr>
        <w:jc w:val="both"/>
        <w:rPr>
          <w:rFonts w:ascii="Times New Roman" w:eastAsia="Times New Roman" w:hAnsi="Times New Roman" w:cs="Times New Roman"/>
          <w:sz w:val="18"/>
          <w:szCs w:val="18"/>
          <w:lang w:eastAsia="ru-RU"/>
        </w:rPr>
      </w:pPr>
      <w:r w:rsidRPr="00E65EF0">
        <w:rPr>
          <w:rFonts w:ascii="Times New Roman" w:hAnsi="Times New Roman" w:cs="Times New Roman"/>
          <w:sz w:val="18"/>
          <w:szCs w:val="18"/>
        </w:rPr>
        <w:t xml:space="preserve">                                                                                                                                                             Приложение 11</w:t>
      </w:r>
    </w:p>
    <w:p w:rsidR="00E4314A" w:rsidRPr="00E65EF0" w:rsidRDefault="00E4314A" w:rsidP="00E4314A">
      <w:pPr>
        <w:jc w:val="both"/>
        <w:rPr>
          <w:rFonts w:ascii="Times New Roman" w:hAnsi="Times New Roman" w:cs="Times New Roman"/>
          <w:sz w:val="18"/>
          <w:szCs w:val="18"/>
        </w:rPr>
      </w:pPr>
      <w:r w:rsidRPr="00E65EF0">
        <w:rPr>
          <w:rFonts w:ascii="Times New Roman" w:hAnsi="Times New Roman" w:cs="Times New Roman"/>
          <w:sz w:val="18"/>
          <w:szCs w:val="18"/>
        </w:rPr>
        <w:t xml:space="preserve">                                                                                                                                          к решению Собрания депутатов</w:t>
      </w:r>
    </w:p>
    <w:p w:rsidR="00E4314A" w:rsidRPr="00E65EF0" w:rsidRDefault="00E4314A" w:rsidP="00E4314A">
      <w:pPr>
        <w:jc w:val="both"/>
        <w:rPr>
          <w:rFonts w:ascii="Times New Roman" w:hAnsi="Times New Roman" w:cs="Times New Roman"/>
          <w:sz w:val="18"/>
          <w:szCs w:val="18"/>
        </w:rPr>
      </w:pPr>
      <w:r w:rsidRPr="00E65EF0">
        <w:rPr>
          <w:rFonts w:ascii="Times New Roman" w:hAnsi="Times New Roman" w:cs="Times New Roman"/>
          <w:sz w:val="18"/>
          <w:szCs w:val="18"/>
        </w:rPr>
        <w:t xml:space="preserve">                                                                                            Митякинского сельского поселения № 34 от 27.12.2023 г.</w:t>
      </w:r>
    </w:p>
    <w:p w:rsidR="00E4314A" w:rsidRPr="00E65EF0" w:rsidRDefault="00E4314A" w:rsidP="00E4314A">
      <w:pPr>
        <w:jc w:val="both"/>
        <w:rPr>
          <w:rFonts w:ascii="Times New Roman" w:hAnsi="Times New Roman" w:cs="Times New Roman"/>
          <w:sz w:val="18"/>
          <w:szCs w:val="18"/>
        </w:rPr>
      </w:pPr>
      <w:r w:rsidRPr="00E65EF0">
        <w:rPr>
          <w:rFonts w:ascii="Times New Roman" w:hAnsi="Times New Roman" w:cs="Times New Roman"/>
          <w:sz w:val="18"/>
          <w:szCs w:val="18"/>
        </w:rPr>
        <w:t xml:space="preserve">                                                                                                            «О бюджете Митякинского сельского поселения</w:t>
      </w:r>
    </w:p>
    <w:p w:rsidR="00E4314A" w:rsidRPr="00E65EF0" w:rsidRDefault="00E4314A" w:rsidP="00E4314A">
      <w:pPr>
        <w:jc w:val="both"/>
        <w:rPr>
          <w:rFonts w:ascii="Times New Roman" w:hAnsi="Times New Roman" w:cs="Times New Roman"/>
          <w:sz w:val="18"/>
          <w:szCs w:val="18"/>
        </w:rPr>
      </w:pPr>
      <w:r w:rsidRPr="00E65EF0">
        <w:rPr>
          <w:rFonts w:ascii="Times New Roman" w:hAnsi="Times New Roman" w:cs="Times New Roman"/>
          <w:sz w:val="18"/>
          <w:szCs w:val="18"/>
        </w:rPr>
        <w:t xml:space="preserve"> </w:t>
      </w:r>
      <w:r w:rsidR="00F11EBB" w:rsidRPr="00E65EF0">
        <w:rPr>
          <w:rFonts w:ascii="Times New Roman" w:hAnsi="Times New Roman" w:cs="Times New Roman"/>
          <w:sz w:val="18"/>
          <w:szCs w:val="18"/>
        </w:rPr>
        <w:t xml:space="preserve">                                                                                                                                        </w:t>
      </w:r>
      <w:r w:rsidRPr="00E65EF0">
        <w:rPr>
          <w:rFonts w:ascii="Times New Roman" w:hAnsi="Times New Roman" w:cs="Times New Roman"/>
          <w:sz w:val="18"/>
          <w:szCs w:val="18"/>
        </w:rPr>
        <w:t xml:space="preserve">Тарасовского района на 2024 год </w:t>
      </w:r>
    </w:p>
    <w:p w:rsidR="00E4314A" w:rsidRPr="00E65EF0" w:rsidRDefault="00F11EBB" w:rsidP="00E4314A">
      <w:pPr>
        <w:widowControl w:val="0"/>
        <w:autoSpaceDE w:val="0"/>
        <w:autoSpaceDN w:val="0"/>
        <w:adjustRightInd w:val="0"/>
        <w:jc w:val="both"/>
        <w:rPr>
          <w:rFonts w:ascii="Times New Roman" w:hAnsi="Times New Roman" w:cs="Times New Roman"/>
          <w:sz w:val="18"/>
          <w:szCs w:val="18"/>
        </w:rPr>
      </w:pPr>
      <w:r w:rsidRPr="00E65EF0">
        <w:rPr>
          <w:rFonts w:ascii="Times New Roman" w:hAnsi="Times New Roman" w:cs="Times New Roman"/>
          <w:sz w:val="18"/>
          <w:szCs w:val="18"/>
        </w:rPr>
        <w:t xml:space="preserve">                                                                                                                       </w:t>
      </w:r>
      <w:r w:rsidR="00E4314A" w:rsidRPr="00E65EF0">
        <w:rPr>
          <w:rFonts w:ascii="Times New Roman" w:hAnsi="Times New Roman" w:cs="Times New Roman"/>
          <w:sz w:val="18"/>
          <w:szCs w:val="18"/>
        </w:rPr>
        <w:t>и на плановый период 2025 и 20256 годов"</w:t>
      </w:r>
      <w:r w:rsidRPr="00E65EF0">
        <w:rPr>
          <w:rFonts w:ascii="Times New Roman" w:hAnsi="Times New Roman" w:cs="Times New Roman"/>
          <w:sz w:val="18"/>
          <w:szCs w:val="18"/>
        </w:rPr>
        <w:t xml:space="preserve">            </w:t>
      </w:r>
    </w:p>
    <w:p w:rsidR="00F11EBB" w:rsidRPr="00E65EF0" w:rsidRDefault="00F11EBB" w:rsidP="00F11EBB">
      <w:pPr>
        <w:spacing w:after="0" w:line="240" w:lineRule="auto"/>
        <w:jc w:val="center"/>
        <w:rPr>
          <w:rFonts w:ascii="Times New Roman" w:eastAsia="Times New Roman" w:hAnsi="Times New Roman" w:cs="Times New Roman"/>
          <w:b/>
          <w:sz w:val="18"/>
          <w:szCs w:val="18"/>
          <w:lang w:eastAsia="ru-RU"/>
        </w:rPr>
      </w:pPr>
    </w:p>
    <w:p w:rsidR="00F11EBB" w:rsidRPr="00E65EF0" w:rsidRDefault="00F11EBB" w:rsidP="00F11EBB">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Программа муниципальных внутренних заимствований</w:t>
      </w:r>
    </w:p>
    <w:p w:rsidR="00F11EBB" w:rsidRPr="00E65EF0" w:rsidRDefault="00F11EBB" w:rsidP="00F11EBB">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Митякинского сельского поселения</w:t>
      </w:r>
      <w:r w:rsidRPr="00E65EF0">
        <w:rPr>
          <w:rFonts w:ascii="Times New Roman" w:eastAsia="Times New Roman" w:hAnsi="Times New Roman" w:cs="Times New Roman"/>
          <w:sz w:val="18"/>
          <w:szCs w:val="18"/>
          <w:lang w:eastAsia="ru-RU"/>
        </w:rPr>
        <w:t xml:space="preserve"> </w:t>
      </w:r>
      <w:r w:rsidRPr="00E65EF0">
        <w:rPr>
          <w:rFonts w:ascii="Times New Roman" w:eastAsia="Times New Roman" w:hAnsi="Times New Roman" w:cs="Times New Roman"/>
          <w:b/>
          <w:sz w:val="18"/>
          <w:szCs w:val="18"/>
          <w:lang w:eastAsia="ru-RU"/>
        </w:rPr>
        <w:t>на 2024 год</w:t>
      </w:r>
    </w:p>
    <w:p w:rsidR="00F11EBB" w:rsidRPr="00E65EF0" w:rsidRDefault="00F11EBB" w:rsidP="00F11EBB">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и на плановый период 2025 и 2026 годов</w:t>
      </w:r>
    </w:p>
    <w:p w:rsidR="00F11EBB" w:rsidRPr="00E65EF0" w:rsidRDefault="00F11EBB" w:rsidP="00F11EBB">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w:t>
      </w:r>
    </w:p>
    <w:p w:rsidR="00F11EBB" w:rsidRPr="00E65EF0" w:rsidRDefault="00F11EBB" w:rsidP="00F11EBB">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1. Муниципальные внутренние заимствования</w:t>
      </w:r>
    </w:p>
    <w:p w:rsidR="00F11EBB" w:rsidRPr="00E65EF0" w:rsidRDefault="00F11EBB" w:rsidP="00F11EBB">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Митякинского сельского поселения</w:t>
      </w:r>
      <w:r w:rsidRPr="00E65EF0">
        <w:rPr>
          <w:rFonts w:ascii="Times New Roman" w:eastAsia="Times New Roman" w:hAnsi="Times New Roman" w:cs="Times New Roman"/>
          <w:sz w:val="18"/>
          <w:szCs w:val="18"/>
          <w:lang w:eastAsia="ru-RU"/>
        </w:rPr>
        <w:t xml:space="preserve"> </w:t>
      </w:r>
      <w:r w:rsidRPr="00E65EF0">
        <w:rPr>
          <w:rFonts w:ascii="Times New Roman" w:eastAsia="Times New Roman" w:hAnsi="Times New Roman" w:cs="Times New Roman"/>
          <w:b/>
          <w:sz w:val="18"/>
          <w:szCs w:val="18"/>
          <w:lang w:eastAsia="ru-RU"/>
        </w:rPr>
        <w:t>на 2024 год</w:t>
      </w:r>
    </w:p>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(тыс. рублей)</w:t>
      </w:r>
    </w:p>
    <w:tbl>
      <w:tblPr>
        <w:tblW w:w="10008" w:type="dxa"/>
        <w:tblCellMar>
          <w:top w:w="15" w:type="dxa"/>
          <w:left w:w="15" w:type="dxa"/>
          <w:bottom w:w="15" w:type="dxa"/>
          <w:right w:w="15" w:type="dxa"/>
        </w:tblCellMar>
        <w:tblLook w:val="04A0" w:firstRow="1" w:lastRow="0" w:firstColumn="1" w:lastColumn="0" w:noHBand="0" w:noVBand="1"/>
      </w:tblPr>
      <w:tblGrid>
        <w:gridCol w:w="8356"/>
        <w:gridCol w:w="1652"/>
      </w:tblGrid>
      <w:tr w:rsidR="00F11EBB" w:rsidRPr="00E65EF0" w:rsidTr="00F11EBB">
        <w:trPr>
          <w:trHeight w:val="236"/>
        </w:trPr>
        <w:tc>
          <w:tcPr>
            <w:tcW w:w="8356" w:type="dxa"/>
            <w:tcBorders>
              <w:top w:val="outset" w:sz="6" w:space="0" w:color="auto"/>
              <w:left w:val="outset" w:sz="6" w:space="0" w:color="auto"/>
              <w:bottom w:val="outset" w:sz="6" w:space="0" w:color="auto"/>
              <w:right w:val="outset" w:sz="6" w:space="0" w:color="auto"/>
            </w:tcBorders>
            <w:vAlign w:val="center"/>
            <w:hideMark/>
          </w:tcPr>
          <w:p w:rsidR="00F11EBB" w:rsidRPr="00E65EF0" w:rsidRDefault="00F11EBB" w:rsidP="00F11EBB">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Вид заимствования</w:t>
            </w:r>
          </w:p>
        </w:tc>
        <w:tc>
          <w:tcPr>
            <w:tcW w:w="1652" w:type="dxa"/>
            <w:tcBorders>
              <w:top w:val="outset" w:sz="6" w:space="0" w:color="auto"/>
              <w:left w:val="outset" w:sz="6" w:space="0" w:color="auto"/>
              <w:bottom w:val="outset" w:sz="6" w:space="0" w:color="auto"/>
              <w:right w:val="outset" w:sz="6" w:space="0" w:color="auto"/>
            </w:tcBorders>
            <w:vAlign w:val="center"/>
            <w:hideMark/>
          </w:tcPr>
          <w:p w:rsidR="00F11EBB" w:rsidRPr="00E65EF0" w:rsidRDefault="00F11EBB" w:rsidP="00F11EBB">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2024 год</w:t>
            </w:r>
          </w:p>
        </w:tc>
      </w:tr>
      <w:tr w:rsidR="00F11EBB" w:rsidRPr="00E65EF0" w:rsidTr="00F11EBB">
        <w:trPr>
          <w:trHeight w:val="236"/>
        </w:trPr>
        <w:tc>
          <w:tcPr>
            <w:tcW w:w="8356"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Кредиты, полученные от кредитных организаций</w:t>
            </w:r>
          </w:p>
        </w:tc>
        <w:tc>
          <w:tcPr>
            <w:tcW w:w="1652"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F11EBB" w:rsidRPr="00E65EF0" w:rsidTr="00F11EBB">
        <w:trPr>
          <w:trHeight w:val="219"/>
        </w:trPr>
        <w:tc>
          <w:tcPr>
            <w:tcW w:w="8356"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привлечение </w:t>
            </w:r>
          </w:p>
        </w:tc>
        <w:tc>
          <w:tcPr>
            <w:tcW w:w="1652"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F11EBB" w:rsidRPr="00E65EF0" w:rsidTr="00F11EBB">
        <w:trPr>
          <w:trHeight w:val="236"/>
        </w:trPr>
        <w:tc>
          <w:tcPr>
            <w:tcW w:w="8356"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погашение</w:t>
            </w:r>
          </w:p>
        </w:tc>
        <w:tc>
          <w:tcPr>
            <w:tcW w:w="1652"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F11EBB" w:rsidRPr="00E65EF0" w:rsidTr="00F11EBB">
        <w:trPr>
          <w:trHeight w:val="236"/>
        </w:trPr>
        <w:tc>
          <w:tcPr>
            <w:tcW w:w="8356"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Бюджетные кредиты, привлеченные в областной бюджет от федерального бюджета </w:t>
            </w:r>
          </w:p>
        </w:tc>
        <w:tc>
          <w:tcPr>
            <w:tcW w:w="1652"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F11EBB" w:rsidRPr="00E65EF0" w:rsidTr="00F11EBB">
        <w:trPr>
          <w:trHeight w:val="236"/>
        </w:trPr>
        <w:tc>
          <w:tcPr>
            <w:tcW w:w="8356"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привлечение </w:t>
            </w:r>
          </w:p>
        </w:tc>
        <w:tc>
          <w:tcPr>
            <w:tcW w:w="1652"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F11EBB" w:rsidRPr="00E65EF0" w:rsidTr="00F11EBB">
        <w:trPr>
          <w:trHeight w:val="236"/>
        </w:trPr>
        <w:tc>
          <w:tcPr>
            <w:tcW w:w="8356"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погашение</w:t>
            </w:r>
          </w:p>
        </w:tc>
        <w:tc>
          <w:tcPr>
            <w:tcW w:w="1652"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bl>
    <w:p w:rsidR="00F11EBB" w:rsidRPr="00E65EF0" w:rsidRDefault="00F11EBB" w:rsidP="00F11EBB">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F11EBB" w:rsidRPr="00E65EF0" w:rsidRDefault="00F11EBB" w:rsidP="00F11EBB">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2. Муниципальные внутренние заимствования</w:t>
      </w:r>
    </w:p>
    <w:p w:rsidR="00F11EBB" w:rsidRPr="00E65EF0" w:rsidRDefault="00F11EBB" w:rsidP="00F11EBB">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Митякинского сельского поселения</w:t>
      </w:r>
      <w:r w:rsidRPr="00E65EF0">
        <w:rPr>
          <w:rFonts w:ascii="Times New Roman" w:eastAsia="Times New Roman" w:hAnsi="Times New Roman" w:cs="Times New Roman"/>
          <w:sz w:val="18"/>
          <w:szCs w:val="18"/>
          <w:lang w:eastAsia="ru-RU"/>
        </w:rPr>
        <w:t xml:space="preserve"> </w:t>
      </w:r>
      <w:r w:rsidRPr="00E65EF0">
        <w:rPr>
          <w:rFonts w:ascii="Times New Roman" w:eastAsia="Times New Roman" w:hAnsi="Times New Roman" w:cs="Times New Roman"/>
          <w:b/>
          <w:sz w:val="18"/>
          <w:szCs w:val="18"/>
          <w:lang w:eastAsia="ru-RU"/>
        </w:rPr>
        <w:t>на 2025 и 2026 годы</w:t>
      </w:r>
    </w:p>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(тыс. рублей)</w:t>
      </w:r>
    </w:p>
    <w:tbl>
      <w:tblPr>
        <w:tblW w:w="10057" w:type="dxa"/>
        <w:tblCellMar>
          <w:top w:w="15" w:type="dxa"/>
          <w:left w:w="15" w:type="dxa"/>
          <w:bottom w:w="15" w:type="dxa"/>
          <w:right w:w="15" w:type="dxa"/>
        </w:tblCellMar>
        <w:tblLook w:val="04A0" w:firstRow="1" w:lastRow="0" w:firstColumn="1" w:lastColumn="0" w:noHBand="0" w:noVBand="1"/>
      </w:tblPr>
      <w:tblGrid>
        <w:gridCol w:w="6478"/>
        <w:gridCol w:w="1878"/>
        <w:gridCol w:w="1701"/>
      </w:tblGrid>
      <w:tr w:rsidR="00F11EBB" w:rsidRPr="00E65EF0" w:rsidTr="00F11EBB">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11EBB" w:rsidRPr="00E65EF0" w:rsidRDefault="00F11EBB" w:rsidP="00F11EBB">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Вид заимствования</w:t>
            </w:r>
          </w:p>
        </w:tc>
        <w:tc>
          <w:tcPr>
            <w:tcW w:w="3579" w:type="dxa"/>
            <w:gridSpan w:val="2"/>
            <w:tcBorders>
              <w:top w:val="outset" w:sz="6" w:space="0" w:color="auto"/>
              <w:left w:val="outset" w:sz="6" w:space="0" w:color="auto"/>
              <w:bottom w:val="outset" w:sz="6" w:space="0" w:color="auto"/>
              <w:right w:val="outset" w:sz="6" w:space="0" w:color="auto"/>
            </w:tcBorders>
            <w:vAlign w:val="center"/>
            <w:hideMark/>
          </w:tcPr>
          <w:p w:rsidR="00F11EBB" w:rsidRPr="00E65EF0" w:rsidRDefault="00F11EBB" w:rsidP="00F11EBB">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Плановый период</w:t>
            </w:r>
          </w:p>
        </w:tc>
      </w:tr>
      <w:tr w:rsidR="00F11EBB" w:rsidRPr="00E65EF0" w:rsidTr="00F11EBB">
        <w:tc>
          <w:tcPr>
            <w:tcW w:w="0" w:type="auto"/>
            <w:vMerge/>
            <w:tcBorders>
              <w:top w:val="outset" w:sz="6" w:space="0" w:color="auto"/>
              <w:left w:val="outset" w:sz="6" w:space="0" w:color="auto"/>
              <w:bottom w:val="outset" w:sz="6" w:space="0" w:color="auto"/>
              <w:right w:val="outset" w:sz="6" w:space="0" w:color="auto"/>
            </w:tcBorders>
            <w:vAlign w:val="center"/>
            <w:hideMark/>
          </w:tcPr>
          <w:p w:rsidR="00F11EBB" w:rsidRPr="00E65EF0" w:rsidRDefault="00F11EBB" w:rsidP="00F11EBB">
            <w:pPr>
              <w:spacing w:after="0" w:line="240" w:lineRule="auto"/>
              <w:rPr>
                <w:rFonts w:ascii="Times New Roman" w:eastAsia="Times New Roman" w:hAnsi="Times New Roman" w:cs="Times New Roman"/>
                <w:sz w:val="18"/>
                <w:szCs w:val="18"/>
                <w:lang w:eastAsia="ru-RU"/>
              </w:rPr>
            </w:pPr>
          </w:p>
        </w:tc>
        <w:tc>
          <w:tcPr>
            <w:tcW w:w="1878" w:type="dxa"/>
            <w:tcBorders>
              <w:top w:val="nil"/>
              <w:left w:val="outset" w:sz="6" w:space="0" w:color="auto"/>
              <w:bottom w:val="outset" w:sz="6" w:space="0" w:color="auto"/>
              <w:right w:val="outset" w:sz="6" w:space="0" w:color="auto"/>
            </w:tcBorders>
            <w:vAlign w:val="center"/>
            <w:hideMark/>
          </w:tcPr>
          <w:p w:rsidR="00F11EBB" w:rsidRPr="00E65EF0" w:rsidRDefault="00F11EBB" w:rsidP="00F11EBB">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2025 год</w:t>
            </w:r>
          </w:p>
        </w:tc>
        <w:tc>
          <w:tcPr>
            <w:tcW w:w="1701" w:type="dxa"/>
            <w:tcBorders>
              <w:top w:val="outset" w:sz="6" w:space="0" w:color="auto"/>
              <w:left w:val="outset" w:sz="6" w:space="0" w:color="auto"/>
              <w:bottom w:val="outset" w:sz="6" w:space="0" w:color="auto"/>
              <w:right w:val="outset" w:sz="6" w:space="0" w:color="auto"/>
            </w:tcBorders>
            <w:vAlign w:val="center"/>
            <w:hideMark/>
          </w:tcPr>
          <w:p w:rsidR="00F11EBB" w:rsidRPr="00E65EF0" w:rsidRDefault="00F11EBB" w:rsidP="00F11EBB">
            <w:pPr>
              <w:spacing w:after="0"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2026 год</w:t>
            </w:r>
          </w:p>
        </w:tc>
      </w:tr>
      <w:tr w:rsidR="00F11EBB" w:rsidRPr="00E65EF0" w:rsidTr="00F11EBB">
        <w:tc>
          <w:tcPr>
            <w:tcW w:w="0" w:type="auto"/>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Кредиты, полученные от кредитных </w:t>
            </w:r>
          </w:p>
          <w:p w:rsidR="00F11EBB" w:rsidRPr="00E65EF0" w:rsidRDefault="00F11EBB" w:rsidP="00F11EBB">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организаций</w:t>
            </w:r>
          </w:p>
        </w:tc>
        <w:tc>
          <w:tcPr>
            <w:tcW w:w="1878"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701"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F11EBB" w:rsidRPr="00E65EF0" w:rsidTr="00F11EBB">
        <w:tc>
          <w:tcPr>
            <w:tcW w:w="0" w:type="auto"/>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привлечение </w:t>
            </w:r>
          </w:p>
        </w:tc>
        <w:tc>
          <w:tcPr>
            <w:tcW w:w="1878"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701"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F11EBB" w:rsidRPr="00E65EF0" w:rsidTr="00F11EBB">
        <w:tc>
          <w:tcPr>
            <w:tcW w:w="0" w:type="auto"/>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погашение </w:t>
            </w:r>
          </w:p>
        </w:tc>
        <w:tc>
          <w:tcPr>
            <w:tcW w:w="1878"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701"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F11EBB" w:rsidRPr="00E65EF0" w:rsidTr="00F11EBB">
        <w:tc>
          <w:tcPr>
            <w:tcW w:w="0" w:type="auto"/>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Бюджетные кредиты, привлеченные в областной бюджет от федерального бюджета </w:t>
            </w:r>
          </w:p>
        </w:tc>
        <w:tc>
          <w:tcPr>
            <w:tcW w:w="1878"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701"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F11EBB" w:rsidRPr="00E65EF0" w:rsidTr="00F11EBB">
        <w:tc>
          <w:tcPr>
            <w:tcW w:w="0" w:type="auto"/>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привлечение </w:t>
            </w:r>
          </w:p>
        </w:tc>
        <w:tc>
          <w:tcPr>
            <w:tcW w:w="1878"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701"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r w:rsidR="00F11EBB" w:rsidRPr="00E65EF0" w:rsidTr="00F11EBB">
        <w:tc>
          <w:tcPr>
            <w:tcW w:w="0" w:type="auto"/>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погашение</w:t>
            </w:r>
          </w:p>
        </w:tc>
        <w:tc>
          <w:tcPr>
            <w:tcW w:w="1878"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c>
          <w:tcPr>
            <w:tcW w:w="1701" w:type="dxa"/>
            <w:tcBorders>
              <w:top w:val="nil"/>
              <w:left w:val="outset" w:sz="6" w:space="0" w:color="auto"/>
              <w:bottom w:val="outset" w:sz="6" w:space="0" w:color="auto"/>
              <w:right w:val="outset" w:sz="6" w:space="0" w:color="auto"/>
            </w:tcBorders>
            <w:hideMark/>
          </w:tcPr>
          <w:p w:rsidR="00F11EBB" w:rsidRPr="00E65EF0" w:rsidRDefault="00F11EBB" w:rsidP="00F11EBB">
            <w:pPr>
              <w:spacing w:after="0" w:line="240" w:lineRule="auto"/>
              <w:jc w:val="right"/>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0,0</w:t>
            </w:r>
          </w:p>
        </w:tc>
      </w:tr>
    </w:tbl>
    <w:p w:rsidR="00F11EBB" w:rsidRPr="00E65EF0" w:rsidRDefault="00F11EBB" w:rsidP="00F11EBB">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F11EBB" w:rsidRPr="00E65EF0" w:rsidRDefault="00F11EBB" w:rsidP="00F11EBB">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F11EBB" w:rsidRPr="00E65EF0" w:rsidRDefault="00F11EBB" w:rsidP="00F11EBB">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Председатель Собрания депутатов -</w:t>
      </w:r>
    </w:p>
    <w:p w:rsidR="00F11EBB" w:rsidRPr="00E65EF0" w:rsidRDefault="00F11EBB" w:rsidP="00F11EBB">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Глава Митякинского сельского поселения</w:t>
      </w:r>
      <w:r w:rsidRPr="00E65EF0">
        <w:rPr>
          <w:rFonts w:ascii="Times New Roman" w:eastAsia="Times New Roman" w:hAnsi="Times New Roman" w:cs="Times New Roman"/>
          <w:sz w:val="18"/>
          <w:szCs w:val="18"/>
          <w:lang w:eastAsia="ru-RU"/>
        </w:rPr>
        <w:tab/>
      </w:r>
      <w:r w:rsidRPr="00E65EF0">
        <w:rPr>
          <w:rFonts w:ascii="Times New Roman" w:eastAsia="Times New Roman" w:hAnsi="Times New Roman" w:cs="Times New Roman"/>
          <w:sz w:val="18"/>
          <w:szCs w:val="18"/>
          <w:lang w:eastAsia="ru-RU"/>
        </w:rPr>
        <w:tab/>
      </w:r>
      <w:r w:rsidRPr="00E65EF0">
        <w:rPr>
          <w:rFonts w:ascii="Times New Roman" w:eastAsia="Times New Roman" w:hAnsi="Times New Roman" w:cs="Times New Roman"/>
          <w:sz w:val="18"/>
          <w:szCs w:val="18"/>
          <w:lang w:eastAsia="ru-RU"/>
        </w:rPr>
        <w:tab/>
      </w:r>
      <w:r w:rsidRPr="00E65EF0">
        <w:rPr>
          <w:rFonts w:ascii="Times New Roman" w:eastAsia="Times New Roman" w:hAnsi="Times New Roman" w:cs="Times New Roman"/>
          <w:sz w:val="18"/>
          <w:szCs w:val="18"/>
          <w:lang w:eastAsia="ru-RU"/>
        </w:rPr>
        <w:tab/>
        <w:t xml:space="preserve">                       С.И. Гошколепов</w:t>
      </w:r>
    </w:p>
    <w:p w:rsidR="00F11EBB" w:rsidRPr="00E65EF0" w:rsidRDefault="00F11EBB" w:rsidP="00F11EBB">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F11EBB" w:rsidRPr="00E65EF0" w:rsidRDefault="00F11EBB" w:rsidP="00F11EBB">
      <w:pPr>
        <w:widowControl w:val="0"/>
        <w:autoSpaceDE w:val="0"/>
        <w:autoSpaceDN w:val="0"/>
        <w:adjustRightInd w:val="0"/>
        <w:jc w:val="both"/>
        <w:rPr>
          <w:rFonts w:ascii="Times New Roman" w:hAnsi="Times New Roman" w:cs="Times New Roman"/>
          <w:sz w:val="18"/>
          <w:szCs w:val="18"/>
        </w:rPr>
      </w:pPr>
    </w:p>
    <w:p w:rsidR="00B61713" w:rsidRPr="00E65EF0" w:rsidRDefault="00B61713" w:rsidP="00F11EBB">
      <w:pPr>
        <w:widowControl w:val="0"/>
        <w:autoSpaceDE w:val="0"/>
        <w:autoSpaceDN w:val="0"/>
        <w:adjustRightInd w:val="0"/>
        <w:jc w:val="both"/>
        <w:rPr>
          <w:rFonts w:ascii="Times New Roman" w:hAnsi="Times New Roman" w:cs="Times New Roman"/>
          <w:sz w:val="18"/>
          <w:szCs w:val="18"/>
        </w:rPr>
      </w:pPr>
    </w:p>
    <w:p w:rsidR="00B61713" w:rsidRPr="00E65EF0" w:rsidRDefault="00B61713" w:rsidP="00F11EBB">
      <w:pPr>
        <w:widowControl w:val="0"/>
        <w:autoSpaceDE w:val="0"/>
        <w:autoSpaceDN w:val="0"/>
        <w:adjustRightInd w:val="0"/>
        <w:jc w:val="both"/>
        <w:rPr>
          <w:rFonts w:ascii="Times New Roman" w:hAnsi="Times New Roman" w:cs="Times New Roman"/>
          <w:sz w:val="18"/>
          <w:szCs w:val="18"/>
        </w:rPr>
      </w:pPr>
    </w:p>
    <w:p w:rsidR="00B61713" w:rsidRPr="00E65EF0" w:rsidRDefault="00B61713" w:rsidP="00F11EBB">
      <w:pPr>
        <w:widowControl w:val="0"/>
        <w:autoSpaceDE w:val="0"/>
        <w:autoSpaceDN w:val="0"/>
        <w:adjustRightInd w:val="0"/>
        <w:jc w:val="both"/>
        <w:rPr>
          <w:rFonts w:ascii="Times New Roman" w:hAnsi="Times New Roman" w:cs="Times New Roman"/>
          <w:sz w:val="18"/>
          <w:szCs w:val="18"/>
        </w:rPr>
      </w:pPr>
    </w:p>
    <w:p w:rsidR="00B61713" w:rsidRPr="00E65EF0" w:rsidRDefault="00B61713" w:rsidP="00F11EBB">
      <w:pPr>
        <w:widowControl w:val="0"/>
        <w:autoSpaceDE w:val="0"/>
        <w:autoSpaceDN w:val="0"/>
        <w:adjustRightInd w:val="0"/>
        <w:jc w:val="both"/>
        <w:rPr>
          <w:rFonts w:ascii="Times New Roman" w:hAnsi="Times New Roman" w:cs="Times New Roman"/>
          <w:sz w:val="18"/>
          <w:szCs w:val="18"/>
        </w:rPr>
      </w:pPr>
    </w:p>
    <w:p w:rsidR="00B61713" w:rsidRPr="00E65EF0" w:rsidRDefault="00B61713" w:rsidP="00F11EBB">
      <w:pPr>
        <w:widowControl w:val="0"/>
        <w:autoSpaceDE w:val="0"/>
        <w:autoSpaceDN w:val="0"/>
        <w:adjustRightInd w:val="0"/>
        <w:jc w:val="both"/>
        <w:rPr>
          <w:rFonts w:ascii="Times New Roman" w:hAnsi="Times New Roman" w:cs="Times New Roman"/>
          <w:sz w:val="18"/>
          <w:szCs w:val="18"/>
        </w:rPr>
      </w:pPr>
    </w:p>
    <w:p w:rsidR="00B61713" w:rsidRPr="00E65EF0" w:rsidRDefault="00B61713" w:rsidP="00F11EBB">
      <w:pPr>
        <w:widowControl w:val="0"/>
        <w:autoSpaceDE w:val="0"/>
        <w:autoSpaceDN w:val="0"/>
        <w:adjustRightInd w:val="0"/>
        <w:jc w:val="both"/>
        <w:rPr>
          <w:rFonts w:ascii="Times New Roman" w:hAnsi="Times New Roman" w:cs="Times New Roman"/>
          <w:sz w:val="18"/>
          <w:szCs w:val="18"/>
        </w:rPr>
      </w:pPr>
    </w:p>
    <w:p w:rsidR="00B61713" w:rsidRPr="00E65EF0" w:rsidRDefault="00B61713" w:rsidP="00F11EBB">
      <w:pPr>
        <w:widowControl w:val="0"/>
        <w:autoSpaceDE w:val="0"/>
        <w:autoSpaceDN w:val="0"/>
        <w:adjustRightInd w:val="0"/>
        <w:jc w:val="both"/>
        <w:rPr>
          <w:rFonts w:ascii="Times New Roman" w:hAnsi="Times New Roman" w:cs="Times New Roman"/>
          <w:sz w:val="18"/>
          <w:szCs w:val="18"/>
        </w:rPr>
      </w:pPr>
    </w:p>
    <w:p w:rsidR="00B61713" w:rsidRPr="00E65EF0" w:rsidRDefault="00B61713" w:rsidP="00F11EBB">
      <w:pPr>
        <w:widowControl w:val="0"/>
        <w:autoSpaceDE w:val="0"/>
        <w:autoSpaceDN w:val="0"/>
        <w:adjustRightInd w:val="0"/>
        <w:jc w:val="both"/>
        <w:rPr>
          <w:rFonts w:ascii="Times New Roman" w:hAnsi="Times New Roman" w:cs="Times New Roman"/>
          <w:sz w:val="18"/>
          <w:szCs w:val="18"/>
        </w:rPr>
      </w:pPr>
    </w:p>
    <w:p w:rsidR="00B61713" w:rsidRPr="00E65EF0" w:rsidRDefault="00B61713" w:rsidP="00F11EBB">
      <w:pPr>
        <w:widowControl w:val="0"/>
        <w:autoSpaceDE w:val="0"/>
        <w:autoSpaceDN w:val="0"/>
        <w:adjustRightInd w:val="0"/>
        <w:jc w:val="both"/>
        <w:rPr>
          <w:rFonts w:ascii="Times New Roman" w:hAnsi="Times New Roman" w:cs="Times New Roman"/>
          <w:sz w:val="18"/>
          <w:szCs w:val="18"/>
        </w:rPr>
      </w:pPr>
    </w:p>
    <w:p w:rsidR="00B61713" w:rsidRPr="00E65EF0" w:rsidRDefault="00B61713" w:rsidP="00B61713">
      <w:pPr>
        <w:suppressAutoHyphens/>
        <w:spacing w:before="100" w:beforeAutospacing="1" w:after="100" w:afterAutospacing="1" w:line="240" w:lineRule="auto"/>
        <w:jc w:val="center"/>
        <w:rPr>
          <w:rFonts w:ascii="Times New Roman" w:eastAsia="Times New Roman" w:hAnsi="Times New Roman" w:cs="Times New Roman"/>
          <w:bCs/>
          <w:caps/>
          <w:sz w:val="18"/>
          <w:szCs w:val="18"/>
          <w:lang w:eastAsia="ru-RU"/>
        </w:rPr>
      </w:pPr>
      <w:r w:rsidRPr="00E65EF0">
        <w:rPr>
          <w:rFonts w:ascii="Times New Roman" w:eastAsia="Times New Roman" w:hAnsi="Times New Roman" w:cs="Times New Roman"/>
          <w:bCs/>
          <w:caps/>
          <w:sz w:val="18"/>
          <w:szCs w:val="18"/>
          <w:lang w:eastAsia="ru-RU"/>
        </w:rPr>
        <w:lastRenderedPageBreak/>
        <w:t>РОССИЙСКАЯ ФЕДЕРАЦИЯ</w:t>
      </w:r>
    </w:p>
    <w:p w:rsidR="00B61713" w:rsidRPr="00E65EF0" w:rsidRDefault="00B61713" w:rsidP="00B61713">
      <w:pPr>
        <w:suppressAutoHyphens/>
        <w:spacing w:before="100" w:beforeAutospacing="1" w:after="100" w:afterAutospacing="1" w:line="240" w:lineRule="auto"/>
        <w:jc w:val="center"/>
        <w:rPr>
          <w:rFonts w:ascii="Times New Roman" w:eastAsia="Times New Roman" w:hAnsi="Times New Roman" w:cs="Times New Roman"/>
          <w:bCs/>
          <w:caps/>
          <w:sz w:val="18"/>
          <w:szCs w:val="18"/>
          <w:lang w:eastAsia="ru-RU"/>
        </w:rPr>
      </w:pPr>
      <w:r w:rsidRPr="00E65EF0">
        <w:rPr>
          <w:rFonts w:ascii="Times New Roman" w:eastAsia="Times New Roman" w:hAnsi="Times New Roman" w:cs="Times New Roman"/>
          <w:bCs/>
          <w:caps/>
          <w:sz w:val="18"/>
          <w:szCs w:val="18"/>
          <w:lang w:eastAsia="ru-RU"/>
        </w:rPr>
        <w:t>РОСТОВСКАЯ ОБЛАСТЬ</w:t>
      </w:r>
    </w:p>
    <w:p w:rsidR="00B61713" w:rsidRPr="00E65EF0" w:rsidRDefault="00B61713" w:rsidP="00B61713">
      <w:pPr>
        <w:suppressAutoHyphens/>
        <w:spacing w:before="100" w:beforeAutospacing="1" w:after="100" w:afterAutospacing="1" w:line="240" w:lineRule="auto"/>
        <w:jc w:val="center"/>
        <w:rPr>
          <w:rFonts w:ascii="Times New Roman" w:eastAsia="Times New Roman" w:hAnsi="Times New Roman" w:cs="Times New Roman"/>
          <w:bCs/>
          <w:caps/>
          <w:sz w:val="18"/>
          <w:szCs w:val="18"/>
          <w:lang w:eastAsia="ru-RU"/>
        </w:rPr>
      </w:pPr>
      <w:r w:rsidRPr="00E65EF0">
        <w:rPr>
          <w:rFonts w:ascii="Times New Roman" w:eastAsia="Times New Roman" w:hAnsi="Times New Roman" w:cs="Times New Roman"/>
          <w:bCs/>
          <w:caps/>
          <w:sz w:val="18"/>
          <w:szCs w:val="18"/>
          <w:lang w:eastAsia="ru-RU"/>
        </w:rPr>
        <w:t>ТАРАСОВСКИЙ РАЙОН</w:t>
      </w:r>
    </w:p>
    <w:p w:rsidR="00B61713" w:rsidRPr="00E65EF0" w:rsidRDefault="00B61713" w:rsidP="00B61713">
      <w:pPr>
        <w:suppressAutoHyphens/>
        <w:spacing w:before="100" w:beforeAutospacing="1" w:after="100" w:afterAutospacing="1" w:line="240" w:lineRule="auto"/>
        <w:jc w:val="center"/>
        <w:rPr>
          <w:rFonts w:ascii="Times New Roman" w:eastAsia="Times New Roman" w:hAnsi="Times New Roman" w:cs="Times New Roman"/>
          <w:bCs/>
          <w:caps/>
          <w:sz w:val="18"/>
          <w:szCs w:val="18"/>
          <w:lang w:eastAsia="ru-RU"/>
        </w:rPr>
      </w:pPr>
      <w:r w:rsidRPr="00E65EF0">
        <w:rPr>
          <w:rFonts w:ascii="Times New Roman" w:eastAsia="Times New Roman" w:hAnsi="Times New Roman" w:cs="Times New Roman"/>
          <w:bCs/>
          <w:caps/>
          <w:sz w:val="18"/>
          <w:szCs w:val="18"/>
          <w:lang w:eastAsia="ru-RU"/>
        </w:rPr>
        <w:t>МУНИЦИПАЛЬНОЕ ОБРАЗОВАНИЕ</w:t>
      </w:r>
    </w:p>
    <w:p w:rsidR="00B61713" w:rsidRPr="00E65EF0" w:rsidRDefault="00B61713" w:rsidP="00B61713">
      <w:pPr>
        <w:suppressAutoHyphens/>
        <w:spacing w:before="100" w:beforeAutospacing="1" w:after="100" w:afterAutospacing="1" w:line="240" w:lineRule="auto"/>
        <w:jc w:val="center"/>
        <w:rPr>
          <w:rFonts w:ascii="Times New Roman" w:eastAsia="Times New Roman" w:hAnsi="Times New Roman" w:cs="Times New Roman"/>
          <w:bCs/>
          <w:caps/>
          <w:sz w:val="18"/>
          <w:szCs w:val="18"/>
          <w:lang w:eastAsia="ru-RU"/>
        </w:rPr>
      </w:pPr>
      <w:r w:rsidRPr="00E65EF0">
        <w:rPr>
          <w:rFonts w:ascii="Times New Roman" w:eastAsia="Times New Roman" w:hAnsi="Times New Roman" w:cs="Times New Roman"/>
          <w:bCs/>
          <w:caps/>
          <w:sz w:val="18"/>
          <w:szCs w:val="18"/>
          <w:lang w:eastAsia="ru-RU"/>
        </w:rPr>
        <w:t>«Митякинское СЕЛЬСКое ПОСЕЛЕНИя»</w:t>
      </w:r>
    </w:p>
    <w:p w:rsidR="00B61713" w:rsidRPr="00E65EF0" w:rsidRDefault="00B61713" w:rsidP="00B61713">
      <w:pPr>
        <w:suppressAutoHyphens/>
        <w:spacing w:before="100" w:beforeAutospacing="1" w:after="100" w:afterAutospacing="1" w:line="240" w:lineRule="auto"/>
        <w:jc w:val="center"/>
        <w:rPr>
          <w:rFonts w:ascii="Times New Roman" w:eastAsia="Times New Roman" w:hAnsi="Times New Roman" w:cs="Times New Roman"/>
          <w:bCs/>
          <w:caps/>
          <w:sz w:val="18"/>
          <w:szCs w:val="18"/>
          <w:lang w:eastAsia="ru-RU"/>
        </w:rPr>
      </w:pPr>
      <w:r w:rsidRPr="00E65EF0">
        <w:rPr>
          <w:rFonts w:ascii="Times New Roman" w:eastAsia="Times New Roman" w:hAnsi="Times New Roman" w:cs="Times New Roman"/>
          <w:bCs/>
          <w:caps/>
          <w:sz w:val="18"/>
          <w:szCs w:val="18"/>
          <w:lang w:eastAsia="ru-RU"/>
        </w:rPr>
        <w:t xml:space="preserve"> </w:t>
      </w:r>
    </w:p>
    <w:p w:rsidR="00B61713" w:rsidRPr="00E65EF0" w:rsidRDefault="00B61713" w:rsidP="00B61713">
      <w:pPr>
        <w:suppressAutoHyphens/>
        <w:spacing w:before="100" w:beforeAutospacing="1" w:after="100" w:afterAutospacing="1" w:line="240" w:lineRule="auto"/>
        <w:jc w:val="center"/>
        <w:rPr>
          <w:rFonts w:ascii="Times New Roman" w:eastAsia="Times New Roman" w:hAnsi="Times New Roman" w:cs="Times New Roman"/>
          <w:bCs/>
          <w:caps/>
          <w:sz w:val="18"/>
          <w:szCs w:val="18"/>
          <w:lang w:eastAsia="ru-RU"/>
        </w:rPr>
      </w:pPr>
      <w:r w:rsidRPr="00E65EF0">
        <w:rPr>
          <w:rFonts w:ascii="Times New Roman" w:eastAsia="Times New Roman" w:hAnsi="Times New Roman" w:cs="Times New Roman"/>
          <w:bCs/>
          <w:caps/>
          <w:sz w:val="18"/>
          <w:szCs w:val="18"/>
          <w:lang w:eastAsia="ru-RU"/>
        </w:rPr>
        <w:t>СОБРАНИЕ ДЕПУТАТОВ МИТЯКИНСКОГО СЕЛЬСКОГО ПОСЕЛЕНИЯ</w:t>
      </w:r>
    </w:p>
    <w:p w:rsidR="00B61713" w:rsidRPr="00E65EF0" w:rsidRDefault="00B61713" w:rsidP="00B61713">
      <w:pPr>
        <w:suppressAutoHyphens/>
        <w:spacing w:before="100" w:beforeAutospacing="1" w:after="100" w:afterAutospacing="1" w:line="240" w:lineRule="auto"/>
        <w:jc w:val="center"/>
        <w:rPr>
          <w:rFonts w:ascii="Times New Roman" w:eastAsia="Times New Roman" w:hAnsi="Times New Roman" w:cs="Times New Roman"/>
          <w:bCs/>
          <w:caps/>
          <w:sz w:val="18"/>
          <w:szCs w:val="18"/>
          <w:lang w:eastAsia="ru-RU"/>
        </w:rPr>
      </w:pPr>
      <w:r w:rsidRPr="00E65EF0">
        <w:rPr>
          <w:rFonts w:ascii="Times New Roman" w:eastAsia="Times New Roman" w:hAnsi="Times New Roman" w:cs="Times New Roman"/>
          <w:bCs/>
          <w:caps/>
          <w:sz w:val="18"/>
          <w:szCs w:val="18"/>
          <w:lang w:eastAsia="ru-RU"/>
        </w:rPr>
        <w:t xml:space="preserve"> </w:t>
      </w:r>
    </w:p>
    <w:p w:rsidR="00B61713" w:rsidRPr="00E65EF0" w:rsidRDefault="00B61713" w:rsidP="00B61713">
      <w:pPr>
        <w:widowControl w:val="0"/>
        <w:suppressAutoHyphens/>
        <w:autoSpaceDE w:val="0"/>
        <w:autoSpaceDN w:val="0"/>
        <w:adjustRightInd w:val="0"/>
        <w:spacing w:before="100" w:beforeAutospacing="1" w:after="100" w:afterAutospacing="1" w:line="240" w:lineRule="auto"/>
        <w:jc w:val="center"/>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Cs/>
          <w:sz w:val="18"/>
          <w:szCs w:val="18"/>
          <w:lang w:eastAsia="ru-RU"/>
        </w:rPr>
        <w:t xml:space="preserve"> </w:t>
      </w:r>
    </w:p>
    <w:p w:rsidR="00B61713" w:rsidRPr="00E65EF0" w:rsidRDefault="00B61713" w:rsidP="00B61713">
      <w:pPr>
        <w:suppressAutoHyphens/>
        <w:spacing w:before="100" w:beforeAutospacing="1" w:after="100" w:afterAutospacing="1" w:line="240" w:lineRule="auto"/>
        <w:jc w:val="center"/>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Cs/>
          <w:sz w:val="18"/>
          <w:szCs w:val="18"/>
          <w:lang w:eastAsia="ru-RU"/>
        </w:rPr>
        <w:t>РЕШЕНИЕ № 35</w:t>
      </w:r>
    </w:p>
    <w:p w:rsidR="00B61713" w:rsidRPr="00E65EF0" w:rsidRDefault="00B61713" w:rsidP="00B61713">
      <w:pPr>
        <w:suppressAutoHyphens/>
        <w:spacing w:before="100" w:beforeAutospacing="1" w:after="100" w:afterAutospacing="1" w:line="240" w:lineRule="auto"/>
        <w:jc w:val="center"/>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Cs/>
          <w:sz w:val="18"/>
          <w:szCs w:val="18"/>
          <w:lang w:eastAsia="ru-RU"/>
        </w:rPr>
        <w:t xml:space="preserve"> </w:t>
      </w:r>
    </w:p>
    <w:p w:rsidR="00B61713" w:rsidRPr="00E65EF0" w:rsidRDefault="00B61713" w:rsidP="00B61713">
      <w:pPr>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color w:val="FF0000"/>
          <w:sz w:val="18"/>
          <w:szCs w:val="18"/>
          <w:lang w:eastAsia="ru-RU"/>
        </w:rPr>
        <w:t xml:space="preserve">          </w:t>
      </w:r>
    </w:p>
    <w:p w:rsidR="00B61713" w:rsidRPr="00E65EF0" w:rsidRDefault="00B61713" w:rsidP="00B61713">
      <w:pPr>
        <w:suppressAutoHyphens/>
        <w:spacing w:before="100" w:beforeAutospacing="1" w:after="100" w:afterAutospacing="1" w:line="240" w:lineRule="auto"/>
        <w:jc w:val="both"/>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sz w:val="18"/>
          <w:szCs w:val="18"/>
          <w:lang w:eastAsia="ru-RU"/>
        </w:rPr>
        <w:t>О принятии соглашения 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«Тарасовский район».</w:t>
      </w:r>
    </w:p>
    <w:p w:rsidR="00B61713" w:rsidRPr="00E65EF0" w:rsidRDefault="00B61713" w:rsidP="00B61713">
      <w:pPr>
        <w:suppressAutoHyphens/>
        <w:spacing w:before="100" w:beforeAutospacing="1" w:after="100" w:afterAutospacing="1"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B61713" w:rsidRPr="00E65EF0" w:rsidRDefault="00B61713" w:rsidP="00B61713">
      <w:pPr>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Принято </w:t>
      </w:r>
    </w:p>
    <w:p w:rsidR="00B61713" w:rsidRPr="00E65EF0" w:rsidRDefault="00B61713" w:rsidP="00B61713">
      <w:pPr>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Собранием депутатов                                                                  « 27 » декабря 2023 г.</w:t>
      </w:r>
    </w:p>
    <w:tbl>
      <w:tblPr>
        <w:tblW w:w="0" w:type="auto"/>
        <w:tblCellMar>
          <w:top w:w="15" w:type="dxa"/>
          <w:left w:w="15" w:type="dxa"/>
          <w:bottom w:w="15" w:type="dxa"/>
          <w:right w:w="15" w:type="dxa"/>
        </w:tblCellMar>
        <w:tblLook w:val="04A0" w:firstRow="1" w:lastRow="0" w:firstColumn="1" w:lastColumn="0" w:noHBand="0" w:noVBand="1"/>
      </w:tblPr>
      <w:tblGrid>
        <w:gridCol w:w="3195"/>
        <w:gridCol w:w="2820"/>
        <w:gridCol w:w="3705"/>
      </w:tblGrid>
      <w:tr w:rsidR="00B61713" w:rsidRPr="00E65EF0" w:rsidTr="00B61713">
        <w:tc>
          <w:tcPr>
            <w:tcW w:w="3195" w:type="dxa"/>
            <w:tcBorders>
              <w:top w:val="nil"/>
              <w:left w:val="nil"/>
              <w:bottom w:val="nil"/>
              <w:right w:val="nil"/>
            </w:tcBorders>
          </w:tcPr>
          <w:p w:rsidR="00B61713" w:rsidRPr="00E65EF0" w:rsidRDefault="00B61713" w:rsidP="00B61713">
            <w:pPr>
              <w:suppressAutoHyphens/>
              <w:spacing w:before="100" w:beforeAutospacing="1" w:after="100" w:afterAutospacing="1" w:line="240" w:lineRule="auto"/>
              <w:rPr>
                <w:rFonts w:ascii="Times New Roman" w:eastAsia="Times New Roman" w:hAnsi="Times New Roman" w:cs="Times New Roman"/>
                <w:sz w:val="18"/>
                <w:szCs w:val="18"/>
                <w:lang w:eastAsia="ru-RU"/>
              </w:rPr>
            </w:pPr>
          </w:p>
        </w:tc>
        <w:tc>
          <w:tcPr>
            <w:tcW w:w="2820" w:type="dxa"/>
            <w:tcBorders>
              <w:top w:val="nil"/>
              <w:left w:val="nil"/>
              <w:bottom w:val="nil"/>
              <w:right w:val="nil"/>
            </w:tcBorders>
          </w:tcPr>
          <w:p w:rsidR="00B61713" w:rsidRPr="00E65EF0" w:rsidRDefault="00B61713" w:rsidP="00B61713">
            <w:pPr>
              <w:suppressAutoHyphens/>
              <w:spacing w:before="100" w:beforeAutospacing="1" w:after="100" w:afterAutospacing="1" w:line="240" w:lineRule="auto"/>
              <w:jc w:val="center"/>
              <w:rPr>
                <w:rFonts w:ascii="Times New Roman" w:eastAsia="Times New Roman" w:hAnsi="Times New Roman" w:cs="Times New Roman"/>
                <w:sz w:val="18"/>
                <w:szCs w:val="18"/>
                <w:lang w:eastAsia="ru-RU"/>
              </w:rPr>
            </w:pPr>
          </w:p>
        </w:tc>
        <w:tc>
          <w:tcPr>
            <w:tcW w:w="3705" w:type="dxa"/>
            <w:tcBorders>
              <w:top w:val="nil"/>
              <w:left w:val="nil"/>
              <w:bottom w:val="nil"/>
              <w:right w:val="nil"/>
            </w:tcBorders>
          </w:tcPr>
          <w:p w:rsidR="00B61713" w:rsidRPr="00E65EF0" w:rsidRDefault="00B61713" w:rsidP="00B61713">
            <w:pPr>
              <w:suppressAutoHyphens/>
              <w:spacing w:before="100" w:beforeAutospacing="1" w:after="100" w:afterAutospacing="1" w:line="240" w:lineRule="auto"/>
              <w:jc w:val="right"/>
              <w:rPr>
                <w:rFonts w:ascii="Times New Roman" w:eastAsia="Times New Roman" w:hAnsi="Times New Roman" w:cs="Times New Roman"/>
                <w:sz w:val="18"/>
                <w:szCs w:val="18"/>
                <w:lang w:eastAsia="ru-RU"/>
              </w:rPr>
            </w:pPr>
          </w:p>
        </w:tc>
      </w:tr>
    </w:tbl>
    <w:p w:rsidR="00B61713" w:rsidRPr="00E65EF0" w:rsidRDefault="00B61713" w:rsidP="00B61713">
      <w:pPr>
        <w:suppressAutoHyphens/>
        <w:spacing w:before="100" w:beforeAutospacing="1" w:after="100" w:afterAutospacing="1" w:line="240" w:lineRule="auto"/>
        <w:jc w:val="both"/>
        <w:rPr>
          <w:rFonts w:ascii="Times New Roman" w:eastAsia="Times New Roman" w:hAnsi="Times New Roman" w:cs="Times New Roman"/>
          <w:color w:val="FF0000"/>
          <w:sz w:val="18"/>
          <w:szCs w:val="18"/>
          <w:highlight w:val="yellow"/>
          <w:lang w:eastAsia="ru-RU"/>
        </w:rPr>
      </w:pPr>
      <w:r w:rsidRPr="00E65EF0">
        <w:rPr>
          <w:rFonts w:ascii="Times New Roman" w:eastAsia="Times New Roman" w:hAnsi="Times New Roman" w:cs="Times New Roman"/>
          <w:color w:val="FF0000"/>
          <w:sz w:val="18"/>
          <w:szCs w:val="18"/>
          <w:highlight w:val="yellow"/>
          <w:lang w:eastAsia="ru-RU"/>
        </w:rPr>
        <w:t xml:space="preserve"> </w:t>
      </w:r>
    </w:p>
    <w:p w:rsidR="00B61713" w:rsidRPr="00E65EF0" w:rsidRDefault="00B61713"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На основании Федерального закона от 06.10.2003 года № 131-ФЗ «Об общих принципах организации местного самоуправления в Российской Федерации» Собрание депутатов Митякинского сельского поселения</w:t>
      </w:r>
    </w:p>
    <w:p w:rsidR="00B61713" w:rsidRPr="00E65EF0" w:rsidRDefault="00B61713" w:rsidP="00B61713">
      <w:pPr>
        <w:shd w:val="clear" w:color="auto" w:fill="FFFFFF"/>
        <w:suppressAutoHyphens/>
        <w:spacing w:before="100" w:beforeAutospacing="1" w:after="100" w:afterAutospacing="1"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B61713" w:rsidRPr="00E65EF0" w:rsidRDefault="00B61713" w:rsidP="00B61713">
      <w:pPr>
        <w:shd w:val="clear" w:color="auto" w:fill="FFFFFF"/>
        <w:suppressAutoHyphens/>
        <w:spacing w:before="100" w:beforeAutospacing="1" w:after="100" w:afterAutospacing="1" w:line="240" w:lineRule="auto"/>
        <w:jc w:val="center"/>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РЕШИЛО:</w:t>
      </w:r>
    </w:p>
    <w:p w:rsidR="00B61713" w:rsidRPr="00E65EF0" w:rsidRDefault="00B61713" w:rsidP="00B61713">
      <w:pPr>
        <w:shd w:val="clear" w:color="auto" w:fill="FFFFFF"/>
        <w:suppressAutoHyphens/>
        <w:spacing w:before="100" w:beforeAutospacing="1" w:after="100" w:afterAutospacing="1" w:line="240" w:lineRule="auto"/>
        <w:jc w:val="center"/>
        <w:rPr>
          <w:rFonts w:ascii="Times New Roman" w:eastAsia="Times New Roman" w:hAnsi="Times New Roman" w:cs="Times New Roman"/>
          <w:color w:val="FF0000"/>
          <w:sz w:val="18"/>
          <w:szCs w:val="18"/>
          <w:lang w:eastAsia="ru-RU"/>
        </w:rPr>
      </w:pPr>
      <w:r w:rsidRPr="00E65EF0">
        <w:rPr>
          <w:rFonts w:ascii="Times New Roman" w:eastAsia="Times New Roman" w:hAnsi="Times New Roman" w:cs="Times New Roman"/>
          <w:color w:val="FF0000"/>
          <w:sz w:val="18"/>
          <w:szCs w:val="18"/>
          <w:lang w:eastAsia="ru-RU"/>
        </w:rPr>
        <w:t xml:space="preserve"> </w:t>
      </w:r>
    </w:p>
    <w:p w:rsidR="00B61713" w:rsidRPr="00E65EF0" w:rsidRDefault="00B61713"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1. Поручить Администрации Митякинского сельского поселения заключить с Администрацией Тарасовского района соглашение о передаче Администрацией Тарасовского района осуществление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«Тарасовский район», сроком на один год. </w:t>
      </w:r>
    </w:p>
    <w:p w:rsidR="00B61713" w:rsidRPr="00E65EF0" w:rsidRDefault="00B61713"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2. Настоящее Решение вступает в силу со дня его официального опубликования (обнародования) и применяется к правоотношениям, возникшим с 1 января 2023 года.</w:t>
      </w:r>
    </w:p>
    <w:p w:rsidR="00B61713" w:rsidRPr="00E65EF0" w:rsidRDefault="00B61713"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 Контроль за исполнением настоящего Решения возложить на главу Администрации Митякинского сельского поселения.</w:t>
      </w:r>
    </w:p>
    <w:p w:rsidR="00B61713" w:rsidRPr="00E65EF0" w:rsidRDefault="00B61713"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r w:rsidR="006E4BD6" w:rsidRPr="00E65EF0">
        <w:rPr>
          <w:rFonts w:ascii="Times New Roman" w:eastAsia="Times New Roman" w:hAnsi="Times New Roman" w:cs="Times New Roman"/>
          <w:sz w:val="18"/>
          <w:szCs w:val="18"/>
          <w:lang w:eastAsia="ru-RU"/>
        </w:rPr>
        <w:t>Председатель Собрания депутатов-</w:t>
      </w:r>
    </w:p>
    <w:p w:rsidR="006E4BD6" w:rsidRPr="00E65EF0" w:rsidRDefault="006E4BD6"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Глава Митякинского сельского поселения                                                               С.И. Горшколепов</w:t>
      </w:r>
    </w:p>
    <w:p w:rsidR="008945BE" w:rsidRDefault="008945BE"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Default="004944AD" w:rsidP="002E226C">
      <w:pPr>
        <w:spacing w:after="0" w:line="240" w:lineRule="auto"/>
        <w:jc w:val="center"/>
        <w:rPr>
          <w:rFonts w:ascii="Times New Roman" w:eastAsia="Times New Roman" w:hAnsi="Times New Roman" w:cs="Times New Roman"/>
          <w:b/>
          <w:caps/>
          <w:sz w:val="18"/>
          <w:szCs w:val="18"/>
          <w:lang w:eastAsia="ru-RU"/>
        </w:rPr>
      </w:pPr>
    </w:p>
    <w:p w:rsidR="004944AD" w:rsidRPr="00E65EF0" w:rsidRDefault="004944AD" w:rsidP="002E226C">
      <w:pPr>
        <w:spacing w:after="0" w:line="240" w:lineRule="auto"/>
        <w:jc w:val="center"/>
        <w:rPr>
          <w:rFonts w:ascii="Times New Roman" w:eastAsia="Times New Roman" w:hAnsi="Times New Roman" w:cs="Times New Roman"/>
          <w:b/>
          <w:caps/>
          <w:sz w:val="18"/>
          <w:szCs w:val="18"/>
          <w:lang w:eastAsia="ru-RU"/>
        </w:rPr>
      </w:pPr>
    </w:p>
    <w:p w:rsidR="008945BE" w:rsidRPr="00E65EF0" w:rsidRDefault="008945BE" w:rsidP="002E226C">
      <w:pPr>
        <w:spacing w:after="0" w:line="240" w:lineRule="auto"/>
        <w:jc w:val="center"/>
        <w:rPr>
          <w:rFonts w:ascii="Times New Roman" w:eastAsia="Times New Roman" w:hAnsi="Times New Roman" w:cs="Times New Roman"/>
          <w:b/>
          <w:caps/>
          <w:sz w:val="18"/>
          <w:szCs w:val="18"/>
          <w:lang w:eastAsia="ru-RU"/>
        </w:rPr>
      </w:pPr>
    </w:p>
    <w:p w:rsidR="008945BE" w:rsidRPr="00E65EF0" w:rsidRDefault="008945BE" w:rsidP="008945BE">
      <w:pPr>
        <w:pStyle w:val="Style3"/>
        <w:widowControl/>
        <w:spacing w:before="58"/>
        <w:ind w:left="1656" w:right="960"/>
        <w:jc w:val="left"/>
        <w:rPr>
          <w:rStyle w:val="FontStyle13"/>
          <w:sz w:val="18"/>
          <w:szCs w:val="18"/>
        </w:rPr>
      </w:pPr>
      <w:r w:rsidRPr="00E65EF0">
        <w:rPr>
          <w:b/>
          <w:caps/>
          <w:sz w:val="18"/>
          <w:szCs w:val="18"/>
        </w:rPr>
        <w:t xml:space="preserve">                                             </w:t>
      </w:r>
      <w:r w:rsidR="004944AD">
        <w:rPr>
          <w:b/>
          <w:caps/>
          <w:sz w:val="18"/>
          <w:szCs w:val="18"/>
        </w:rPr>
        <w:t xml:space="preserve">          </w:t>
      </w:r>
      <w:r w:rsidRPr="00E65EF0">
        <w:rPr>
          <w:rStyle w:val="FontStyle13"/>
          <w:sz w:val="18"/>
          <w:szCs w:val="18"/>
        </w:rPr>
        <w:t xml:space="preserve">РОССИЙСКАЯ ФЕДЕРАЦИЯ </w:t>
      </w:r>
    </w:p>
    <w:p w:rsidR="008945BE" w:rsidRPr="00E65EF0" w:rsidRDefault="008945BE" w:rsidP="008945BE">
      <w:pPr>
        <w:pStyle w:val="Style3"/>
        <w:widowControl/>
        <w:spacing w:before="58"/>
        <w:ind w:left="1656" w:right="960"/>
        <w:rPr>
          <w:rStyle w:val="FontStyle13"/>
          <w:sz w:val="18"/>
          <w:szCs w:val="18"/>
        </w:rPr>
      </w:pPr>
      <w:r w:rsidRPr="00E65EF0">
        <w:rPr>
          <w:rStyle w:val="FontStyle13"/>
          <w:sz w:val="18"/>
          <w:szCs w:val="18"/>
        </w:rPr>
        <w:t xml:space="preserve">РОСТОВСКАЯ ОБЛАСТЬ </w:t>
      </w:r>
    </w:p>
    <w:p w:rsidR="008945BE" w:rsidRPr="00E65EF0" w:rsidRDefault="008945BE" w:rsidP="008945BE">
      <w:pPr>
        <w:pStyle w:val="Style3"/>
        <w:widowControl/>
        <w:spacing w:before="58"/>
        <w:ind w:left="1656" w:right="960"/>
        <w:rPr>
          <w:rStyle w:val="FontStyle13"/>
          <w:sz w:val="18"/>
          <w:szCs w:val="18"/>
        </w:rPr>
      </w:pPr>
      <w:r w:rsidRPr="00E65EF0">
        <w:rPr>
          <w:rStyle w:val="FontStyle13"/>
          <w:sz w:val="18"/>
          <w:szCs w:val="18"/>
        </w:rPr>
        <w:t>ТАРАСОВСКИЙ РАЙОН</w:t>
      </w:r>
    </w:p>
    <w:p w:rsidR="008945BE" w:rsidRPr="00E65EF0" w:rsidRDefault="008945BE" w:rsidP="008945BE">
      <w:pPr>
        <w:pStyle w:val="Style3"/>
        <w:widowControl/>
        <w:spacing w:before="58"/>
        <w:ind w:left="1134" w:right="566" w:hanging="425"/>
        <w:rPr>
          <w:rStyle w:val="FontStyle13"/>
          <w:sz w:val="18"/>
          <w:szCs w:val="18"/>
        </w:rPr>
      </w:pPr>
      <w:r w:rsidRPr="00E65EF0">
        <w:rPr>
          <w:rStyle w:val="FontStyle13"/>
          <w:sz w:val="18"/>
          <w:szCs w:val="18"/>
        </w:rPr>
        <w:t>МУНИЦИПАЛЬНОЕ ОБРАЗОВАНИЕ «МИТЯКИНСКОЕ СЕЛЬСКОЕ ПОСЕЛЕНИЕ» СОБРАНИЕ ДЕПУТАТОВ МИТЯКИНСКОГО СЕЛЬСКОГО ПОСЕЛЕНИЯ</w:t>
      </w:r>
    </w:p>
    <w:p w:rsidR="008945BE" w:rsidRPr="00E65EF0" w:rsidRDefault="008945BE" w:rsidP="008945BE">
      <w:pPr>
        <w:ind w:right="-2"/>
        <w:jc w:val="center"/>
        <w:rPr>
          <w:rFonts w:ascii="Times New Roman" w:hAnsi="Times New Roman" w:cs="Times New Roman"/>
          <w:sz w:val="18"/>
          <w:szCs w:val="18"/>
        </w:rPr>
      </w:pPr>
    </w:p>
    <w:p w:rsidR="008945BE" w:rsidRPr="00E65EF0" w:rsidRDefault="008945BE" w:rsidP="008945BE">
      <w:pPr>
        <w:ind w:right="-2"/>
        <w:jc w:val="center"/>
        <w:rPr>
          <w:rFonts w:ascii="Times New Roman" w:hAnsi="Times New Roman" w:cs="Times New Roman"/>
          <w:sz w:val="18"/>
          <w:szCs w:val="18"/>
        </w:rPr>
      </w:pPr>
    </w:p>
    <w:p w:rsidR="008945BE" w:rsidRPr="00E65EF0" w:rsidRDefault="008945BE" w:rsidP="008945BE">
      <w:pPr>
        <w:ind w:right="-2"/>
        <w:jc w:val="center"/>
        <w:rPr>
          <w:rFonts w:ascii="Times New Roman" w:hAnsi="Times New Roman" w:cs="Times New Roman"/>
          <w:sz w:val="18"/>
          <w:szCs w:val="18"/>
        </w:rPr>
      </w:pPr>
      <w:r w:rsidRPr="00E65EF0">
        <w:rPr>
          <w:rFonts w:ascii="Times New Roman" w:hAnsi="Times New Roman" w:cs="Times New Roman"/>
          <w:sz w:val="18"/>
          <w:szCs w:val="18"/>
        </w:rPr>
        <w:t>РЕШЕНИЕ</w:t>
      </w:r>
    </w:p>
    <w:p w:rsidR="008945BE" w:rsidRPr="00E65EF0" w:rsidRDefault="008945BE" w:rsidP="008945BE">
      <w:pPr>
        <w:ind w:right="-2"/>
        <w:jc w:val="center"/>
        <w:rPr>
          <w:rFonts w:ascii="Times New Roman" w:hAnsi="Times New Roman" w:cs="Times New Roman"/>
          <w:sz w:val="18"/>
          <w:szCs w:val="18"/>
        </w:rPr>
      </w:pPr>
    </w:p>
    <w:tbl>
      <w:tblPr>
        <w:tblW w:w="0" w:type="auto"/>
        <w:tblLook w:val="04A0" w:firstRow="1" w:lastRow="0" w:firstColumn="1" w:lastColumn="0" w:noHBand="0" w:noVBand="1"/>
      </w:tblPr>
      <w:tblGrid>
        <w:gridCol w:w="3400"/>
        <w:gridCol w:w="3388"/>
        <w:gridCol w:w="3418"/>
      </w:tblGrid>
      <w:tr w:rsidR="008945BE" w:rsidRPr="00E65EF0" w:rsidTr="008945BE">
        <w:tc>
          <w:tcPr>
            <w:tcW w:w="3473" w:type="dxa"/>
            <w:hideMark/>
          </w:tcPr>
          <w:p w:rsidR="008945BE" w:rsidRPr="00E65EF0" w:rsidRDefault="008945BE">
            <w:pPr>
              <w:suppressAutoHyphens/>
              <w:jc w:val="both"/>
              <w:rPr>
                <w:rFonts w:ascii="Times New Roman" w:hAnsi="Times New Roman" w:cs="Times New Roman"/>
                <w:kern w:val="2"/>
                <w:sz w:val="18"/>
                <w:szCs w:val="18"/>
                <w:lang w:eastAsia="ar-SA"/>
              </w:rPr>
            </w:pPr>
            <w:r w:rsidRPr="00E65EF0">
              <w:rPr>
                <w:rFonts w:ascii="Times New Roman" w:hAnsi="Times New Roman" w:cs="Times New Roman"/>
                <w:sz w:val="18"/>
                <w:szCs w:val="18"/>
              </w:rPr>
              <w:t>27 декабря  2023 года</w:t>
            </w:r>
          </w:p>
        </w:tc>
        <w:tc>
          <w:tcPr>
            <w:tcW w:w="3473" w:type="dxa"/>
            <w:hideMark/>
          </w:tcPr>
          <w:p w:rsidR="008945BE" w:rsidRPr="00E65EF0" w:rsidRDefault="008945BE">
            <w:pPr>
              <w:suppressAutoHyphens/>
              <w:jc w:val="center"/>
              <w:rPr>
                <w:rFonts w:ascii="Times New Roman" w:hAnsi="Times New Roman" w:cs="Times New Roman"/>
                <w:kern w:val="2"/>
                <w:sz w:val="18"/>
                <w:szCs w:val="18"/>
                <w:lang w:eastAsia="ar-SA"/>
              </w:rPr>
            </w:pPr>
            <w:r w:rsidRPr="00E65EF0">
              <w:rPr>
                <w:rFonts w:ascii="Times New Roman" w:hAnsi="Times New Roman" w:cs="Times New Roman"/>
                <w:sz w:val="18"/>
                <w:szCs w:val="18"/>
              </w:rPr>
              <w:t>№ 36</w:t>
            </w:r>
          </w:p>
        </w:tc>
        <w:tc>
          <w:tcPr>
            <w:tcW w:w="3474" w:type="dxa"/>
            <w:hideMark/>
          </w:tcPr>
          <w:p w:rsidR="008945BE" w:rsidRPr="00E65EF0" w:rsidRDefault="008945BE">
            <w:pPr>
              <w:suppressAutoHyphens/>
              <w:jc w:val="right"/>
              <w:rPr>
                <w:rFonts w:ascii="Times New Roman" w:hAnsi="Times New Roman" w:cs="Times New Roman"/>
                <w:kern w:val="2"/>
                <w:sz w:val="18"/>
                <w:szCs w:val="18"/>
                <w:lang w:eastAsia="ar-SA"/>
              </w:rPr>
            </w:pPr>
            <w:r w:rsidRPr="00E65EF0">
              <w:rPr>
                <w:rFonts w:ascii="Times New Roman" w:hAnsi="Times New Roman" w:cs="Times New Roman"/>
                <w:sz w:val="18"/>
                <w:szCs w:val="18"/>
              </w:rPr>
              <w:t>ст.Митякинская</w:t>
            </w:r>
          </w:p>
        </w:tc>
      </w:tr>
    </w:tbl>
    <w:p w:rsidR="008945BE" w:rsidRPr="00E65EF0" w:rsidRDefault="008945BE" w:rsidP="008945BE">
      <w:pPr>
        <w:rPr>
          <w:rFonts w:ascii="Times New Roman" w:hAnsi="Times New Roman" w:cs="Times New Roman"/>
          <w:b/>
          <w:bCs/>
          <w:sz w:val="18"/>
          <w:szCs w:val="18"/>
          <w:lang w:eastAsia="ru-RU"/>
        </w:rPr>
      </w:pPr>
    </w:p>
    <w:p w:rsidR="008945BE" w:rsidRPr="00E65EF0" w:rsidRDefault="008945BE" w:rsidP="008945BE">
      <w:pPr>
        <w:rPr>
          <w:rFonts w:ascii="Times New Roman" w:hAnsi="Times New Roman" w:cs="Times New Roman"/>
          <w:b/>
          <w:bCs/>
          <w:sz w:val="18"/>
          <w:szCs w:val="18"/>
        </w:rPr>
      </w:pPr>
    </w:p>
    <w:p w:rsidR="008945BE" w:rsidRPr="00E65EF0" w:rsidRDefault="008945BE" w:rsidP="008945BE">
      <w:pPr>
        <w:pStyle w:val="1"/>
        <w:rPr>
          <w:bCs/>
          <w:sz w:val="18"/>
          <w:szCs w:val="18"/>
        </w:rPr>
      </w:pPr>
      <w:r w:rsidRPr="00E65EF0">
        <w:rPr>
          <w:bCs/>
          <w:sz w:val="18"/>
          <w:szCs w:val="18"/>
        </w:rPr>
        <w:t xml:space="preserve">О досрочном прекращении полномочий </w:t>
      </w:r>
    </w:p>
    <w:p w:rsidR="008945BE" w:rsidRPr="00E65EF0" w:rsidRDefault="008945BE" w:rsidP="008945BE">
      <w:pPr>
        <w:rPr>
          <w:rFonts w:ascii="Times New Roman" w:hAnsi="Times New Roman" w:cs="Times New Roman"/>
          <w:sz w:val="18"/>
          <w:szCs w:val="18"/>
        </w:rPr>
      </w:pPr>
      <w:r w:rsidRPr="00E65EF0">
        <w:rPr>
          <w:rFonts w:ascii="Times New Roman" w:hAnsi="Times New Roman" w:cs="Times New Roman"/>
          <w:bCs/>
          <w:sz w:val="18"/>
          <w:szCs w:val="18"/>
        </w:rPr>
        <w:t>главы Администрации Митякинского сельского поселения</w:t>
      </w:r>
    </w:p>
    <w:p w:rsidR="008945BE" w:rsidRPr="00E65EF0" w:rsidRDefault="008945BE" w:rsidP="008945BE">
      <w:pPr>
        <w:jc w:val="center"/>
        <w:rPr>
          <w:rFonts w:ascii="Times New Roman" w:hAnsi="Times New Roman" w:cs="Times New Roman"/>
          <w:sz w:val="18"/>
          <w:szCs w:val="18"/>
        </w:rPr>
      </w:pPr>
    </w:p>
    <w:p w:rsidR="008945BE" w:rsidRPr="00E65EF0" w:rsidRDefault="008945BE" w:rsidP="008945BE">
      <w:pPr>
        <w:jc w:val="center"/>
        <w:rPr>
          <w:rFonts w:ascii="Times New Roman" w:hAnsi="Times New Roman" w:cs="Times New Roman"/>
          <w:sz w:val="18"/>
          <w:szCs w:val="18"/>
        </w:rPr>
      </w:pPr>
    </w:p>
    <w:p w:rsidR="008945BE" w:rsidRPr="00E65EF0" w:rsidRDefault="008945BE" w:rsidP="008945BE">
      <w:pPr>
        <w:jc w:val="both"/>
        <w:rPr>
          <w:rFonts w:ascii="Times New Roman" w:hAnsi="Times New Roman" w:cs="Times New Roman"/>
          <w:sz w:val="18"/>
          <w:szCs w:val="18"/>
        </w:rPr>
      </w:pPr>
    </w:p>
    <w:p w:rsidR="008945BE" w:rsidRPr="00E65EF0" w:rsidRDefault="008945BE" w:rsidP="008945BE">
      <w:pPr>
        <w:autoSpaceDE w:val="0"/>
        <w:autoSpaceDN w:val="0"/>
        <w:adjustRightInd w:val="0"/>
        <w:ind w:firstLine="709"/>
        <w:jc w:val="both"/>
        <w:rPr>
          <w:rFonts w:ascii="Times New Roman" w:hAnsi="Times New Roman" w:cs="Times New Roman"/>
          <w:sz w:val="18"/>
          <w:szCs w:val="18"/>
        </w:rPr>
      </w:pPr>
      <w:r w:rsidRPr="00E65EF0">
        <w:rPr>
          <w:rFonts w:ascii="Times New Roman" w:hAnsi="Times New Roman" w:cs="Times New Roman"/>
          <w:sz w:val="18"/>
          <w:szCs w:val="18"/>
        </w:rPr>
        <w:t>В соответствии с пунктом 1 части 1 статьи 35, статьей 28, Устава муниципального образования «Митякинское сельское поселение», С</w:t>
      </w:r>
      <w:r w:rsidRPr="00E65EF0">
        <w:rPr>
          <w:rFonts w:ascii="Times New Roman" w:hAnsi="Times New Roman" w:cs="Times New Roman"/>
          <w:bCs/>
          <w:sz w:val="18"/>
          <w:szCs w:val="18"/>
        </w:rPr>
        <w:t xml:space="preserve">обрание депутатов </w:t>
      </w:r>
      <w:r w:rsidRPr="00E65EF0">
        <w:rPr>
          <w:rFonts w:ascii="Times New Roman" w:hAnsi="Times New Roman" w:cs="Times New Roman"/>
          <w:sz w:val="18"/>
          <w:szCs w:val="18"/>
        </w:rPr>
        <w:t>Митякинского сельского поселения</w:t>
      </w:r>
    </w:p>
    <w:p w:rsidR="008945BE" w:rsidRPr="00E65EF0" w:rsidRDefault="008945BE" w:rsidP="008945BE">
      <w:pPr>
        <w:ind w:firstLine="708"/>
        <w:jc w:val="both"/>
        <w:rPr>
          <w:rFonts w:ascii="Times New Roman" w:hAnsi="Times New Roman" w:cs="Times New Roman"/>
          <w:sz w:val="18"/>
          <w:szCs w:val="18"/>
        </w:rPr>
      </w:pPr>
    </w:p>
    <w:p w:rsidR="008945BE" w:rsidRPr="00E65EF0" w:rsidRDefault="008945BE" w:rsidP="008945BE">
      <w:pPr>
        <w:jc w:val="center"/>
        <w:outlineLvl w:val="0"/>
        <w:rPr>
          <w:rFonts w:ascii="Times New Roman" w:hAnsi="Times New Roman" w:cs="Times New Roman"/>
          <w:bCs/>
          <w:sz w:val="18"/>
          <w:szCs w:val="18"/>
        </w:rPr>
      </w:pPr>
      <w:r w:rsidRPr="00E65EF0">
        <w:rPr>
          <w:rFonts w:ascii="Times New Roman" w:hAnsi="Times New Roman" w:cs="Times New Roman"/>
          <w:bCs/>
          <w:sz w:val="18"/>
          <w:szCs w:val="18"/>
        </w:rPr>
        <w:t>РЕШИЛО:</w:t>
      </w:r>
    </w:p>
    <w:p w:rsidR="008945BE" w:rsidRPr="00E65EF0" w:rsidRDefault="008945BE" w:rsidP="008945BE">
      <w:pPr>
        <w:rPr>
          <w:rFonts w:ascii="Times New Roman" w:hAnsi="Times New Roman" w:cs="Times New Roman"/>
          <w:b/>
          <w:sz w:val="18"/>
          <w:szCs w:val="18"/>
        </w:rPr>
      </w:pPr>
    </w:p>
    <w:p w:rsidR="008945BE" w:rsidRPr="00E65EF0" w:rsidRDefault="008945BE" w:rsidP="008945BE">
      <w:pPr>
        <w:autoSpaceDE w:val="0"/>
        <w:autoSpaceDN w:val="0"/>
        <w:adjustRightInd w:val="0"/>
        <w:ind w:firstLine="709"/>
        <w:jc w:val="both"/>
        <w:rPr>
          <w:rFonts w:ascii="Times New Roman" w:hAnsi="Times New Roman" w:cs="Times New Roman"/>
          <w:sz w:val="18"/>
          <w:szCs w:val="18"/>
        </w:rPr>
      </w:pPr>
      <w:r w:rsidRPr="00E65EF0">
        <w:rPr>
          <w:rFonts w:ascii="Times New Roman" w:hAnsi="Times New Roman" w:cs="Times New Roman"/>
          <w:sz w:val="18"/>
          <w:szCs w:val="18"/>
        </w:rPr>
        <w:t>1. Полномочия главы Администрации Митякинского сельского поселения Куркина Сергея Ивановича считать прекращенными в связи со смертью 22.12.2023 г.</w:t>
      </w:r>
    </w:p>
    <w:p w:rsidR="008945BE" w:rsidRPr="00E65EF0" w:rsidRDefault="008945BE" w:rsidP="008945BE">
      <w:pPr>
        <w:autoSpaceDE w:val="0"/>
        <w:autoSpaceDN w:val="0"/>
        <w:adjustRightInd w:val="0"/>
        <w:ind w:firstLine="709"/>
        <w:jc w:val="both"/>
        <w:rPr>
          <w:rFonts w:ascii="Times New Roman" w:hAnsi="Times New Roman" w:cs="Times New Roman"/>
          <w:sz w:val="18"/>
          <w:szCs w:val="18"/>
        </w:rPr>
      </w:pPr>
      <w:r w:rsidRPr="00E65EF0">
        <w:rPr>
          <w:rFonts w:ascii="Times New Roman" w:hAnsi="Times New Roman" w:cs="Times New Roman"/>
          <w:sz w:val="18"/>
          <w:szCs w:val="18"/>
        </w:rPr>
        <w:t>2. Настоящее решение вступает в силу со дня его принятия и подлежит официальному обнародованию.</w:t>
      </w:r>
    </w:p>
    <w:p w:rsidR="008945BE" w:rsidRPr="00E65EF0" w:rsidRDefault="008945BE" w:rsidP="008945BE">
      <w:pPr>
        <w:jc w:val="both"/>
        <w:rPr>
          <w:rFonts w:ascii="Times New Roman" w:hAnsi="Times New Roman" w:cs="Times New Roman"/>
          <w:sz w:val="18"/>
          <w:szCs w:val="18"/>
        </w:rPr>
      </w:pPr>
    </w:p>
    <w:p w:rsidR="008945BE" w:rsidRPr="00E65EF0" w:rsidRDefault="008945BE" w:rsidP="008945BE">
      <w:pPr>
        <w:jc w:val="both"/>
        <w:rPr>
          <w:rFonts w:ascii="Times New Roman" w:hAnsi="Times New Roman" w:cs="Times New Roman"/>
          <w:sz w:val="18"/>
          <w:szCs w:val="18"/>
        </w:rPr>
      </w:pPr>
    </w:p>
    <w:p w:rsidR="008945BE" w:rsidRPr="00E65EF0" w:rsidRDefault="008945BE" w:rsidP="008945BE">
      <w:pPr>
        <w:jc w:val="both"/>
        <w:rPr>
          <w:rFonts w:ascii="Times New Roman" w:hAnsi="Times New Roman" w:cs="Times New Roman"/>
          <w:sz w:val="18"/>
          <w:szCs w:val="18"/>
        </w:rPr>
      </w:pPr>
    </w:p>
    <w:p w:rsidR="008945BE" w:rsidRPr="00E65EF0" w:rsidRDefault="008945BE" w:rsidP="008945BE">
      <w:pPr>
        <w:jc w:val="both"/>
        <w:rPr>
          <w:rFonts w:ascii="Times New Roman" w:hAnsi="Times New Roman" w:cs="Times New Roman"/>
          <w:sz w:val="18"/>
          <w:szCs w:val="18"/>
        </w:rPr>
      </w:pPr>
    </w:p>
    <w:p w:rsidR="008945BE" w:rsidRPr="00E65EF0" w:rsidRDefault="008945BE" w:rsidP="008945BE">
      <w:pPr>
        <w:pStyle w:val="1"/>
        <w:rPr>
          <w:sz w:val="18"/>
          <w:szCs w:val="18"/>
        </w:rPr>
      </w:pPr>
      <w:r w:rsidRPr="00E65EF0">
        <w:rPr>
          <w:sz w:val="18"/>
          <w:szCs w:val="18"/>
        </w:rPr>
        <w:t xml:space="preserve">      Председателя Собрания депутатов – </w:t>
      </w:r>
    </w:p>
    <w:p w:rsidR="008945BE" w:rsidRPr="00E65EF0" w:rsidRDefault="008945BE" w:rsidP="008945BE">
      <w:pPr>
        <w:rPr>
          <w:rFonts w:ascii="Times New Roman" w:hAnsi="Times New Roman" w:cs="Times New Roman"/>
          <w:sz w:val="18"/>
          <w:szCs w:val="18"/>
        </w:rPr>
      </w:pPr>
      <w:r w:rsidRPr="00E65EF0">
        <w:rPr>
          <w:rFonts w:ascii="Times New Roman" w:hAnsi="Times New Roman" w:cs="Times New Roman"/>
          <w:sz w:val="18"/>
          <w:szCs w:val="18"/>
        </w:rPr>
        <w:t xml:space="preserve">      глава Митякинского сельского поселения                                                                                        С.И.Горшколепов</w:t>
      </w:r>
    </w:p>
    <w:p w:rsidR="008945BE" w:rsidRPr="00E65EF0" w:rsidRDefault="008945BE" w:rsidP="008945BE">
      <w:pPr>
        <w:jc w:val="both"/>
        <w:rPr>
          <w:rFonts w:ascii="Times New Roman" w:hAnsi="Times New Roman" w:cs="Times New Roman"/>
          <w:sz w:val="18"/>
          <w:szCs w:val="18"/>
        </w:rPr>
      </w:pPr>
    </w:p>
    <w:p w:rsidR="008945BE" w:rsidRPr="00E65EF0" w:rsidRDefault="008945BE" w:rsidP="008945BE">
      <w:pPr>
        <w:jc w:val="both"/>
        <w:rPr>
          <w:rFonts w:ascii="Times New Roman" w:hAnsi="Times New Roman" w:cs="Times New Roman"/>
          <w:sz w:val="18"/>
          <w:szCs w:val="18"/>
        </w:rPr>
      </w:pPr>
    </w:p>
    <w:p w:rsidR="008945BE" w:rsidRPr="00E65EF0" w:rsidRDefault="008945BE" w:rsidP="008945BE">
      <w:pPr>
        <w:jc w:val="both"/>
        <w:rPr>
          <w:rFonts w:ascii="Times New Roman" w:hAnsi="Times New Roman" w:cs="Times New Roman"/>
          <w:sz w:val="18"/>
          <w:szCs w:val="18"/>
        </w:rPr>
      </w:pPr>
    </w:p>
    <w:p w:rsidR="008945BE" w:rsidRPr="00E65EF0" w:rsidRDefault="008945BE" w:rsidP="008945BE">
      <w:pPr>
        <w:jc w:val="both"/>
        <w:rPr>
          <w:rFonts w:ascii="Times New Roman" w:hAnsi="Times New Roman" w:cs="Times New Roman"/>
          <w:sz w:val="18"/>
          <w:szCs w:val="18"/>
        </w:rPr>
      </w:pPr>
    </w:p>
    <w:p w:rsidR="008945BE" w:rsidRPr="00E65EF0" w:rsidRDefault="008945BE" w:rsidP="008945BE">
      <w:pPr>
        <w:jc w:val="both"/>
        <w:rPr>
          <w:rFonts w:ascii="Times New Roman" w:hAnsi="Times New Roman" w:cs="Times New Roman"/>
          <w:sz w:val="18"/>
          <w:szCs w:val="18"/>
        </w:rPr>
      </w:pPr>
      <w:r w:rsidRPr="00E65EF0">
        <w:rPr>
          <w:rFonts w:ascii="Times New Roman" w:hAnsi="Times New Roman" w:cs="Times New Roman"/>
          <w:sz w:val="18"/>
          <w:szCs w:val="18"/>
        </w:rPr>
        <w:t xml:space="preserve">    </w:t>
      </w:r>
    </w:p>
    <w:p w:rsidR="008945BE" w:rsidRDefault="008945BE" w:rsidP="008945BE">
      <w:pPr>
        <w:rPr>
          <w:rFonts w:ascii="Times New Roman" w:hAnsi="Times New Roman" w:cs="Times New Roman"/>
          <w:sz w:val="18"/>
          <w:szCs w:val="18"/>
        </w:rPr>
      </w:pPr>
    </w:p>
    <w:p w:rsidR="004944AD" w:rsidRPr="00E65EF0" w:rsidRDefault="004944AD" w:rsidP="008945BE">
      <w:pPr>
        <w:rPr>
          <w:rFonts w:ascii="Times New Roman" w:hAnsi="Times New Roman" w:cs="Times New Roman"/>
          <w:sz w:val="18"/>
          <w:szCs w:val="18"/>
        </w:rPr>
      </w:pPr>
    </w:p>
    <w:p w:rsidR="008945BE" w:rsidRPr="00E65EF0" w:rsidRDefault="008945BE" w:rsidP="008945BE">
      <w:pPr>
        <w:spacing w:after="0" w:line="240" w:lineRule="auto"/>
        <w:rPr>
          <w:rFonts w:ascii="Times New Roman" w:eastAsia="Times New Roman" w:hAnsi="Times New Roman" w:cs="Times New Roman"/>
          <w:b/>
          <w:caps/>
          <w:sz w:val="18"/>
          <w:szCs w:val="18"/>
          <w:lang w:eastAsia="ru-RU"/>
        </w:rPr>
      </w:pPr>
    </w:p>
    <w:p w:rsidR="008945BE" w:rsidRPr="00E65EF0" w:rsidRDefault="008945BE" w:rsidP="002E226C">
      <w:pPr>
        <w:spacing w:after="0" w:line="240" w:lineRule="auto"/>
        <w:jc w:val="center"/>
        <w:rPr>
          <w:rFonts w:ascii="Times New Roman" w:eastAsia="Times New Roman" w:hAnsi="Times New Roman" w:cs="Times New Roman"/>
          <w:b/>
          <w:caps/>
          <w:sz w:val="18"/>
          <w:szCs w:val="18"/>
          <w:lang w:eastAsia="ru-RU"/>
        </w:rPr>
      </w:pPr>
    </w:p>
    <w:p w:rsidR="002E226C" w:rsidRPr="00E65EF0" w:rsidRDefault="002E226C" w:rsidP="002E226C">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 xml:space="preserve">РОССИЙСКАЯ ФЕДЕРАЦИЯ                                 </w:t>
      </w:r>
    </w:p>
    <w:p w:rsidR="002E226C" w:rsidRPr="00E65EF0" w:rsidRDefault="002E226C" w:rsidP="002E226C">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РОСТОВСКАЯ ОБЛАСТЬ</w:t>
      </w:r>
    </w:p>
    <w:p w:rsidR="002E226C" w:rsidRPr="00E65EF0" w:rsidRDefault="002E226C" w:rsidP="002E226C">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ТАРАСОВСКИЙ РАЙОН</w:t>
      </w:r>
    </w:p>
    <w:p w:rsidR="002E226C" w:rsidRPr="00E65EF0" w:rsidRDefault="002E226C" w:rsidP="002E226C">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 xml:space="preserve">МУНИЦИПАЛЬНОЕ ОБРАЗОВАНИЕ </w:t>
      </w:r>
    </w:p>
    <w:p w:rsidR="002E226C" w:rsidRPr="00E65EF0" w:rsidRDefault="002E226C" w:rsidP="002E226C">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«МИТЯКИНСКОЕ СЕЛЬСКОЕ ПОСЕЛЕНИЕ»</w:t>
      </w:r>
    </w:p>
    <w:p w:rsidR="002E226C" w:rsidRPr="00E65EF0" w:rsidRDefault="002E226C" w:rsidP="002E226C">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 xml:space="preserve"> </w:t>
      </w:r>
    </w:p>
    <w:p w:rsidR="002E226C" w:rsidRPr="00E65EF0" w:rsidRDefault="002E226C" w:rsidP="002E226C">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СОБРАНИЕ ДЕПУТАТОВ МИТЯКИНСКОГО СЕЛЬСКОГО ПОСЕЛЕНИЯ</w:t>
      </w:r>
    </w:p>
    <w:p w:rsidR="002E226C" w:rsidRPr="00E65EF0" w:rsidRDefault="002E226C" w:rsidP="002E226C">
      <w:pPr>
        <w:spacing w:after="0" w:line="240"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 xml:space="preserve"> </w:t>
      </w:r>
    </w:p>
    <w:p w:rsidR="002E226C" w:rsidRPr="00E65EF0" w:rsidRDefault="002E226C" w:rsidP="002E226C">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Р Е Ш Е Н И Е</w:t>
      </w:r>
    </w:p>
    <w:p w:rsidR="002E226C" w:rsidRPr="00E65EF0" w:rsidRDefault="002E226C" w:rsidP="002E226C">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w:t>
      </w:r>
    </w:p>
    <w:p w:rsidR="002E226C" w:rsidRPr="00E65EF0" w:rsidRDefault="002E226C" w:rsidP="002E226C">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 37</w:t>
      </w:r>
    </w:p>
    <w:p w:rsidR="002E226C" w:rsidRPr="00E65EF0" w:rsidRDefault="002E226C" w:rsidP="002E226C">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w:t>
      </w:r>
    </w:p>
    <w:p w:rsidR="002E226C" w:rsidRPr="00E65EF0" w:rsidRDefault="002E226C" w:rsidP="002E226C">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«О назначении исполняющего обязанности главы Администрации Митякинского сельского поселения»</w:t>
      </w:r>
    </w:p>
    <w:p w:rsidR="002E226C" w:rsidRPr="00E65EF0" w:rsidRDefault="002E226C" w:rsidP="002E226C">
      <w:pPr>
        <w:spacing w:after="0" w:line="240"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w:t>
      </w:r>
    </w:p>
    <w:p w:rsidR="002E226C" w:rsidRPr="00E65EF0" w:rsidRDefault="002E226C" w:rsidP="002E226C">
      <w:pPr>
        <w:autoSpaceDE w:val="0"/>
        <w:autoSpaceDN w:val="0"/>
        <w:adjustRightInd w:val="0"/>
        <w:spacing w:after="0" w:line="240" w:lineRule="auto"/>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Принято</w:t>
      </w:r>
    </w:p>
    <w:p w:rsidR="002E226C" w:rsidRPr="00E65EF0" w:rsidRDefault="002E226C" w:rsidP="002E226C">
      <w:pPr>
        <w:autoSpaceDE w:val="0"/>
        <w:autoSpaceDN w:val="0"/>
        <w:adjustRightInd w:val="0"/>
        <w:spacing w:after="0" w:line="240" w:lineRule="auto"/>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Собранием депутатов</w:t>
      </w:r>
      <w:r w:rsidRPr="00E65EF0">
        <w:rPr>
          <w:rFonts w:ascii="Times New Roman" w:eastAsia="Times New Roman" w:hAnsi="Times New Roman" w:cs="Times New Roman"/>
          <w:b/>
          <w:sz w:val="18"/>
          <w:szCs w:val="18"/>
          <w:lang w:eastAsia="ru-RU"/>
        </w:rPr>
        <w:tab/>
      </w:r>
      <w:r w:rsidRPr="00E65EF0">
        <w:rPr>
          <w:rFonts w:ascii="Times New Roman" w:eastAsia="Times New Roman" w:hAnsi="Times New Roman" w:cs="Times New Roman"/>
          <w:b/>
          <w:sz w:val="18"/>
          <w:szCs w:val="18"/>
          <w:lang w:eastAsia="ru-RU"/>
        </w:rPr>
        <w:tab/>
      </w:r>
      <w:r w:rsidRPr="00E65EF0">
        <w:rPr>
          <w:rFonts w:ascii="Times New Roman" w:eastAsia="Times New Roman" w:hAnsi="Times New Roman" w:cs="Times New Roman"/>
          <w:b/>
          <w:sz w:val="18"/>
          <w:szCs w:val="18"/>
          <w:lang w:eastAsia="ru-RU"/>
        </w:rPr>
        <w:tab/>
      </w:r>
      <w:r w:rsidRPr="00E65EF0">
        <w:rPr>
          <w:rFonts w:ascii="Times New Roman" w:eastAsia="Times New Roman" w:hAnsi="Times New Roman" w:cs="Times New Roman"/>
          <w:b/>
          <w:sz w:val="18"/>
          <w:szCs w:val="18"/>
          <w:lang w:eastAsia="ru-RU"/>
        </w:rPr>
        <w:tab/>
        <w:t xml:space="preserve">                                              « 27 »  декабря 2023 года   </w:t>
      </w:r>
    </w:p>
    <w:p w:rsidR="002E226C" w:rsidRPr="00E65EF0" w:rsidRDefault="002E226C" w:rsidP="002E226C">
      <w:pPr>
        <w:autoSpaceDE w:val="0"/>
        <w:autoSpaceDN w:val="0"/>
        <w:adjustRightInd w:val="0"/>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2E226C" w:rsidRPr="00E65EF0" w:rsidRDefault="002E226C" w:rsidP="002E226C">
      <w:pPr>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В связи с </w:t>
      </w:r>
      <w:r w:rsidRPr="00E65EF0">
        <w:rPr>
          <w:rFonts w:ascii="Times New Roman" w:eastAsia="Times New Roman" w:hAnsi="Times New Roman" w:cs="Times New Roman"/>
          <w:bCs/>
          <w:sz w:val="18"/>
          <w:szCs w:val="18"/>
          <w:lang w:eastAsia="ru-RU"/>
        </w:rPr>
        <w:t xml:space="preserve">досрочным прекращением полномочий главы </w:t>
      </w:r>
      <w:r w:rsidRPr="00E65EF0">
        <w:rPr>
          <w:rFonts w:ascii="Times New Roman" w:eastAsia="Times New Roman" w:hAnsi="Times New Roman" w:cs="Times New Roman"/>
          <w:sz w:val="18"/>
          <w:szCs w:val="18"/>
          <w:lang w:eastAsia="ru-RU"/>
        </w:rPr>
        <w:t>Администрации Митякинского сельского поселения С.И. Куркина. В соответствии со ст. 60.2 ст. 151 Трудового Кодекса РФ,</w:t>
      </w:r>
    </w:p>
    <w:p w:rsidR="002E226C" w:rsidRPr="00E65EF0" w:rsidRDefault="002E226C" w:rsidP="002E226C">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 xml:space="preserve"> </w:t>
      </w:r>
    </w:p>
    <w:p w:rsidR="002E226C" w:rsidRPr="00E65EF0" w:rsidRDefault="002E226C" w:rsidP="002E226C">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РЕШИЛО:</w:t>
      </w:r>
    </w:p>
    <w:p w:rsidR="002E226C" w:rsidRPr="00E65EF0" w:rsidRDefault="002E226C" w:rsidP="002E226C">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 xml:space="preserve"> </w:t>
      </w:r>
    </w:p>
    <w:p w:rsidR="002E226C" w:rsidRPr="00E65EF0" w:rsidRDefault="002E226C" w:rsidP="002E226C">
      <w:pPr>
        <w:numPr>
          <w:ilvl w:val="0"/>
          <w:numId w:val="14"/>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Назначить исполняющим обязанности главы Администрации Митякинского сельского поселения заведующего сектором экономики и финансов Куприенко А.В. с 27.12.2023 г. и до вступления в должность главы Администрации Митякинского сельского поселения, назначенного по результатам конкурса. Предоставить полномочия согласна Устава «Митякинского сельского поселения».</w:t>
      </w:r>
    </w:p>
    <w:p w:rsidR="002E226C" w:rsidRPr="00E65EF0" w:rsidRDefault="002E226C" w:rsidP="002E226C">
      <w:pPr>
        <w:numPr>
          <w:ilvl w:val="0"/>
          <w:numId w:val="14"/>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Произвести заведующему сектором экономики и финансов Куприенко А.В. доплату в размере оклада главы Администрации Митякинского сельского поселения за исполнение обязанности временно отсутствующего работника и увеличенный объем работы.</w:t>
      </w:r>
    </w:p>
    <w:p w:rsidR="002E226C" w:rsidRPr="00E65EF0" w:rsidRDefault="002E226C" w:rsidP="002E226C">
      <w:pPr>
        <w:numPr>
          <w:ilvl w:val="0"/>
          <w:numId w:val="14"/>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Настоящее решение вступает в силу со дня его официального опубликования.</w:t>
      </w:r>
    </w:p>
    <w:p w:rsidR="002E226C" w:rsidRPr="00E65EF0" w:rsidRDefault="002E226C" w:rsidP="002E226C">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2E226C" w:rsidRPr="00E65EF0" w:rsidRDefault="002E226C" w:rsidP="002E226C">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Председателя Собрания депутатов -</w:t>
      </w:r>
    </w:p>
    <w:p w:rsidR="002E226C" w:rsidRPr="00E65EF0" w:rsidRDefault="002E226C" w:rsidP="002E226C">
      <w:pPr>
        <w:spacing w:after="0" w:line="240"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главы Митякинского сельского поселения</w:t>
      </w:r>
      <w:r w:rsidRPr="00E65EF0">
        <w:rPr>
          <w:rFonts w:ascii="Times New Roman" w:eastAsia="Times New Roman" w:hAnsi="Times New Roman" w:cs="Times New Roman"/>
          <w:sz w:val="18"/>
          <w:szCs w:val="18"/>
          <w:lang w:eastAsia="ru-RU"/>
        </w:rPr>
        <w:tab/>
      </w:r>
      <w:r w:rsidRPr="00E65EF0">
        <w:rPr>
          <w:rFonts w:ascii="Times New Roman" w:eastAsia="Times New Roman" w:hAnsi="Times New Roman" w:cs="Times New Roman"/>
          <w:sz w:val="18"/>
          <w:szCs w:val="18"/>
          <w:lang w:eastAsia="ru-RU"/>
        </w:rPr>
        <w:tab/>
      </w:r>
      <w:r w:rsidRPr="00E65EF0">
        <w:rPr>
          <w:rFonts w:ascii="Times New Roman" w:eastAsia="Times New Roman" w:hAnsi="Times New Roman" w:cs="Times New Roman"/>
          <w:sz w:val="18"/>
          <w:szCs w:val="18"/>
          <w:lang w:eastAsia="ru-RU"/>
        </w:rPr>
        <w:tab/>
        <w:t xml:space="preserve">                                    С.И. Горшколепов</w:t>
      </w:r>
    </w:p>
    <w:p w:rsidR="00253E92" w:rsidRPr="00E65EF0" w:rsidRDefault="00253E92"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p>
    <w:p w:rsidR="002E226C" w:rsidRPr="00E65EF0" w:rsidRDefault="002E226C"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p>
    <w:p w:rsidR="002E226C" w:rsidRPr="00E65EF0" w:rsidRDefault="002E226C"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p>
    <w:p w:rsidR="002E226C" w:rsidRPr="00E65EF0" w:rsidRDefault="002E226C"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p>
    <w:p w:rsidR="002E226C" w:rsidRPr="00E65EF0" w:rsidRDefault="002E226C"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p>
    <w:p w:rsidR="002E226C" w:rsidRPr="00E65EF0" w:rsidRDefault="002E226C"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p>
    <w:p w:rsidR="002E226C" w:rsidRPr="00E65EF0" w:rsidRDefault="002E226C"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p>
    <w:p w:rsidR="002E226C" w:rsidRPr="00E65EF0" w:rsidRDefault="002E226C"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p>
    <w:p w:rsidR="002E226C" w:rsidRPr="00E65EF0" w:rsidRDefault="002E226C"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p>
    <w:p w:rsidR="002E226C" w:rsidRPr="00E65EF0" w:rsidRDefault="002E226C"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p>
    <w:p w:rsidR="002E226C" w:rsidRPr="00E65EF0" w:rsidRDefault="002E226C"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p>
    <w:p w:rsidR="002E226C" w:rsidRPr="00E65EF0" w:rsidRDefault="002E226C"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p>
    <w:p w:rsidR="002E226C" w:rsidRPr="00E65EF0" w:rsidRDefault="002E226C"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p>
    <w:p w:rsidR="002E226C" w:rsidRPr="00E65EF0" w:rsidRDefault="002E226C"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p>
    <w:p w:rsidR="002E226C" w:rsidRPr="00E65EF0" w:rsidRDefault="002E226C" w:rsidP="00B61713">
      <w:pPr>
        <w:shd w:val="clear" w:color="auto" w:fill="FFFFFF"/>
        <w:suppressAutoHyphens/>
        <w:spacing w:before="100" w:beforeAutospacing="1" w:after="100" w:afterAutospacing="1" w:line="240" w:lineRule="auto"/>
        <w:jc w:val="both"/>
        <w:rPr>
          <w:rFonts w:ascii="Times New Roman" w:eastAsia="Times New Roman" w:hAnsi="Times New Roman" w:cs="Times New Roman"/>
          <w:sz w:val="18"/>
          <w:szCs w:val="18"/>
          <w:lang w:eastAsia="ru-RU"/>
        </w:rPr>
      </w:pPr>
    </w:p>
    <w:p w:rsidR="002E226C" w:rsidRPr="00E65EF0" w:rsidRDefault="002E226C" w:rsidP="002E226C">
      <w:pPr>
        <w:spacing w:before="100" w:beforeAutospacing="1" w:after="100" w:afterAutospacing="1" w:line="273" w:lineRule="auto"/>
        <w:jc w:val="center"/>
        <w:rPr>
          <w:rFonts w:ascii="Times New Roman" w:eastAsia="Calibri" w:hAnsi="Times New Roman" w:cs="Times New Roman"/>
          <w:b/>
          <w:caps/>
          <w:sz w:val="18"/>
          <w:szCs w:val="18"/>
          <w:lang w:eastAsia="ru-RU"/>
        </w:rPr>
      </w:pPr>
      <w:r w:rsidRPr="00E65EF0">
        <w:rPr>
          <w:rFonts w:ascii="Times New Roman" w:eastAsia="Calibri" w:hAnsi="Times New Roman" w:cs="Times New Roman"/>
          <w:b/>
          <w:caps/>
          <w:sz w:val="18"/>
          <w:szCs w:val="18"/>
          <w:lang w:eastAsia="ru-RU"/>
        </w:rPr>
        <w:t xml:space="preserve">РОССИЙСКАЯ ФЕДЕРАЦИЯ                                 </w:t>
      </w:r>
    </w:p>
    <w:p w:rsidR="002E226C" w:rsidRPr="00E65EF0" w:rsidRDefault="002E226C" w:rsidP="002E226C">
      <w:pPr>
        <w:spacing w:before="100" w:beforeAutospacing="1" w:after="100" w:afterAutospacing="1" w:line="273" w:lineRule="auto"/>
        <w:jc w:val="center"/>
        <w:rPr>
          <w:rFonts w:ascii="Times New Roman" w:eastAsia="Calibri" w:hAnsi="Times New Roman" w:cs="Times New Roman"/>
          <w:b/>
          <w:caps/>
          <w:sz w:val="18"/>
          <w:szCs w:val="18"/>
          <w:lang w:eastAsia="ru-RU"/>
        </w:rPr>
      </w:pPr>
      <w:r w:rsidRPr="00E65EF0">
        <w:rPr>
          <w:rFonts w:ascii="Times New Roman" w:eastAsia="Calibri" w:hAnsi="Times New Roman" w:cs="Times New Roman"/>
          <w:b/>
          <w:caps/>
          <w:sz w:val="18"/>
          <w:szCs w:val="18"/>
          <w:lang w:eastAsia="ru-RU"/>
        </w:rPr>
        <w:t>РОСТОВСКАЯ ОБЛАСТЬ</w:t>
      </w:r>
    </w:p>
    <w:p w:rsidR="002E226C" w:rsidRPr="00E65EF0" w:rsidRDefault="002E226C" w:rsidP="002E226C">
      <w:pPr>
        <w:spacing w:before="100" w:beforeAutospacing="1" w:after="100" w:afterAutospacing="1" w:line="273" w:lineRule="auto"/>
        <w:jc w:val="center"/>
        <w:rPr>
          <w:rFonts w:ascii="Times New Roman" w:eastAsia="Calibri" w:hAnsi="Times New Roman" w:cs="Times New Roman"/>
          <w:b/>
          <w:caps/>
          <w:sz w:val="18"/>
          <w:szCs w:val="18"/>
          <w:lang w:eastAsia="ru-RU"/>
        </w:rPr>
      </w:pPr>
      <w:r w:rsidRPr="00E65EF0">
        <w:rPr>
          <w:rFonts w:ascii="Times New Roman" w:eastAsia="Calibri" w:hAnsi="Times New Roman" w:cs="Times New Roman"/>
          <w:b/>
          <w:caps/>
          <w:sz w:val="18"/>
          <w:szCs w:val="18"/>
          <w:lang w:eastAsia="ru-RU"/>
        </w:rPr>
        <w:t>ТАРАСОВСКИЙ РАЙОН</w:t>
      </w:r>
    </w:p>
    <w:p w:rsidR="002E226C" w:rsidRPr="00E65EF0" w:rsidRDefault="002E226C" w:rsidP="002E226C">
      <w:pPr>
        <w:spacing w:before="100" w:beforeAutospacing="1" w:after="100" w:afterAutospacing="1" w:line="273" w:lineRule="auto"/>
        <w:jc w:val="center"/>
        <w:rPr>
          <w:rFonts w:ascii="Times New Roman" w:eastAsia="Calibri" w:hAnsi="Times New Roman" w:cs="Times New Roman"/>
          <w:b/>
          <w:caps/>
          <w:sz w:val="18"/>
          <w:szCs w:val="18"/>
          <w:lang w:eastAsia="ru-RU"/>
        </w:rPr>
      </w:pPr>
      <w:r w:rsidRPr="00E65EF0">
        <w:rPr>
          <w:rFonts w:ascii="Times New Roman" w:eastAsia="Calibri" w:hAnsi="Times New Roman" w:cs="Times New Roman"/>
          <w:b/>
          <w:caps/>
          <w:sz w:val="18"/>
          <w:szCs w:val="18"/>
          <w:lang w:eastAsia="ru-RU"/>
        </w:rPr>
        <w:t xml:space="preserve">МУНИЦИПАЛЬНОЕ ОБРАЗОВАНИЕ </w:t>
      </w:r>
    </w:p>
    <w:p w:rsidR="002E226C" w:rsidRPr="00E65EF0" w:rsidRDefault="002E226C" w:rsidP="002E226C">
      <w:pPr>
        <w:spacing w:before="100" w:beforeAutospacing="1" w:after="100" w:afterAutospacing="1" w:line="273" w:lineRule="auto"/>
        <w:jc w:val="center"/>
        <w:rPr>
          <w:rFonts w:ascii="Times New Roman" w:eastAsia="Calibri" w:hAnsi="Times New Roman" w:cs="Times New Roman"/>
          <w:b/>
          <w:caps/>
          <w:sz w:val="18"/>
          <w:szCs w:val="18"/>
          <w:lang w:eastAsia="ru-RU"/>
        </w:rPr>
      </w:pPr>
      <w:r w:rsidRPr="00E65EF0">
        <w:rPr>
          <w:rFonts w:ascii="Times New Roman" w:eastAsia="Calibri" w:hAnsi="Times New Roman" w:cs="Times New Roman"/>
          <w:b/>
          <w:caps/>
          <w:sz w:val="18"/>
          <w:szCs w:val="18"/>
          <w:lang w:eastAsia="ru-RU"/>
        </w:rPr>
        <w:t>«МИТЯКИНСКОЕ СЕЛЬСКОЕ ПОСЕЛЕНИЕ»</w:t>
      </w:r>
    </w:p>
    <w:p w:rsidR="002E226C" w:rsidRPr="00E65EF0" w:rsidRDefault="002E226C" w:rsidP="002E226C">
      <w:pPr>
        <w:spacing w:before="100" w:beforeAutospacing="1" w:after="100" w:afterAutospacing="1" w:line="273" w:lineRule="auto"/>
        <w:jc w:val="center"/>
        <w:rPr>
          <w:rFonts w:ascii="Times New Roman" w:eastAsia="Calibri" w:hAnsi="Times New Roman" w:cs="Times New Roman"/>
          <w:b/>
          <w:caps/>
          <w:sz w:val="18"/>
          <w:szCs w:val="18"/>
          <w:lang w:eastAsia="ru-RU"/>
        </w:rPr>
      </w:pPr>
      <w:r w:rsidRPr="00E65EF0">
        <w:rPr>
          <w:rFonts w:ascii="Times New Roman" w:eastAsia="Calibri" w:hAnsi="Times New Roman" w:cs="Times New Roman"/>
          <w:b/>
          <w:caps/>
          <w:sz w:val="18"/>
          <w:szCs w:val="18"/>
          <w:lang w:eastAsia="ru-RU"/>
        </w:rPr>
        <w:t xml:space="preserve"> </w:t>
      </w:r>
    </w:p>
    <w:p w:rsidR="002E226C" w:rsidRPr="00E65EF0" w:rsidRDefault="002E226C" w:rsidP="002E226C">
      <w:pPr>
        <w:spacing w:before="100" w:beforeAutospacing="1" w:after="100" w:afterAutospacing="1" w:line="273" w:lineRule="auto"/>
        <w:jc w:val="center"/>
        <w:rPr>
          <w:rFonts w:ascii="Times New Roman" w:eastAsia="Calibri" w:hAnsi="Times New Roman" w:cs="Times New Roman"/>
          <w:b/>
          <w:caps/>
          <w:sz w:val="18"/>
          <w:szCs w:val="18"/>
          <w:lang w:eastAsia="ru-RU"/>
        </w:rPr>
      </w:pPr>
      <w:r w:rsidRPr="00E65EF0">
        <w:rPr>
          <w:rFonts w:ascii="Times New Roman" w:eastAsia="Calibri" w:hAnsi="Times New Roman" w:cs="Times New Roman"/>
          <w:b/>
          <w:caps/>
          <w:sz w:val="18"/>
          <w:szCs w:val="18"/>
          <w:lang w:eastAsia="ru-RU"/>
        </w:rPr>
        <w:t>СОБРАНИЕ ДЕПУТАТОВ МИТЯКИНСКОГО СЕЛЬСКОГО ПОСЕЛЕНИЯ</w:t>
      </w:r>
    </w:p>
    <w:p w:rsidR="002E226C" w:rsidRPr="00E65EF0" w:rsidRDefault="002E226C" w:rsidP="002E226C">
      <w:pPr>
        <w:spacing w:before="100" w:beforeAutospacing="1" w:after="100" w:afterAutospacing="1" w:line="273" w:lineRule="auto"/>
        <w:jc w:val="center"/>
        <w:rPr>
          <w:rFonts w:ascii="Times New Roman" w:eastAsia="Calibri" w:hAnsi="Times New Roman" w:cs="Times New Roman"/>
          <w:b/>
          <w:caps/>
          <w:sz w:val="18"/>
          <w:szCs w:val="18"/>
          <w:lang w:eastAsia="ru-RU"/>
        </w:rPr>
      </w:pPr>
      <w:r w:rsidRPr="00E65EF0">
        <w:rPr>
          <w:rFonts w:ascii="Times New Roman" w:eastAsia="Calibri" w:hAnsi="Times New Roman" w:cs="Times New Roman"/>
          <w:b/>
          <w:caps/>
          <w:sz w:val="18"/>
          <w:szCs w:val="18"/>
          <w:lang w:eastAsia="ru-RU"/>
        </w:rPr>
        <w:t xml:space="preserve"> </w:t>
      </w:r>
    </w:p>
    <w:p w:rsidR="002E226C" w:rsidRPr="00E65EF0" w:rsidRDefault="002E226C" w:rsidP="002E226C">
      <w:pPr>
        <w:spacing w:before="100" w:beforeAutospacing="1" w:after="100" w:afterAutospacing="1" w:line="273" w:lineRule="auto"/>
        <w:jc w:val="center"/>
        <w:rPr>
          <w:rFonts w:ascii="Times New Roman" w:eastAsia="Calibri" w:hAnsi="Times New Roman" w:cs="Times New Roman"/>
          <w:b/>
          <w:sz w:val="18"/>
          <w:szCs w:val="18"/>
          <w:lang w:eastAsia="ru-RU"/>
        </w:rPr>
      </w:pPr>
      <w:r w:rsidRPr="00E65EF0">
        <w:rPr>
          <w:rFonts w:ascii="Times New Roman" w:eastAsia="Calibri" w:hAnsi="Times New Roman" w:cs="Times New Roman"/>
          <w:b/>
          <w:sz w:val="18"/>
          <w:szCs w:val="18"/>
          <w:lang w:eastAsia="ru-RU"/>
        </w:rPr>
        <w:t xml:space="preserve"> Р Е Ш Е Н И Е</w:t>
      </w:r>
    </w:p>
    <w:p w:rsidR="002E226C" w:rsidRPr="00E65EF0" w:rsidRDefault="002E226C" w:rsidP="002E226C">
      <w:pPr>
        <w:spacing w:before="100" w:beforeAutospacing="1" w:after="100" w:afterAutospacing="1" w:line="273" w:lineRule="auto"/>
        <w:jc w:val="center"/>
        <w:rPr>
          <w:rFonts w:ascii="Times New Roman" w:eastAsia="Calibri" w:hAnsi="Times New Roman" w:cs="Times New Roman"/>
          <w:b/>
          <w:sz w:val="18"/>
          <w:szCs w:val="18"/>
          <w:lang w:eastAsia="ru-RU"/>
        </w:rPr>
      </w:pPr>
      <w:r w:rsidRPr="00E65EF0">
        <w:rPr>
          <w:rFonts w:ascii="Times New Roman" w:eastAsia="Calibri" w:hAnsi="Times New Roman" w:cs="Times New Roman"/>
          <w:b/>
          <w:sz w:val="18"/>
          <w:szCs w:val="18"/>
          <w:lang w:eastAsia="ru-RU"/>
        </w:rPr>
        <w:t xml:space="preserve"> </w:t>
      </w:r>
    </w:p>
    <w:p w:rsidR="002E226C" w:rsidRPr="00E65EF0" w:rsidRDefault="002E226C" w:rsidP="002E226C">
      <w:pPr>
        <w:spacing w:before="100" w:beforeAutospacing="1" w:after="100" w:afterAutospacing="1" w:line="273" w:lineRule="auto"/>
        <w:jc w:val="center"/>
        <w:rPr>
          <w:rFonts w:ascii="Times New Roman" w:eastAsia="Calibri" w:hAnsi="Times New Roman" w:cs="Times New Roman"/>
          <w:b/>
          <w:sz w:val="18"/>
          <w:szCs w:val="18"/>
          <w:lang w:eastAsia="ru-RU"/>
        </w:rPr>
      </w:pPr>
      <w:r w:rsidRPr="00E65EF0">
        <w:rPr>
          <w:rFonts w:ascii="Times New Roman" w:eastAsia="Calibri" w:hAnsi="Times New Roman" w:cs="Times New Roman"/>
          <w:b/>
          <w:sz w:val="18"/>
          <w:szCs w:val="18"/>
          <w:lang w:eastAsia="ru-RU"/>
        </w:rPr>
        <w:t xml:space="preserve"> № 38</w:t>
      </w:r>
    </w:p>
    <w:p w:rsidR="002E226C" w:rsidRPr="00E65EF0" w:rsidRDefault="002E226C" w:rsidP="002E226C">
      <w:pPr>
        <w:spacing w:before="100" w:beforeAutospacing="1" w:after="100" w:afterAutospacing="1" w:line="273" w:lineRule="auto"/>
        <w:jc w:val="center"/>
        <w:rPr>
          <w:rFonts w:ascii="Times New Roman" w:eastAsia="Calibri" w:hAnsi="Times New Roman" w:cs="Times New Roman"/>
          <w:b/>
          <w:sz w:val="18"/>
          <w:szCs w:val="18"/>
          <w:lang w:eastAsia="ru-RU"/>
        </w:rPr>
      </w:pPr>
      <w:r w:rsidRPr="00E65EF0">
        <w:rPr>
          <w:rFonts w:ascii="Times New Roman" w:eastAsia="Calibri" w:hAnsi="Times New Roman" w:cs="Times New Roman"/>
          <w:b/>
          <w:sz w:val="18"/>
          <w:szCs w:val="18"/>
          <w:lang w:eastAsia="ru-RU"/>
        </w:rPr>
        <w:t xml:space="preserve"> </w:t>
      </w:r>
    </w:p>
    <w:p w:rsidR="002E226C" w:rsidRPr="00E65EF0" w:rsidRDefault="002E226C" w:rsidP="002E226C">
      <w:pPr>
        <w:spacing w:before="100" w:beforeAutospacing="1" w:after="100" w:afterAutospacing="1" w:line="273" w:lineRule="auto"/>
        <w:jc w:val="center"/>
        <w:rPr>
          <w:rFonts w:ascii="Times New Roman" w:eastAsia="Calibri" w:hAnsi="Times New Roman" w:cs="Times New Roman"/>
          <w:b/>
          <w:color w:val="000000"/>
          <w:sz w:val="18"/>
          <w:szCs w:val="18"/>
          <w:lang w:eastAsia="ru-RU"/>
        </w:rPr>
      </w:pPr>
      <w:r w:rsidRPr="00E65EF0">
        <w:rPr>
          <w:rFonts w:ascii="Times New Roman" w:eastAsia="Calibri" w:hAnsi="Times New Roman" w:cs="Times New Roman"/>
          <w:sz w:val="18"/>
          <w:szCs w:val="18"/>
          <w:lang w:eastAsia="ru-RU"/>
        </w:rPr>
        <w:t>«</w:t>
      </w:r>
      <w:r w:rsidRPr="00E65EF0">
        <w:rPr>
          <w:rFonts w:ascii="Times New Roman" w:eastAsia="Calibri" w:hAnsi="Times New Roman" w:cs="Times New Roman"/>
          <w:b/>
          <w:bCs/>
          <w:sz w:val="18"/>
          <w:szCs w:val="18"/>
          <w:shd w:val="clear" w:color="auto" w:fill="FFFFFF"/>
          <w:lang w:eastAsia="ru-RU"/>
        </w:rPr>
        <w:t xml:space="preserve">О ходатайстве перед Собранием депутатов Тарасовского района, </w:t>
      </w:r>
      <w:r w:rsidRPr="00E65EF0">
        <w:rPr>
          <w:rFonts w:ascii="Times New Roman" w:eastAsia="Calibri" w:hAnsi="Times New Roman" w:cs="Times New Roman"/>
          <w:b/>
          <w:sz w:val="18"/>
          <w:szCs w:val="18"/>
          <w:lang w:eastAsia="ru-RU"/>
        </w:rPr>
        <w:t>комиссией Администрации Тарасовского района</w:t>
      </w:r>
      <w:r w:rsidRPr="00E65EF0">
        <w:rPr>
          <w:rFonts w:ascii="Times New Roman" w:eastAsia="Calibri" w:hAnsi="Times New Roman" w:cs="Times New Roman"/>
          <w:b/>
          <w:sz w:val="18"/>
          <w:szCs w:val="18"/>
          <w:shd w:val="clear" w:color="auto" w:fill="FFFFFF"/>
          <w:lang w:eastAsia="ru-RU"/>
        </w:rPr>
        <w:t xml:space="preserve"> о присвоении</w:t>
      </w:r>
      <w:r w:rsidRPr="00E65EF0">
        <w:rPr>
          <w:rFonts w:ascii="Times New Roman" w:eastAsia="Calibri" w:hAnsi="Times New Roman" w:cs="Times New Roman"/>
          <w:b/>
          <w:color w:val="333333"/>
          <w:sz w:val="18"/>
          <w:szCs w:val="18"/>
          <w:shd w:val="clear" w:color="auto" w:fill="FFFFFF"/>
          <w:lang w:eastAsia="ru-RU"/>
        </w:rPr>
        <w:t xml:space="preserve"> </w:t>
      </w:r>
      <w:r w:rsidRPr="00E65EF0">
        <w:rPr>
          <w:rFonts w:ascii="Times New Roman" w:eastAsia="Calibri" w:hAnsi="Times New Roman" w:cs="Times New Roman"/>
          <w:b/>
          <w:color w:val="000000"/>
          <w:sz w:val="18"/>
          <w:szCs w:val="18"/>
          <w:lang w:eastAsia="ru-RU"/>
        </w:rPr>
        <w:t>звания «Почётного гражданина Тарасовского района»»</w:t>
      </w:r>
    </w:p>
    <w:p w:rsidR="002E226C" w:rsidRPr="00E65EF0" w:rsidRDefault="002E226C" w:rsidP="002E226C">
      <w:pPr>
        <w:spacing w:before="100" w:beforeAutospacing="1" w:after="100" w:afterAutospacing="1" w:line="273" w:lineRule="auto"/>
        <w:jc w:val="center"/>
        <w:rPr>
          <w:rFonts w:ascii="Times New Roman" w:eastAsia="Calibri" w:hAnsi="Times New Roman" w:cs="Times New Roman"/>
          <w:b/>
          <w:sz w:val="18"/>
          <w:szCs w:val="18"/>
          <w:lang w:eastAsia="ru-RU"/>
        </w:rPr>
      </w:pPr>
      <w:r w:rsidRPr="00E65EF0">
        <w:rPr>
          <w:rFonts w:ascii="Times New Roman" w:eastAsia="Calibri" w:hAnsi="Times New Roman" w:cs="Times New Roman"/>
          <w:b/>
          <w:sz w:val="18"/>
          <w:szCs w:val="18"/>
          <w:lang w:eastAsia="ru-RU"/>
        </w:rPr>
        <w:t xml:space="preserve"> </w:t>
      </w:r>
    </w:p>
    <w:p w:rsidR="002E226C" w:rsidRPr="00E65EF0" w:rsidRDefault="002E226C" w:rsidP="002E226C">
      <w:pPr>
        <w:autoSpaceDE w:val="0"/>
        <w:autoSpaceDN w:val="0"/>
        <w:adjustRightInd w:val="0"/>
        <w:spacing w:before="100" w:beforeAutospacing="1" w:after="100" w:afterAutospacing="1" w:line="273" w:lineRule="auto"/>
        <w:rPr>
          <w:rFonts w:ascii="Times New Roman" w:eastAsia="Calibri" w:hAnsi="Times New Roman" w:cs="Times New Roman"/>
          <w:b/>
          <w:sz w:val="18"/>
          <w:szCs w:val="18"/>
          <w:lang w:eastAsia="ru-RU"/>
        </w:rPr>
      </w:pPr>
      <w:r w:rsidRPr="00E65EF0">
        <w:rPr>
          <w:rFonts w:ascii="Times New Roman" w:eastAsia="Calibri" w:hAnsi="Times New Roman" w:cs="Times New Roman"/>
          <w:b/>
          <w:sz w:val="18"/>
          <w:szCs w:val="18"/>
          <w:lang w:eastAsia="ru-RU"/>
        </w:rPr>
        <w:t xml:space="preserve">  Принято</w:t>
      </w:r>
    </w:p>
    <w:p w:rsidR="002E226C" w:rsidRPr="00E65EF0" w:rsidRDefault="002E226C" w:rsidP="002E226C">
      <w:pPr>
        <w:autoSpaceDE w:val="0"/>
        <w:autoSpaceDN w:val="0"/>
        <w:adjustRightInd w:val="0"/>
        <w:spacing w:before="100" w:beforeAutospacing="1" w:after="100" w:afterAutospacing="1" w:line="273" w:lineRule="auto"/>
        <w:rPr>
          <w:rFonts w:ascii="Times New Roman" w:eastAsia="Calibri" w:hAnsi="Times New Roman" w:cs="Times New Roman"/>
          <w:b/>
          <w:sz w:val="18"/>
          <w:szCs w:val="18"/>
          <w:lang w:eastAsia="ru-RU"/>
        </w:rPr>
      </w:pPr>
      <w:r w:rsidRPr="00E65EF0">
        <w:rPr>
          <w:rFonts w:ascii="Times New Roman" w:eastAsia="Calibri" w:hAnsi="Times New Roman" w:cs="Times New Roman"/>
          <w:b/>
          <w:sz w:val="18"/>
          <w:szCs w:val="18"/>
          <w:lang w:eastAsia="ru-RU"/>
        </w:rPr>
        <w:t xml:space="preserve">  Собранием депутатов</w:t>
      </w:r>
      <w:r w:rsidRPr="00E65EF0">
        <w:rPr>
          <w:rFonts w:ascii="Times New Roman" w:eastAsia="Calibri" w:hAnsi="Times New Roman" w:cs="Times New Roman"/>
          <w:b/>
          <w:sz w:val="18"/>
          <w:szCs w:val="18"/>
          <w:lang w:eastAsia="ru-RU"/>
        </w:rPr>
        <w:tab/>
      </w:r>
      <w:r w:rsidRPr="00E65EF0">
        <w:rPr>
          <w:rFonts w:ascii="Times New Roman" w:eastAsia="Calibri" w:hAnsi="Times New Roman" w:cs="Times New Roman"/>
          <w:b/>
          <w:sz w:val="18"/>
          <w:szCs w:val="18"/>
          <w:lang w:eastAsia="ru-RU"/>
        </w:rPr>
        <w:tab/>
      </w:r>
      <w:r w:rsidRPr="00E65EF0">
        <w:rPr>
          <w:rFonts w:ascii="Times New Roman" w:eastAsia="Calibri" w:hAnsi="Times New Roman" w:cs="Times New Roman"/>
          <w:b/>
          <w:sz w:val="18"/>
          <w:szCs w:val="18"/>
          <w:lang w:eastAsia="ru-RU"/>
        </w:rPr>
        <w:tab/>
      </w:r>
      <w:r w:rsidRPr="00E65EF0">
        <w:rPr>
          <w:rFonts w:ascii="Times New Roman" w:eastAsia="Calibri" w:hAnsi="Times New Roman" w:cs="Times New Roman"/>
          <w:b/>
          <w:sz w:val="18"/>
          <w:szCs w:val="18"/>
          <w:lang w:eastAsia="ru-RU"/>
        </w:rPr>
        <w:tab/>
        <w:t xml:space="preserve">            « 27 »  декабря 2023 года   </w:t>
      </w:r>
    </w:p>
    <w:p w:rsidR="002E226C" w:rsidRPr="00E65EF0" w:rsidRDefault="002E226C" w:rsidP="002E226C">
      <w:pPr>
        <w:spacing w:before="100" w:beforeAutospacing="1" w:after="100" w:afterAutospacing="1" w:line="273" w:lineRule="auto"/>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 xml:space="preserve"> </w:t>
      </w:r>
    </w:p>
    <w:p w:rsidR="002E226C" w:rsidRPr="00E65EF0" w:rsidRDefault="002E226C" w:rsidP="002E226C">
      <w:pPr>
        <w:spacing w:before="100" w:beforeAutospacing="1" w:after="100" w:afterAutospacing="1" w:line="273" w:lineRule="auto"/>
        <w:jc w:val="center"/>
        <w:rPr>
          <w:rFonts w:ascii="Times New Roman" w:eastAsia="Calibri" w:hAnsi="Times New Roman" w:cs="Times New Roman"/>
          <w:b/>
          <w:color w:val="000000"/>
          <w:sz w:val="18"/>
          <w:szCs w:val="18"/>
          <w:lang w:eastAsia="ru-RU"/>
        </w:rPr>
      </w:pPr>
      <w:r w:rsidRPr="00E65EF0">
        <w:rPr>
          <w:rFonts w:ascii="Times New Roman" w:eastAsia="Calibri" w:hAnsi="Times New Roman" w:cs="Times New Roman"/>
          <w:b/>
          <w:color w:val="000000"/>
          <w:sz w:val="18"/>
          <w:szCs w:val="18"/>
          <w:lang w:eastAsia="ru-RU"/>
        </w:rPr>
        <w:t xml:space="preserve"> </w:t>
      </w:r>
    </w:p>
    <w:p w:rsidR="002E226C" w:rsidRPr="00E65EF0" w:rsidRDefault="002E226C" w:rsidP="002E226C">
      <w:pPr>
        <w:shd w:val="clear" w:color="auto" w:fill="FFFFFF"/>
        <w:spacing w:before="100" w:beforeAutospacing="1" w:after="100" w:afterAutospacing="1" w:line="360" w:lineRule="auto"/>
        <w:jc w:val="both"/>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sz w:val="18"/>
          <w:szCs w:val="18"/>
          <w:lang w:eastAsia="ru-RU"/>
        </w:rPr>
        <w:t xml:space="preserve">       Рассмотрев обращение Бабий Валентины Ивановны, о присвоении Дейниченко Антонине Викторовне звания «Почётный гражданин Тарасовского района»</w:t>
      </w:r>
      <w:r w:rsidRPr="00E65EF0">
        <w:rPr>
          <w:rFonts w:ascii="Times New Roman" w:eastAsia="Times New Roman" w:hAnsi="Times New Roman" w:cs="Times New Roman"/>
          <w:color w:val="262626"/>
          <w:sz w:val="18"/>
          <w:szCs w:val="18"/>
          <w:lang w:eastAsia="ru-RU"/>
        </w:rPr>
        <w:t xml:space="preserve">, </w:t>
      </w:r>
      <w:r w:rsidRPr="00E65EF0">
        <w:rPr>
          <w:rFonts w:ascii="Times New Roman" w:eastAsia="Times New Roman" w:hAnsi="Times New Roman" w:cs="Times New Roman"/>
          <w:bCs/>
          <w:sz w:val="18"/>
          <w:szCs w:val="18"/>
          <w:lang w:eastAsia="ru-RU"/>
        </w:rPr>
        <w:t xml:space="preserve">Собрание депутатов Митякинского сельского поселения, </w:t>
      </w:r>
    </w:p>
    <w:p w:rsidR="002E226C" w:rsidRPr="00E65EF0" w:rsidRDefault="002E226C" w:rsidP="002E226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bCs/>
          <w:sz w:val="18"/>
          <w:szCs w:val="18"/>
          <w:lang w:eastAsia="ru-RU"/>
        </w:rPr>
      </w:pPr>
      <w:r w:rsidRPr="00E65EF0">
        <w:rPr>
          <w:rFonts w:ascii="Times New Roman" w:eastAsia="Times New Roman" w:hAnsi="Times New Roman" w:cs="Times New Roman"/>
          <w:b/>
          <w:bCs/>
          <w:sz w:val="18"/>
          <w:szCs w:val="18"/>
          <w:lang w:eastAsia="ru-RU"/>
        </w:rPr>
        <w:t>РЕШИЛО:</w:t>
      </w:r>
    </w:p>
    <w:p w:rsidR="002E226C" w:rsidRPr="00E65EF0" w:rsidRDefault="002E226C" w:rsidP="002E226C">
      <w:pPr>
        <w:shd w:val="clear" w:color="auto" w:fill="FFFFFF"/>
        <w:spacing w:before="100" w:beforeAutospacing="1" w:after="100" w:afterAutospacing="1" w:line="360" w:lineRule="auto"/>
        <w:jc w:val="center"/>
        <w:rPr>
          <w:rFonts w:ascii="Times New Roman" w:eastAsia="Times New Roman" w:hAnsi="Times New Roman" w:cs="Times New Roman"/>
          <w:bCs/>
          <w:sz w:val="18"/>
          <w:szCs w:val="18"/>
          <w:lang w:eastAsia="ru-RU"/>
        </w:rPr>
      </w:pPr>
      <w:r w:rsidRPr="00E65EF0">
        <w:rPr>
          <w:rFonts w:ascii="Times New Roman" w:eastAsia="Times New Roman" w:hAnsi="Times New Roman" w:cs="Times New Roman"/>
          <w:bCs/>
          <w:sz w:val="18"/>
          <w:szCs w:val="18"/>
          <w:lang w:eastAsia="ru-RU"/>
        </w:rPr>
        <w:t xml:space="preserve"> </w:t>
      </w:r>
    </w:p>
    <w:p w:rsidR="002E226C" w:rsidRPr="00E65EF0" w:rsidRDefault="002E226C" w:rsidP="002E226C">
      <w:pPr>
        <w:numPr>
          <w:ilvl w:val="0"/>
          <w:numId w:val="15"/>
        </w:numPr>
        <w:shd w:val="clear" w:color="auto" w:fill="FFFFFF"/>
        <w:spacing w:before="100" w:beforeAutospacing="1" w:after="100" w:afterAutospacing="1" w:line="360" w:lineRule="auto"/>
        <w:jc w:val="both"/>
        <w:rPr>
          <w:rFonts w:ascii="Times New Roman" w:eastAsia="Times New Roman" w:hAnsi="Times New Roman" w:cs="Times New Roman"/>
          <w:color w:val="262626"/>
          <w:sz w:val="18"/>
          <w:szCs w:val="18"/>
          <w:lang w:eastAsia="ru-RU"/>
        </w:rPr>
      </w:pPr>
      <w:r w:rsidRPr="00E65EF0">
        <w:rPr>
          <w:rFonts w:ascii="Times New Roman" w:eastAsia="Times New Roman" w:hAnsi="Times New Roman" w:cs="Times New Roman"/>
          <w:bCs/>
          <w:sz w:val="18"/>
          <w:szCs w:val="18"/>
          <w:lang w:eastAsia="ru-RU"/>
        </w:rPr>
        <w:t xml:space="preserve">Ходатайствовать перед Собранием депутатов Тарасовского района, комиссией Администрации Тарасовского района </w:t>
      </w:r>
      <w:r w:rsidRPr="00E65EF0">
        <w:rPr>
          <w:rFonts w:ascii="Times New Roman" w:eastAsia="Times New Roman" w:hAnsi="Times New Roman" w:cs="Times New Roman"/>
          <w:bCs/>
          <w:sz w:val="18"/>
          <w:szCs w:val="18"/>
          <w:shd w:val="clear" w:color="auto" w:fill="FFFFFF"/>
          <w:lang w:eastAsia="ru-RU"/>
        </w:rPr>
        <w:t>о присвоении</w:t>
      </w:r>
      <w:r w:rsidRPr="00E65EF0">
        <w:rPr>
          <w:rFonts w:ascii="Times New Roman" w:eastAsia="Times New Roman" w:hAnsi="Times New Roman" w:cs="Times New Roman"/>
          <w:b/>
          <w:bCs/>
          <w:color w:val="333333"/>
          <w:sz w:val="18"/>
          <w:szCs w:val="18"/>
          <w:shd w:val="clear" w:color="auto" w:fill="FFFFFF"/>
          <w:lang w:eastAsia="ru-RU"/>
        </w:rPr>
        <w:t xml:space="preserve"> </w:t>
      </w:r>
      <w:r w:rsidRPr="00E65EF0">
        <w:rPr>
          <w:rFonts w:ascii="Times New Roman" w:eastAsia="Times New Roman" w:hAnsi="Times New Roman" w:cs="Times New Roman"/>
          <w:color w:val="000000"/>
          <w:sz w:val="18"/>
          <w:szCs w:val="18"/>
          <w:lang w:eastAsia="ru-RU"/>
        </w:rPr>
        <w:t>звания «Почётного гражданина Тарасовского района»,</w:t>
      </w:r>
      <w:r w:rsidRPr="00E65EF0">
        <w:rPr>
          <w:rFonts w:ascii="Times New Roman" w:eastAsia="Times New Roman" w:hAnsi="Times New Roman" w:cs="Times New Roman"/>
          <w:color w:val="000000"/>
          <w:sz w:val="18"/>
          <w:szCs w:val="18"/>
          <w:shd w:val="clear" w:color="auto" w:fill="FFFFFF"/>
          <w:lang w:eastAsia="ru-RU"/>
        </w:rPr>
        <w:t xml:space="preserve"> за личный вклад в общественную жизнь Тарасовского района.</w:t>
      </w:r>
    </w:p>
    <w:p w:rsidR="002E226C" w:rsidRPr="00E65EF0" w:rsidRDefault="002E226C" w:rsidP="002E226C">
      <w:pPr>
        <w:spacing w:before="100" w:beforeAutospacing="1" w:after="100" w:afterAutospacing="1" w:line="273" w:lineRule="auto"/>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 xml:space="preserve"> </w:t>
      </w:r>
    </w:p>
    <w:p w:rsidR="002E226C" w:rsidRPr="00E65EF0" w:rsidRDefault="002E226C" w:rsidP="002E226C">
      <w:pPr>
        <w:spacing w:before="100" w:beforeAutospacing="1" w:after="100" w:afterAutospacing="1" w:line="273" w:lineRule="auto"/>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t xml:space="preserve"> Председатель Собрания депутатов-</w:t>
      </w:r>
    </w:p>
    <w:p w:rsidR="002E226C" w:rsidRPr="00E65EF0" w:rsidRDefault="002E226C" w:rsidP="002E226C">
      <w:pPr>
        <w:spacing w:before="100" w:beforeAutospacing="1" w:after="100" w:afterAutospacing="1" w:line="273" w:lineRule="auto"/>
        <w:rPr>
          <w:rFonts w:ascii="Times New Roman" w:eastAsia="Calibri" w:hAnsi="Times New Roman" w:cs="Times New Roman"/>
          <w:sz w:val="18"/>
          <w:szCs w:val="18"/>
          <w:lang w:eastAsia="ru-RU"/>
        </w:rPr>
      </w:pPr>
      <w:r w:rsidRPr="00E65EF0">
        <w:rPr>
          <w:rFonts w:ascii="Times New Roman" w:eastAsia="Calibri" w:hAnsi="Times New Roman" w:cs="Times New Roman"/>
          <w:sz w:val="18"/>
          <w:szCs w:val="18"/>
          <w:lang w:eastAsia="ru-RU"/>
        </w:rPr>
        <w:lastRenderedPageBreak/>
        <w:t>глава  Митякинского сельского поселения                                                         С.И. Горшколепов</w:t>
      </w:r>
    </w:p>
    <w:p w:rsidR="002E226C" w:rsidRPr="00E65EF0" w:rsidRDefault="002E226C"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r w:rsidRPr="00E65EF0">
        <w:rPr>
          <w:rFonts w:ascii="Times New Roman" w:eastAsia="Calibri" w:hAnsi="Times New Roman" w:cs="Times New Roman"/>
          <w:color w:val="333333"/>
          <w:sz w:val="18"/>
          <w:szCs w:val="18"/>
          <w:shd w:val="clear" w:color="auto" w:fill="FFFFFF"/>
          <w:lang w:eastAsia="ru-RU"/>
        </w:rPr>
        <w:t xml:space="preserve"> </w:t>
      </w: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5A1CFA" w:rsidRPr="00E65EF0" w:rsidRDefault="005A1CFA" w:rsidP="002E226C">
      <w:pPr>
        <w:spacing w:before="100" w:beforeAutospacing="1" w:after="100" w:afterAutospacing="1" w:line="273" w:lineRule="auto"/>
        <w:rPr>
          <w:rFonts w:ascii="Times New Roman" w:eastAsia="Calibri" w:hAnsi="Times New Roman" w:cs="Times New Roman"/>
          <w:color w:val="333333"/>
          <w:sz w:val="18"/>
          <w:szCs w:val="18"/>
          <w:shd w:val="clear" w:color="auto" w:fill="FFFFFF"/>
          <w:lang w:eastAsia="ru-RU"/>
        </w:rPr>
      </w:pPr>
    </w:p>
    <w:p w:rsidR="00065E09" w:rsidRPr="00E65EF0" w:rsidRDefault="00065E09" w:rsidP="00065E09">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 xml:space="preserve">РОССИЙСКАЯ ФЕДЕРАЦИЯ                                 </w:t>
      </w:r>
    </w:p>
    <w:p w:rsidR="00065E09" w:rsidRPr="00E65EF0" w:rsidRDefault="00065E09" w:rsidP="00065E09">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РОСТОВСКАЯ ОБЛАСТЬ</w:t>
      </w:r>
    </w:p>
    <w:p w:rsidR="00065E09" w:rsidRPr="00E65EF0" w:rsidRDefault="00065E09" w:rsidP="00065E09">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ТАРАСОВСКИЙ РАЙОН</w:t>
      </w:r>
    </w:p>
    <w:p w:rsidR="00065E09" w:rsidRPr="00E65EF0" w:rsidRDefault="00065E09" w:rsidP="00065E09">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 xml:space="preserve">МУНИЦИПАЛЬНОЕ ОБРАЗОВАНИЕ </w:t>
      </w:r>
    </w:p>
    <w:p w:rsidR="00065E09" w:rsidRPr="00E65EF0" w:rsidRDefault="00065E09" w:rsidP="00065E09">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«МИТЯКИНСКОЕ СЕЛЬСКОЕ ПОСЕЛЕНИЕ»</w:t>
      </w:r>
    </w:p>
    <w:p w:rsidR="00065E09" w:rsidRPr="00E65EF0" w:rsidRDefault="00065E09" w:rsidP="00065E09">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 xml:space="preserve"> </w:t>
      </w:r>
    </w:p>
    <w:p w:rsidR="00065E09" w:rsidRPr="00E65EF0" w:rsidRDefault="00065E09" w:rsidP="00065E09">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E65EF0">
        <w:rPr>
          <w:rFonts w:ascii="Times New Roman" w:eastAsia="Times New Roman" w:hAnsi="Times New Roman" w:cs="Times New Roman"/>
          <w:b/>
          <w:caps/>
          <w:sz w:val="18"/>
          <w:szCs w:val="18"/>
          <w:lang w:eastAsia="ru-RU"/>
        </w:rPr>
        <w:t>СОБРАНИЕ ДЕПУТАТОВ МИТЯКИНСКОГО СЕЛЬСКОГО ПОСЕЛЕНИЯ</w:t>
      </w:r>
    </w:p>
    <w:p w:rsidR="00065E09" w:rsidRPr="00E65EF0" w:rsidRDefault="00065E09" w:rsidP="00065E09">
      <w:pPr>
        <w:spacing w:before="100" w:beforeAutospacing="1" w:after="100" w:afterAutospacing="1"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065E09" w:rsidRPr="00E65EF0" w:rsidRDefault="00065E09" w:rsidP="00065E09">
      <w:pPr>
        <w:shd w:val="clear" w:color="auto" w:fill="FFFFFF"/>
        <w:spacing w:before="100" w:beforeAutospacing="1" w:after="100" w:afterAutospacing="1" w:line="273" w:lineRule="auto"/>
        <w:jc w:val="center"/>
        <w:rPr>
          <w:rFonts w:ascii="Times New Roman" w:eastAsia="Times New Roman" w:hAnsi="Times New Roman" w:cs="Times New Roman"/>
          <w:bCs/>
          <w:color w:val="000000"/>
          <w:sz w:val="18"/>
          <w:szCs w:val="18"/>
          <w:lang w:eastAsia="ru-RU"/>
        </w:rPr>
      </w:pPr>
      <w:r w:rsidRPr="00E65EF0">
        <w:rPr>
          <w:rFonts w:ascii="Times New Roman" w:eastAsia="Times New Roman" w:hAnsi="Times New Roman" w:cs="Times New Roman"/>
          <w:bCs/>
          <w:color w:val="000000"/>
          <w:sz w:val="18"/>
          <w:szCs w:val="18"/>
          <w:lang w:eastAsia="ru-RU"/>
        </w:rPr>
        <w:t xml:space="preserve"> </w:t>
      </w:r>
    </w:p>
    <w:p w:rsidR="00065E09" w:rsidRPr="00E65EF0" w:rsidRDefault="00065E09" w:rsidP="00065E09">
      <w:pPr>
        <w:shd w:val="clear" w:color="auto" w:fill="FFFFFF"/>
        <w:spacing w:before="100" w:beforeAutospacing="1" w:after="100" w:afterAutospacing="1" w:line="273"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РЕШЕНИЕ</w:t>
      </w:r>
    </w:p>
    <w:p w:rsidR="00065E09" w:rsidRPr="00E65EF0" w:rsidRDefault="00065E09" w:rsidP="00065E09">
      <w:pPr>
        <w:shd w:val="clear" w:color="auto" w:fill="FFFFFF"/>
        <w:spacing w:before="100" w:beforeAutospacing="1" w:after="100" w:afterAutospacing="1" w:line="273" w:lineRule="auto"/>
        <w:jc w:val="center"/>
        <w:rPr>
          <w:rFonts w:ascii="Times New Roman" w:eastAsia="Times New Roman" w:hAnsi="Times New Roman" w:cs="Times New Roman"/>
          <w:b/>
          <w:bCs/>
          <w:color w:val="000000"/>
          <w:sz w:val="18"/>
          <w:szCs w:val="18"/>
          <w:lang w:eastAsia="ru-RU"/>
        </w:rPr>
      </w:pPr>
      <w:r w:rsidRPr="00E65EF0">
        <w:rPr>
          <w:rFonts w:ascii="Times New Roman" w:eastAsia="Times New Roman" w:hAnsi="Times New Roman" w:cs="Times New Roman"/>
          <w:b/>
          <w:bCs/>
          <w:color w:val="000000"/>
          <w:sz w:val="18"/>
          <w:szCs w:val="18"/>
          <w:lang w:eastAsia="ru-RU"/>
        </w:rPr>
        <w:t xml:space="preserve"> </w:t>
      </w:r>
    </w:p>
    <w:p w:rsidR="00065E09" w:rsidRPr="00E65EF0" w:rsidRDefault="004B6F7D" w:rsidP="00065E09">
      <w:pPr>
        <w:shd w:val="clear" w:color="auto" w:fill="FFFFFF"/>
        <w:spacing w:before="100" w:beforeAutospacing="1" w:after="100" w:afterAutospacing="1" w:line="273" w:lineRule="auto"/>
        <w:rPr>
          <w:rFonts w:ascii="Times New Roman" w:eastAsia="Times New Roman" w:hAnsi="Times New Roman" w:cs="Times New Roman"/>
          <w:bCs/>
          <w:color w:val="000000"/>
          <w:sz w:val="18"/>
          <w:szCs w:val="18"/>
          <w:lang w:eastAsia="ru-RU"/>
        </w:rPr>
      </w:pPr>
      <w:r w:rsidRPr="00E65EF0">
        <w:rPr>
          <w:rFonts w:ascii="Times New Roman" w:eastAsia="Times New Roman" w:hAnsi="Times New Roman" w:cs="Times New Roman"/>
          <w:bCs/>
          <w:color w:val="000000"/>
          <w:sz w:val="18"/>
          <w:szCs w:val="18"/>
          <w:lang w:eastAsia="ru-RU"/>
        </w:rPr>
        <w:t xml:space="preserve">                                         </w:t>
      </w:r>
      <w:r w:rsidR="00065E09" w:rsidRPr="00E65EF0">
        <w:rPr>
          <w:rFonts w:ascii="Times New Roman" w:eastAsia="Times New Roman" w:hAnsi="Times New Roman" w:cs="Times New Roman"/>
          <w:bCs/>
          <w:color w:val="000000"/>
          <w:sz w:val="18"/>
          <w:szCs w:val="18"/>
          <w:lang w:eastAsia="ru-RU"/>
        </w:rPr>
        <w:t>« 27 »  декабря  2023 года                     № 39                         ст-ца Митякинская</w:t>
      </w:r>
      <w:r w:rsidR="00065E09" w:rsidRPr="00E65EF0">
        <w:rPr>
          <w:rFonts w:ascii="Times New Roman" w:eastAsia="Times New Roman" w:hAnsi="Times New Roman" w:cs="Times New Roman"/>
          <w:bCs/>
          <w:color w:val="000000"/>
          <w:sz w:val="18"/>
          <w:szCs w:val="18"/>
          <w:lang w:eastAsia="ru-RU"/>
        </w:rPr>
        <w:br/>
      </w:r>
    </w:p>
    <w:p w:rsidR="00065E09" w:rsidRPr="00E65EF0" w:rsidRDefault="00065E09" w:rsidP="00065E09">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065E09" w:rsidRPr="00E65EF0" w:rsidRDefault="00065E09" w:rsidP="00065E09">
      <w:pPr>
        <w:spacing w:before="100" w:beforeAutospacing="1" w:after="100" w:afterAutospacing="1" w:line="273" w:lineRule="auto"/>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Об утверждении прогнозного плана (программы) приватизации муниципального имущества Митякинского сельского поселения на 2024 год и плановый период 2025 и 2026 годов.</w:t>
      </w:r>
    </w:p>
    <w:p w:rsidR="00065E09" w:rsidRPr="00E65EF0" w:rsidRDefault="00065E09" w:rsidP="00065E09">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E65EF0">
        <w:rPr>
          <w:rFonts w:ascii="Times New Roman" w:eastAsia="Times New Roman" w:hAnsi="Times New Roman" w:cs="Times New Roman"/>
          <w:b/>
          <w:sz w:val="18"/>
          <w:szCs w:val="18"/>
          <w:lang w:eastAsia="ru-RU"/>
        </w:rPr>
        <w:t xml:space="preserve"> </w:t>
      </w:r>
    </w:p>
    <w:p w:rsidR="00065E09" w:rsidRPr="00E65EF0" w:rsidRDefault="00065E09" w:rsidP="00065E09">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Руководствуясь Федеральным законом от 21.12.2001г. №178-ФЗ «О приватизации государственного и муниципального имущества», Решением собрания депутатов Митякинского сельского поселения от 17.01.2007г № 5 «Об утверждении Положения о порядке управления и распоряжения объектами муниципальной собственности муниципального образования «Митякинское сельское поселение»,</w:t>
      </w:r>
    </w:p>
    <w:p w:rsidR="00065E09" w:rsidRPr="00E65EF0" w:rsidRDefault="00065E09" w:rsidP="00065E09">
      <w:pPr>
        <w:spacing w:before="100" w:beforeAutospacing="1" w:after="100" w:afterAutospacing="1"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065E09" w:rsidRPr="00E65EF0" w:rsidRDefault="005A1CFA" w:rsidP="00065E09">
      <w:pPr>
        <w:spacing w:before="100" w:beforeAutospacing="1" w:after="100" w:afterAutospacing="1"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r w:rsidR="00065E09" w:rsidRPr="00E65EF0">
        <w:rPr>
          <w:rFonts w:ascii="Times New Roman" w:eastAsia="Times New Roman" w:hAnsi="Times New Roman" w:cs="Times New Roman"/>
          <w:sz w:val="18"/>
          <w:szCs w:val="18"/>
          <w:lang w:eastAsia="ru-RU"/>
        </w:rPr>
        <w:t xml:space="preserve">  Собрание депутатов Митякинского сельского поселения</w:t>
      </w:r>
    </w:p>
    <w:p w:rsidR="004D725D" w:rsidRPr="00E65EF0" w:rsidRDefault="00065E09" w:rsidP="004D725D">
      <w:pPr>
        <w:spacing w:before="100" w:beforeAutospacing="1" w:after="100" w:afterAutospacing="1" w:line="273" w:lineRule="auto"/>
        <w:jc w:val="both"/>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r w:rsidR="004D725D" w:rsidRPr="00E65EF0">
        <w:rPr>
          <w:rFonts w:ascii="Times New Roman" w:eastAsia="Times New Roman" w:hAnsi="Times New Roman" w:cs="Times New Roman"/>
          <w:sz w:val="18"/>
          <w:szCs w:val="18"/>
          <w:lang w:eastAsia="ru-RU"/>
        </w:rPr>
        <w:t xml:space="preserve">                                                     </w:t>
      </w:r>
      <w:r w:rsidR="005A1CFA" w:rsidRPr="00E65EF0">
        <w:rPr>
          <w:rFonts w:ascii="Times New Roman" w:eastAsia="Times New Roman" w:hAnsi="Times New Roman" w:cs="Times New Roman"/>
          <w:sz w:val="18"/>
          <w:szCs w:val="18"/>
          <w:lang w:eastAsia="ru-RU"/>
        </w:rPr>
        <w:t xml:space="preserve">                              </w:t>
      </w:r>
      <w:r w:rsidR="004D725D" w:rsidRPr="00E65EF0">
        <w:rPr>
          <w:rFonts w:ascii="Times New Roman" w:eastAsia="Times New Roman" w:hAnsi="Times New Roman" w:cs="Times New Roman"/>
          <w:sz w:val="18"/>
          <w:szCs w:val="18"/>
          <w:lang w:eastAsia="ru-RU"/>
        </w:rPr>
        <w:t xml:space="preserve">РЕШИЛО: </w:t>
      </w:r>
    </w:p>
    <w:p w:rsidR="004D725D" w:rsidRPr="00E65EF0" w:rsidRDefault="004D725D" w:rsidP="004D725D">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1.Утвердить план (программу) приватизации муниципального имущества Митякинского сельского поселения на 2024 год и плановый период 2025 и 2026 годов согласно приложению.</w:t>
      </w:r>
    </w:p>
    <w:p w:rsidR="004D725D" w:rsidRPr="00E65EF0" w:rsidRDefault="004D725D" w:rsidP="004D725D">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2.  Решение вступает в силу с 1 января 2024г.</w:t>
      </w:r>
    </w:p>
    <w:p w:rsidR="004D725D" w:rsidRPr="00E65EF0" w:rsidRDefault="004D725D" w:rsidP="004D725D">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3. Контроль  исполнения  данного решения возложить на  и.о. главы Администрации Митякинского сельского поселения Куприенко А.В.</w:t>
      </w:r>
    </w:p>
    <w:p w:rsidR="004D725D" w:rsidRPr="00E65EF0" w:rsidRDefault="004D725D" w:rsidP="004D725D">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Председатель Собрания депутатов - </w:t>
      </w:r>
    </w:p>
    <w:p w:rsidR="004D725D" w:rsidRPr="00E65EF0" w:rsidRDefault="004D725D" w:rsidP="004D725D">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lastRenderedPageBreak/>
        <w:t>Глава Митякинского сельского поселения                                                                         С.И. Горшколепов</w:t>
      </w:r>
    </w:p>
    <w:p w:rsidR="00065E09" w:rsidRPr="00E65EF0" w:rsidRDefault="00065E09" w:rsidP="00065E09">
      <w:pPr>
        <w:spacing w:before="100" w:beforeAutospacing="1" w:after="100" w:afterAutospacing="1" w:line="273" w:lineRule="auto"/>
        <w:rPr>
          <w:rFonts w:ascii="Times New Roman" w:eastAsia="Times New Roman" w:hAnsi="Times New Roman" w:cs="Times New Roman"/>
          <w:sz w:val="18"/>
          <w:szCs w:val="18"/>
          <w:lang w:eastAsia="ru-RU"/>
        </w:rPr>
      </w:pPr>
      <w:r w:rsidRPr="00E65EF0">
        <w:rPr>
          <w:rFonts w:ascii="Times New Roman" w:eastAsia="Times New Roman" w:hAnsi="Times New Roman" w:cs="Times New Roman"/>
          <w:sz w:val="18"/>
          <w:szCs w:val="18"/>
          <w:lang w:eastAsia="ru-RU"/>
        </w:rPr>
        <w:t xml:space="preserve"> </w:t>
      </w: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Default="00E65EF0" w:rsidP="00E65EF0">
      <w:pPr>
        <w:pStyle w:val="210"/>
        <w:jc w:val="center"/>
        <w:rPr>
          <w:sz w:val="18"/>
          <w:szCs w:val="18"/>
        </w:rPr>
      </w:pPr>
    </w:p>
    <w:p w:rsidR="00E65EF0" w:rsidRDefault="00E65EF0" w:rsidP="00E65EF0">
      <w:pPr>
        <w:pStyle w:val="210"/>
        <w:jc w:val="center"/>
        <w:rPr>
          <w:sz w:val="18"/>
          <w:szCs w:val="18"/>
        </w:rPr>
      </w:pPr>
    </w:p>
    <w:p w:rsidR="00E65EF0" w:rsidRDefault="00E65EF0" w:rsidP="00E65EF0">
      <w:pPr>
        <w:pStyle w:val="210"/>
        <w:jc w:val="center"/>
        <w:rPr>
          <w:sz w:val="18"/>
          <w:szCs w:val="18"/>
        </w:rPr>
      </w:pPr>
    </w:p>
    <w:p w:rsidR="00E65EF0" w:rsidRDefault="00E65EF0" w:rsidP="00E65EF0">
      <w:pPr>
        <w:pStyle w:val="210"/>
        <w:jc w:val="center"/>
        <w:rPr>
          <w:sz w:val="18"/>
          <w:szCs w:val="18"/>
        </w:rPr>
      </w:pPr>
    </w:p>
    <w:p w:rsidR="00E65EF0" w:rsidRDefault="00E65EF0" w:rsidP="00E65EF0">
      <w:pPr>
        <w:pStyle w:val="210"/>
        <w:jc w:val="center"/>
        <w:rPr>
          <w:sz w:val="18"/>
          <w:szCs w:val="18"/>
        </w:rPr>
      </w:pPr>
    </w:p>
    <w:p w:rsidR="00E65EF0" w:rsidRDefault="00E65EF0" w:rsidP="00E65EF0">
      <w:pPr>
        <w:pStyle w:val="210"/>
        <w:jc w:val="center"/>
        <w:rPr>
          <w:sz w:val="18"/>
          <w:szCs w:val="18"/>
        </w:rPr>
      </w:pPr>
    </w:p>
    <w:p w:rsidR="00E65EF0" w:rsidRDefault="00E65EF0" w:rsidP="00E65EF0">
      <w:pPr>
        <w:pStyle w:val="210"/>
        <w:jc w:val="center"/>
        <w:rPr>
          <w:sz w:val="18"/>
          <w:szCs w:val="18"/>
        </w:rPr>
      </w:pPr>
    </w:p>
    <w:p w:rsid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E65EF0" w:rsidP="00E65EF0">
      <w:pPr>
        <w:pStyle w:val="210"/>
        <w:jc w:val="center"/>
        <w:rPr>
          <w:sz w:val="18"/>
          <w:szCs w:val="18"/>
        </w:rPr>
      </w:pPr>
    </w:p>
    <w:p w:rsidR="00E65EF0" w:rsidRPr="00E65EF0" w:rsidRDefault="00065E09" w:rsidP="00E65EF0">
      <w:pPr>
        <w:pStyle w:val="210"/>
        <w:jc w:val="center"/>
        <w:rPr>
          <w:color w:val="000000"/>
          <w:sz w:val="18"/>
          <w:szCs w:val="18"/>
        </w:rPr>
      </w:pPr>
      <w:r w:rsidRPr="00E65EF0">
        <w:rPr>
          <w:sz w:val="18"/>
          <w:szCs w:val="18"/>
        </w:rPr>
        <w:lastRenderedPageBreak/>
        <w:t xml:space="preserve"> </w:t>
      </w:r>
      <w:r w:rsidR="00E65EF0" w:rsidRPr="00E65EF0">
        <w:rPr>
          <w:color w:val="000000"/>
          <w:sz w:val="18"/>
          <w:szCs w:val="18"/>
        </w:rPr>
        <w:t>РОССИЙСКАЯ ФЕДЕРАЦИЯ</w:t>
      </w:r>
    </w:p>
    <w:p w:rsidR="00E65EF0" w:rsidRPr="00E65EF0" w:rsidRDefault="00E65EF0" w:rsidP="00E65EF0">
      <w:pPr>
        <w:pStyle w:val="210"/>
        <w:jc w:val="center"/>
        <w:rPr>
          <w:color w:val="000000"/>
          <w:sz w:val="18"/>
          <w:szCs w:val="18"/>
        </w:rPr>
      </w:pPr>
      <w:r w:rsidRPr="00E65EF0">
        <w:rPr>
          <w:color w:val="000000"/>
          <w:sz w:val="18"/>
          <w:szCs w:val="18"/>
        </w:rPr>
        <w:t>РОСТОВСКАЯ ОБЛАСТЬ</w:t>
      </w:r>
    </w:p>
    <w:p w:rsidR="00E65EF0" w:rsidRPr="00E65EF0" w:rsidRDefault="00E65EF0" w:rsidP="00E65EF0">
      <w:pPr>
        <w:pStyle w:val="210"/>
        <w:jc w:val="center"/>
        <w:rPr>
          <w:color w:val="000000"/>
          <w:sz w:val="18"/>
          <w:szCs w:val="18"/>
        </w:rPr>
      </w:pPr>
      <w:r w:rsidRPr="00E65EF0">
        <w:rPr>
          <w:color w:val="000000"/>
          <w:sz w:val="18"/>
          <w:szCs w:val="18"/>
        </w:rPr>
        <w:t>ТАРАСОВСКИЙ РАЙОН</w:t>
      </w:r>
    </w:p>
    <w:p w:rsidR="00E65EF0" w:rsidRPr="00E65EF0" w:rsidRDefault="00E65EF0" w:rsidP="00E65EF0">
      <w:pPr>
        <w:pStyle w:val="210"/>
        <w:jc w:val="center"/>
        <w:rPr>
          <w:color w:val="000000"/>
          <w:sz w:val="18"/>
          <w:szCs w:val="18"/>
        </w:rPr>
      </w:pPr>
      <w:r w:rsidRPr="00E65EF0">
        <w:rPr>
          <w:color w:val="000000"/>
          <w:sz w:val="18"/>
          <w:szCs w:val="18"/>
        </w:rPr>
        <w:t>МУНИЦИПАЛЬНОЕ ОБРАЗОВАНИЕ</w:t>
      </w:r>
    </w:p>
    <w:p w:rsidR="00E65EF0" w:rsidRPr="00E65EF0" w:rsidRDefault="00E65EF0" w:rsidP="00E65EF0">
      <w:pPr>
        <w:pStyle w:val="210"/>
        <w:jc w:val="center"/>
        <w:rPr>
          <w:color w:val="000000"/>
          <w:sz w:val="18"/>
          <w:szCs w:val="18"/>
        </w:rPr>
      </w:pPr>
      <w:r w:rsidRPr="00E65EF0">
        <w:rPr>
          <w:color w:val="000000"/>
          <w:sz w:val="18"/>
          <w:szCs w:val="18"/>
        </w:rPr>
        <w:t>«МИТЯКИНСКОЕ СЕЛЬСКОЕ ПОСЕЛЕНИЕ»</w:t>
      </w:r>
    </w:p>
    <w:p w:rsidR="00E65EF0" w:rsidRPr="00E65EF0" w:rsidRDefault="00E65EF0" w:rsidP="00E65EF0">
      <w:pPr>
        <w:pStyle w:val="210"/>
        <w:jc w:val="center"/>
        <w:rPr>
          <w:color w:val="000000"/>
          <w:sz w:val="18"/>
          <w:szCs w:val="18"/>
        </w:rPr>
      </w:pPr>
    </w:p>
    <w:p w:rsidR="00E65EF0" w:rsidRPr="00E65EF0" w:rsidRDefault="00E65EF0" w:rsidP="00E65EF0">
      <w:pPr>
        <w:pStyle w:val="210"/>
        <w:jc w:val="center"/>
        <w:rPr>
          <w:color w:val="000000"/>
          <w:sz w:val="18"/>
          <w:szCs w:val="18"/>
        </w:rPr>
      </w:pPr>
      <w:r w:rsidRPr="00E65EF0">
        <w:rPr>
          <w:color w:val="000000"/>
          <w:sz w:val="18"/>
          <w:szCs w:val="18"/>
        </w:rPr>
        <w:t>СОБРАНИЕ ДЕПУТАТОВ МИТЯКИНСКОГО СЕЛЬСКОГО ПОСЕЛЕНИЯ</w:t>
      </w:r>
    </w:p>
    <w:p w:rsidR="00E65EF0" w:rsidRPr="00E65EF0" w:rsidRDefault="00E65EF0" w:rsidP="00E65EF0">
      <w:pPr>
        <w:rPr>
          <w:rFonts w:ascii="Times New Roman" w:hAnsi="Times New Roman" w:cs="Times New Roman"/>
          <w:color w:val="000000"/>
          <w:sz w:val="18"/>
          <w:szCs w:val="18"/>
        </w:rPr>
      </w:pPr>
    </w:p>
    <w:p w:rsidR="00E65EF0" w:rsidRPr="00E65EF0" w:rsidRDefault="00E65EF0" w:rsidP="00E65EF0">
      <w:pPr>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РЕШЕНИЕ</w:t>
      </w:r>
    </w:p>
    <w:p w:rsidR="00E65EF0" w:rsidRPr="00E65EF0" w:rsidRDefault="00E65EF0" w:rsidP="00E65EF0">
      <w:pPr>
        <w:rPr>
          <w:rFonts w:ascii="Times New Roman" w:hAnsi="Times New Roman" w:cs="Times New Roman"/>
          <w:color w:val="000000"/>
          <w:sz w:val="18"/>
          <w:szCs w:val="18"/>
        </w:rPr>
      </w:pPr>
    </w:p>
    <w:tbl>
      <w:tblPr>
        <w:tblW w:w="0" w:type="auto"/>
        <w:tblInd w:w="108" w:type="dxa"/>
        <w:tblLook w:val="0000" w:firstRow="0" w:lastRow="0" w:firstColumn="0" w:lastColumn="0" w:noHBand="0" w:noVBand="0"/>
      </w:tblPr>
      <w:tblGrid>
        <w:gridCol w:w="3366"/>
        <w:gridCol w:w="2610"/>
        <w:gridCol w:w="2138"/>
      </w:tblGrid>
      <w:tr w:rsidR="00E65EF0" w:rsidRPr="00E65EF0" w:rsidTr="00E65EF0">
        <w:tc>
          <w:tcPr>
            <w:tcW w:w="3366" w:type="dxa"/>
          </w:tcPr>
          <w:p w:rsidR="00E65EF0" w:rsidRPr="00E65EF0" w:rsidRDefault="00E65EF0" w:rsidP="006F6594">
            <w:pPr>
              <w:ind w:left="-108"/>
              <w:rPr>
                <w:rFonts w:ascii="Times New Roman" w:hAnsi="Times New Roman" w:cs="Times New Roman"/>
                <w:color w:val="000000"/>
                <w:sz w:val="18"/>
                <w:szCs w:val="18"/>
              </w:rPr>
            </w:pPr>
            <w:r w:rsidRPr="00E65EF0">
              <w:rPr>
                <w:rFonts w:ascii="Times New Roman" w:hAnsi="Times New Roman" w:cs="Times New Roman"/>
                <w:color w:val="000000"/>
                <w:sz w:val="18"/>
                <w:szCs w:val="18"/>
              </w:rPr>
              <w:t>27.12.2023</w:t>
            </w:r>
          </w:p>
        </w:tc>
        <w:tc>
          <w:tcPr>
            <w:tcW w:w="2610" w:type="dxa"/>
          </w:tcPr>
          <w:p w:rsidR="00E65EF0" w:rsidRPr="00E65EF0" w:rsidRDefault="00E65EF0" w:rsidP="006F6594">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E65EF0">
              <w:rPr>
                <w:rFonts w:ascii="Times New Roman" w:hAnsi="Times New Roman" w:cs="Times New Roman"/>
                <w:color w:val="000000"/>
                <w:sz w:val="18"/>
                <w:szCs w:val="18"/>
              </w:rPr>
              <w:t>№ 40</w:t>
            </w:r>
          </w:p>
        </w:tc>
        <w:tc>
          <w:tcPr>
            <w:tcW w:w="2138" w:type="dxa"/>
          </w:tcPr>
          <w:p w:rsidR="00E65EF0" w:rsidRPr="00E65EF0" w:rsidRDefault="00E65EF0" w:rsidP="006F6594">
            <w:pPr>
              <w:jc w:val="right"/>
              <w:rPr>
                <w:rFonts w:ascii="Times New Roman" w:hAnsi="Times New Roman" w:cs="Times New Roman"/>
                <w:color w:val="000000"/>
                <w:sz w:val="18"/>
                <w:szCs w:val="18"/>
              </w:rPr>
            </w:pPr>
            <w:r w:rsidRPr="00E65EF0">
              <w:rPr>
                <w:rFonts w:ascii="Times New Roman" w:hAnsi="Times New Roman" w:cs="Times New Roman"/>
                <w:color w:val="000000"/>
                <w:sz w:val="18"/>
                <w:szCs w:val="18"/>
              </w:rPr>
              <w:t>ст. Митякинская</w:t>
            </w:r>
          </w:p>
        </w:tc>
      </w:tr>
    </w:tbl>
    <w:p w:rsidR="00E65EF0" w:rsidRPr="00E65EF0" w:rsidRDefault="00E65EF0" w:rsidP="00E65EF0">
      <w:pPr>
        <w:rPr>
          <w:rFonts w:ascii="Times New Roman" w:hAnsi="Times New Roman" w:cs="Times New Roman"/>
          <w:color w:val="000000"/>
          <w:sz w:val="18"/>
          <w:szCs w:val="18"/>
        </w:rPr>
      </w:pPr>
    </w:p>
    <w:p w:rsidR="00E65EF0" w:rsidRPr="00E65EF0" w:rsidRDefault="00E65EF0" w:rsidP="00E65EF0">
      <w:pPr>
        <w:widowControl w:val="0"/>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Об утверждении Порядка сообщения председателем Собрания депутатов – главой </w:t>
      </w:r>
      <w:bookmarkStart w:id="63" w:name="_Hlk155186621"/>
      <w:r w:rsidRPr="00E65EF0">
        <w:rPr>
          <w:rFonts w:ascii="Times New Roman" w:hAnsi="Times New Roman" w:cs="Times New Roman"/>
          <w:color w:val="000000"/>
          <w:sz w:val="18"/>
          <w:szCs w:val="18"/>
        </w:rPr>
        <w:t>Митякинского</w:t>
      </w:r>
      <w:bookmarkEnd w:id="63"/>
      <w:r w:rsidRPr="00E65EF0">
        <w:rPr>
          <w:rFonts w:ascii="Times New Roman" w:hAnsi="Times New Roman" w:cs="Times New Roman"/>
          <w:color w:val="000000"/>
          <w:sz w:val="18"/>
          <w:szCs w:val="18"/>
        </w:rPr>
        <w:t xml:space="preserve"> сельского поселения, депутатами Собрания депутатов Митякинского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65EF0" w:rsidRPr="00E65EF0" w:rsidRDefault="00E65EF0" w:rsidP="00E65EF0">
      <w:pPr>
        <w:widowControl w:val="0"/>
        <w:rPr>
          <w:rFonts w:ascii="Times New Roman" w:hAnsi="Times New Roman" w:cs="Times New Roman"/>
          <w:color w:val="000000"/>
          <w:sz w:val="18"/>
          <w:szCs w:val="18"/>
        </w:rPr>
      </w:pPr>
    </w:p>
    <w:p w:rsidR="00E65EF0" w:rsidRPr="00E65EF0" w:rsidRDefault="00E65EF0" w:rsidP="00E65EF0">
      <w:pPr>
        <w:widowControl w:val="0"/>
        <w:ind w:firstLine="708"/>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В соответствии с Федеральными законами от 25.12.2008 № 273-ФЗ </w:t>
      </w:r>
      <w:r w:rsidRPr="00E65EF0">
        <w:rPr>
          <w:rFonts w:ascii="Times New Roman" w:hAnsi="Times New Roman" w:cs="Times New Roman"/>
          <w:color w:val="000000"/>
          <w:sz w:val="18"/>
          <w:szCs w:val="18"/>
        </w:rPr>
        <w:br/>
        <w:t>«О противодействии коррупции»,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rsidR="00E65EF0" w:rsidRPr="00E65EF0" w:rsidRDefault="00E65EF0" w:rsidP="00E65EF0">
      <w:pPr>
        <w:widowControl w:val="0"/>
        <w:jc w:val="center"/>
        <w:rPr>
          <w:rFonts w:ascii="Times New Roman" w:hAnsi="Times New Roman" w:cs="Times New Roman"/>
          <w:color w:val="000000"/>
          <w:sz w:val="18"/>
          <w:szCs w:val="18"/>
        </w:rPr>
      </w:pPr>
    </w:p>
    <w:p w:rsidR="00E65EF0" w:rsidRPr="00E65EF0" w:rsidRDefault="00E65EF0" w:rsidP="00E65EF0">
      <w:pPr>
        <w:widowControl w:val="0"/>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РЕШИЛО:</w:t>
      </w:r>
    </w:p>
    <w:p w:rsidR="00E65EF0" w:rsidRPr="00E65EF0" w:rsidRDefault="00E65EF0" w:rsidP="00E65EF0">
      <w:pPr>
        <w:widowControl w:val="0"/>
        <w:ind w:firstLine="708"/>
        <w:jc w:val="both"/>
        <w:rPr>
          <w:rFonts w:ascii="Times New Roman" w:hAnsi="Times New Roman" w:cs="Times New Roman"/>
          <w:color w:val="000000"/>
          <w:sz w:val="18"/>
          <w:szCs w:val="18"/>
        </w:rPr>
      </w:pPr>
    </w:p>
    <w:p w:rsidR="00E65EF0" w:rsidRPr="00E65EF0" w:rsidRDefault="00E65EF0" w:rsidP="00E65EF0">
      <w:pPr>
        <w:widowControl w:val="0"/>
        <w:ind w:firstLine="708"/>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1. Утвердить </w:t>
      </w:r>
      <w:hyperlink w:anchor="Par23" w:history="1">
        <w:r w:rsidRPr="00E65EF0">
          <w:rPr>
            <w:rFonts w:ascii="Times New Roman" w:hAnsi="Times New Roman" w:cs="Times New Roman"/>
            <w:color w:val="000000"/>
            <w:sz w:val="18"/>
            <w:szCs w:val="18"/>
          </w:rPr>
          <w:t>Порядок</w:t>
        </w:r>
      </w:hyperlink>
      <w:r w:rsidRPr="00E65EF0">
        <w:rPr>
          <w:rFonts w:ascii="Times New Roman" w:hAnsi="Times New Roman" w:cs="Times New Roman"/>
          <w:color w:val="000000"/>
          <w:sz w:val="18"/>
          <w:szCs w:val="18"/>
        </w:rPr>
        <w:t xml:space="preserve"> сообщения председателем Собрания депутатов – главой Митякинского сельского поселения, депутатами Собрания депутатов Митякинского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65EF0" w:rsidRPr="00E65EF0" w:rsidRDefault="00E65EF0" w:rsidP="00E65EF0">
      <w:pPr>
        <w:pStyle w:val="ConsPlusNormal"/>
        <w:ind w:firstLine="709"/>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2. Настоящее решение вступает в силу со дня его официального опубликования.</w:t>
      </w:r>
    </w:p>
    <w:p w:rsidR="00E65EF0" w:rsidRPr="00E65EF0" w:rsidRDefault="00E65EF0" w:rsidP="00E65EF0">
      <w:pPr>
        <w:pStyle w:val="ConsPlusNormal"/>
        <w:jc w:val="both"/>
        <w:rPr>
          <w:rFonts w:ascii="Times New Roman" w:hAnsi="Times New Roman" w:cs="Times New Roman"/>
          <w:color w:val="000000"/>
          <w:sz w:val="18"/>
          <w:szCs w:val="18"/>
        </w:rPr>
      </w:pPr>
    </w:p>
    <w:p w:rsidR="00E65EF0" w:rsidRPr="00E65EF0" w:rsidRDefault="00E65EF0" w:rsidP="00E65EF0">
      <w:pPr>
        <w:pStyle w:val="ConsPlusNormal"/>
        <w:jc w:val="both"/>
        <w:rPr>
          <w:rFonts w:ascii="Times New Roman" w:hAnsi="Times New Roman" w:cs="Times New Roman"/>
          <w:color w:val="000000"/>
          <w:sz w:val="18"/>
          <w:szCs w:val="18"/>
        </w:rPr>
      </w:pPr>
    </w:p>
    <w:p w:rsidR="00E65EF0" w:rsidRPr="00E65EF0" w:rsidRDefault="00E65EF0" w:rsidP="00E65EF0">
      <w:pPr>
        <w:pStyle w:val="ConsPlusNormal"/>
        <w:jc w:val="both"/>
        <w:rPr>
          <w:rFonts w:ascii="Times New Roman" w:hAnsi="Times New Roman" w:cs="Times New Roman"/>
          <w:color w:val="000000"/>
          <w:sz w:val="18"/>
          <w:szCs w:val="18"/>
        </w:rPr>
      </w:pPr>
    </w:p>
    <w:tbl>
      <w:tblPr>
        <w:tblW w:w="11058" w:type="dxa"/>
        <w:tblLook w:val="04A0" w:firstRow="1" w:lastRow="0" w:firstColumn="1" w:lastColumn="0" w:noHBand="0" w:noVBand="1"/>
      </w:tblPr>
      <w:tblGrid>
        <w:gridCol w:w="5245"/>
        <w:gridCol w:w="5813"/>
      </w:tblGrid>
      <w:tr w:rsidR="00E65EF0" w:rsidRPr="00E65EF0" w:rsidTr="006F6594">
        <w:tc>
          <w:tcPr>
            <w:tcW w:w="5245" w:type="dxa"/>
            <w:hideMark/>
          </w:tcPr>
          <w:p w:rsidR="00E65EF0" w:rsidRPr="00E65EF0" w:rsidRDefault="00E65EF0" w:rsidP="006F6594">
            <w:pPr>
              <w:pStyle w:val="ConsPlusNormal"/>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Председатель Собрания депутатов – </w:t>
            </w:r>
          </w:p>
          <w:p w:rsidR="00E65EF0" w:rsidRPr="00E65EF0" w:rsidRDefault="00E65EF0" w:rsidP="006F6594">
            <w:pPr>
              <w:pStyle w:val="ConsPlusNormal"/>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глава Митякинского сельского поселения</w:t>
            </w:r>
          </w:p>
        </w:tc>
        <w:tc>
          <w:tcPr>
            <w:tcW w:w="5813" w:type="dxa"/>
          </w:tcPr>
          <w:p w:rsidR="00E65EF0" w:rsidRPr="00E65EF0" w:rsidRDefault="00E65EF0" w:rsidP="006F6594">
            <w:pPr>
              <w:pStyle w:val="ConsPlusNormal"/>
              <w:ind w:firstLine="709"/>
              <w:jc w:val="right"/>
              <w:rPr>
                <w:rFonts w:ascii="Times New Roman" w:hAnsi="Times New Roman" w:cs="Times New Roman"/>
                <w:color w:val="000000"/>
                <w:sz w:val="18"/>
                <w:szCs w:val="18"/>
              </w:rPr>
            </w:pPr>
          </w:p>
          <w:p w:rsidR="00E65EF0" w:rsidRPr="00E65EF0" w:rsidRDefault="00E65EF0" w:rsidP="006F6594">
            <w:pPr>
              <w:pStyle w:val="ConsPlusNormal"/>
              <w:ind w:firstLine="709"/>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                       С.И. Горшколепов</w:t>
            </w:r>
          </w:p>
          <w:p w:rsidR="00E65EF0" w:rsidRPr="00E65EF0" w:rsidRDefault="00E65EF0" w:rsidP="006F6594">
            <w:pPr>
              <w:pStyle w:val="ConsPlusNormal"/>
              <w:ind w:firstLine="709"/>
              <w:jc w:val="right"/>
              <w:rPr>
                <w:rFonts w:ascii="Times New Roman" w:hAnsi="Times New Roman" w:cs="Times New Roman"/>
                <w:color w:val="000000"/>
                <w:sz w:val="18"/>
                <w:szCs w:val="18"/>
              </w:rPr>
            </w:pPr>
          </w:p>
        </w:tc>
      </w:tr>
    </w:tbl>
    <w:p w:rsidR="00E65EF0" w:rsidRPr="00E65EF0" w:rsidRDefault="00E65EF0" w:rsidP="00E65EF0">
      <w:pPr>
        <w:pStyle w:val="ConsPlusNormal"/>
        <w:tabs>
          <w:tab w:val="left" w:pos="7088"/>
        </w:tabs>
        <w:ind w:left="6096"/>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br w:type="page"/>
      </w:r>
      <w:r w:rsidRPr="00E65EF0">
        <w:rPr>
          <w:rFonts w:ascii="Times New Roman" w:hAnsi="Times New Roman" w:cs="Times New Roman"/>
          <w:color w:val="000000"/>
          <w:sz w:val="18"/>
          <w:szCs w:val="18"/>
        </w:rPr>
        <w:lastRenderedPageBreak/>
        <w:t>Приложение</w:t>
      </w:r>
    </w:p>
    <w:p w:rsidR="00E65EF0" w:rsidRPr="00E65EF0" w:rsidRDefault="00E65EF0" w:rsidP="00E65EF0">
      <w:pPr>
        <w:pStyle w:val="ConsPlusNormal"/>
        <w:tabs>
          <w:tab w:val="left" w:pos="7088"/>
        </w:tabs>
        <w:ind w:left="6096"/>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к решению Собрания депутатов Митякинского сельского поселения </w:t>
      </w:r>
      <w:r w:rsidRPr="00E65EF0">
        <w:rPr>
          <w:rFonts w:ascii="Times New Roman" w:hAnsi="Times New Roman" w:cs="Times New Roman"/>
          <w:color w:val="000000"/>
          <w:sz w:val="18"/>
          <w:szCs w:val="18"/>
        </w:rPr>
        <w:br/>
        <w:t>от 27.12.2023 № 40</w:t>
      </w:r>
    </w:p>
    <w:p w:rsidR="00E65EF0" w:rsidRPr="00E65EF0" w:rsidRDefault="00E65EF0" w:rsidP="00E65EF0">
      <w:pPr>
        <w:pStyle w:val="ConsPlusNormal"/>
        <w:jc w:val="right"/>
        <w:rPr>
          <w:rFonts w:ascii="Times New Roman" w:hAnsi="Times New Roman" w:cs="Times New Roman"/>
          <w:color w:val="000000"/>
          <w:sz w:val="18"/>
          <w:szCs w:val="18"/>
        </w:rPr>
      </w:pPr>
    </w:p>
    <w:bookmarkStart w:id="64" w:name="Par23"/>
    <w:bookmarkEnd w:id="64"/>
    <w:p w:rsidR="00E65EF0" w:rsidRPr="00E65EF0" w:rsidRDefault="00E65EF0" w:rsidP="00E65EF0">
      <w:pPr>
        <w:pStyle w:val="ConsPlusNormal"/>
        <w:ind w:firstLine="540"/>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fldChar w:fldCharType="begin"/>
      </w:r>
      <w:r w:rsidRPr="00E65EF0">
        <w:rPr>
          <w:rFonts w:ascii="Times New Roman" w:hAnsi="Times New Roman" w:cs="Times New Roman"/>
          <w:color w:val="000000"/>
          <w:sz w:val="18"/>
          <w:szCs w:val="18"/>
        </w:rPr>
        <w:instrText xml:space="preserve">HYPERLINK \l Par23  </w:instrText>
      </w:r>
      <w:r w:rsidRPr="00E65EF0">
        <w:rPr>
          <w:rFonts w:ascii="Times New Roman" w:hAnsi="Times New Roman" w:cs="Times New Roman"/>
          <w:color w:val="000000"/>
          <w:sz w:val="18"/>
          <w:szCs w:val="18"/>
        </w:rPr>
        <w:fldChar w:fldCharType="separate"/>
      </w:r>
      <w:r w:rsidRPr="00E65EF0">
        <w:rPr>
          <w:rFonts w:ascii="Times New Roman" w:hAnsi="Times New Roman" w:cs="Times New Roman"/>
          <w:color w:val="000000"/>
          <w:sz w:val="18"/>
          <w:szCs w:val="18"/>
        </w:rPr>
        <w:t>ПОРЯДОК</w:t>
      </w:r>
      <w:r w:rsidRPr="00E65EF0">
        <w:rPr>
          <w:rFonts w:ascii="Times New Roman" w:hAnsi="Times New Roman" w:cs="Times New Roman"/>
          <w:color w:val="000000"/>
          <w:sz w:val="18"/>
          <w:szCs w:val="18"/>
        </w:rPr>
        <w:fldChar w:fldCharType="end"/>
      </w:r>
    </w:p>
    <w:p w:rsidR="00E65EF0" w:rsidRPr="00E65EF0" w:rsidRDefault="00E65EF0" w:rsidP="00E65EF0">
      <w:pPr>
        <w:pStyle w:val="ConsPlusNormal"/>
        <w:ind w:firstLine="540"/>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сообщения председателем Собрания депутатов – главой Митякинского сельского поселения, депутатами Собрания депутатов Митякинского сельского поселения</w:t>
      </w:r>
      <w:r w:rsidRPr="00E65EF0">
        <w:rPr>
          <w:rFonts w:ascii="Times New Roman" w:hAnsi="Times New Roman" w:cs="Times New Roman"/>
          <w:color w:val="000000"/>
          <w:sz w:val="18"/>
          <w:szCs w:val="18"/>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65EF0" w:rsidRPr="00E65EF0" w:rsidRDefault="00E65EF0" w:rsidP="00E65EF0">
      <w:pPr>
        <w:pStyle w:val="ConsPlusNormal"/>
        <w:jc w:val="center"/>
        <w:rPr>
          <w:rFonts w:ascii="Times New Roman" w:hAnsi="Times New Roman" w:cs="Times New Roman"/>
          <w:color w:val="000000"/>
          <w:sz w:val="18"/>
          <w:szCs w:val="18"/>
        </w:rPr>
      </w:pPr>
    </w:p>
    <w:p w:rsidR="00E65EF0" w:rsidRPr="00E65EF0" w:rsidRDefault="00E65EF0" w:rsidP="00E65EF0">
      <w:pPr>
        <w:pStyle w:val="ConsPlusNormal"/>
        <w:ind w:firstLine="709"/>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1. Настоящий Порядок разработан в соответствии с частью 4</w:t>
      </w:r>
      <w:r w:rsidRPr="00E65EF0">
        <w:rPr>
          <w:rFonts w:ascii="Times New Roman" w:hAnsi="Times New Roman" w:cs="Times New Roman"/>
          <w:color w:val="000000"/>
          <w:sz w:val="18"/>
          <w:szCs w:val="18"/>
          <w:vertAlign w:val="superscript"/>
        </w:rPr>
        <w:t>1</w:t>
      </w:r>
      <w:r w:rsidRPr="00E65EF0">
        <w:rPr>
          <w:rFonts w:ascii="Times New Roman" w:hAnsi="Times New Roman" w:cs="Times New Roman"/>
          <w:color w:val="000000"/>
          <w:sz w:val="18"/>
          <w:szCs w:val="18"/>
        </w:rPr>
        <w:t xml:space="preserve"> статьи 12</w:t>
      </w:r>
      <w:r w:rsidRPr="00E65EF0">
        <w:rPr>
          <w:rFonts w:ascii="Times New Roman" w:hAnsi="Times New Roman" w:cs="Times New Roman"/>
          <w:color w:val="000000"/>
          <w:sz w:val="18"/>
          <w:szCs w:val="18"/>
          <w:vertAlign w:val="superscript"/>
        </w:rPr>
        <w:t>1</w:t>
      </w:r>
      <w:r w:rsidRPr="00E65EF0">
        <w:rPr>
          <w:rFonts w:ascii="Times New Roman" w:hAnsi="Times New Roman" w:cs="Times New Roman"/>
          <w:color w:val="000000"/>
          <w:sz w:val="18"/>
          <w:szCs w:val="18"/>
        </w:rPr>
        <w:t xml:space="preserve"> Федерального закона от 25.12.2008 № 273-ФЗ «О противодействии коррупции» (далее – Федеральный закон 25.12.2008 № 273-ФЗ) и устанавливает процедуру сообщения председателем Собрания депутатов – главой Митякинского сельского поселения, депутатами Собрания депутатов Митякинского сельского поселения</w:t>
      </w:r>
      <w:r w:rsidRPr="00E65EF0">
        <w:rPr>
          <w:rFonts w:ascii="Times New Roman" w:hAnsi="Times New Roman" w:cs="Times New Roman"/>
          <w:color w:val="000000"/>
          <w:sz w:val="18"/>
          <w:szCs w:val="18"/>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65EF0" w:rsidRPr="00E65EF0" w:rsidRDefault="00E65EF0" w:rsidP="00E65EF0">
      <w:pPr>
        <w:pStyle w:val="ConsPlusNormal"/>
        <w:ind w:firstLine="709"/>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2. Для целей настоящего Порядка используются понятия «конфликт интересов» и «личная заинтересованность», установленные статьей 10 Федерального закона от 25.12.2008 № 273-ФЗ.</w:t>
      </w:r>
    </w:p>
    <w:p w:rsidR="00E65EF0" w:rsidRPr="00E65EF0" w:rsidRDefault="00E65EF0" w:rsidP="00E65EF0">
      <w:pPr>
        <w:pStyle w:val="ConsPlusNormal"/>
        <w:ind w:firstLine="709"/>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3. Лица, указанные в пункте 1 настоящего Порядка, обязаны сообщать</w:t>
      </w:r>
      <w:r w:rsidRPr="00E65EF0">
        <w:rPr>
          <w:rFonts w:ascii="Times New Roman" w:hAnsi="Times New Roman" w:cs="Times New Roman"/>
          <w:color w:val="000000"/>
          <w:sz w:val="18"/>
          <w:szCs w:val="18"/>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E65EF0">
        <w:rPr>
          <w:rFonts w:ascii="Times New Roman" w:hAnsi="Times New Roman" w:cs="Times New Roman"/>
          <w:color w:val="000000"/>
          <w:sz w:val="18"/>
          <w:szCs w:val="18"/>
        </w:rPr>
        <w:br/>
        <w:t>не позднее трех рабочих дней со дня, когда им стало об это известно.</w:t>
      </w:r>
    </w:p>
    <w:p w:rsidR="00E65EF0" w:rsidRPr="00E65EF0" w:rsidRDefault="00E65EF0" w:rsidP="00E65EF0">
      <w:pPr>
        <w:pStyle w:val="ConsPlusNormal"/>
        <w:ind w:firstLine="709"/>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4. Сообщение оформляется в письменной форме в виде уведомления</w:t>
      </w:r>
      <w:r w:rsidRPr="00E65EF0">
        <w:rPr>
          <w:rFonts w:ascii="Times New Roman" w:hAnsi="Times New Roman" w:cs="Times New Roman"/>
          <w:color w:val="000000"/>
          <w:sz w:val="18"/>
          <w:szCs w:val="18"/>
        </w:rPr>
        <w:br/>
        <w:t xml:space="preserve">о возникновении личной заинтересованности при осуществлении должностных обязанностей, которая приводит или может привести к конфликту интересов </w:t>
      </w:r>
      <w:r w:rsidRPr="00E65EF0">
        <w:rPr>
          <w:rFonts w:ascii="Times New Roman" w:hAnsi="Times New Roman" w:cs="Times New Roman"/>
          <w:color w:val="000000"/>
          <w:sz w:val="18"/>
          <w:szCs w:val="18"/>
        </w:rPr>
        <w:br/>
        <w:t>(далее – уведомление), по форме согласно приложению 1 к настоящему Порядку.</w:t>
      </w:r>
    </w:p>
    <w:p w:rsidR="00E65EF0" w:rsidRPr="00E65EF0" w:rsidRDefault="00E65EF0" w:rsidP="00E65EF0">
      <w:pPr>
        <w:pStyle w:val="ConsPlusNormal"/>
        <w:ind w:firstLine="709"/>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5. В уведомлении должны быть указаны обстоятельства, являющиеся основанием возникновения личной заинтересованности, должностные обязанности, на исполнение которых влияет или может повлиять личная заинтересованность, предлагаемые меры по предотвращению или урегулированию конфликта интересов.</w:t>
      </w:r>
    </w:p>
    <w:p w:rsidR="00E65EF0" w:rsidRPr="00E65EF0" w:rsidRDefault="00E65EF0" w:rsidP="00E65EF0">
      <w:pPr>
        <w:pStyle w:val="ConsPlusNormal"/>
        <w:ind w:firstLine="709"/>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К уведомлению могут быть приложены материалы, имеющие отношение</w:t>
      </w:r>
      <w:r w:rsidRPr="00E65EF0">
        <w:rPr>
          <w:rFonts w:ascii="Times New Roman" w:hAnsi="Times New Roman" w:cs="Times New Roman"/>
          <w:color w:val="000000"/>
          <w:sz w:val="18"/>
          <w:szCs w:val="18"/>
        </w:rPr>
        <w:br/>
        <w:t>к обстоятельствам, послужившим основанием для его подготовки.</w:t>
      </w:r>
    </w:p>
    <w:p w:rsidR="00E65EF0" w:rsidRPr="00E65EF0" w:rsidRDefault="00E65EF0" w:rsidP="00E65EF0">
      <w:pPr>
        <w:pStyle w:val="ConsPlusNormal"/>
        <w:ind w:firstLine="709"/>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6. Уведомление должно быть подписано лицом, его представляющим, лично</w:t>
      </w:r>
      <w:r w:rsidRPr="00E65EF0">
        <w:rPr>
          <w:rFonts w:ascii="Times New Roman" w:hAnsi="Times New Roman" w:cs="Times New Roman"/>
          <w:color w:val="000000"/>
          <w:sz w:val="18"/>
          <w:szCs w:val="18"/>
        </w:rPr>
        <w:br/>
        <w:t>с указанием даты его составления и адресовано в Собрание депутатов Митякинского сельского поселения.</w:t>
      </w:r>
    </w:p>
    <w:p w:rsidR="00E65EF0" w:rsidRPr="00E65EF0" w:rsidRDefault="00E65EF0" w:rsidP="00E65EF0">
      <w:pPr>
        <w:pStyle w:val="ConsPlusNormal"/>
        <w:ind w:firstLine="709"/>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7.</w:t>
      </w:r>
      <w:r w:rsidRPr="00E65EF0">
        <w:rPr>
          <w:rFonts w:ascii="Times New Roman" w:hAnsi="Times New Roman" w:cs="Times New Roman"/>
          <w:sz w:val="18"/>
          <w:szCs w:val="18"/>
        </w:rPr>
        <w:t xml:space="preserve"> Уведомление подлежит регистрации в журнале регистрации уведомлений</w:t>
      </w:r>
      <w:r w:rsidRPr="00E65EF0">
        <w:rPr>
          <w:rFonts w:ascii="Times New Roman" w:hAnsi="Times New Roman" w:cs="Times New Roman"/>
          <w:sz w:val="18"/>
          <w:szCs w:val="18"/>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E65EF0">
        <w:rPr>
          <w:rFonts w:ascii="Times New Roman" w:hAnsi="Times New Roman" w:cs="Times New Roman"/>
          <w:sz w:val="18"/>
          <w:szCs w:val="18"/>
        </w:rPr>
        <w:br/>
        <w:t>по форме согласно приложению 2 к настоящему Порядку (далее - журнал) в день его получения.</w:t>
      </w:r>
    </w:p>
    <w:p w:rsidR="00E65EF0" w:rsidRPr="00E65EF0" w:rsidRDefault="00E65EF0" w:rsidP="00E65EF0">
      <w:pPr>
        <w:pStyle w:val="ConsPlusNormal"/>
        <w:ind w:firstLine="709"/>
        <w:jc w:val="both"/>
        <w:rPr>
          <w:rFonts w:ascii="Times New Roman" w:hAnsi="Times New Roman" w:cs="Times New Roman"/>
          <w:sz w:val="18"/>
          <w:szCs w:val="18"/>
        </w:rPr>
      </w:pPr>
      <w:r w:rsidRPr="00E65EF0">
        <w:rPr>
          <w:rFonts w:ascii="Times New Roman" w:hAnsi="Times New Roman" w:cs="Times New Roman"/>
          <w:color w:val="000000"/>
          <w:sz w:val="18"/>
          <w:szCs w:val="18"/>
        </w:rPr>
        <w:t xml:space="preserve">8. </w:t>
      </w:r>
      <w:r w:rsidRPr="00E65EF0">
        <w:rPr>
          <w:rFonts w:ascii="Times New Roman" w:hAnsi="Times New Roman" w:cs="Times New Roman"/>
          <w:sz w:val="18"/>
          <w:szCs w:val="18"/>
        </w:rPr>
        <w:t>Копия уведомления с отметкой о регистрации в течение двух рабочих дней со дня его подачи выдается лицам, указанным в пункте 1 настоящего Порядка,</w:t>
      </w:r>
      <w:r w:rsidRPr="00E65EF0">
        <w:rPr>
          <w:rFonts w:ascii="Times New Roman" w:hAnsi="Times New Roman" w:cs="Times New Roman"/>
          <w:sz w:val="18"/>
          <w:szCs w:val="18"/>
        </w:rPr>
        <w:br/>
        <w:t>под роспись в журнале либо направляется по почте, о чем в журнале делается отметка.</w:t>
      </w:r>
    </w:p>
    <w:p w:rsidR="00E65EF0" w:rsidRPr="00E65EF0" w:rsidRDefault="00E65EF0" w:rsidP="00E65EF0">
      <w:pPr>
        <w:pStyle w:val="ConsPlusNormal"/>
        <w:ind w:firstLine="709"/>
        <w:jc w:val="both"/>
        <w:rPr>
          <w:rFonts w:ascii="Times New Roman" w:hAnsi="Times New Roman" w:cs="Times New Roman"/>
          <w:sz w:val="18"/>
          <w:szCs w:val="18"/>
        </w:rPr>
      </w:pPr>
      <w:r w:rsidRPr="00E65EF0">
        <w:rPr>
          <w:rFonts w:ascii="Times New Roman" w:hAnsi="Times New Roman" w:cs="Times New Roman"/>
          <w:sz w:val="18"/>
          <w:szCs w:val="18"/>
        </w:rPr>
        <w:t xml:space="preserve">9. Рассмотрение уведомления осуществляет постоянная </w:t>
      </w:r>
      <w:r w:rsidRPr="00E65EF0">
        <w:rPr>
          <w:rFonts w:ascii="Times New Roman" w:hAnsi="Times New Roman" w:cs="Times New Roman"/>
          <w:color w:val="000000"/>
          <w:sz w:val="18"/>
          <w:szCs w:val="18"/>
        </w:rPr>
        <w:t>комиссия</w:t>
      </w:r>
      <w:r w:rsidRPr="00E65EF0">
        <w:rPr>
          <w:rStyle w:val="af7"/>
          <w:rFonts w:ascii="Times New Roman" w:eastAsiaTheme="minorHAnsi" w:hAnsi="Times New Roman" w:cs="Times New Roman"/>
          <w:color w:val="000000"/>
          <w:sz w:val="18"/>
          <w:szCs w:val="18"/>
        </w:rPr>
        <w:footnoteReference w:id="1"/>
      </w:r>
      <w:r w:rsidRPr="00E65EF0">
        <w:rPr>
          <w:rFonts w:ascii="Times New Roman" w:hAnsi="Times New Roman" w:cs="Times New Roman"/>
          <w:color w:val="000000"/>
          <w:sz w:val="18"/>
          <w:szCs w:val="18"/>
        </w:rPr>
        <w:t xml:space="preserve"> Собрания депутатов Митякинского сельского поселения</w:t>
      </w:r>
      <w:r w:rsidRPr="00E65EF0">
        <w:rPr>
          <w:rFonts w:ascii="Times New Roman" w:hAnsi="Times New Roman" w:cs="Times New Roman"/>
          <w:sz w:val="18"/>
          <w:szCs w:val="18"/>
        </w:rPr>
        <w:t xml:space="preserve"> (далее - комиссия).</w:t>
      </w:r>
    </w:p>
    <w:p w:rsidR="00E65EF0" w:rsidRPr="00E65EF0" w:rsidRDefault="00E65EF0" w:rsidP="00E65EF0">
      <w:pPr>
        <w:pStyle w:val="ConsPlusNormal"/>
        <w:ind w:firstLine="709"/>
        <w:jc w:val="both"/>
        <w:rPr>
          <w:rFonts w:ascii="Times New Roman" w:hAnsi="Times New Roman" w:cs="Times New Roman"/>
          <w:sz w:val="18"/>
          <w:szCs w:val="18"/>
        </w:rPr>
      </w:pPr>
      <w:r w:rsidRPr="00E65EF0">
        <w:rPr>
          <w:rFonts w:ascii="Times New Roman" w:hAnsi="Times New Roman" w:cs="Times New Roman"/>
          <w:sz w:val="18"/>
          <w:szCs w:val="18"/>
        </w:rPr>
        <w:t>10. Уведомление должно быть направлено в комиссию в течение трех рабочих дней со дня его регистрации в журнале.</w:t>
      </w:r>
    </w:p>
    <w:p w:rsidR="00E65EF0" w:rsidRPr="00E65EF0" w:rsidRDefault="00E65EF0" w:rsidP="00E65EF0">
      <w:pPr>
        <w:pStyle w:val="ConsPlusNormal"/>
        <w:ind w:firstLine="709"/>
        <w:jc w:val="both"/>
        <w:rPr>
          <w:rFonts w:ascii="Times New Roman" w:hAnsi="Times New Roman" w:cs="Times New Roman"/>
          <w:sz w:val="18"/>
          <w:szCs w:val="18"/>
        </w:rPr>
      </w:pPr>
      <w:r w:rsidRPr="00E65EF0">
        <w:rPr>
          <w:rFonts w:ascii="Times New Roman" w:hAnsi="Times New Roman" w:cs="Times New Roman"/>
          <w:sz w:val="18"/>
          <w:szCs w:val="18"/>
        </w:rPr>
        <w:t>11. Уведомление должно быть рассмотрено комиссией в течение 15 рабочих дней со дня его поступления.</w:t>
      </w:r>
    </w:p>
    <w:p w:rsidR="00E65EF0" w:rsidRPr="00E65EF0" w:rsidRDefault="00E65EF0" w:rsidP="00E65EF0">
      <w:pPr>
        <w:pStyle w:val="ConsPlusNormal"/>
        <w:ind w:firstLine="709"/>
        <w:jc w:val="both"/>
        <w:rPr>
          <w:rFonts w:ascii="Times New Roman" w:hAnsi="Times New Roman" w:cs="Times New Roman"/>
          <w:sz w:val="18"/>
          <w:szCs w:val="18"/>
        </w:rPr>
      </w:pPr>
      <w:r w:rsidRPr="00E65EF0">
        <w:rPr>
          <w:rFonts w:ascii="Times New Roman" w:hAnsi="Times New Roman" w:cs="Times New Roman"/>
          <w:sz w:val="18"/>
          <w:szCs w:val="18"/>
        </w:rPr>
        <w:t>12. По итогам рассмотрения уведомления, комиссия принимает одно</w:t>
      </w:r>
      <w:r w:rsidRPr="00E65EF0">
        <w:rPr>
          <w:rFonts w:ascii="Times New Roman" w:hAnsi="Times New Roman" w:cs="Times New Roman"/>
          <w:sz w:val="18"/>
          <w:szCs w:val="18"/>
        </w:rPr>
        <w:br/>
        <w:t>из следующих решений:</w:t>
      </w:r>
    </w:p>
    <w:p w:rsidR="00E65EF0" w:rsidRPr="00E65EF0" w:rsidRDefault="00E65EF0" w:rsidP="00E65EF0">
      <w:pPr>
        <w:pStyle w:val="ConsPlusNormal"/>
        <w:ind w:firstLine="709"/>
        <w:jc w:val="both"/>
        <w:rPr>
          <w:rFonts w:ascii="Times New Roman" w:hAnsi="Times New Roman" w:cs="Times New Roman"/>
          <w:sz w:val="18"/>
          <w:szCs w:val="18"/>
        </w:rPr>
      </w:pPr>
      <w:r w:rsidRPr="00E65EF0">
        <w:rPr>
          <w:rFonts w:ascii="Times New Roman" w:hAnsi="Times New Roman" w:cs="Times New Roman"/>
          <w:sz w:val="18"/>
          <w:szCs w:val="18"/>
        </w:rPr>
        <w:t>1) признать, что при исполнении лицом, указанным в пункте 1 настоящего Порядка, должностных обязанностей конфликт интересов отсутствует;</w:t>
      </w:r>
    </w:p>
    <w:p w:rsidR="00E65EF0" w:rsidRPr="00E65EF0" w:rsidRDefault="00E65EF0" w:rsidP="00E65EF0">
      <w:pPr>
        <w:pStyle w:val="ConsPlusNormal"/>
        <w:ind w:firstLine="709"/>
        <w:jc w:val="both"/>
        <w:rPr>
          <w:rFonts w:ascii="Times New Roman" w:hAnsi="Times New Roman" w:cs="Times New Roman"/>
          <w:sz w:val="18"/>
          <w:szCs w:val="18"/>
        </w:rPr>
      </w:pPr>
      <w:r w:rsidRPr="00E65EF0">
        <w:rPr>
          <w:rFonts w:ascii="Times New Roman" w:hAnsi="Times New Roman" w:cs="Times New Roman"/>
          <w:sz w:val="18"/>
          <w:szCs w:val="18"/>
        </w:rPr>
        <w:t>2) признать, что при исполнении лицом, указанным в пункте 1 настоящего Порядка, должностных обязанностей личная заинтересованность приводит</w:t>
      </w:r>
      <w:r w:rsidRPr="00E65EF0">
        <w:rPr>
          <w:rFonts w:ascii="Times New Roman" w:hAnsi="Times New Roman" w:cs="Times New Roman"/>
          <w:sz w:val="18"/>
          <w:szCs w:val="18"/>
        </w:rPr>
        <w:br/>
        <w:t>или может привести к конфликту интересов;</w:t>
      </w:r>
    </w:p>
    <w:p w:rsidR="00E65EF0" w:rsidRPr="00E65EF0" w:rsidRDefault="00E65EF0" w:rsidP="00E65EF0">
      <w:pPr>
        <w:pStyle w:val="ConsPlusNormal"/>
        <w:ind w:firstLine="709"/>
        <w:jc w:val="both"/>
        <w:rPr>
          <w:rFonts w:ascii="Times New Roman" w:hAnsi="Times New Roman" w:cs="Times New Roman"/>
          <w:sz w:val="18"/>
          <w:szCs w:val="18"/>
        </w:rPr>
      </w:pPr>
      <w:r w:rsidRPr="00E65EF0">
        <w:rPr>
          <w:rFonts w:ascii="Times New Roman" w:hAnsi="Times New Roman" w:cs="Times New Roman"/>
          <w:sz w:val="18"/>
          <w:szCs w:val="18"/>
        </w:rPr>
        <w:t>3) признать, что лицо, указанное в пункте 1 настоящего Порядка,</w:t>
      </w:r>
      <w:r w:rsidRPr="00E65EF0">
        <w:rPr>
          <w:rFonts w:ascii="Times New Roman" w:hAnsi="Times New Roman" w:cs="Times New Roman"/>
          <w:sz w:val="18"/>
          <w:szCs w:val="18"/>
        </w:rPr>
        <w:br/>
        <w:t xml:space="preserve">не соблюдало требования об урегулировании конфликта интересов. </w:t>
      </w:r>
    </w:p>
    <w:p w:rsidR="00E65EF0" w:rsidRPr="00E65EF0" w:rsidRDefault="00E65EF0" w:rsidP="00E65EF0">
      <w:pPr>
        <w:pStyle w:val="ConsPlusNormal"/>
        <w:ind w:firstLine="709"/>
        <w:jc w:val="both"/>
        <w:rPr>
          <w:rFonts w:ascii="Times New Roman" w:hAnsi="Times New Roman" w:cs="Times New Roman"/>
          <w:sz w:val="18"/>
          <w:szCs w:val="18"/>
        </w:rPr>
      </w:pPr>
      <w:r w:rsidRPr="00E65EF0">
        <w:rPr>
          <w:rFonts w:ascii="Times New Roman" w:hAnsi="Times New Roman" w:cs="Times New Roman"/>
          <w:sz w:val="18"/>
          <w:szCs w:val="18"/>
        </w:rPr>
        <w:t>13. В случае принятия решения, предусмотренного подпунктом 2 пункта 12 настоящего Порядка, комиссия рекомендует лицу, указанному в пункте 1 настоящего Порядка, принять меры по урегулированию конфликта интересов</w:t>
      </w:r>
      <w:r w:rsidRPr="00E65EF0">
        <w:rPr>
          <w:rFonts w:ascii="Times New Roman" w:hAnsi="Times New Roman" w:cs="Times New Roman"/>
          <w:sz w:val="18"/>
          <w:szCs w:val="18"/>
        </w:rPr>
        <w:br/>
        <w:t>или по недопущению его возникновения.</w:t>
      </w:r>
    </w:p>
    <w:p w:rsidR="00E65EF0" w:rsidRPr="00E65EF0" w:rsidRDefault="00E65EF0" w:rsidP="00E65EF0">
      <w:pPr>
        <w:pStyle w:val="ConsPlusNormal"/>
        <w:ind w:firstLine="709"/>
        <w:jc w:val="both"/>
        <w:rPr>
          <w:rFonts w:ascii="Times New Roman" w:hAnsi="Times New Roman" w:cs="Times New Roman"/>
          <w:sz w:val="18"/>
          <w:szCs w:val="18"/>
        </w:rPr>
      </w:pPr>
      <w:r w:rsidRPr="00E65EF0">
        <w:rPr>
          <w:rFonts w:ascii="Times New Roman" w:hAnsi="Times New Roman" w:cs="Times New Roman"/>
          <w:sz w:val="18"/>
          <w:szCs w:val="18"/>
        </w:rPr>
        <w:t xml:space="preserve">14. В случае принятия решения, предусмотренного подпунктом 3 пункта 12 настоящего Порядка, комиссия рекомендует Собранию депутатов Митякинского сельского поселения применить к лицу, указанному в пункте 1 настоящего Порядка, меры ответственности, предусмотренные Федеральным законом от 06.10.2003 </w:t>
      </w:r>
      <w:r w:rsidRPr="00E65EF0">
        <w:rPr>
          <w:rFonts w:ascii="Times New Roman" w:hAnsi="Times New Roman" w:cs="Times New Roman"/>
          <w:sz w:val="18"/>
          <w:szCs w:val="18"/>
        </w:rPr>
        <w:br/>
        <w:t>№ 131-ФЗ «Об общих принципах организации местного самоуправления</w:t>
      </w:r>
      <w:r w:rsidRPr="00E65EF0">
        <w:rPr>
          <w:rFonts w:ascii="Times New Roman" w:hAnsi="Times New Roman" w:cs="Times New Roman"/>
          <w:sz w:val="18"/>
          <w:szCs w:val="18"/>
        </w:rPr>
        <w:br/>
        <w:t>в Российской Федерации».</w:t>
      </w:r>
    </w:p>
    <w:p w:rsidR="00E65EF0" w:rsidRPr="00E65EF0" w:rsidRDefault="00E65EF0" w:rsidP="00E65EF0">
      <w:pPr>
        <w:pStyle w:val="ConsPlusNormal"/>
        <w:ind w:firstLine="709"/>
        <w:jc w:val="both"/>
        <w:rPr>
          <w:rFonts w:ascii="Times New Roman" w:hAnsi="Times New Roman" w:cs="Times New Roman"/>
          <w:sz w:val="18"/>
          <w:szCs w:val="18"/>
        </w:rPr>
      </w:pPr>
      <w:r w:rsidRPr="00E65EF0">
        <w:rPr>
          <w:rFonts w:ascii="Times New Roman" w:hAnsi="Times New Roman" w:cs="Times New Roman"/>
          <w:sz w:val="18"/>
          <w:szCs w:val="18"/>
        </w:rPr>
        <w:t>15. Лица, указанные в пункте 1 настоящего Порядка, освобождаются</w:t>
      </w:r>
      <w:r w:rsidRPr="00E65EF0">
        <w:rPr>
          <w:rFonts w:ascii="Times New Roman" w:hAnsi="Times New Roman" w:cs="Times New Roman"/>
          <w:sz w:val="18"/>
          <w:szCs w:val="18"/>
        </w:rPr>
        <w:br/>
        <w:t>от ответственности за несоблюдение требований о предотвращении или</w:t>
      </w:r>
      <w:r w:rsidRPr="00E65EF0">
        <w:rPr>
          <w:rFonts w:ascii="Times New Roman" w:hAnsi="Times New Roman" w:cs="Times New Roman"/>
          <w:sz w:val="18"/>
          <w:szCs w:val="18"/>
        </w:rPr>
        <w:br/>
      </w:r>
      <w:r w:rsidRPr="00E65EF0">
        <w:rPr>
          <w:rFonts w:ascii="Times New Roman" w:hAnsi="Times New Roman" w:cs="Times New Roman"/>
          <w:sz w:val="18"/>
          <w:szCs w:val="18"/>
        </w:rPr>
        <w:lastRenderedPageBreak/>
        <w:t xml:space="preserve">об урегулировании конфликта интересов и неисполнение обязанностей, установленных </w:t>
      </w:r>
      <w:r w:rsidRPr="00E65EF0">
        <w:rPr>
          <w:rFonts w:ascii="Times New Roman" w:hAnsi="Times New Roman" w:cs="Times New Roman"/>
          <w:color w:val="000000"/>
          <w:sz w:val="18"/>
          <w:szCs w:val="18"/>
        </w:rPr>
        <w:t>Федеральным законом от 25.12.2008 № 273-ФЗ</w:t>
      </w:r>
      <w:r w:rsidRPr="00E65EF0">
        <w:rPr>
          <w:rFonts w:ascii="Times New Roman" w:hAnsi="Times New Roman" w:cs="Times New Roman"/>
          <w:sz w:val="18"/>
          <w:szCs w:val="18"/>
        </w:rPr>
        <w:t xml:space="preserve"> и другими федеральными законами в целях противодействия коррупции, в случае, если несоблюдение таких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w:t>
      </w:r>
      <w:r w:rsidRPr="00E65EF0">
        <w:rPr>
          <w:rFonts w:ascii="Times New Roman" w:hAnsi="Times New Roman" w:cs="Times New Roman"/>
          <w:sz w:val="18"/>
          <w:szCs w:val="18"/>
        </w:rPr>
        <w:br/>
        <w:t>№ 273-ФЗ.</w:t>
      </w:r>
    </w:p>
    <w:p w:rsidR="00E65EF0" w:rsidRPr="00E65EF0" w:rsidRDefault="00E65EF0" w:rsidP="00E65EF0">
      <w:pPr>
        <w:pStyle w:val="ConsPlusNormal"/>
        <w:ind w:firstLine="709"/>
        <w:jc w:val="both"/>
        <w:rPr>
          <w:rFonts w:ascii="Times New Roman" w:hAnsi="Times New Roman" w:cs="Times New Roman"/>
          <w:sz w:val="18"/>
          <w:szCs w:val="18"/>
        </w:rPr>
      </w:pPr>
      <w:r w:rsidRPr="00E65EF0">
        <w:rPr>
          <w:rFonts w:ascii="Times New Roman" w:hAnsi="Times New Roman" w:cs="Times New Roman"/>
          <w:sz w:val="18"/>
          <w:szCs w:val="18"/>
        </w:rPr>
        <w:t>16. Порядок проведения заседания комиссии и порядок принятия решения по итогам заседания комиссии, виды решений, принимаемых комиссией, определяются муниципальным правовым актом, регулирующим порядок деятельности комиссии.</w:t>
      </w:r>
    </w:p>
    <w:p w:rsidR="00E65EF0" w:rsidRPr="00E65EF0" w:rsidRDefault="00E65EF0" w:rsidP="00E65EF0">
      <w:pPr>
        <w:pStyle w:val="ConsPlusNormal"/>
        <w:ind w:left="4536"/>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br w:type="page"/>
      </w:r>
      <w:r w:rsidRPr="00E65EF0">
        <w:rPr>
          <w:rFonts w:ascii="Times New Roman" w:hAnsi="Times New Roman" w:cs="Times New Roman"/>
          <w:color w:val="000000"/>
          <w:sz w:val="18"/>
          <w:szCs w:val="18"/>
        </w:rPr>
        <w:lastRenderedPageBreak/>
        <w:t>Приложение 1</w:t>
      </w:r>
    </w:p>
    <w:p w:rsidR="00E65EF0" w:rsidRPr="00E65EF0" w:rsidRDefault="00E65EF0" w:rsidP="00E65EF0">
      <w:pPr>
        <w:pStyle w:val="ConsPlusNormal"/>
        <w:ind w:left="4536"/>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к Порядку сообщения председателем Собрания депутатов – главой Митякинского сельского поселения, депутатами Собрания депутатов Митякинского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65EF0" w:rsidRPr="00E65EF0" w:rsidRDefault="00E65EF0" w:rsidP="00E65EF0">
      <w:pPr>
        <w:pStyle w:val="ConsPlusNormal"/>
        <w:ind w:left="4820"/>
        <w:jc w:val="center"/>
        <w:rPr>
          <w:rFonts w:ascii="Times New Roman" w:hAnsi="Times New Roman" w:cs="Times New Roman"/>
          <w:color w:val="000000"/>
          <w:sz w:val="18"/>
          <w:szCs w:val="18"/>
        </w:rPr>
      </w:pPr>
    </w:p>
    <w:p w:rsidR="00E65EF0" w:rsidRPr="00E65EF0" w:rsidRDefault="00E65EF0" w:rsidP="00E65EF0">
      <w:pPr>
        <w:pStyle w:val="ConsPlusNormal"/>
        <w:ind w:left="5245"/>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 xml:space="preserve">В Собрание депутатов </w:t>
      </w:r>
    </w:p>
    <w:p w:rsidR="00E65EF0" w:rsidRPr="00E65EF0" w:rsidRDefault="00E65EF0" w:rsidP="00E65EF0">
      <w:pPr>
        <w:pStyle w:val="ConsPlusNormal"/>
        <w:ind w:left="5245"/>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Митякинского сельского поселения</w:t>
      </w:r>
    </w:p>
    <w:p w:rsidR="00E65EF0" w:rsidRPr="00E65EF0" w:rsidRDefault="00E65EF0" w:rsidP="00E65EF0">
      <w:pPr>
        <w:pStyle w:val="ConsPlusNormal"/>
        <w:ind w:left="5245"/>
        <w:rPr>
          <w:rFonts w:ascii="Times New Roman" w:hAnsi="Times New Roman" w:cs="Times New Roman"/>
          <w:color w:val="000000"/>
          <w:sz w:val="18"/>
          <w:szCs w:val="18"/>
        </w:rPr>
      </w:pPr>
    </w:p>
    <w:p w:rsidR="00E65EF0" w:rsidRPr="00E65EF0" w:rsidRDefault="00E65EF0" w:rsidP="00E65EF0">
      <w:pPr>
        <w:pStyle w:val="ConsPlusNormal"/>
        <w:ind w:left="5245"/>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от _________________________________</w:t>
      </w:r>
    </w:p>
    <w:p w:rsidR="00E65EF0" w:rsidRPr="00E65EF0" w:rsidRDefault="00E65EF0" w:rsidP="00E65EF0">
      <w:pPr>
        <w:pStyle w:val="ConsPlusNormal"/>
        <w:ind w:left="5245"/>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___________________________________</w:t>
      </w:r>
    </w:p>
    <w:p w:rsidR="00E65EF0" w:rsidRPr="00E65EF0" w:rsidRDefault="00E65EF0" w:rsidP="00E65EF0">
      <w:pPr>
        <w:pStyle w:val="ConsPlusNormal"/>
        <w:ind w:left="5245"/>
        <w:jc w:val="center"/>
        <w:rPr>
          <w:rFonts w:ascii="Times New Roman" w:hAnsi="Times New Roman" w:cs="Times New Roman"/>
          <w:color w:val="000000"/>
          <w:sz w:val="18"/>
          <w:szCs w:val="18"/>
          <w:vertAlign w:val="superscript"/>
        </w:rPr>
      </w:pPr>
      <w:r w:rsidRPr="00E65EF0">
        <w:rPr>
          <w:rFonts w:ascii="Times New Roman" w:hAnsi="Times New Roman" w:cs="Times New Roman"/>
          <w:color w:val="000000"/>
          <w:sz w:val="18"/>
          <w:szCs w:val="18"/>
          <w:vertAlign w:val="superscript"/>
        </w:rPr>
        <w:t>(Ф.И.О., замещаемая должность)</w:t>
      </w:r>
    </w:p>
    <w:p w:rsidR="00E65EF0" w:rsidRPr="00E65EF0" w:rsidRDefault="00E65EF0" w:rsidP="00E65EF0">
      <w:pPr>
        <w:pStyle w:val="ConsPlusNormal"/>
        <w:ind w:firstLine="709"/>
        <w:rPr>
          <w:rFonts w:ascii="Times New Roman" w:hAnsi="Times New Roman" w:cs="Times New Roman"/>
          <w:bCs/>
          <w:color w:val="000000"/>
          <w:sz w:val="18"/>
          <w:szCs w:val="18"/>
        </w:rPr>
      </w:pPr>
      <w:bookmarkStart w:id="65" w:name="Par67"/>
      <w:bookmarkEnd w:id="65"/>
    </w:p>
    <w:p w:rsidR="00E65EF0" w:rsidRPr="00E65EF0" w:rsidRDefault="00E65EF0" w:rsidP="00E65EF0">
      <w:pPr>
        <w:pStyle w:val="ConsPlusNormal"/>
        <w:jc w:val="center"/>
        <w:rPr>
          <w:rFonts w:ascii="Times New Roman" w:hAnsi="Times New Roman" w:cs="Times New Roman"/>
          <w:bCs/>
          <w:color w:val="000000"/>
          <w:sz w:val="18"/>
          <w:szCs w:val="18"/>
        </w:rPr>
      </w:pPr>
      <w:r w:rsidRPr="00E65EF0">
        <w:rPr>
          <w:rFonts w:ascii="Times New Roman" w:hAnsi="Times New Roman" w:cs="Times New Roman"/>
          <w:bCs/>
          <w:color w:val="000000"/>
          <w:sz w:val="18"/>
          <w:szCs w:val="18"/>
        </w:rPr>
        <w:t>УВЕДОМЛЕНИЕ</w:t>
      </w:r>
    </w:p>
    <w:p w:rsidR="00E65EF0" w:rsidRPr="00E65EF0" w:rsidRDefault="00E65EF0" w:rsidP="00E65EF0">
      <w:pPr>
        <w:pStyle w:val="ConsPlusNormal"/>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65EF0" w:rsidRPr="00E65EF0" w:rsidRDefault="00E65EF0" w:rsidP="00E65EF0">
      <w:pPr>
        <w:pStyle w:val="ConsPlusNormal"/>
        <w:ind w:firstLine="709"/>
        <w:jc w:val="both"/>
        <w:rPr>
          <w:rFonts w:ascii="Times New Roman" w:hAnsi="Times New Roman" w:cs="Times New Roman"/>
          <w:color w:val="000000"/>
          <w:sz w:val="18"/>
          <w:szCs w:val="18"/>
        </w:rPr>
      </w:pPr>
    </w:p>
    <w:p w:rsidR="00E65EF0" w:rsidRPr="00E65EF0" w:rsidRDefault="00E65EF0" w:rsidP="00E65EF0">
      <w:pPr>
        <w:pStyle w:val="ConsPlusNormal"/>
        <w:ind w:firstLine="709"/>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Сообщаю о возникновении у меня личной заинтересованности при исполнении должностных обязанностей, которая приводит или может привести</w:t>
      </w:r>
      <w:r w:rsidRPr="00E65EF0">
        <w:rPr>
          <w:rFonts w:ascii="Times New Roman" w:hAnsi="Times New Roman" w:cs="Times New Roman"/>
          <w:color w:val="000000"/>
          <w:sz w:val="18"/>
          <w:szCs w:val="18"/>
        </w:rPr>
        <w:br/>
        <w:t>к конфликту интересов (нужное подчеркнуть).</w:t>
      </w:r>
    </w:p>
    <w:p w:rsidR="00E65EF0" w:rsidRPr="00E65EF0" w:rsidRDefault="00E65EF0" w:rsidP="00E65EF0">
      <w:pPr>
        <w:pStyle w:val="ConsPlusNormal"/>
        <w:ind w:firstLine="709"/>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Обстоятельства, являющиеся основанием возникновения личной заинтересованности: ______________________________________________________</w:t>
      </w:r>
    </w:p>
    <w:p w:rsidR="00E65EF0" w:rsidRPr="00E65EF0" w:rsidRDefault="00E65EF0" w:rsidP="00E65EF0">
      <w:pPr>
        <w:pStyle w:val="ConsPlusNormal"/>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________________________________________________________________________</w:t>
      </w:r>
    </w:p>
    <w:p w:rsidR="00E65EF0" w:rsidRPr="00E65EF0" w:rsidRDefault="00E65EF0" w:rsidP="00E65EF0">
      <w:pPr>
        <w:pStyle w:val="ConsPlusNormal"/>
        <w:ind w:firstLine="709"/>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Должностные обязанности, на исполнение которых влияет или может повлиять личная заинтересованность: _______________________________________</w:t>
      </w:r>
    </w:p>
    <w:p w:rsidR="00E65EF0" w:rsidRPr="00E65EF0" w:rsidRDefault="00E65EF0" w:rsidP="00E65EF0">
      <w:pPr>
        <w:pStyle w:val="ConsPlusNormal"/>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________________________________________________________________________</w:t>
      </w:r>
    </w:p>
    <w:p w:rsidR="00E65EF0" w:rsidRPr="00E65EF0" w:rsidRDefault="00E65EF0" w:rsidP="00E65EF0">
      <w:pPr>
        <w:pStyle w:val="ConsPlusNormal"/>
        <w:ind w:firstLine="709"/>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Предлагаемые меры по предотвращению или урегулированию конфликта интересов: _______________________________________________________________</w:t>
      </w:r>
    </w:p>
    <w:p w:rsidR="00E65EF0" w:rsidRPr="00E65EF0" w:rsidRDefault="00E65EF0" w:rsidP="00E65EF0">
      <w:pPr>
        <w:pStyle w:val="ConsPlusNormal"/>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________________________________________________________________________</w:t>
      </w:r>
    </w:p>
    <w:p w:rsidR="00E65EF0" w:rsidRPr="00E65EF0" w:rsidRDefault="00E65EF0" w:rsidP="00E65EF0">
      <w:pPr>
        <w:pStyle w:val="ConsPlusNormal"/>
        <w:ind w:firstLine="709"/>
        <w:jc w:val="both"/>
        <w:rPr>
          <w:rFonts w:ascii="Times New Roman" w:hAnsi="Times New Roman" w:cs="Times New Roman"/>
          <w:color w:val="000000"/>
          <w:sz w:val="18"/>
          <w:szCs w:val="18"/>
        </w:rPr>
      </w:pPr>
    </w:p>
    <w:p w:rsidR="00E65EF0" w:rsidRPr="00E65EF0" w:rsidRDefault="00E65EF0" w:rsidP="00E65EF0">
      <w:pPr>
        <w:pStyle w:val="ConsPlusNormal"/>
        <w:ind w:firstLine="709"/>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Намереваюсь (не намереваюсь)*</w:t>
      </w:r>
      <w:r w:rsidRPr="00E65EF0">
        <w:rPr>
          <w:rStyle w:val="af7"/>
          <w:rFonts w:ascii="Times New Roman" w:eastAsiaTheme="minorHAnsi" w:hAnsi="Times New Roman" w:cs="Times New Roman"/>
          <w:color w:val="000000"/>
          <w:sz w:val="18"/>
          <w:szCs w:val="18"/>
        </w:rPr>
        <w:footnoteReference w:id="2"/>
      </w:r>
      <w:r w:rsidRPr="00E65EF0">
        <w:rPr>
          <w:rFonts w:ascii="Times New Roman" w:hAnsi="Times New Roman" w:cs="Times New Roman"/>
          <w:color w:val="000000"/>
          <w:sz w:val="18"/>
          <w:szCs w:val="18"/>
        </w:rPr>
        <w:t xml:space="preserve"> лично присутствовать на заседании комиссии при рассмотрении настоящего уведомления.</w:t>
      </w:r>
    </w:p>
    <w:p w:rsidR="00E65EF0" w:rsidRPr="00E65EF0" w:rsidRDefault="00E65EF0" w:rsidP="00E65EF0">
      <w:pPr>
        <w:pStyle w:val="ConsPlusNormal"/>
        <w:ind w:firstLine="709"/>
        <w:jc w:val="both"/>
        <w:rPr>
          <w:rFonts w:ascii="Times New Roman" w:hAnsi="Times New Roman" w:cs="Times New Roman"/>
          <w:color w:val="000000"/>
          <w:sz w:val="18"/>
          <w:szCs w:val="18"/>
        </w:rPr>
      </w:pPr>
    </w:p>
    <w:p w:rsidR="00E65EF0" w:rsidRPr="00E65EF0" w:rsidRDefault="00E65EF0" w:rsidP="00E65EF0">
      <w:pPr>
        <w:pStyle w:val="ConsPlusNormal"/>
        <w:ind w:firstLine="709"/>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Приложение: __________________________________________ на __ л. в 1 экз.</w:t>
      </w:r>
    </w:p>
    <w:p w:rsidR="00E65EF0" w:rsidRPr="00E65EF0" w:rsidRDefault="00E65EF0" w:rsidP="00E65EF0">
      <w:pPr>
        <w:pStyle w:val="ConsPlusNormal"/>
        <w:ind w:left="5664" w:firstLine="708"/>
        <w:jc w:val="both"/>
        <w:rPr>
          <w:rFonts w:ascii="Times New Roman" w:hAnsi="Times New Roman" w:cs="Times New Roman"/>
          <w:color w:val="000000"/>
          <w:sz w:val="18"/>
          <w:szCs w:val="18"/>
        </w:rPr>
      </w:pPr>
    </w:p>
    <w:p w:rsidR="00E65EF0" w:rsidRPr="00E65EF0" w:rsidRDefault="00E65EF0" w:rsidP="00E65EF0">
      <w:pPr>
        <w:pStyle w:val="ConsPlusNormal"/>
        <w:ind w:left="5664" w:firstLine="708"/>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rPr>
        <w:t>___________________________</w:t>
      </w:r>
    </w:p>
    <w:p w:rsidR="00E65EF0" w:rsidRPr="00E65EF0" w:rsidRDefault="00E65EF0" w:rsidP="00E65EF0">
      <w:pPr>
        <w:pStyle w:val="ConsPlusNormal"/>
        <w:ind w:left="1416" w:firstLine="708"/>
        <w:jc w:val="both"/>
        <w:rPr>
          <w:rFonts w:ascii="Times New Roman" w:hAnsi="Times New Roman" w:cs="Times New Roman"/>
          <w:color w:val="000000"/>
          <w:sz w:val="18"/>
          <w:szCs w:val="18"/>
        </w:rPr>
      </w:pPr>
      <w:r w:rsidRPr="00E65EF0">
        <w:rPr>
          <w:rFonts w:ascii="Times New Roman" w:hAnsi="Times New Roman" w:cs="Times New Roman"/>
          <w:color w:val="000000"/>
          <w:sz w:val="18"/>
          <w:szCs w:val="18"/>
          <w:vertAlign w:val="superscript"/>
        </w:rPr>
        <w:tab/>
      </w:r>
      <w:r w:rsidRPr="00E65EF0">
        <w:rPr>
          <w:rFonts w:ascii="Times New Roman" w:hAnsi="Times New Roman" w:cs="Times New Roman"/>
          <w:color w:val="000000"/>
          <w:sz w:val="18"/>
          <w:szCs w:val="18"/>
          <w:vertAlign w:val="superscript"/>
        </w:rPr>
        <w:tab/>
      </w:r>
      <w:r w:rsidRPr="00E65EF0">
        <w:rPr>
          <w:rFonts w:ascii="Times New Roman" w:hAnsi="Times New Roman" w:cs="Times New Roman"/>
          <w:color w:val="000000"/>
          <w:sz w:val="18"/>
          <w:szCs w:val="18"/>
          <w:vertAlign w:val="superscript"/>
        </w:rPr>
        <w:tab/>
      </w:r>
      <w:r w:rsidRPr="00E65EF0">
        <w:rPr>
          <w:rFonts w:ascii="Times New Roman" w:hAnsi="Times New Roman" w:cs="Times New Roman"/>
          <w:color w:val="000000"/>
          <w:sz w:val="18"/>
          <w:szCs w:val="18"/>
          <w:vertAlign w:val="superscript"/>
        </w:rPr>
        <w:tab/>
      </w:r>
      <w:r w:rsidRPr="00E65EF0">
        <w:rPr>
          <w:rFonts w:ascii="Times New Roman" w:hAnsi="Times New Roman" w:cs="Times New Roman"/>
          <w:color w:val="000000"/>
          <w:sz w:val="18"/>
          <w:szCs w:val="18"/>
          <w:vertAlign w:val="superscript"/>
        </w:rPr>
        <w:tab/>
      </w:r>
      <w:r w:rsidRPr="00E65EF0">
        <w:rPr>
          <w:rFonts w:ascii="Times New Roman" w:hAnsi="Times New Roman" w:cs="Times New Roman"/>
          <w:color w:val="000000"/>
          <w:sz w:val="18"/>
          <w:szCs w:val="18"/>
          <w:vertAlign w:val="superscript"/>
        </w:rPr>
        <w:tab/>
      </w:r>
      <w:r w:rsidRPr="00E65EF0">
        <w:rPr>
          <w:rFonts w:ascii="Times New Roman" w:hAnsi="Times New Roman" w:cs="Times New Roman"/>
          <w:color w:val="000000"/>
          <w:sz w:val="18"/>
          <w:szCs w:val="18"/>
          <w:vertAlign w:val="superscript"/>
        </w:rPr>
        <w:tab/>
      </w:r>
      <w:r w:rsidRPr="00E65EF0">
        <w:rPr>
          <w:rFonts w:ascii="Times New Roman" w:hAnsi="Times New Roman" w:cs="Times New Roman"/>
          <w:color w:val="000000"/>
          <w:sz w:val="18"/>
          <w:szCs w:val="18"/>
          <w:vertAlign w:val="superscript"/>
        </w:rPr>
        <w:tab/>
        <w:t>(подпись)</w:t>
      </w:r>
    </w:p>
    <w:p w:rsidR="00E65EF0" w:rsidRPr="00E65EF0" w:rsidRDefault="00E65EF0" w:rsidP="00E65EF0">
      <w:pPr>
        <w:pStyle w:val="ConsPlusNormal"/>
        <w:ind w:firstLine="540"/>
        <w:jc w:val="right"/>
        <w:rPr>
          <w:rFonts w:ascii="Times New Roman" w:hAnsi="Times New Roman" w:cs="Times New Roman"/>
          <w:color w:val="000000"/>
          <w:sz w:val="18"/>
          <w:szCs w:val="18"/>
        </w:rPr>
      </w:pPr>
    </w:p>
    <w:p w:rsidR="00E65EF0" w:rsidRPr="00E65EF0" w:rsidRDefault="00E65EF0" w:rsidP="00E65EF0">
      <w:pPr>
        <w:pStyle w:val="ConsPlusNormal"/>
        <w:ind w:firstLine="540"/>
        <w:jc w:val="right"/>
        <w:rPr>
          <w:rFonts w:ascii="Times New Roman" w:hAnsi="Times New Roman" w:cs="Times New Roman"/>
          <w:color w:val="000000"/>
          <w:sz w:val="18"/>
          <w:szCs w:val="18"/>
        </w:rPr>
      </w:pPr>
      <w:r w:rsidRPr="00E65EF0">
        <w:rPr>
          <w:rFonts w:ascii="Times New Roman" w:hAnsi="Times New Roman" w:cs="Times New Roman"/>
          <w:color w:val="000000"/>
          <w:sz w:val="18"/>
          <w:szCs w:val="18"/>
        </w:rPr>
        <w:t>«__» ___________ 20__ г.</w:t>
      </w:r>
    </w:p>
    <w:p w:rsidR="00E65EF0" w:rsidRPr="00E65EF0" w:rsidRDefault="00E65EF0" w:rsidP="00E65EF0">
      <w:pPr>
        <w:pStyle w:val="ConsPlusNormal"/>
        <w:ind w:left="4820"/>
        <w:jc w:val="center"/>
        <w:rPr>
          <w:rFonts w:ascii="Times New Roman" w:hAnsi="Times New Roman" w:cs="Times New Roman"/>
          <w:color w:val="000000"/>
          <w:sz w:val="18"/>
          <w:szCs w:val="18"/>
        </w:rPr>
        <w:sectPr w:rsidR="00E65EF0" w:rsidRPr="00E65EF0" w:rsidSect="006F6594">
          <w:footerReference w:type="even" r:id="rId33"/>
          <w:footerReference w:type="default" r:id="rId34"/>
          <w:pgSz w:w="11907" w:h="16840" w:code="9"/>
          <w:pgMar w:top="851" w:right="567" w:bottom="851" w:left="1134" w:header="720" w:footer="720" w:gutter="0"/>
          <w:cols w:space="720"/>
          <w:titlePg/>
        </w:sectPr>
      </w:pPr>
    </w:p>
    <w:p w:rsidR="002E226C" w:rsidRDefault="002E226C" w:rsidP="00E65EF0">
      <w:pPr>
        <w:pStyle w:val="ConsPlusNormal"/>
        <w:ind w:left="9498"/>
        <w:jc w:val="center"/>
        <w:rPr>
          <w:rFonts w:ascii="Times New Roman" w:hAnsi="Times New Roman" w:cs="Times New Roman"/>
          <w:sz w:val="18"/>
          <w:szCs w:val="18"/>
        </w:rPr>
      </w:pPr>
    </w:p>
    <w:p w:rsidR="00E65EF0" w:rsidRDefault="00E65EF0" w:rsidP="00E65EF0">
      <w:pPr>
        <w:pStyle w:val="ConsPlusNormal"/>
        <w:ind w:left="9498"/>
        <w:jc w:val="center"/>
        <w:rPr>
          <w:rFonts w:ascii="Times New Roman" w:hAnsi="Times New Roman" w:cs="Times New Roman"/>
          <w:sz w:val="18"/>
          <w:szCs w:val="18"/>
        </w:rPr>
      </w:pPr>
    </w:p>
    <w:p w:rsidR="00E65EF0" w:rsidRDefault="00E65EF0" w:rsidP="00E65EF0">
      <w:pPr>
        <w:pStyle w:val="ConsPlusNormal"/>
        <w:ind w:left="9498"/>
        <w:jc w:val="center"/>
        <w:rPr>
          <w:rFonts w:ascii="Times New Roman" w:hAnsi="Times New Roman" w:cs="Times New Roman"/>
          <w:sz w:val="18"/>
          <w:szCs w:val="18"/>
        </w:rPr>
      </w:pPr>
    </w:p>
    <w:p w:rsidR="00E65EF0" w:rsidRDefault="00E65EF0" w:rsidP="00E65EF0">
      <w:pPr>
        <w:pStyle w:val="ConsPlusNormal"/>
        <w:ind w:left="9498"/>
        <w:jc w:val="center"/>
        <w:rPr>
          <w:rFonts w:ascii="Times New Roman" w:hAnsi="Times New Roman" w:cs="Times New Roman"/>
          <w:sz w:val="18"/>
          <w:szCs w:val="18"/>
        </w:rPr>
      </w:pPr>
    </w:p>
    <w:p w:rsidR="00E65EF0" w:rsidRDefault="00E65EF0" w:rsidP="00E65EF0">
      <w:pPr>
        <w:pStyle w:val="ConsPlusNormal"/>
        <w:ind w:left="9498"/>
        <w:jc w:val="center"/>
        <w:rPr>
          <w:rFonts w:ascii="Times New Roman" w:hAnsi="Times New Roman" w:cs="Times New Roman"/>
          <w:sz w:val="18"/>
          <w:szCs w:val="18"/>
        </w:rPr>
      </w:pPr>
    </w:p>
    <w:p w:rsidR="00E65EF0" w:rsidRDefault="00E65EF0" w:rsidP="00E65EF0">
      <w:pPr>
        <w:ind w:firstLine="708"/>
        <w:rPr>
          <w:lang w:eastAsia="ru-RU"/>
        </w:rPr>
        <w:sectPr w:rsidR="00E65EF0" w:rsidSect="004B6F7D">
          <w:pgSz w:w="11906" w:h="16838"/>
          <w:pgMar w:top="1134" w:right="1700" w:bottom="1134" w:left="1134" w:header="709" w:footer="709" w:gutter="0"/>
          <w:cols w:space="708"/>
          <w:docGrid w:linePitch="360"/>
        </w:sectPr>
      </w:pPr>
    </w:p>
    <w:p w:rsidR="00E65EF0" w:rsidRPr="00E65EF0" w:rsidRDefault="00E65EF0" w:rsidP="00E65EF0">
      <w:pPr>
        <w:pStyle w:val="ConsPlusNormal"/>
        <w:ind w:left="9498"/>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lastRenderedPageBreak/>
        <w:t>Приложение 2</w:t>
      </w:r>
    </w:p>
    <w:p w:rsidR="00E65EF0" w:rsidRPr="00E65EF0" w:rsidRDefault="00E65EF0" w:rsidP="00E65EF0">
      <w:pPr>
        <w:pStyle w:val="ConsPlusNormal"/>
        <w:ind w:left="9498"/>
        <w:jc w:val="center"/>
        <w:rPr>
          <w:rFonts w:ascii="Times New Roman" w:hAnsi="Times New Roman" w:cs="Times New Roman"/>
          <w:color w:val="000000"/>
          <w:sz w:val="18"/>
          <w:szCs w:val="18"/>
        </w:rPr>
      </w:pPr>
      <w:r w:rsidRPr="00E65EF0">
        <w:rPr>
          <w:rFonts w:ascii="Times New Roman" w:hAnsi="Times New Roman" w:cs="Times New Roman"/>
          <w:color w:val="000000"/>
          <w:sz w:val="18"/>
          <w:szCs w:val="18"/>
        </w:rPr>
        <w:t>к Порядку сообщения председателем Собрания депутатов – главой Митякинского сельского поселения, депутатами Собрания депутатов Митякинского сельского поселения</w:t>
      </w:r>
      <w:r w:rsidRPr="00E65EF0">
        <w:rPr>
          <w:rFonts w:ascii="Times New Roman" w:hAnsi="Times New Roman" w:cs="Times New Roman"/>
          <w:color w:val="000000"/>
          <w:sz w:val="18"/>
          <w:szCs w:val="18"/>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65EF0" w:rsidRPr="00E65EF0" w:rsidRDefault="00E65EF0" w:rsidP="00E65EF0">
      <w:pPr>
        <w:pStyle w:val="ConsPlusNormal"/>
        <w:ind w:firstLine="540"/>
        <w:jc w:val="right"/>
        <w:rPr>
          <w:rFonts w:ascii="Times New Roman" w:hAnsi="Times New Roman" w:cs="Times New Roman"/>
          <w:color w:val="000000"/>
          <w:sz w:val="18"/>
          <w:szCs w:val="18"/>
        </w:rPr>
      </w:pPr>
    </w:p>
    <w:p w:rsidR="00E65EF0" w:rsidRPr="00E65EF0" w:rsidRDefault="00E65EF0" w:rsidP="00E65EF0">
      <w:pPr>
        <w:pStyle w:val="ConsPlusNormal"/>
        <w:jc w:val="center"/>
        <w:rPr>
          <w:rFonts w:ascii="Times New Roman" w:hAnsi="Times New Roman" w:cs="Times New Roman"/>
          <w:bCs/>
          <w:sz w:val="18"/>
          <w:szCs w:val="18"/>
        </w:rPr>
      </w:pPr>
      <w:r w:rsidRPr="00E65EF0">
        <w:rPr>
          <w:rFonts w:ascii="Times New Roman" w:hAnsi="Times New Roman" w:cs="Times New Roman"/>
          <w:bCs/>
          <w:sz w:val="18"/>
          <w:szCs w:val="18"/>
        </w:rPr>
        <w:t xml:space="preserve">ЖУРНАЛ </w:t>
      </w:r>
    </w:p>
    <w:p w:rsidR="00E65EF0" w:rsidRPr="00E65EF0" w:rsidRDefault="00E65EF0" w:rsidP="00E65EF0">
      <w:pPr>
        <w:pStyle w:val="ConsPlusNormal"/>
        <w:jc w:val="center"/>
        <w:rPr>
          <w:rFonts w:ascii="Times New Roman" w:hAnsi="Times New Roman" w:cs="Times New Roman"/>
          <w:bCs/>
          <w:sz w:val="18"/>
          <w:szCs w:val="18"/>
        </w:rPr>
      </w:pPr>
      <w:r w:rsidRPr="00E65EF0">
        <w:rPr>
          <w:rFonts w:ascii="Times New Roman" w:hAnsi="Times New Roman" w:cs="Times New Roman"/>
          <w:bCs/>
          <w:sz w:val="18"/>
          <w:szCs w:val="18"/>
        </w:rPr>
        <w:t xml:space="preserve">регистрации уведомлений о возникновении личной </w:t>
      </w:r>
    </w:p>
    <w:p w:rsidR="00E65EF0" w:rsidRPr="00E65EF0" w:rsidRDefault="00E65EF0" w:rsidP="00E65EF0">
      <w:pPr>
        <w:pStyle w:val="ConsPlusNormal"/>
        <w:jc w:val="center"/>
        <w:rPr>
          <w:rFonts w:ascii="Times New Roman" w:hAnsi="Times New Roman" w:cs="Times New Roman"/>
          <w:bCs/>
          <w:sz w:val="18"/>
          <w:szCs w:val="18"/>
        </w:rPr>
      </w:pPr>
      <w:r w:rsidRPr="00E65EF0">
        <w:rPr>
          <w:rFonts w:ascii="Times New Roman" w:hAnsi="Times New Roman" w:cs="Times New Roman"/>
          <w:bCs/>
          <w:sz w:val="18"/>
          <w:szCs w:val="18"/>
        </w:rPr>
        <w:t xml:space="preserve">заинтересованности при исполнении должностных </w:t>
      </w:r>
    </w:p>
    <w:p w:rsidR="00E65EF0" w:rsidRPr="00E65EF0" w:rsidRDefault="00E65EF0" w:rsidP="00E65EF0">
      <w:pPr>
        <w:pStyle w:val="ConsPlusNormal"/>
        <w:jc w:val="center"/>
        <w:rPr>
          <w:rFonts w:ascii="Times New Roman" w:hAnsi="Times New Roman" w:cs="Times New Roman"/>
          <w:bCs/>
          <w:sz w:val="18"/>
          <w:szCs w:val="18"/>
        </w:rPr>
      </w:pPr>
      <w:r w:rsidRPr="00E65EF0">
        <w:rPr>
          <w:rFonts w:ascii="Times New Roman" w:hAnsi="Times New Roman" w:cs="Times New Roman"/>
          <w:bCs/>
          <w:sz w:val="18"/>
          <w:szCs w:val="18"/>
        </w:rPr>
        <w:t xml:space="preserve">обязанностей, которая приводит или может привести </w:t>
      </w:r>
    </w:p>
    <w:p w:rsidR="00E65EF0" w:rsidRPr="00E65EF0" w:rsidRDefault="00E65EF0" w:rsidP="00E65EF0">
      <w:pPr>
        <w:pStyle w:val="ConsPlusNormal"/>
        <w:jc w:val="center"/>
        <w:rPr>
          <w:rFonts w:ascii="Times New Roman" w:hAnsi="Times New Roman" w:cs="Times New Roman"/>
          <w:bCs/>
          <w:sz w:val="18"/>
          <w:szCs w:val="18"/>
        </w:rPr>
      </w:pPr>
      <w:r w:rsidRPr="00E65EF0">
        <w:rPr>
          <w:rFonts w:ascii="Times New Roman" w:hAnsi="Times New Roman" w:cs="Times New Roman"/>
          <w:bCs/>
          <w:sz w:val="18"/>
          <w:szCs w:val="18"/>
        </w:rPr>
        <w:t xml:space="preserve">к конфликту интересов </w:t>
      </w:r>
    </w:p>
    <w:p w:rsidR="00E65EF0" w:rsidRPr="00E65EF0" w:rsidRDefault="00E65EF0" w:rsidP="00E65EF0">
      <w:pPr>
        <w:pStyle w:val="ConsPlusNormal"/>
        <w:ind w:firstLine="540"/>
        <w:jc w:val="both"/>
        <w:outlineLvl w:val="0"/>
        <w:rPr>
          <w:rFonts w:ascii="Times New Roman" w:hAnsi="Times New Roman" w:cs="Times New Roman"/>
          <w:sz w:val="18"/>
          <w:szCs w:val="18"/>
        </w:rPr>
      </w:pPr>
    </w:p>
    <w:tbl>
      <w:tblPr>
        <w:tblW w:w="15168" w:type="dxa"/>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1303"/>
        <w:gridCol w:w="1276"/>
        <w:gridCol w:w="1984"/>
        <w:gridCol w:w="2268"/>
        <w:gridCol w:w="2126"/>
        <w:gridCol w:w="2269"/>
        <w:gridCol w:w="1701"/>
        <w:gridCol w:w="1701"/>
      </w:tblGrid>
      <w:tr w:rsidR="00E65EF0" w:rsidRPr="00E65EF0" w:rsidTr="006F6594">
        <w:tc>
          <w:tcPr>
            <w:tcW w:w="540" w:type="dxa"/>
            <w:vMerge w:val="restart"/>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 </w:t>
            </w:r>
          </w:p>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п/п </w:t>
            </w:r>
          </w:p>
        </w:tc>
        <w:tc>
          <w:tcPr>
            <w:tcW w:w="1303" w:type="dxa"/>
            <w:vMerge w:val="restart"/>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Регистрационный номер уведомления </w:t>
            </w:r>
          </w:p>
        </w:tc>
        <w:tc>
          <w:tcPr>
            <w:tcW w:w="1276" w:type="dxa"/>
            <w:vMerge w:val="restart"/>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Дата регистрации уведомления </w:t>
            </w:r>
          </w:p>
        </w:tc>
        <w:tc>
          <w:tcPr>
            <w:tcW w:w="4252" w:type="dxa"/>
            <w:gridSpan w:val="2"/>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Уведомление представлено </w:t>
            </w:r>
          </w:p>
        </w:tc>
        <w:tc>
          <w:tcPr>
            <w:tcW w:w="6096" w:type="dxa"/>
            <w:gridSpan w:val="3"/>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Уведомление зарегистрировано </w:t>
            </w:r>
          </w:p>
        </w:tc>
        <w:tc>
          <w:tcPr>
            <w:tcW w:w="1701" w:type="dxa"/>
            <w:vMerge w:val="restart"/>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Отметка о получении либо направлении копии уведомления по почте </w:t>
            </w:r>
          </w:p>
        </w:tc>
      </w:tr>
      <w:tr w:rsidR="00E65EF0" w:rsidRPr="00E65EF0" w:rsidTr="006F6594">
        <w:tc>
          <w:tcPr>
            <w:tcW w:w="540" w:type="dxa"/>
            <w:vMerge/>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ind w:firstLine="540"/>
              <w:jc w:val="both"/>
              <w:outlineLvl w:val="0"/>
              <w:rPr>
                <w:rFonts w:ascii="Times New Roman" w:hAnsi="Times New Roman" w:cs="Times New Roman"/>
                <w:sz w:val="18"/>
                <w:szCs w:val="18"/>
              </w:rPr>
            </w:pPr>
          </w:p>
        </w:tc>
        <w:tc>
          <w:tcPr>
            <w:tcW w:w="1303" w:type="dxa"/>
            <w:vMerge/>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ind w:firstLine="540"/>
              <w:jc w:val="both"/>
              <w:outlineLvl w:val="0"/>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ind w:firstLine="540"/>
              <w:jc w:val="both"/>
              <w:outlineLvl w:val="0"/>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Ф.И.О. </w:t>
            </w:r>
          </w:p>
        </w:tc>
        <w:tc>
          <w:tcPr>
            <w:tcW w:w="2268"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должность </w:t>
            </w:r>
          </w:p>
        </w:tc>
        <w:tc>
          <w:tcPr>
            <w:tcW w:w="2126"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Ф.И.О. </w:t>
            </w:r>
          </w:p>
        </w:tc>
        <w:tc>
          <w:tcPr>
            <w:tcW w:w="2269"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должность </w:t>
            </w:r>
          </w:p>
        </w:tc>
        <w:tc>
          <w:tcPr>
            <w:tcW w:w="1701"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подпись </w:t>
            </w:r>
          </w:p>
        </w:tc>
        <w:tc>
          <w:tcPr>
            <w:tcW w:w="1701" w:type="dxa"/>
            <w:vMerge/>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p>
        </w:tc>
      </w:tr>
      <w:tr w:rsidR="00E65EF0" w:rsidRPr="00E65EF0" w:rsidTr="006F6594">
        <w:tc>
          <w:tcPr>
            <w:tcW w:w="540"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1 </w:t>
            </w:r>
          </w:p>
        </w:tc>
        <w:tc>
          <w:tcPr>
            <w:tcW w:w="1303"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2 </w:t>
            </w:r>
          </w:p>
        </w:tc>
        <w:tc>
          <w:tcPr>
            <w:tcW w:w="1276"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3 </w:t>
            </w:r>
          </w:p>
        </w:tc>
        <w:tc>
          <w:tcPr>
            <w:tcW w:w="1984"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4 </w:t>
            </w:r>
          </w:p>
        </w:tc>
        <w:tc>
          <w:tcPr>
            <w:tcW w:w="2268"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5 </w:t>
            </w:r>
          </w:p>
        </w:tc>
        <w:tc>
          <w:tcPr>
            <w:tcW w:w="2126"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6 </w:t>
            </w:r>
          </w:p>
        </w:tc>
        <w:tc>
          <w:tcPr>
            <w:tcW w:w="2269"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7 </w:t>
            </w:r>
          </w:p>
        </w:tc>
        <w:tc>
          <w:tcPr>
            <w:tcW w:w="1701"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8 </w:t>
            </w:r>
          </w:p>
        </w:tc>
        <w:tc>
          <w:tcPr>
            <w:tcW w:w="1701"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jc w:val="center"/>
              <w:rPr>
                <w:rFonts w:ascii="Times New Roman" w:hAnsi="Times New Roman" w:cs="Times New Roman"/>
                <w:sz w:val="18"/>
                <w:szCs w:val="18"/>
              </w:rPr>
            </w:pPr>
            <w:r w:rsidRPr="00E65EF0">
              <w:rPr>
                <w:rFonts w:ascii="Times New Roman" w:hAnsi="Times New Roman" w:cs="Times New Roman"/>
                <w:sz w:val="18"/>
                <w:szCs w:val="18"/>
              </w:rPr>
              <w:t xml:space="preserve">9 </w:t>
            </w:r>
          </w:p>
        </w:tc>
      </w:tr>
      <w:tr w:rsidR="00E65EF0" w:rsidRPr="00E65EF0" w:rsidTr="006F6594">
        <w:tc>
          <w:tcPr>
            <w:tcW w:w="540"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rPr>
                <w:rFonts w:ascii="Times New Roman" w:hAnsi="Times New Roman" w:cs="Times New Roman"/>
                <w:sz w:val="18"/>
                <w:szCs w:val="18"/>
              </w:rPr>
            </w:pPr>
          </w:p>
        </w:tc>
        <w:tc>
          <w:tcPr>
            <w:tcW w:w="1303"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rPr>
                <w:rFonts w:ascii="Times New Roman" w:hAnsi="Times New Roman" w:cs="Times New Roman"/>
                <w:sz w:val="18"/>
                <w:szCs w:val="18"/>
              </w:rPr>
            </w:pPr>
          </w:p>
        </w:tc>
        <w:tc>
          <w:tcPr>
            <w:tcW w:w="2269"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65EF0" w:rsidRPr="00E65EF0" w:rsidRDefault="00E65EF0" w:rsidP="006F6594">
            <w:pPr>
              <w:pStyle w:val="ConsPlusNormal"/>
              <w:rPr>
                <w:rFonts w:ascii="Times New Roman" w:hAnsi="Times New Roman" w:cs="Times New Roman"/>
                <w:sz w:val="18"/>
                <w:szCs w:val="18"/>
              </w:rPr>
            </w:pPr>
          </w:p>
        </w:tc>
      </w:tr>
    </w:tbl>
    <w:p w:rsidR="00E65EF0" w:rsidRPr="00C752F7" w:rsidRDefault="00E65EF0" w:rsidP="00E65EF0">
      <w:pPr>
        <w:pStyle w:val="ConsPlusNormal"/>
        <w:rPr>
          <w:color w:val="000000"/>
        </w:rPr>
      </w:pPr>
    </w:p>
    <w:p w:rsidR="00E65EF0" w:rsidRDefault="00E65EF0" w:rsidP="00E65EF0"/>
    <w:p w:rsidR="00E65EF0" w:rsidRPr="00E65EF0" w:rsidRDefault="00E65EF0" w:rsidP="00E65EF0">
      <w:pPr>
        <w:ind w:firstLine="708"/>
        <w:rPr>
          <w:lang w:eastAsia="ru-RU"/>
        </w:rPr>
      </w:pPr>
    </w:p>
    <w:sectPr w:rsidR="00E65EF0" w:rsidRPr="00E65EF0" w:rsidSect="006F6594">
      <w:pgSz w:w="16840" w:h="11907" w:orient="landscape" w:code="9"/>
      <w:pgMar w:top="1134" w:right="567"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4E8" w:rsidRDefault="00B114E8">
      <w:pPr>
        <w:spacing w:line="240" w:lineRule="auto"/>
      </w:pPr>
      <w:r>
        <w:separator/>
      </w:r>
    </w:p>
  </w:endnote>
  <w:endnote w:type="continuationSeparator" w:id="0">
    <w:p w:rsidR="00B114E8" w:rsidRDefault="00B11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0000000000000000000"/>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594" w:rsidRDefault="006F6594" w:rsidP="006F6594">
    <w:pPr>
      <w:pStyle w:val="af"/>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F6594" w:rsidRDefault="006F6594" w:rsidP="006F6594">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594" w:rsidRPr="00D16E65" w:rsidRDefault="006F6594" w:rsidP="006F6594">
    <w:pPr>
      <w:pStyle w:val="af"/>
      <w:framePr w:wrap="around" w:vAnchor="text" w:hAnchor="margin" w:xAlign="right" w:y="1"/>
      <w:jc w:val="right"/>
      <w:rPr>
        <w:rStyle w:val="a6"/>
        <w:sz w:val="24"/>
        <w:szCs w:val="24"/>
      </w:rPr>
    </w:pPr>
    <w:r w:rsidRPr="00D16E65">
      <w:rPr>
        <w:rStyle w:val="a6"/>
        <w:sz w:val="24"/>
        <w:szCs w:val="24"/>
      </w:rPr>
      <w:fldChar w:fldCharType="begin"/>
    </w:r>
    <w:r w:rsidRPr="00D16E65">
      <w:rPr>
        <w:rStyle w:val="a6"/>
        <w:sz w:val="24"/>
        <w:szCs w:val="24"/>
      </w:rPr>
      <w:instrText xml:space="preserve">PAGE  </w:instrText>
    </w:r>
    <w:r w:rsidRPr="00D16E65">
      <w:rPr>
        <w:rStyle w:val="a6"/>
        <w:sz w:val="24"/>
        <w:szCs w:val="24"/>
      </w:rPr>
      <w:fldChar w:fldCharType="separate"/>
    </w:r>
    <w:r>
      <w:rPr>
        <w:rStyle w:val="a6"/>
        <w:noProof/>
        <w:sz w:val="24"/>
        <w:szCs w:val="24"/>
      </w:rPr>
      <w:t>2</w:t>
    </w:r>
    <w:r w:rsidRPr="00D16E65">
      <w:rPr>
        <w:rStyle w:val="a6"/>
        <w:sz w:val="24"/>
        <w:szCs w:val="24"/>
      </w:rPr>
      <w:fldChar w:fldCharType="end"/>
    </w:r>
  </w:p>
  <w:p w:rsidR="006F6594" w:rsidRDefault="006F6594" w:rsidP="006F6594">
    <w:pPr>
      <w:pStyle w:val="af"/>
      <w:framePr w:wrap="around" w:vAnchor="text" w:hAnchor="margin" w:xAlign="right" w:y="1"/>
      <w:ind w:right="360"/>
      <w:rPr>
        <w:rStyle w:val="a6"/>
      </w:rPr>
    </w:pPr>
  </w:p>
  <w:p w:rsidR="006F6594" w:rsidRDefault="006F6594" w:rsidP="006F6594">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4E8" w:rsidRDefault="00B114E8">
      <w:pPr>
        <w:spacing w:after="0"/>
      </w:pPr>
      <w:r>
        <w:separator/>
      </w:r>
    </w:p>
  </w:footnote>
  <w:footnote w:type="continuationSeparator" w:id="0">
    <w:p w:rsidR="00B114E8" w:rsidRDefault="00B114E8">
      <w:pPr>
        <w:spacing w:after="0"/>
      </w:pPr>
      <w:r>
        <w:continuationSeparator/>
      </w:r>
    </w:p>
  </w:footnote>
  <w:footnote w:id="1">
    <w:p w:rsidR="006F6594" w:rsidRDefault="006F6594" w:rsidP="00E65EF0">
      <w:pPr>
        <w:pStyle w:val="af5"/>
      </w:pPr>
      <w:r>
        <w:rPr>
          <w:rStyle w:val="af7"/>
          <w:rFonts w:eastAsiaTheme="minorHAnsi"/>
        </w:rPr>
        <w:footnoteRef/>
      </w:r>
      <w:r>
        <w:t xml:space="preserve"> Необходимо указать наименование постоянной комиссии представительного органа муниципального образования, например: «комиссия по мандатным вопросам и депутатской этике» или «комиссия по местному самоурпавлению».</w:t>
      </w:r>
    </w:p>
  </w:footnote>
  <w:footnote w:id="2">
    <w:p w:rsidR="006F6594" w:rsidRDefault="006F6594" w:rsidP="00E65EF0">
      <w:pPr>
        <w:pStyle w:val="af5"/>
      </w:pPr>
      <w:r>
        <w:rPr>
          <w:rStyle w:val="af7"/>
          <w:rFonts w:eastAsiaTheme="minorHAnsi"/>
        </w:rPr>
        <w:footnoteRef/>
      </w:r>
      <w:r>
        <w:t xml:space="preserve"> Нужное подчеркнуть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9838310"/>
      <w:docPartObj>
        <w:docPartGallery w:val="Page Numbers (Top of Page)"/>
        <w:docPartUnique/>
      </w:docPartObj>
    </w:sdtPr>
    <w:sdtContent>
      <w:p w:rsidR="006F6594" w:rsidRDefault="006F6594">
        <w:pPr>
          <w:pStyle w:val="a7"/>
          <w:jc w:val="center"/>
        </w:pPr>
        <w:r>
          <w:fldChar w:fldCharType="begin"/>
        </w:r>
        <w:r>
          <w:instrText>PAGE   \* MERGEFORMAT</w:instrText>
        </w:r>
        <w:r>
          <w:fldChar w:fldCharType="separate"/>
        </w:r>
        <w:r>
          <w:t>2</w:t>
        </w:r>
        <w:r>
          <w:fldChar w:fldCharType="end"/>
        </w:r>
      </w:p>
    </w:sdtContent>
  </w:sdt>
  <w:p w:rsidR="006F6594" w:rsidRDefault="006F65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73A"/>
    <w:multiLevelType w:val="multilevel"/>
    <w:tmpl w:val="F3B2BB3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11983334"/>
    <w:multiLevelType w:val="multilevel"/>
    <w:tmpl w:val="11983334"/>
    <w:lvl w:ilvl="0">
      <w:start w:val="1"/>
      <w:numFmt w:val="decimal"/>
      <w:lvlText w:val="%1."/>
      <w:lvlJc w:val="left"/>
      <w:pPr>
        <w:ind w:left="9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20A3A50"/>
    <w:multiLevelType w:val="multilevel"/>
    <w:tmpl w:val="120A3A50"/>
    <w:lvl w:ilvl="0">
      <w:start w:val="1"/>
      <w:numFmt w:val="decimal"/>
      <w:lvlText w:val="%1."/>
      <w:lvlJc w:val="left"/>
      <w:pPr>
        <w:ind w:left="9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FF2302C"/>
    <w:multiLevelType w:val="multilevel"/>
    <w:tmpl w:val="1FF230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259C0658"/>
    <w:multiLevelType w:val="multilevel"/>
    <w:tmpl w:val="1EA873C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29E73F91"/>
    <w:multiLevelType w:val="multilevel"/>
    <w:tmpl w:val="D0E22EB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2C2414AD"/>
    <w:multiLevelType w:val="multilevel"/>
    <w:tmpl w:val="2C2414AD"/>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sz w:val="28"/>
        <w:u w:val="none"/>
        <w:vertAlign w:val="baseline"/>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6E36D66"/>
    <w:multiLevelType w:val="multilevel"/>
    <w:tmpl w:val="36E36D66"/>
    <w:lvl w:ilvl="0">
      <w:start w:val="1"/>
      <w:numFmt w:val="decimal"/>
      <w:lvlText w:val="%1)"/>
      <w:lvlJc w:val="left"/>
      <w:pPr>
        <w:ind w:left="9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1AB0631"/>
    <w:multiLevelType w:val="multilevel"/>
    <w:tmpl w:val="41AB0631"/>
    <w:lvl w:ilvl="0">
      <w:start w:val="1"/>
      <w:numFmt w:val="decimal"/>
      <w:lvlText w:val="%1."/>
      <w:lvlJc w:val="left"/>
      <w:pPr>
        <w:ind w:left="1624" w:hanging="91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9686441"/>
    <w:multiLevelType w:val="multilevel"/>
    <w:tmpl w:val="49686441"/>
    <w:lvl w:ilvl="0">
      <w:start w:val="1"/>
      <w:numFmt w:val="decimal"/>
      <w:lvlText w:val="%1."/>
      <w:lvlJc w:val="left"/>
      <w:pPr>
        <w:ind w:left="1564" w:hanging="85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E4148EF"/>
    <w:multiLevelType w:val="multilevel"/>
    <w:tmpl w:val="4E4148EF"/>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E2D1E67"/>
    <w:multiLevelType w:val="multilevel"/>
    <w:tmpl w:val="5E2D1E67"/>
    <w:lvl w:ilvl="0">
      <w:start w:val="1"/>
      <w:numFmt w:val="decimal"/>
      <w:lvlText w:val="%1."/>
      <w:lvlJc w:val="left"/>
      <w:pPr>
        <w:ind w:left="1069"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5F3E12FB"/>
    <w:multiLevelType w:val="multilevel"/>
    <w:tmpl w:val="5F3E12FB"/>
    <w:lvl w:ilvl="0">
      <w:start w:val="1"/>
      <w:numFmt w:val="decimal"/>
      <w:lvlText w:val="%1."/>
      <w:lvlJc w:val="left"/>
      <w:pPr>
        <w:ind w:left="1210" w:hanging="360"/>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13" w15:restartNumberingAfterBreak="0">
    <w:nsid w:val="5FA75EB7"/>
    <w:multiLevelType w:val="multilevel"/>
    <w:tmpl w:val="5FA75EB7"/>
    <w:lvl w:ilvl="0">
      <w:start w:val="3"/>
      <w:numFmt w:val="decimal"/>
      <w:lvlText w:val="%1."/>
      <w:lvlJc w:val="left"/>
      <w:pPr>
        <w:ind w:left="9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7CFE7198"/>
    <w:multiLevelType w:val="multilevel"/>
    <w:tmpl w:val="7CFE7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C5"/>
    <w:rsid w:val="000041CC"/>
    <w:rsid w:val="00024570"/>
    <w:rsid w:val="000336A5"/>
    <w:rsid w:val="00044A1E"/>
    <w:rsid w:val="0005200C"/>
    <w:rsid w:val="00065E09"/>
    <w:rsid w:val="00066ED9"/>
    <w:rsid w:val="00083CA5"/>
    <w:rsid w:val="00087935"/>
    <w:rsid w:val="000B0ABA"/>
    <w:rsid w:val="000D123A"/>
    <w:rsid w:val="000D70EF"/>
    <w:rsid w:val="000E29D6"/>
    <w:rsid w:val="000E47DB"/>
    <w:rsid w:val="000E635F"/>
    <w:rsid w:val="00104BD5"/>
    <w:rsid w:val="0010773F"/>
    <w:rsid w:val="00145613"/>
    <w:rsid w:val="0017230B"/>
    <w:rsid w:val="001773C9"/>
    <w:rsid w:val="001918F5"/>
    <w:rsid w:val="001B1A0F"/>
    <w:rsid w:val="001C5E77"/>
    <w:rsid w:val="001D1E5E"/>
    <w:rsid w:val="001E01C0"/>
    <w:rsid w:val="001E104A"/>
    <w:rsid w:val="001E5005"/>
    <w:rsid w:val="00207EE7"/>
    <w:rsid w:val="00220CCD"/>
    <w:rsid w:val="002213BD"/>
    <w:rsid w:val="00234C6C"/>
    <w:rsid w:val="00240034"/>
    <w:rsid w:val="00253E92"/>
    <w:rsid w:val="00254A18"/>
    <w:rsid w:val="002577C4"/>
    <w:rsid w:val="00283A20"/>
    <w:rsid w:val="002914BD"/>
    <w:rsid w:val="002B04EE"/>
    <w:rsid w:val="002C63E9"/>
    <w:rsid w:val="002E0583"/>
    <w:rsid w:val="002E226C"/>
    <w:rsid w:val="002E36E8"/>
    <w:rsid w:val="002F116B"/>
    <w:rsid w:val="002F4452"/>
    <w:rsid w:val="002F4C19"/>
    <w:rsid w:val="00300C30"/>
    <w:rsid w:val="003444AF"/>
    <w:rsid w:val="00352760"/>
    <w:rsid w:val="00373CB5"/>
    <w:rsid w:val="00383BDA"/>
    <w:rsid w:val="00387F66"/>
    <w:rsid w:val="003963F8"/>
    <w:rsid w:val="003C2AC2"/>
    <w:rsid w:val="003D1527"/>
    <w:rsid w:val="003F1828"/>
    <w:rsid w:val="0040489F"/>
    <w:rsid w:val="0040569C"/>
    <w:rsid w:val="00412EC4"/>
    <w:rsid w:val="00427FFB"/>
    <w:rsid w:val="004322AD"/>
    <w:rsid w:val="00450864"/>
    <w:rsid w:val="00452E42"/>
    <w:rsid w:val="004944AD"/>
    <w:rsid w:val="004A0A6A"/>
    <w:rsid w:val="004B6F7D"/>
    <w:rsid w:val="004C2358"/>
    <w:rsid w:val="004D725D"/>
    <w:rsid w:val="00513CA9"/>
    <w:rsid w:val="0056105C"/>
    <w:rsid w:val="00566DAD"/>
    <w:rsid w:val="0058260E"/>
    <w:rsid w:val="005A1CFA"/>
    <w:rsid w:val="005A2454"/>
    <w:rsid w:val="005C3E43"/>
    <w:rsid w:val="005E0197"/>
    <w:rsid w:val="005E0377"/>
    <w:rsid w:val="005E1A3C"/>
    <w:rsid w:val="005F55C0"/>
    <w:rsid w:val="00616F28"/>
    <w:rsid w:val="006264E0"/>
    <w:rsid w:val="0063134E"/>
    <w:rsid w:val="00643479"/>
    <w:rsid w:val="006471DD"/>
    <w:rsid w:val="0064732C"/>
    <w:rsid w:val="006518D7"/>
    <w:rsid w:val="006631BD"/>
    <w:rsid w:val="006659B7"/>
    <w:rsid w:val="006834DD"/>
    <w:rsid w:val="00687DDC"/>
    <w:rsid w:val="006B48C3"/>
    <w:rsid w:val="006E4BD6"/>
    <w:rsid w:val="006F2466"/>
    <w:rsid w:val="006F5740"/>
    <w:rsid w:val="006F6594"/>
    <w:rsid w:val="00700E35"/>
    <w:rsid w:val="00726D4A"/>
    <w:rsid w:val="007307AD"/>
    <w:rsid w:val="00732418"/>
    <w:rsid w:val="007564BE"/>
    <w:rsid w:val="007644B3"/>
    <w:rsid w:val="00770401"/>
    <w:rsid w:val="007B3F01"/>
    <w:rsid w:val="007C7EA8"/>
    <w:rsid w:val="007E55D3"/>
    <w:rsid w:val="007E7ECD"/>
    <w:rsid w:val="007F30D5"/>
    <w:rsid w:val="007F68CB"/>
    <w:rsid w:val="008004E0"/>
    <w:rsid w:val="00802761"/>
    <w:rsid w:val="0081020A"/>
    <w:rsid w:val="00824F1B"/>
    <w:rsid w:val="00841837"/>
    <w:rsid w:val="0084585F"/>
    <w:rsid w:val="00870B25"/>
    <w:rsid w:val="00870F50"/>
    <w:rsid w:val="008838EA"/>
    <w:rsid w:val="00891D69"/>
    <w:rsid w:val="008945BE"/>
    <w:rsid w:val="008B1BAC"/>
    <w:rsid w:val="008F3CC3"/>
    <w:rsid w:val="009175D5"/>
    <w:rsid w:val="00932670"/>
    <w:rsid w:val="00932CA3"/>
    <w:rsid w:val="0093428E"/>
    <w:rsid w:val="00976D46"/>
    <w:rsid w:val="009A3D9D"/>
    <w:rsid w:val="009B576E"/>
    <w:rsid w:val="009C7613"/>
    <w:rsid w:val="009E3725"/>
    <w:rsid w:val="00A0053D"/>
    <w:rsid w:val="00A1723A"/>
    <w:rsid w:val="00A26A82"/>
    <w:rsid w:val="00A7203F"/>
    <w:rsid w:val="00A84A85"/>
    <w:rsid w:val="00AA0FE6"/>
    <w:rsid w:val="00AB2733"/>
    <w:rsid w:val="00AB2CCC"/>
    <w:rsid w:val="00AC2DF4"/>
    <w:rsid w:val="00AD79F1"/>
    <w:rsid w:val="00AE632D"/>
    <w:rsid w:val="00AE7607"/>
    <w:rsid w:val="00AF50D7"/>
    <w:rsid w:val="00B03D19"/>
    <w:rsid w:val="00B114E8"/>
    <w:rsid w:val="00B41BC5"/>
    <w:rsid w:val="00B55D31"/>
    <w:rsid w:val="00B57FF4"/>
    <w:rsid w:val="00B61713"/>
    <w:rsid w:val="00B63537"/>
    <w:rsid w:val="00B967C1"/>
    <w:rsid w:val="00BD3255"/>
    <w:rsid w:val="00BD7E13"/>
    <w:rsid w:val="00BF7043"/>
    <w:rsid w:val="00C132D9"/>
    <w:rsid w:val="00C2627E"/>
    <w:rsid w:val="00C4259F"/>
    <w:rsid w:val="00C816BB"/>
    <w:rsid w:val="00CB4379"/>
    <w:rsid w:val="00CB79F0"/>
    <w:rsid w:val="00CC3611"/>
    <w:rsid w:val="00CD745C"/>
    <w:rsid w:val="00CE1537"/>
    <w:rsid w:val="00CF7F37"/>
    <w:rsid w:val="00D020BC"/>
    <w:rsid w:val="00D145B5"/>
    <w:rsid w:val="00D201DA"/>
    <w:rsid w:val="00D20B40"/>
    <w:rsid w:val="00D25B96"/>
    <w:rsid w:val="00D35FAE"/>
    <w:rsid w:val="00D369B1"/>
    <w:rsid w:val="00D57829"/>
    <w:rsid w:val="00D67054"/>
    <w:rsid w:val="00D7180E"/>
    <w:rsid w:val="00DB4912"/>
    <w:rsid w:val="00E244D9"/>
    <w:rsid w:val="00E247A4"/>
    <w:rsid w:val="00E34EE7"/>
    <w:rsid w:val="00E4314A"/>
    <w:rsid w:val="00E470C4"/>
    <w:rsid w:val="00E65EF0"/>
    <w:rsid w:val="00E674BA"/>
    <w:rsid w:val="00E701BE"/>
    <w:rsid w:val="00EB303F"/>
    <w:rsid w:val="00ED063D"/>
    <w:rsid w:val="00ED4B7D"/>
    <w:rsid w:val="00ED52F2"/>
    <w:rsid w:val="00ED69EE"/>
    <w:rsid w:val="00ED7864"/>
    <w:rsid w:val="00EE0D91"/>
    <w:rsid w:val="00EF010A"/>
    <w:rsid w:val="00EF3824"/>
    <w:rsid w:val="00F0314C"/>
    <w:rsid w:val="00F11EBB"/>
    <w:rsid w:val="00F14141"/>
    <w:rsid w:val="00F36D54"/>
    <w:rsid w:val="00F50E86"/>
    <w:rsid w:val="00F75F7A"/>
    <w:rsid w:val="00F909E9"/>
    <w:rsid w:val="00F94761"/>
    <w:rsid w:val="00FB04E4"/>
    <w:rsid w:val="00FD134C"/>
    <w:rsid w:val="00FD7BFF"/>
    <w:rsid w:val="00FE2BB0"/>
    <w:rsid w:val="00FE52DC"/>
    <w:rsid w:val="00FF49A7"/>
    <w:rsid w:val="00FF7FA9"/>
    <w:rsid w:val="0510745B"/>
    <w:rsid w:val="10164F32"/>
    <w:rsid w:val="1C740D0B"/>
    <w:rsid w:val="2DED60F9"/>
    <w:rsid w:val="32944E81"/>
    <w:rsid w:val="36350CFE"/>
    <w:rsid w:val="372762A1"/>
    <w:rsid w:val="5A134371"/>
    <w:rsid w:val="64754794"/>
    <w:rsid w:val="783E70BB"/>
    <w:rsid w:val="7BE813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589540"/>
  <w15:docId w15:val="{0A4AD8CF-5A39-4619-9AC8-1E8E4603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0"/>
    <w:next w:val="a0"/>
    <w:link w:val="10"/>
    <w:qFormat/>
    <w:pPr>
      <w:keepNext/>
      <w:spacing w:after="0" w:line="240" w:lineRule="auto"/>
      <w:outlineLvl w:val="0"/>
    </w:pPr>
    <w:rPr>
      <w:rFonts w:ascii="Times New Roman" w:eastAsia="Times New Roman" w:hAnsi="Times New Roman" w:cs="Times New Roman"/>
      <w:sz w:val="28"/>
      <w:szCs w:val="28"/>
      <w:lang w:eastAsia="ru-RU"/>
    </w:rPr>
  </w:style>
  <w:style w:type="paragraph" w:styleId="2">
    <w:name w:val="heading 2"/>
    <w:basedOn w:val="a0"/>
    <w:next w:val="a0"/>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semiHidden/>
    <w:unhideWhenUsed/>
    <w:qFormat/>
    <w:pPr>
      <w:keepNext/>
      <w:spacing w:before="240" w:after="60"/>
      <w:outlineLvl w:val="2"/>
    </w:pPr>
    <w:rPr>
      <w:rFonts w:ascii="Cambria" w:hAnsi="Cambria"/>
      <w:b/>
      <w:bCs/>
      <w:sz w:val="26"/>
      <w:szCs w:val="26"/>
    </w:rPr>
  </w:style>
  <w:style w:type="paragraph" w:styleId="5">
    <w:name w:val="heading 5"/>
    <w:basedOn w:val="a0"/>
    <w:next w:val="a0"/>
    <w:semiHidden/>
    <w:unhideWhenUsed/>
    <w:qFormat/>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unhideWhenUsed/>
    <w:qFormat/>
    <w:rPr>
      <w:color w:val="800080"/>
      <w:u w:val="single"/>
    </w:rPr>
  </w:style>
  <w:style w:type="character" w:styleId="a5">
    <w:name w:val="Hyperlink"/>
    <w:uiPriority w:val="99"/>
    <w:unhideWhenUsed/>
    <w:qFormat/>
    <w:rPr>
      <w:color w:val="0000FF"/>
      <w:u w:val="single"/>
    </w:rPr>
  </w:style>
  <w:style w:type="character" w:styleId="a6">
    <w:name w:val="page number"/>
    <w:basedOn w:val="a1"/>
    <w:qFormat/>
  </w:style>
  <w:style w:type="paragraph" w:styleId="21">
    <w:name w:val="Body Text 2"/>
    <w:basedOn w:val="a0"/>
    <w:link w:val="22"/>
    <w:uiPriority w:val="99"/>
    <w:semiHidden/>
    <w:unhideWhenUsed/>
    <w:qFormat/>
    <w:pPr>
      <w:autoSpaceDE w:val="0"/>
      <w:autoSpaceDN w:val="0"/>
      <w:spacing w:after="0" w:line="240" w:lineRule="auto"/>
      <w:ind w:firstLine="567"/>
      <w:jc w:val="both"/>
    </w:pPr>
    <w:rPr>
      <w:rFonts w:ascii="Times New Roman" w:eastAsiaTheme="minorEastAsia" w:hAnsi="Times New Roman" w:cs="Times New Roman"/>
      <w:sz w:val="24"/>
      <w:szCs w:val="24"/>
      <w:lang w:eastAsia="ru-RU"/>
    </w:rPr>
  </w:style>
  <w:style w:type="paragraph" w:styleId="a7">
    <w:name w:val="header"/>
    <w:basedOn w:val="a0"/>
    <w:link w:val="a8"/>
    <w:uiPriority w:val="99"/>
    <w:unhideWhenUsed/>
    <w:qFormat/>
    <w:pPr>
      <w:tabs>
        <w:tab w:val="center" w:pos="4677"/>
        <w:tab w:val="right" w:pos="9355"/>
      </w:tabs>
      <w:spacing w:after="0" w:line="240" w:lineRule="auto"/>
    </w:pPr>
  </w:style>
  <w:style w:type="paragraph" w:styleId="a9">
    <w:name w:val="Body Text"/>
    <w:basedOn w:val="a0"/>
    <w:link w:val="aa"/>
    <w:uiPriority w:val="99"/>
    <w:unhideWhenUsed/>
    <w:qFormat/>
    <w:pPr>
      <w:spacing w:after="120"/>
    </w:pPr>
  </w:style>
  <w:style w:type="paragraph" w:styleId="ab">
    <w:name w:val="Body Text Indent"/>
    <w:basedOn w:val="a0"/>
    <w:link w:val="ac"/>
    <w:uiPriority w:val="99"/>
    <w:semiHidden/>
    <w:unhideWhenUsed/>
    <w:qFormat/>
    <w:pPr>
      <w:spacing w:after="120"/>
      <w:ind w:left="283"/>
    </w:pPr>
  </w:style>
  <w:style w:type="paragraph" w:styleId="ad">
    <w:name w:val="Title"/>
    <w:basedOn w:val="a0"/>
    <w:link w:val="ae"/>
    <w:qFormat/>
    <w:pPr>
      <w:spacing w:after="0" w:line="240" w:lineRule="auto"/>
      <w:jc w:val="center"/>
    </w:pPr>
    <w:rPr>
      <w:rFonts w:ascii="Times New Roman" w:eastAsia="Times New Roman" w:hAnsi="Times New Roman" w:cs="Times New Roman"/>
      <w:sz w:val="28"/>
      <w:szCs w:val="20"/>
      <w:lang w:eastAsia="ru-RU"/>
    </w:rPr>
  </w:style>
  <w:style w:type="paragraph" w:styleId="af">
    <w:name w:val="footer"/>
    <w:basedOn w:val="a0"/>
    <w:link w:val="af0"/>
    <w:unhideWhenUsed/>
    <w:qFormat/>
    <w:pPr>
      <w:tabs>
        <w:tab w:val="center" w:pos="4677"/>
        <w:tab w:val="right" w:pos="9355"/>
      </w:tabs>
      <w:spacing w:after="0" w:line="240" w:lineRule="auto"/>
    </w:pPr>
  </w:style>
  <w:style w:type="paragraph" w:styleId="af1">
    <w:name w:val="Normal (Web)"/>
    <w:basedOn w:val="a0"/>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unhideWhenUsed/>
    <w:qFormat/>
    <w:pPr>
      <w:spacing w:before="100" w:beforeAutospacing="1" w:after="100" w:afterAutospacing="1" w:line="240" w:lineRule="auto"/>
    </w:pPr>
    <w:rPr>
      <w:rFonts w:ascii="Courier New" w:eastAsia="Times New Roman" w:hAnsi="Courier New" w:cs="Courier New"/>
      <w:sz w:val="24"/>
      <w:szCs w:val="24"/>
      <w:lang w:eastAsia="ru-RU"/>
    </w:rPr>
  </w:style>
  <w:style w:type="table" w:styleId="af2">
    <w:name w:val="Table Grid"/>
    <w:basedOn w:val="a2"/>
    <w:uiPriority w:val="99"/>
    <w:qFormat/>
    <w:rPr>
      <w:rFonts w:eastAsia="Times New Roman"/>
    </w:rPr>
    <w:tblPr>
      <w:tblCellMar>
        <w:left w:w="0" w:type="dxa"/>
        <w:right w:w="0" w:type="dxa"/>
      </w:tblCellMar>
    </w:tblPr>
  </w:style>
  <w:style w:type="paragraph" w:styleId="af3">
    <w:name w:val="No Spacing"/>
    <w:uiPriority w:val="1"/>
    <w:qFormat/>
    <w:rPr>
      <w:rFonts w:ascii="Calibri" w:eastAsia="Calibri" w:hAnsi="Calibri"/>
      <w:sz w:val="22"/>
      <w:szCs w:val="22"/>
      <w:lang w:eastAsia="en-US"/>
    </w:rPr>
  </w:style>
  <w:style w:type="paragraph" w:customStyle="1" w:styleId="1CStyle26">
    <w:name w:val="1CStyle26"/>
    <w:qFormat/>
    <w:pPr>
      <w:spacing w:after="200" w:line="276" w:lineRule="auto"/>
      <w:jc w:val="center"/>
    </w:pPr>
    <w:rPr>
      <w:rFonts w:ascii="Arial" w:eastAsiaTheme="minorEastAsia" w:hAnsi="Arial" w:cstheme="minorBidi"/>
      <w:sz w:val="22"/>
      <w:szCs w:val="22"/>
    </w:rPr>
  </w:style>
  <w:style w:type="character" w:customStyle="1" w:styleId="a8">
    <w:name w:val="Верхний колонтитул Знак"/>
    <w:basedOn w:val="a1"/>
    <w:link w:val="a7"/>
    <w:uiPriority w:val="99"/>
    <w:qFormat/>
    <w:rPr>
      <w:rFonts w:asciiTheme="minorHAnsi" w:eastAsiaTheme="minorHAnsi" w:hAnsiTheme="minorHAnsi" w:cstheme="minorBidi"/>
      <w:sz w:val="22"/>
      <w:szCs w:val="22"/>
      <w:lang w:eastAsia="en-US"/>
    </w:rPr>
  </w:style>
  <w:style w:type="character" w:customStyle="1" w:styleId="af0">
    <w:name w:val="Нижний колонтитул Знак"/>
    <w:basedOn w:val="a1"/>
    <w:link w:val="af"/>
    <w:qFormat/>
    <w:rPr>
      <w:rFonts w:asciiTheme="minorHAnsi" w:eastAsiaTheme="minorHAnsi" w:hAnsiTheme="minorHAnsi" w:cstheme="minorBidi"/>
      <w:sz w:val="22"/>
      <w:szCs w:val="22"/>
      <w:lang w:eastAsia="en-US"/>
    </w:rPr>
  </w:style>
  <w:style w:type="character" w:customStyle="1" w:styleId="10">
    <w:name w:val="Заголовок 1 Знак"/>
    <w:basedOn w:val="a1"/>
    <w:link w:val="1"/>
    <w:qFormat/>
    <w:rPr>
      <w:rFonts w:eastAsia="Times New Roman"/>
      <w:sz w:val="28"/>
      <w:szCs w:val="28"/>
    </w:rPr>
  </w:style>
  <w:style w:type="paragraph" w:customStyle="1" w:styleId="Style3">
    <w:name w:val="Style3"/>
    <w:basedOn w:val="a0"/>
    <w:uiPriority w:val="99"/>
    <w:qFormat/>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qFormat/>
    <w:rPr>
      <w:rFonts w:ascii="Times New Roman" w:hAnsi="Times New Roman" w:cs="Times New Roman" w:hint="default"/>
      <w:sz w:val="20"/>
      <w:szCs w:val="20"/>
    </w:rPr>
  </w:style>
  <w:style w:type="paragraph" w:customStyle="1" w:styleId="a">
    <w:name w:val="Статьи закона"/>
    <w:basedOn w:val="a0"/>
    <w:qFormat/>
    <w:pPr>
      <w:numPr>
        <w:ilvl w:val="1"/>
        <w:numId w:val="1"/>
      </w:numPr>
      <w:spacing w:after="0" w:line="240" w:lineRule="auto"/>
      <w:jc w:val="both"/>
    </w:pPr>
    <w:rPr>
      <w:rFonts w:ascii="Times New Roman" w:eastAsia="Times New Roman" w:hAnsi="Times New Roman" w:cs="Times New Roman"/>
      <w:sz w:val="28"/>
      <w:szCs w:val="24"/>
      <w:lang w:eastAsia="ru-RU"/>
    </w:rPr>
  </w:style>
  <w:style w:type="character" w:customStyle="1" w:styleId="ae">
    <w:name w:val="Заголовок Знак"/>
    <w:basedOn w:val="a1"/>
    <w:link w:val="ad"/>
    <w:qFormat/>
    <w:rPr>
      <w:rFonts w:eastAsia="Times New Roman"/>
      <w:sz w:val="28"/>
    </w:rPr>
  </w:style>
  <w:style w:type="paragraph" w:styleId="af4">
    <w:name w:val="List Paragraph"/>
    <w:basedOn w:val="a0"/>
    <w:uiPriority w:val="34"/>
    <w:qFormat/>
    <w:pPr>
      <w:spacing w:after="200" w:line="276" w:lineRule="auto"/>
      <w:ind w:left="720"/>
      <w:contextualSpacing/>
    </w:pPr>
    <w:rPr>
      <w:rFonts w:ascii="Calibri" w:eastAsia="Times New Roman" w:hAnsi="Calibri" w:cs="Times New Roman"/>
      <w:lang w:eastAsia="ru-RU"/>
    </w:rPr>
  </w:style>
  <w:style w:type="character" w:customStyle="1" w:styleId="20">
    <w:name w:val="Заголовок 2 Знак"/>
    <w:basedOn w:val="a1"/>
    <w:link w:val="2"/>
    <w:uiPriority w:val="9"/>
    <w:semiHidden/>
    <w:qFormat/>
    <w:rPr>
      <w:rFonts w:asciiTheme="majorHAnsi" w:eastAsiaTheme="majorEastAsia" w:hAnsiTheme="majorHAnsi" w:cstheme="majorBidi"/>
      <w:color w:val="2F5496" w:themeColor="accent1" w:themeShade="BF"/>
      <w:sz w:val="26"/>
      <w:szCs w:val="26"/>
      <w:lang w:eastAsia="en-US"/>
    </w:rPr>
  </w:style>
  <w:style w:type="paragraph" w:customStyle="1" w:styleId="ConsPlusTitle">
    <w:name w:val="ConsPlusTitle"/>
    <w:qFormat/>
    <w:pPr>
      <w:widowControl w:val="0"/>
      <w:autoSpaceDE w:val="0"/>
      <w:autoSpaceDN w:val="0"/>
      <w:adjustRightInd w:val="0"/>
    </w:pPr>
    <w:rPr>
      <w:rFonts w:eastAsia="Times New Roman"/>
      <w:b/>
      <w:bCs/>
      <w:sz w:val="24"/>
      <w:szCs w:val="24"/>
    </w:rPr>
  </w:style>
  <w:style w:type="paragraph" w:customStyle="1" w:styleId="ConsPlusNormal">
    <w:name w:val="ConsPlusNormal"/>
    <w:pPr>
      <w:autoSpaceDE w:val="0"/>
      <w:autoSpaceDN w:val="0"/>
      <w:adjustRightInd w:val="0"/>
      <w:ind w:firstLine="720"/>
    </w:pPr>
    <w:rPr>
      <w:rFonts w:ascii="Arial" w:eastAsia="Times New Roman" w:hAnsi="Arial" w:cs="Arial"/>
    </w:rPr>
  </w:style>
  <w:style w:type="table" w:customStyle="1" w:styleId="11">
    <w:name w:val="Сетка таблицы1"/>
    <w:basedOn w:val="a2"/>
    <w:uiPriority w:val="99"/>
    <w:qFormat/>
    <w:rPr>
      <w:rFonts w:eastAsia="Times New Roman"/>
    </w:rPr>
    <w:tblPr>
      <w:tblCellMar>
        <w:left w:w="0" w:type="dxa"/>
        <w:right w:w="0" w:type="dxa"/>
      </w:tblCellMar>
    </w:tblPr>
  </w:style>
  <w:style w:type="character" w:customStyle="1" w:styleId="22">
    <w:name w:val="Основной текст 2 Знак"/>
    <w:basedOn w:val="a1"/>
    <w:link w:val="21"/>
    <w:uiPriority w:val="99"/>
    <w:semiHidden/>
    <w:rPr>
      <w:rFonts w:eastAsiaTheme="minorEastAsia"/>
      <w:sz w:val="24"/>
      <w:szCs w:val="24"/>
    </w:rPr>
  </w:style>
  <w:style w:type="character" w:customStyle="1" w:styleId="aa">
    <w:name w:val="Основной текст Знак"/>
    <w:basedOn w:val="a1"/>
    <w:link w:val="a9"/>
    <w:uiPriority w:val="99"/>
    <w:qFormat/>
    <w:rPr>
      <w:rFonts w:asciiTheme="minorHAnsi" w:eastAsiaTheme="minorHAnsi" w:hAnsiTheme="minorHAnsi" w:cstheme="minorBidi"/>
      <w:sz w:val="22"/>
      <w:szCs w:val="22"/>
      <w:lang w:eastAsia="en-US"/>
    </w:rPr>
  </w:style>
  <w:style w:type="table" w:customStyle="1" w:styleId="23">
    <w:name w:val="Сетка таблицы2"/>
    <w:basedOn w:val="a2"/>
    <w:uiPriority w:val="99"/>
    <w:qFormat/>
    <w:rPr>
      <w:rFonts w:eastAsia="Times New Roman"/>
    </w:rPr>
    <w:tblPr>
      <w:tblCellMar>
        <w:left w:w="0" w:type="dxa"/>
        <w:right w:w="0" w:type="dxa"/>
      </w:tblCellMar>
    </w:tblPr>
  </w:style>
  <w:style w:type="paragraph" w:customStyle="1" w:styleId="ConsNormal">
    <w:name w:val="ConsNormal"/>
    <w:qFormat/>
    <w:pPr>
      <w:widowControl w:val="0"/>
      <w:suppressAutoHyphens/>
      <w:autoSpaceDE w:val="0"/>
      <w:ind w:firstLine="720"/>
    </w:pPr>
    <w:rPr>
      <w:rFonts w:ascii="Arial" w:eastAsia="Arial" w:hAnsi="Arial" w:cs="Arial"/>
      <w:lang w:eastAsia="ar-SA"/>
    </w:rPr>
  </w:style>
  <w:style w:type="paragraph" w:customStyle="1" w:styleId="s1">
    <w:name w:val="s_1"/>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0">
    <w:name w:val="Сетка таблицы3"/>
    <w:basedOn w:val="a2"/>
    <w:uiPriority w:val="99"/>
    <w:qFormat/>
    <w:rPr>
      <w:rFonts w:eastAsia="Times New Roman"/>
    </w:rPr>
    <w:tblPr>
      <w:tblCellMar>
        <w:left w:w="0" w:type="dxa"/>
        <w:right w:w="0" w:type="dxa"/>
      </w:tblCellMar>
    </w:tblPr>
  </w:style>
  <w:style w:type="character" w:customStyle="1" w:styleId="ac">
    <w:name w:val="Основной текст с отступом Знак"/>
    <w:basedOn w:val="a1"/>
    <w:link w:val="ab"/>
    <w:uiPriority w:val="99"/>
    <w:semiHidden/>
    <w:qFormat/>
    <w:rPr>
      <w:rFonts w:asciiTheme="minorHAnsi" w:eastAsiaTheme="minorHAnsi" w:hAnsiTheme="minorHAnsi" w:cstheme="minorBidi"/>
      <w:sz w:val="22"/>
      <w:szCs w:val="22"/>
      <w:lang w:eastAsia="en-US"/>
    </w:rPr>
  </w:style>
  <w:style w:type="paragraph" w:customStyle="1" w:styleId="msonormal0">
    <w:name w:val="msonormal"/>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1">
    <w:name w:val="No Spacing1"/>
    <w:basedOn w:val="a0"/>
    <w:qFormat/>
    <w:pPr>
      <w:spacing w:after="0" w:line="240" w:lineRule="auto"/>
    </w:pPr>
    <w:rPr>
      <w:rFonts w:ascii="Times New Roman" w:eastAsia="Times New Roman" w:hAnsi="Times New Roman" w:cs="Times New Roman"/>
      <w:sz w:val="24"/>
      <w:szCs w:val="24"/>
      <w:lang w:eastAsia="ru-RU"/>
    </w:rPr>
  </w:style>
  <w:style w:type="character" w:customStyle="1" w:styleId="HTML0">
    <w:name w:val="Стандартный HTML Знак"/>
    <w:basedOn w:val="a1"/>
    <w:link w:val="HTML"/>
    <w:uiPriority w:val="99"/>
    <w:rPr>
      <w:rFonts w:ascii="Courier New" w:eastAsia="Times New Roman" w:hAnsi="Courier New" w:cs="Courier New"/>
      <w:sz w:val="24"/>
      <w:szCs w:val="24"/>
    </w:rPr>
  </w:style>
  <w:style w:type="paragraph" w:customStyle="1" w:styleId="ListParagraph1">
    <w:name w:val="List Paragraph1"/>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10"/>
    <w:basedOn w:val="a1"/>
    <w:qFormat/>
    <w:rPr>
      <w:rFonts w:ascii="Times New Roman" w:hAnsi="Times New Roman" w:cs="Times New Roman" w:hint="default"/>
    </w:rPr>
  </w:style>
  <w:style w:type="character" w:customStyle="1" w:styleId="15">
    <w:name w:val="15"/>
    <w:basedOn w:val="a1"/>
    <w:qFormat/>
    <w:rPr>
      <w:rFonts w:ascii="Times New Roman" w:hAnsi="Times New Roman" w:cs="Times New Roman" w:hint="default"/>
      <w:color w:val="008000"/>
    </w:rPr>
  </w:style>
  <w:style w:type="character" w:customStyle="1" w:styleId="16">
    <w:name w:val="16"/>
    <w:basedOn w:val="a1"/>
    <w:qFormat/>
    <w:rPr>
      <w:rFonts w:ascii="Times New Roman" w:hAnsi="Times New Roman" w:cs="Times New Roman" w:hint="default"/>
    </w:rPr>
  </w:style>
  <w:style w:type="paragraph" w:customStyle="1" w:styleId="p6">
    <w:name w:val="p6"/>
    <w:basedOn w:val="a0"/>
    <w:qFormat/>
    <w:pPr>
      <w:spacing w:before="100" w:beforeAutospacing="1" w:after="100" w:afterAutospacing="1"/>
    </w:pPr>
  </w:style>
  <w:style w:type="paragraph" w:customStyle="1" w:styleId="210">
    <w:name w:val="Основной текст 21"/>
    <w:basedOn w:val="a0"/>
    <w:rsid w:val="00E65EF0"/>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af5">
    <w:name w:val="footnote text"/>
    <w:basedOn w:val="a0"/>
    <w:link w:val="af6"/>
    <w:unhideWhenUsed/>
    <w:rsid w:val="00E65E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6">
    <w:name w:val="Текст сноски Знак"/>
    <w:basedOn w:val="a1"/>
    <w:link w:val="af5"/>
    <w:rsid w:val="00E65EF0"/>
    <w:rPr>
      <w:rFonts w:eastAsia="Times New Roman"/>
    </w:rPr>
  </w:style>
  <w:style w:type="character" w:styleId="af7">
    <w:name w:val="footnote reference"/>
    <w:unhideWhenUsed/>
    <w:rsid w:val="00E65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06632">
      <w:bodyDiv w:val="1"/>
      <w:marLeft w:val="0"/>
      <w:marRight w:val="0"/>
      <w:marTop w:val="0"/>
      <w:marBottom w:val="0"/>
      <w:divBdr>
        <w:top w:val="none" w:sz="0" w:space="0" w:color="auto"/>
        <w:left w:val="none" w:sz="0" w:space="0" w:color="auto"/>
        <w:bottom w:val="none" w:sz="0" w:space="0" w:color="auto"/>
        <w:right w:val="none" w:sz="0" w:space="0" w:color="auto"/>
      </w:divBdr>
    </w:div>
    <w:div w:id="225184444">
      <w:bodyDiv w:val="1"/>
      <w:marLeft w:val="0"/>
      <w:marRight w:val="0"/>
      <w:marTop w:val="0"/>
      <w:marBottom w:val="0"/>
      <w:divBdr>
        <w:top w:val="none" w:sz="0" w:space="0" w:color="auto"/>
        <w:left w:val="none" w:sz="0" w:space="0" w:color="auto"/>
        <w:bottom w:val="none" w:sz="0" w:space="0" w:color="auto"/>
        <w:right w:val="none" w:sz="0" w:space="0" w:color="auto"/>
      </w:divBdr>
    </w:div>
    <w:div w:id="255094939">
      <w:bodyDiv w:val="1"/>
      <w:marLeft w:val="0"/>
      <w:marRight w:val="0"/>
      <w:marTop w:val="0"/>
      <w:marBottom w:val="0"/>
      <w:divBdr>
        <w:top w:val="none" w:sz="0" w:space="0" w:color="auto"/>
        <w:left w:val="none" w:sz="0" w:space="0" w:color="auto"/>
        <w:bottom w:val="none" w:sz="0" w:space="0" w:color="auto"/>
        <w:right w:val="none" w:sz="0" w:space="0" w:color="auto"/>
      </w:divBdr>
    </w:div>
    <w:div w:id="381098930">
      <w:bodyDiv w:val="1"/>
      <w:marLeft w:val="0"/>
      <w:marRight w:val="0"/>
      <w:marTop w:val="0"/>
      <w:marBottom w:val="0"/>
      <w:divBdr>
        <w:top w:val="none" w:sz="0" w:space="0" w:color="auto"/>
        <w:left w:val="none" w:sz="0" w:space="0" w:color="auto"/>
        <w:bottom w:val="none" w:sz="0" w:space="0" w:color="auto"/>
        <w:right w:val="none" w:sz="0" w:space="0" w:color="auto"/>
      </w:divBdr>
    </w:div>
    <w:div w:id="457990409">
      <w:bodyDiv w:val="1"/>
      <w:marLeft w:val="0"/>
      <w:marRight w:val="0"/>
      <w:marTop w:val="0"/>
      <w:marBottom w:val="0"/>
      <w:divBdr>
        <w:top w:val="none" w:sz="0" w:space="0" w:color="auto"/>
        <w:left w:val="none" w:sz="0" w:space="0" w:color="auto"/>
        <w:bottom w:val="none" w:sz="0" w:space="0" w:color="auto"/>
        <w:right w:val="none" w:sz="0" w:space="0" w:color="auto"/>
      </w:divBdr>
    </w:div>
    <w:div w:id="581452697">
      <w:bodyDiv w:val="1"/>
      <w:marLeft w:val="0"/>
      <w:marRight w:val="0"/>
      <w:marTop w:val="0"/>
      <w:marBottom w:val="0"/>
      <w:divBdr>
        <w:top w:val="none" w:sz="0" w:space="0" w:color="auto"/>
        <w:left w:val="none" w:sz="0" w:space="0" w:color="auto"/>
        <w:bottom w:val="none" w:sz="0" w:space="0" w:color="auto"/>
        <w:right w:val="none" w:sz="0" w:space="0" w:color="auto"/>
      </w:divBdr>
    </w:div>
    <w:div w:id="588464570">
      <w:bodyDiv w:val="1"/>
      <w:marLeft w:val="0"/>
      <w:marRight w:val="0"/>
      <w:marTop w:val="0"/>
      <w:marBottom w:val="0"/>
      <w:divBdr>
        <w:top w:val="none" w:sz="0" w:space="0" w:color="auto"/>
        <w:left w:val="none" w:sz="0" w:space="0" w:color="auto"/>
        <w:bottom w:val="none" w:sz="0" w:space="0" w:color="auto"/>
        <w:right w:val="none" w:sz="0" w:space="0" w:color="auto"/>
      </w:divBdr>
    </w:div>
    <w:div w:id="745299664">
      <w:bodyDiv w:val="1"/>
      <w:marLeft w:val="0"/>
      <w:marRight w:val="0"/>
      <w:marTop w:val="0"/>
      <w:marBottom w:val="0"/>
      <w:divBdr>
        <w:top w:val="none" w:sz="0" w:space="0" w:color="auto"/>
        <w:left w:val="none" w:sz="0" w:space="0" w:color="auto"/>
        <w:bottom w:val="none" w:sz="0" w:space="0" w:color="auto"/>
        <w:right w:val="none" w:sz="0" w:space="0" w:color="auto"/>
      </w:divBdr>
    </w:div>
    <w:div w:id="749277954">
      <w:bodyDiv w:val="1"/>
      <w:marLeft w:val="0"/>
      <w:marRight w:val="0"/>
      <w:marTop w:val="0"/>
      <w:marBottom w:val="0"/>
      <w:divBdr>
        <w:top w:val="none" w:sz="0" w:space="0" w:color="auto"/>
        <w:left w:val="none" w:sz="0" w:space="0" w:color="auto"/>
        <w:bottom w:val="none" w:sz="0" w:space="0" w:color="auto"/>
        <w:right w:val="none" w:sz="0" w:space="0" w:color="auto"/>
      </w:divBdr>
    </w:div>
    <w:div w:id="1353264329">
      <w:bodyDiv w:val="1"/>
      <w:marLeft w:val="0"/>
      <w:marRight w:val="0"/>
      <w:marTop w:val="0"/>
      <w:marBottom w:val="0"/>
      <w:divBdr>
        <w:top w:val="none" w:sz="0" w:space="0" w:color="auto"/>
        <w:left w:val="none" w:sz="0" w:space="0" w:color="auto"/>
        <w:bottom w:val="none" w:sz="0" w:space="0" w:color="auto"/>
        <w:right w:val="none" w:sz="0" w:space="0" w:color="auto"/>
      </w:divBdr>
    </w:div>
    <w:div w:id="1362514082">
      <w:bodyDiv w:val="1"/>
      <w:marLeft w:val="0"/>
      <w:marRight w:val="0"/>
      <w:marTop w:val="0"/>
      <w:marBottom w:val="0"/>
      <w:divBdr>
        <w:top w:val="none" w:sz="0" w:space="0" w:color="auto"/>
        <w:left w:val="none" w:sz="0" w:space="0" w:color="auto"/>
        <w:bottom w:val="none" w:sz="0" w:space="0" w:color="auto"/>
        <w:right w:val="none" w:sz="0" w:space="0" w:color="auto"/>
      </w:divBdr>
    </w:div>
    <w:div w:id="1907648452">
      <w:bodyDiv w:val="1"/>
      <w:marLeft w:val="0"/>
      <w:marRight w:val="0"/>
      <w:marTop w:val="0"/>
      <w:marBottom w:val="0"/>
      <w:divBdr>
        <w:top w:val="none" w:sz="0" w:space="0" w:color="auto"/>
        <w:left w:val="none" w:sz="0" w:space="0" w:color="auto"/>
        <w:bottom w:val="none" w:sz="0" w:space="0" w:color="auto"/>
        <w:right w:val="none" w:sz="0" w:space="0" w:color="auto"/>
      </w:divBdr>
    </w:div>
    <w:div w:id="1977368404">
      <w:bodyDiv w:val="1"/>
      <w:marLeft w:val="0"/>
      <w:marRight w:val="0"/>
      <w:marTop w:val="0"/>
      <w:marBottom w:val="0"/>
      <w:divBdr>
        <w:top w:val="none" w:sz="0" w:space="0" w:color="auto"/>
        <w:left w:val="none" w:sz="0" w:space="0" w:color="auto"/>
        <w:bottom w:val="none" w:sz="0" w:space="0" w:color="auto"/>
        <w:right w:val="none" w:sz="0" w:space="0" w:color="auto"/>
      </w:divBdr>
    </w:div>
    <w:div w:id="1979650868">
      <w:bodyDiv w:val="1"/>
      <w:marLeft w:val="0"/>
      <w:marRight w:val="0"/>
      <w:marTop w:val="0"/>
      <w:marBottom w:val="0"/>
      <w:divBdr>
        <w:top w:val="none" w:sz="0" w:space="0" w:color="auto"/>
        <w:left w:val="none" w:sz="0" w:space="0" w:color="auto"/>
        <w:bottom w:val="none" w:sz="0" w:space="0" w:color="auto"/>
        <w:right w:val="none" w:sz="0" w:space="0" w:color="auto"/>
      </w:divBdr>
    </w:div>
    <w:div w:id="2041927209">
      <w:bodyDiv w:val="1"/>
      <w:marLeft w:val="0"/>
      <w:marRight w:val="0"/>
      <w:marTop w:val="0"/>
      <w:marBottom w:val="0"/>
      <w:divBdr>
        <w:top w:val="none" w:sz="0" w:space="0" w:color="auto"/>
        <w:left w:val="none" w:sz="0" w:space="0" w:color="auto"/>
        <w:bottom w:val="none" w:sz="0" w:space="0" w:color="auto"/>
        <w:right w:val="none" w:sz="0" w:space="0" w:color="auto"/>
      </w:divBdr>
    </w:div>
    <w:div w:id="2063090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base.garant.ru/12158477/" TargetMode="External"/><Relationship Id="rId26" Type="http://schemas.openxmlformats.org/officeDocument/2006/relationships/hyperlink" Target="file:///C:\Users\&#1055;&#1086;&#1083;&#1100;&#1079;&#1086;&#1074;&#1072;&#1090;&#1077;&#1083;&#1100;\Downloads\Telegram%20Desktop\&#8470;32_&#1086;&#1090;_05_12_2023_&#1087;&#1086;&#1083;&#1086;&#1078;&#1077;&#1085;&#1080;&#1077;_&#1086;_&#1074;&#1077;&#1076;_&#1084;&#1091;&#1085;_&#1080;&#1084;&#1091;&#1096;_&#1088;&#1077;&#1077;&#1089;&#1090;&#1088;&#1072;.docx" TargetMode="External"/><Relationship Id="rId3" Type="http://schemas.openxmlformats.org/officeDocument/2006/relationships/styles" Target="styles.xml"/><Relationship Id="rId21" Type="http://schemas.openxmlformats.org/officeDocument/2006/relationships/hyperlink" Target="https://home.garant.r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p30324@mail.ru" TargetMode="External"/><Relationship Id="rId17" Type="http://schemas.openxmlformats.org/officeDocument/2006/relationships/hyperlink" Target="http://base.garant.ru/70118446/" TargetMode="External"/><Relationship Id="rId25" Type="http://schemas.openxmlformats.org/officeDocument/2006/relationships/hyperlink" Target="consultantplus://offline/ref=DE6827F810E831F233326328A7015EEDEF6009C0292C1F01E130FD7EFF262A5D7EE167827E7D251CH961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ase.garant.ru/70118446/" TargetMode="External"/><Relationship Id="rId20" Type="http://schemas.openxmlformats.org/officeDocument/2006/relationships/hyperlink" Target="http://base.garant.ru/70118446/" TargetMode="External"/><Relationship Id="rId29" Type="http://schemas.openxmlformats.org/officeDocument/2006/relationships/hyperlink" Target="consultantplus://offline/ref=5F2899041A1E022FD608256F7E2705920B71C001482963471634E41CBF24815B8BF9D26833BA6A39EADA20P0V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30324@mail.ru" TargetMode="External"/><Relationship Id="rId24" Type="http://schemas.openxmlformats.org/officeDocument/2006/relationships/hyperlink" Target="consultantplus://offline/ref=DE6827F810E831F233327C39B2015EEDEC630DC025211F01E130FD7EFFH266M" TargetMode="External"/><Relationship Id="rId32" Type="http://schemas.openxmlformats.org/officeDocument/2006/relationships/hyperlink" Target="consultantplus://offline/ref=5F2899041A1E022FD608256F7E2705920B71C001482963471634E41CBF24815B8BF9D26833BA6A39E4D522P0V1M" TargetMode="External"/><Relationship Id="rId5" Type="http://schemas.openxmlformats.org/officeDocument/2006/relationships/webSettings" Target="webSettings.xml"/><Relationship Id="rId15" Type="http://schemas.openxmlformats.org/officeDocument/2006/relationships/hyperlink" Target="http://base.garant.ru/70118446/" TargetMode="External"/><Relationship Id="rId23" Type="http://schemas.openxmlformats.org/officeDocument/2006/relationships/hyperlink" Target="consultantplus://offline/ref=DE6827F810E831F233326328A7015EEDEF6009C0292C1F01E130FD7EFF262A5D7EE167827E7D251CH961M" TargetMode="External"/><Relationship Id="rId28" Type="http://schemas.openxmlformats.org/officeDocument/2006/relationships/hyperlink" Target="consultantplus://offline/main?base=RLAW186;n=35957;fld=134;dst=100379" TargetMode="External"/><Relationship Id="rId36" Type="http://schemas.openxmlformats.org/officeDocument/2006/relationships/theme" Target="theme/theme1.xml"/><Relationship Id="rId10" Type="http://schemas.openxmlformats.org/officeDocument/2006/relationships/hyperlink" Target="consultantplus://offline/ref=6FE89922967DDA13B9031568F6E3AC7B5D408A2CA2AC69671730277540BC38DBD0F4BBC395E06A19F2AAEA17F9U8U0N" TargetMode="External"/><Relationship Id="rId19" Type="http://schemas.openxmlformats.org/officeDocument/2006/relationships/hyperlink" Target="http://base.garant.ru/3922829/" TargetMode="External"/><Relationship Id="rId31" Type="http://schemas.openxmlformats.org/officeDocument/2006/relationships/hyperlink" Target="consultantplus://offline/ref=5F2899041A1E022FD608256F7E2705920B71C001482963471634E41CBF24815B8BF9D26833BA6A39EADA20P0VF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ase.garant.ru/70118446/" TargetMode="External"/><Relationship Id="rId22" Type="http://schemas.openxmlformats.org/officeDocument/2006/relationships/hyperlink" Target="consultantplus://offline/ref=DE6827F810E831F233327C39B2015EEDEC630DC025211F01E130FD7EFFH266M" TargetMode="External"/><Relationship Id="rId27" Type="http://schemas.openxmlformats.org/officeDocument/2006/relationships/hyperlink" Target="consultantplus://offline/main?base=RLAW186;n=35957;fld=134;dst=100175" TargetMode="External"/><Relationship Id="rId30" Type="http://schemas.openxmlformats.org/officeDocument/2006/relationships/hyperlink" Target="consultantplus://offline/main?base=RLAW186;n=35957;fld=134;dst=102529"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A090-8F3C-49AA-B8AF-83332CBD6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207</Pages>
  <Words>79354</Words>
  <Characters>452324</Characters>
  <Application>Microsoft Office Word</Application>
  <DocSecurity>0</DocSecurity>
  <Lines>3769</Lines>
  <Paragraphs>1061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151</cp:revision>
  <dcterms:created xsi:type="dcterms:W3CDTF">2023-05-24T07:25:00Z</dcterms:created>
  <dcterms:modified xsi:type="dcterms:W3CDTF">2024-01-09T05:57:00Z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903E90D108EE42B6B485909997E08498</vt:lpwstr>
  </property>
</Properties>
</file>