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8338" w14:textId="507FA221" w:rsidR="003A5781" w:rsidRDefault="00650DDD" w:rsidP="00651046">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0D4D387D" wp14:editId="28594957">
            <wp:simplePos x="0" y="0"/>
            <wp:positionH relativeFrom="margin">
              <wp:posOffset>635171</wp:posOffset>
            </wp:positionH>
            <wp:positionV relativeFrom="paragraph">
              <wp:posOffset>133</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2760" cy="1910080"/>
                    </a:xfrm>
                    <a:prstGeom prst="rect">
                      <a:avLst/>
                    </a:prstGeom>
                    <a:solidFill>
                      <a:srgbClr val="FFFFFF"/>
                    </a:solidFill>
                  </pic:spPr>
                </pic:pic>
              </a:graphicData>
            </a:graphic>
          </wp:anchor>
        </w:drawing>
      </w:r>
    </w:p>
    <w:p w14:paraId="48B2DE8C" w14:textId="77777777" w:rsidR="003A5781" w:rsidRDefault="003A578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14:paraId="11108D95" w14:textId="5709012A"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14:paraId="4314561C" w14:textId="5C810366" w:rsidR="003A5781" w:rsidRDefault="00650DDD">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0E97C095" wp14:editId="3F46543E">
            <wp:simplePos x="0" y="0"/>
            <wp:positionH relativeFrom="column">
              <wp:posOffset>-60325</wp:posOffset>
            </wp:positionH>
            <wp:positionV relativeFrom="paragraph">
              <wp:posOffset>1428750</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98544" cy="305196"/>
                    </a:xfrm>
                    <a:prstGeom prst="rect">
                      <a:avLst/>
                    </a:prstGeom>
                    <a:solidFill>
                      <a:srgbClr val="FFFFFF"/>
                    </a:solidFill>
                  </pic:spPr>
                </pic:pic>
              </a:graphicData>
            </a:graphic>
          </wp:anchor>
        </w:drawing>
      </w:r>
    </w:p>
    <w:p w14:paraId="7E3846DC" w14:textId="61A3DE1D"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50036C31" w14:textId="4484BC19"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2E5A80D3" w14:textId="66D38BEA"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0CDD24" w14:textId="1750034C"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458C9AA6" w14:textId="37500C60"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3E15B3B6" w14:textId="145546F6"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9C2C0D" w14:textId="1A1BE612" w:rsidR="003A5781" w:rsidRDefault="00650DDD">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14:paraId="3F52CDE2" w14:textId="4B7B99FD" w:rsidR="003A5781" w:rsidRDefault="00ED5E3B">
      <w:pPr>
        <w:suppressAutoHyphens/>
        <w:spacing w:after="0" w:line="240" w:lineRule="auto"/>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5C7C3D69" wp14:editId="5FCF5C1F">
            <wp:simplePos x="0" y="0"/>
            <wp:positionH relativeFrom="page">
              <wp:align>center</wp:align>
            </wp:positionH>
            <wp:positionV relativeFrom="paragraph">
              <wp:posOffset>4663</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14:paraId="66B124CD" w14:textId="77777777" w:rsidR="003A5781" w:rsidRDefault="003A5781">
      <w:pPr>
        <w:suppressAutoHyphens/>
        <w:spacing w:after="0" w:line="240" w:lineRule="auto"/>
        <w:jc w:val="both"/>
        <w:rPr>
          <w:rFonts w:ascii="Times New Roman" w:eastAsia="Times New Roman" w:hAnsi="Times New Roman" w:cs="Times New Roman"/>
          <w:sz w:val="28"/>
          <w:szCs w:val="28"/>
          <w:vertAlign w:val="superscript"/>
          <w:lang w:eastAsia="ar-SA"/>
        </w:rPr>
      </w:pPr>
    </w:p>
    <w:p w14:paraId="34DDB42D" w14:textId="77777777" w:rsidR="003A5781" w:rsidRDefault="00650DDD">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14:paraId="3855E4CF" w14:textId="77777777" w:rsidR="003A5781" w:rsidRDefault="003A578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14:paraId="44465B77" w14:textId="6C81200C" w:rsidR="008308B7"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C724DD">
        <w:rPr>
          <w:rFonts w:ascii="Times New Roman" w:eastAsia="Arial" w:hAnsi="Times New Roman" w:cs="Times New Roman"/>
          <w:bCs/>
          <w:sz w:val="20"/>
          <w:szCs w:val="20"/>
          <w:vertAlign w:val="superscript"/>
          <w:lang w:eastAsia="ar-SA"/>
        </w:rPr>
        <w:t xml:space="preserve"> </w:t>
      </w:r>
      <w:r w:rsidR="00ED0611">
        <w:rPr>
          <w:rFonts w:ascii="Times New Roman" w:eastAsia="Arial" w:hAnsi="Times New Roman" w:cs="Times New Roman"/>
          <w:bCs/>
          <w:sz w:val="20"/>
          <w:szCs w:val="20"/>
          <w:vertAlign w:val="superscript"/>
          <w:lang w:eastAsia="ar-SA"/>
        </w:rPr>
        <w:t>4</w:t>
      </w:r>
      <w:r>
        <w:rPr>
          <w:rFonts w:ascii="Times New Roman" w:eastAsia="Arial" w:hAnsi="Times New Roman" w:cs="Times New Roman"/>
          <w:bCs/>
          <w:sz w:val="20"/>
          <w:szCs w:val="20"/>
          <w:vertAlign w:val="superscript"/>
          <w:lang w:eastAsia="ar-SA"/>
        </w:rPr>
        <w:t xml:space="preserve">                                                                                                                                                                                                                                     </w:t>
      </w:r>
    </w:p>
    <w:p w14:paraId="5237B775" w14:textId="62D6D991" w:rsidR="003A5781"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6E6774">
        <w:rPr>
          <w:rFonts w:ascii="Times New Roman" w:eastAsia="Arial" w:hAnsi="Times New Roman" w:cs="Times New Roman"/>
          <w:bCs/>
          <w:sz w:val="20"/>
          <w:szCs w:val="20"/>
          <w:vertAlign w:val="superscript"/>
          <w:lang w:eastAsia="ar-SA"/>
        </w:rPr>
        <w:t>30</w:t>
      </w:r>
      <w:r>
        <w:rPr>
          <w:rFonts w:ascii="Times New Roman" w:eastAsia="Arial" w:hAnsi="Times New Roman" w:cs="Times New Roman"/>
          <w:bCs/>
          <w:sz w:val="20"/>
          <w:szCs w:val="20"/>
          <w:vertAlign w:val="superscript"/>
          <w:lang w:eastAsia="ar-SA"/>
        </w:rPr>
        <w:t>»</w:t>
      </w:r>
      <w:r w:rsidR="00C724DD">
        <w:rPr>
          <w:rFonts w:ascii="Times New Roman" w:eastAsia="Arial" w:hAnsi="Times New Roman" w:cs="Times New Roman"/>
          <w:bCs/>
          <w:sz w:val="20"/>
          <w:szCs w:val="20"/>
          <w:vertAlign w:val="superscript"/>
          <w:lang w:eastAsia="ar-SA"/>
        </w:rPr>
        <w:t xml:space="preserve"> </w:t>
      </w:r>
      <w:r w:rsidR="00ED0611">
        <w:rPr>
          <w:rFonts w:ascii="Times New Roman" w:eastAsia="Arial" w:hAnsi="Times New Roman" w:cs="Times New Roman"/>
          <w:bCs/>
          <w:sz w:val="20"/>
          <w:szCs w:val="20"/>
          <w:vertAlign w:val="superscript"/>
          <w:lang w:eastAsia="ar-SA"/>
        </w:rPr>
        <w:t>сентября</w:t>
      </w:r>
      <w:r>
        <w:rPr>
          <w:rFonts w:ascii="Times New Roman" w:eastAsia="Arial" w:hAnsi="Times New Roman" w:cs="Times New Roman"/>
          <w:bCs/>
          <w:sz w:val="20"/>
          <w:szCs w:val="20"/>
          <w:vertAlign w:val="superscript"/>
          <w:lang w:eastAsia="ar-SA"/>
        </w:rPr>
        <w:t xml:space="preserve"> 202</w:t>
      </w:r>
      <w:r w:rsidR="00C724DD">
        <w:rPr>
          <w:rFonts w:ascii="Times New Roman" w:eastAsia="Arial" w:hAnsi="Times New Roman" w:cs="Times New Roman"/>
          <w:bCs/>
          <w:sz w:val="20"/>
          <w:szCs w:val="20"/>
          <w:vertAlign w:val="superscript"/>
          <w:lang w:eastAsia="ar-SA"/>
        </w:rPr>
        <w:t>5</w:t>
      </w:r>
      <w:r>
        <w:rPr>
          <w:rFonts w:ascii="Times New Roman" w:eastAsia="Arial" w:hAnsi="Times New Roman" w:cs="Times New Roman"/>
          <w:bCs/>
          <w:sz w:val="20"/>
          <w:szCs w:val="20"/>
          <w:vertAlign w:val="superscript"/>
          <w:lang w:eastAsia="ar-SA"/>
        </w:rPr>
        <w:t xml:space="preserve"> года</w:t>
      </w:r>
    </w:p>
    <w:tbl>
      <w:tblPr>
        <w:tblW w:w="9640" w:type="dxa"/>
        <w:tblInd w:w="-142" w:type="dxa"/>
        <w:tblLayout w:type="fixed"/>
        <w:tblLook w:val="04A0" w:firstRow="1" w:lastRow="0" w:firstColumn="1" w:lastColumn="0" w:noHBand="0" w:noVBand="1"/>
      </w:tblPr>
      <w:tblGrid>
        <w:gridCol w:w="9640"/>
      </w:tblGrid>
      <w:tr w:rsidR="003A5781" w14:paraId="336EE947" w14:textId="77777777">
        <w:trPr>
          <w:trHeight w:val="100"/>
        </w:trPr>
        <w:tc>
          <w:tcPr>
            <w:tcW w:w="9640" w:type="dxa"/>
            <w:tcBorders>
              <w:top w:val="single" w:sz="4" w:space="0" w:color="000000"/>
              <w:left w:val="nil"/>
              <w:bottom w:val="nil"/>
              <w:right w:val="nil"/>
            </w:tcBorders>
          </w:tcPr>
          <w:p w14:paraId="3E85F0AD" w14:textId="77777777" w:rsidR="003A5781" w:rsidRDefault="003A5781">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14:paraId="40F806C2" w14:textId="6F2D8956" w:rsidR="003A5781" w:rsidRDefault="00650DDD">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w:t>
      </w:r>
      <w:r w:rsidR="00ED0611">
        <w:rPr>
          <w:rFonts w:ascii="Times New Roman" w:eastAsia="Arial" w:hAnsi="Times New Roman" w:cs="Times New Roman"/>
          <w:b/>
          <w:bCs/>
          <w:sz w:val="20"/>
          <w:szCs w:val="20"/>
          <w:vertAlign w:val="superscript"/>
          <w:lang w:eastAsia="ar-SA"/>
        </w:rPr>
        <w:t xml:space="preserve"> </w:t>
      </w:r>
      <w:r w:rsidR="003863B7" w:rsidRPr="003863B7">
        <w:rPr>
          <w:rFonts w:ascii="Times New Roman" w:eastAsia="Arial" w:hAnsi="Times New Roman" w:cs="Times New Roman"/>
          <w:sz w:val="20"/>
          <w:szCs w:val="20"/>
          <w:vertAlign w:val="superscript"/>
          <w:lang w:eastAsia="ar-SA"/>
        </w:rPr>
        <w:t>10 шт.</w:t>
      </w:r>
      <w:r w:rsidRPr="003863B7">
        <w:rPr>
          <w:rFonts w:ascii="Times New Roman" w:eastAsia="Arial" w:hAnsi="Times New Roman" w:cs="Times New Roman"/>
          <w:sz w:val="20"/>
          <w:szCs w:val="20"/>
          <w:vertAlign w:val="superscript"/>
          <w:lang w:eastAsia="ar-SA"/>
        </w:rPr>
        <w:t xml:space="preserve"> </w:t>
      </w:r>
      <w:r>
        <w:rPr>
          <w:rFonts w:ascii="Times New Roman" w:eastAsia="Arial" w:hAnsi="Times New Roman" w:cs="Times New Roman"/>
          <w:b/>
          <w:bCs/>
          <w:sz w:val="20"/>
          <w:szCs w:val="20"/>
          <w:vertAlign w:val="superscript"/>
          <w:lang w:eastAsia="ar-SA"/>
        </w:rPr>
        <w:t xml:space="preserve">     Цена</w:t>
      </w:r>
      <w:r w:rsidR="00ED0611">
        <w:rPr>
          <w:rFonts w:ascii="Times New Roman" w:eastAsia="Arial" w:hAnsi="Times New Roman" w:cs="Times New Roman"/>
          <w:b/>
          <w:bCs/>
          <w:sz w:val="20"/>
          <w:szCs w:val="20"/>
          <w:vertAlign w:val="superscript"/>
          <w:lang w:eastAsia="ar-SA"/>
        </w:rPr>
        <w:t xml:space="preserve"> </w:t>
      </w:r>
      <w:r w:rsidR="003863B7" w:rsidRPr="003863B7">
        <w:rPr>
          <w:rFonts w:ascii="Times New Roman" w:eastAsia="Arial" w:hAnsi="Times New Roman" w:cs="Times New Roman"/>
          <w:sz w:val="20"/>
          <w:szCs w:val="20"/>
          <w:vertAlign w:val="superscript"/>
          <w:lang w:eastAsia="ar-SA"/>
        </w:rPr>
        <w:t>Бесплатно</w:t>
      </w:r>
    </w:p>
    <w:p w14:paraId="062822A3" w14:textId="6E0B58EC"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w:t>
      </w:r>
      <w:r w:rsidR="001B330C">
        <w:rPr>
          <w:rFonts w:ascii="Times New Roman" w:eastAsia="Arial" w:hAnsi="Times New Roman" w:cs="Times New Roman"/>
          <w:bCs/>
          <w:sz w:val="20"/>
          <w:szCs w:val="20"/>
          <w:vertAlign w:val="superscript"/>
          <w:lang w:eastAsia="ar-SA"/>
        </w:rPr>
        <w:t>Куприенко</w:t>
      </w:r>
      <w:r>
        <w:rPr>
          <w:rFonts w:ascii="Times New Roman" w:eastAsia="Arial" w:hAnsi="Times New Roman" w:cs="Times New Roman"/>
          <w:bCs/>
          <w:sz w:val="20"/>
          <w:szCs w:val="20"/>
          <w:vertAlign w:val="superscript"/>
          <w:lang w:eastAsia="ar-SA"/>
        </w:rPr>
        <w:t xml:space="preserve">               Ростовская область Тарасовский район                                                                         </w:t>
      </w:r>
    </w:p>
    <w:p w14:paraId="4CC578BE"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w:t>
      </w:r>
      <w:r w:rsidR="001B330C">
        <w:rPr>
          <w:rFonts w:ascii="Times New Roman" w:eastAsia="Arial" w:hAnsi="Times New Roman" w:cs="Times New Roman"/>
          <w:bCs/>
          <w:sz w:val="20"/>
          <w:szCs w:val="20"/>
          <w:vertAlign w:val="superscript"/>
          <w:lang w:eastAsia="ar-SA"/>
        </w:rPr>
        <w:t>Анна</w:t>
      </w:r>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 xml:space="preserve"> ст. Митякинская ул. Ленина, 5</w:t>
      </w:r>
    </w:p>
    <w:p w14:paraId="4EB5ED56" w14:textId="18FF7902"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r w:rsidR="001B330C">
        <w:rPr>
          <w:rFonts w:ascii="Times New Roman" w:eastAsia="Arial" w:hAnsi="Times New Roman" w:cs="Times New Roman"/>
          <w:bCs/>
          <w:sz w:val="20"/>
          <w:szCs w:val="20"/>
          <w:vertAlign w:val="superscript"/>
          <w:lang w:eastAsia="ar-SA"/>
        </w:rPr>
        <w:t>Васильевна</w:t>
      </w:r>
      <w:r>
        <w:rPr>
          <w:rFonts w:ascii="Times New Roman" w:eastAsia="Arial" w:hAnsi="Times New Roman" w:cs="Times New Roman"/>
          <w:bCs/>
          <w:sz w:val="20"/>
          <w:szCs w:val="20"/>
          <w:vertAlign w:val="superscript"/>
          <w:lang w:eastAsia="ar-SA"/>
        </w:rPr>
        <w:t xml:space="preserve">                   Администрация Митякинского</w:t>
      </w:r>
    </w:p>
    <w:p w14:paraId="345ECDB1"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14:paraId="3405C3C9"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14:paraId="5C34D09B"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3A5781" w14:paraId="68A54F83" w14:textId="77777777">
        <w:trPr>
          <w:trHeight w:val="100"/>
        </w:trPr>
        <w:tc>
          <w:tcPr>
            <w:tcW w:w="10352" w:type="dxa"/>
            <w:tcBorders>
              <w:top w:val="single" w:sz="4" w:space="0" w:color="000000"/>
              <w:left w:val="nil"/>
              <w:bottom w:val="nil"/>
              <w:right w:val="nil"/>
            </w:tcBorders>
          </w:tcPr>
          <w:p w14:paraId="7133BB4C" w14:textId="77777777" w:rsidR="003A5781" w:rsidRDefault="003A5781">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14:paraId="28E84D00" w14:textId="6ACF5293" w:rsidR="003A5781" w:rsidRDefault="00650DDD">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w:t>
      </w:r>
      <w:r w:rsidR="00ED5E3B">
        <w:rPr>
          <w:rFonts w:ascii="Times New Roman" w:eastAsia="Arial" w:hAnsi="Times New Roman" w:cs="Times New Roman"/>
          <w:b/>
          <w:bCs/>
          <w:i/>
          <w:sz w:val="20"/>
          <w:szCs w:val="20"/>
          <w:vertAlign w:val="superscript"/>
          <w:lang w:eastAsia="ar-SA"/>
        </w:rPr>
        <w:t>4</w:t>
      </w:r>
      <w:r>
        <w:rPr>
          <w:rFonts w:ascii="Times New Roman" w:eastAsia="Arial" w:hAnsi="Times New Roman" w:cs="Times New Roman"/>
          <w:b/>
          <w:bCs/>
          <w:i/>
          <w:sz w:val="20"/>
          <w:szCs w:val="20"/>
          <w:vertAlign w:val="superscript"/>
          <w:lang w:eastAsia="ar-SA"/>
        </w:rPr>
        <w:t xml:space="preserve">   от </w:t>
      </w:r>
      <w:r w:rsidR="004B6CF0">
        <w:rPr>
          <w:rFonts w:ascii="Times New Roman" w:eastAsia="Arial" w:hAnsi="Times New Roman" w:cs="Times New Roman"/>
          <w:b/>
          <w:bCs/>
          <w:i/>
          <w:sz w:val="20"/>
          <w:szCs w:val="20"/>
          <w:vertAlign w:val="superscript"/>
          <w:lang w:eastAsia="ar-SA"/>
        </w:rPr>
        <w:t>30.0</w:t>
      </w:r>
      <w:r w:rsidR="003863B7">
        <w:rPr>
          <w:rFonts w:ascii="Times New Roman" w:eastAsia="Arial" w:hAnsi="Times New Roman" w:cs="Times New Roman"/>
          <w:b/>
          <w:bCs/>
          <w:i/>
          <w:sz w:val="20"/>
          <w:szCs w:val="20"/>
          <w:vertAlign w:val="superscript"/>
          <w:lang w:eastAsia="ar-SA"/>
        </w:rPr>
        <w:t>9</w:t>
      </w:r>
      <w:r w:rsidR="00DF75F2">
        <w:rPr>
          <w:rFonts w:ascii="Times New Roman" w:eastAsia="Arial" w:hAnsi="Times New Roman" w:cs="Times New Roman"/>
          <w:b/>
          <w:bCs/>
          <w:i/>
          <w:sz w:val="20"/>
          <w:szCs w:val="20"/>
          <w:vertAlign w:val="superscript"/>
          <w:lang w:eastAsia="ar-SA"/>
        </w:rPr>
        <w:t>.</w:t>
      </w:r>
      <w:r w:rsidR="00C724DD">
        <w:rPr>
          <w:rFonts w:ascii="Times New Roman" w:eastAsia="Arial" w:hAnsi="Times New Roman" w:cs="Times New Roman"/>
          <w:b/>
          <w:bCs/>
          <w:i/>
          <w:sz w:val="20"/>
          <w:szCs w:val="20"/>
          <w:vertAlign w:val="superscript"/>
          <w:lang w:eastAsia="ar-SA"/>
        </w:rPr>
        <w:t>2025</w:t>
      </w:r>
      <w:r>
        <w:rPr>
          <w:rFonts w:ascii="Times New Roman" w:eastAsia="Arial" w:hAnsi="Times New Roman" w:cs="Times New Roman"/>
          <w:b/>
          <w:bCs/>
          <w:i/>
          <w:sz w:val="20"/>
          <w:szCs w:val="20"/>
          <w:vertAlign w:val="superscript"/>
          <w:lang w:eastAsia="ar-SA"/>
        </w:rPr>
        <w:t xml:space="preserve"> г.</w:t>
      </w:r>
    </w:p>
    <w:p w14:paraId="72DECEDD" w14:textId="77777777" w:rsidR="003A5781" w:rsidRDefault="00650DDD">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14:paraId="68B2FAA1" w14:textId="77777777" w:rsidR="003A5781" w:rsidRDefault="003A578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3A5781" w14:paraId="43BD8036" w14:textId="77777777" w:rsidTr="00DF75F2">
        <w:trPr>
          <w:trHeight w:val="501"/>
        </w:trPr>
        <w:tc>
          <w:tcPr>
            <w:tcW w:w="8505" w:type="dxa"/>
            <w:tcBorders>
              <w:top w:val="single" w:sz="2" w:space="0" w:color="000000"/>
              <w:left w:val="single" w:sz="2" w:space="0" w:color="000000"/>
              <w:bottom w:val="single" w:sz="2" w:space="0" w:color="000000"/>
              <w:right w:val="nil"/>
            </w:tcBorders>
          </w:tcPr>
          <w:p w14:paraId="55AA96EC" w14:textId="35B19D79" w:rsidR="003A5781" w:rsidRPr="005F72F3" w:rsidRDefault="00824711" w:rsidP="005F72F3">
            <w:pPr>
              <w:ind w:right="-2"/>
              <w:jc w:val="both"/>
              <w:rPr>
                <w:rFonts w:ascii="Times New Roman" w:hAnsi="Times New Roman" w:cs="Times New Roman"/>
                <w:b/>
                <w:sz w:val="18"/>
                <w:szCs w:val="18"/>
              </w:rPr>
            </w:pPr>
            <w:r>
              <w:rPr>
                <w:rFonts w:ascii="Times New Roman" w:eastAsia="Times New Roman" w:hAnsi="Times New Roman" w:cs="Times New Roman"/>
                <w:b/>
                <w:bCs/>
                <w:sz w:val="20"/>
                <w:szCs w:val="20"/>
                <w:vertAlign w:val="superscript"/>
                <w:lang w:eastAsia="ar-SA"/>
              </w:rPr>
              <w:t xml:space="preserve">Решение </w:t>
            </w:r>
            <w:r w:rsidR="00650DDD">
              <w:rPr>
                <w:rFonts w:ascii="Times New Roman" w:eastAsia="Times New Roman" w:hAnsi="Times New Roman" w:cs="Times New Roman"/>
                <w:b/>
                <w:bCs/>
                <w:sz w:val="20"/>
                <w:szCs w:val="20"/>
                <w:vertAlign w:val="superscript"/>
                <w:lang w:eastAsia="ar-SA"/>
              </w:rPr>
              <w:t xml:space="preserve">Собрания депутатов Митякинского сельского поселения Тарасовского района </w:t>
            </w:r>
            <w:r>
              <w:rPr>
                <w:rFonts w:ascii="Times New Roman" w:eastAsia="Times New Roman" w:hAnsi="Times New Roman" w:cs="Times New Roman"/>
                <w:b/>
                <w:bCs/>
                <w:sz w:val="20"/>
                <w:szCs w:val="20"/>
                <w:vertAlign w:val="superscript"/>
                <w:lang w:eastAsia="ar-SA"/>
              </w:rPr>
              <w:t>Решение</w:t>
            </w:r>
            <w:r w:rsidR="00650DDD">
              <w:rPr>
                <w:rFonts w:ascii="Times New Roman" w:eastAsia="Times New Roman" w:hAnsi="Times New Roman" w:cs="Times New Roman"/>
                <w:b/>
                <w:bCs/>
                <w:sz w:val="20"/>
                <w:szCs w:val="20"/>
                <w:vertAlign w:val="superscript"/>
                <w:lang w:eastAsia="ar-SA"/>
              </w:rPr>
              <w:t xml:space="preserve"> №</w:t>
            </w:r>
            <w:r w:rsidR="00DF75F2">
              <w:rPr>
                <w:rFonts w:ascii="Times New Roman" w:eastAsia="Times New Roman" w:hAnsi="Times New Roman" w:cs="Times New Roman"/>
                <w:b/>
                <w:bCs/>
                <w:sz w:val="20"/>
                <w:szCs w:val="20"/>
                <w:vertAlign w:val="superscript"/>
                <w:lang w:eastAsia="ar-SA"/>
              </w:rPr>
              <w:t xml:space="preserve"> </w:t>
            </w:r>
            <w:r w:rsidR="002E087A">
              <w:rPr>
                <w:rFonts w:ascii="Times New Roman" w:eastAsia="Times New Roman" w:hAnsi="Times New Roman" w:cs="Times New Roman"/>
                <w:b/>
                <w:bCs/>
                <w:sz w:val="20"/>
                <w:szCs w:val="20"/>
                <w:vertAlign w:val="superscript"/>
                <w:lang w:eastAsia="ar-SA"/>
              </w:rPr>
              <w:t>13</w:t>
            </w:r>
            <w:r w:rsidR="00650DDD">
              <w:rPr>
                <w:rFonts w:ascii="Times New Roman" w:eastAsia="Times New Roman" w:hAnsi="Times New Roman" w:cs="Times New Roman"/>
                <w:b/>
                <w:bCs/>
                <w:sz w:val="20"/>
                <w:szCs w:val="20"/>
                <w:vertAlign w:val="superscript"/>
                <w:lang w:eastAsia="ar-SA"/>
              </w:rPr>
              <w:t xml:space="preserve"> от </w:t>
            </w:r>
            <w:r w:rsidR="002E087A">
              <w:rPr>
                <w:rFonts w:ascii="Times New Roman" w:eastAsia="Times New Roman" w:hAnsi="Times New Roman" w:cs="Times New Roman"/>
                <w:b/>
                <w:bCs/>
                <w:sz w:val="20"/>
                <w:szCs w:val="20"/>
                <w:vertAlign w:val="superscript"/>
                <w:lang w:eastAsia="ar-SA"/>
              </w:rPr>
              <w:t>09.07.225</w:t>
            </w:r>
            <w:r w:rsidR="00650DDD">
              <w:rPr>
                <w:rFonts w:ascii="Times New Roman" w:eastAsia="Times New Roman" w:hAnsi="Times New Roman" w:cs="Times New Roman"/>
                <w:b/>
                <w:bCs/>
                <w:sz w:val="20"/>
                <w:szCs w:val="20"/>
                <w:vertAlign w:val="superscript"/>
                <w:lang w:eastAsia="ar-SA"/>
              </w:rPr>
              <w:t xml:space="preserve"> г</w:t>
            </w:r>
            <w:r>
              <w:rPr>
                <w:rFonts w:ascii="Times New Roman" w:eastAsia="Times New Roman" w:hAnsi="Times New Roman" w:cs="Times New Roman"/>
                <w:b/>
                <w:bCs/>
                <w:sz w:val="20"/>
                <w:szCs w:val="20"/>
                <w:vertAlign w:val="superscript"/>
                <w:lang w:eastAsia="ar-SA"/>
              </w:rPr>
              <w:t>.</w:t>
            </w:r>
            <w:r w:rsidR="001767CE">
              <w:rPr>
                <w:rFonts w:ascii="Times New Roman" w:eastAsia="Times New Roman" w:hAnsi="Times New Roman" w:cs="Times New Roman"/>
                <w:b/>
                <w:bCs/>
                <w:sz w:val="20"/>
                <w:szCs w:val="20"/>
                <w:vertAlign w:val="superscript"/>
                <w:lang w:eastAsia="ar-SA"/>
              </w:rPr>
              <w:t xml:space="preserve"> </w:t>
            </w:r>
            <w:r w:rsidR="00DF75F2">
              <w:rPr>
                <w:rFonts w:ascii="Times New Roman" w:eastAsia="Times New Roman" w:hAnsi="Times New Roman" w:cs="Times New Roman"/>
                <w:b/>
                <w:bCs/>
                <w:sz w:val="20"/>
                <w:szCs w:val="20"/>
                <w:vertAlign w:val="superscript"/>
                <w:lang w:eastAsia="ar-SA"/>
              </w:rPr>
              <w:t>«О</w:t>
            </w:r>
            <w:r w:rsidR="00F25EF9">
              <w:rPr>
                <w:rFonts w:ascii="Times New Roman" w:eastAsia="Times New Roman" w:hAnsi="Times New Roman" w:cs="Times New Roman"/>
                <w:b/>
                <w:bCs/>
                <w:sz w:val="20"/>
                <w:szCs w:val="20"/>
                <w:vertAlign w:val="superscript"/>
                <w:lang w:eastAsia="ar-SA"/>
              </w:rPr>
              <w:t xml:space="preserve"> </w:t>
            </w:r>
            <w:r w:rsidR="004E6ADD">
              <w:rPr>
                <w:rFonts w:ascii="Times New Roman" w:eastAsia="Times New Roman" w:hAnsi="Times New Roman" w:cs="Times New Roman"/>
                <w:b/>
                <w:bCs/>
                <w:sz w:val="20"/>
                <w:szCs w:val="20"/>
                <w:vertAlign w:val="superscript"/>
                <w:lang w:eastAsia="ar-SA"/>
              </w:rPr>
              <w:t>внесении изменений в Решение</w:t>
            </w:r>
            <w:r w:rsidR="00700910">
              <w:rPr>
                <w:rFonts w:ascii="Times New Roman" w:eastAsia="Times New Roman" w:hAnsi="Times New Roman" w:cs="Times New Roman"/>
                <w:b/>
                <w:bCs/>
                <w:sz w:val="20"/>
                <w:szCs w:val="20"/>
                <w:vertAlign w:val="superscript"/>
                <w:lang w:eastAsia="ar-SA"/>
              </w:rPr>
              <w:t xml:space="preserve"> Собрания депутатов Митякинского сельского поселения </w:t>
            </w:r>
            <w:r w:rsidR="004E6ADD">
              <w:rPr>
                <w:rFonts w:ascii="Times New Roman" w:eastAsia="Times New Roman" w:hAnsi="Times New Roman" w:cs="Times New Roman"/>
                <w:b/>
                <w:bCs/>
                <w:sz w:val="20"/>
                <w:szCs w:val="20"/>
                <w:vertAlign w:val="superscript"/>
                <w:lang w:eastAsia="ar-SA"/>
              </w:rPr>
              <w:t xml:space="preserve">от 27.12.2024 г. </w:t>
            </w:r>
            <w:r>
              <w:rPr>
                <w:rFonts w:ascii="Times New Roman" w:eastAsia="Times New Roman" w:hAnsi="Times New Roman" w:cs="Times New Roman"/>
                <w:b/>
                <w:bCs/>
                <w:sz w:val="20"/>
                <w:szCs w:val="20"/>
                <w:vertAlign w:val="superscript"/>
                <w:lang w:eastAsia="ar-SA"/>
              </w:rPr>
              <w:t>№38 « О бюджете Митякинского сельского поселения Тарасовского района на 2025 и плановый период 2026 и 2027 годов»</w:t>
            </w:r>
          </w:p>
        </w:tc>
        <w:tc>
          <w:tcPr>
            <w:tcW w:w="1276" w:type="dxa"/>
            <w:tcBorders>
              <w:top w:val="single" w:sz="2" w:space="0" w:color="000000"/>
              <w:left w:val="single" w:sz="2" w:space="0" w:color="000000"/>
              <w:bottom w:val="single" w:sz="2" w:space="0" w:color="000000"/>
              <w:right w:val="single" w:sz="2" w:space="0" w:color="000000"/>
            </w:tcBorders>
          </w:tcPr>
          <w:p w14:paraId="0C6CC490" w14:textId="2739376C" w:rsidR="003A5781" w:rsidRDefault="00650DDD">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w:t>
            </w:r>
            <w:r w:rsidR="004E6ADD">
              <w:rPr>
                <w:rFonts w:ascii="Times New Roman" w:eastAsia="Times New Roman" w:hAnsi="Times New Roman" w:cs="Times New Roman"/>
                <w:sz w:val="18"/>
                <w:szCs w:val="18"/>
                <w:vertAlign w:val="superscript"/>
                <w:lang w:eastAsia="ar-SA"/>
              </w:rPr>
              <w:t>3</w:t>
            </w:r>
            <w:r w:rsidR="00F7750A">
              <w:rPr>
                <w:rFonts w:ascii="Times New Roman" w:eastAsia="Times New Roman" w:hAnsi="Times New Roman" w:cs="Times New Roman"/>
                <w:sz w:val="18"/>
                <w:szCs w:val="18"/>
                <w:vertAlign w:val="superscript"/>
                <w:lang w:eastAsia="ar-SA"/>
              </w:rPr>
              <w:t xml:space="preserve"> - </w:t>
            </w:r>
            <w:r w:rsidR="002429ED">
              <w:rPr>
                <w:rFonts w:ascii="Times New Roman" w:eastAsia="Times New Roman" w:hAnsi="Times New Roman" w:cs="Times New Roman"/>
                <w:sz w:val="18"/>
                <w:szCs w:val="18"/>
                <w:vertAlign w:val="superscript"/>
                <w:lang w:eastAsia="ar-SA"/>
              </w:rPr>
              <w:t>46</w:t>
            </w:r>
            <w:r>
              <w:rPr>
                <w:rFonts w:ascii="Times New Roman" w:eastAsia="Times New Roman" w:hAnsi="Times New Roman" w:cs="Times New Roman"/>
                <w:sz w:val="18"/>
                <w:szCs w:val="18"/>
                <w:lang w:eastAsia="ar-SA"/>
              </w:rPr>
              <w:tab/>
            </w:r>
          </w:p>
        </w:tc>
      </w:tr>
      <w:tr w:rsidR="00D37E11" w14:paraId="5A25BDA3" w14:textId="77777777" w:rsidTr="00DF75F2">
        <w:trPr>
          <w:trHeight w:val="501"/>
        </w:trPr>
        <w:tc>
          <w:tcPr>
            <w:tcW w:w="8505" w:type="dxa"/>
            <w:tcBorders>
              <w:top w:val="single" w:sz="2" w:space="0" w:color="000000"/>
              <w:left w:val="single" w:sz="2" w:space="0" w:color="000000"/>
              <w:bottom w:val="single" w:sz="2" w:space="0" w:color="000000"/>
              <w:right w:val="nil"/>
            </w:tcBorders>
          </w:tcPr>
          <w:p w14:paraId="08040E50" w14:textId="01E1698A" w:rsidR="00D37E11" w:rsidRDefault="00824711" w:rsidP="005F72F3">
            <w:pPr>
              <w:ind w:right="-2"/>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w:t>
            </w:r>
            <w:r w:rsidR="00916D41">
              <w:rPr>
                <w:rFonts w:ascii="Times New Roman" w:eastAsia="Times New Roman" w:hAnsi="Times New Roman" w:cs="Times New Roman"/>
                <w:b/>
                <w:bCs/>
                <w:sz w:val="20"/>
                <w:szCs w:val="20"/>
                <w:vertAlign w:val="superscript"/>
                <w:lang w:eastAsia="ar-SA"/>
              </w:rPr>
              <w:t xml:space="preserve">Митякинского сельского поселения Тарасовского района </w:t>
            </w:r>
            <w:r>
              <w:rPr>
                <w:rFonts w:ascii="Times New Roman" w:eastAsia="Times New Roman" w:hAnsi="Times New Roman" w:cs="Times New Roman"/>
                <w:b/>
                <w:bCs/>
                <w:sz w:val="20"/>
                <w:szCs w:val="20"/>
                <w:vertAlign w:val="superscript"/>
                <w:lang w:eastAsia="ar-SA"/>
              </w:rPr>
              <w:t xml:space="preserve">Решение № </w:t>
            </w:r>
            <w:r w:rsidR="002E087A">
              <w:rPr>
                <w:rFonts w:ascii="Times New Roman" w:eastAsia="Times New Roman" w:hAnsi="Times New Roman" w:cs="Times New Roman"/>
                <w:b/>
                <w:bCs/>
                <w:sz w:val="20"/>
                <w:szCs w:val="20"/>
                <w:vertAlign w:val="superscript"/>
                <w:lang w:eastAsia="ar-SA"/>
              </w:rPr>
              <w:t>14</w:t>
            </w:r>
            <w:r>
              <w:rPr>
                <w:rFonts w:ascii="Times New Roman" w:eastAsia="Times New Roman" w:hAnsi="Times New Roman" w:cs="Times New Roman"/>
                <w:b/>
                <w:bCs/>
                <w:sz w:val="20"/>
                <w:szCs w:val="20"/>
                <w:vertAlign w:val="superscript"/>
                <w:lang w:eastAsia="ar-SA"/>
              </w:rPr>
              <w:t xml:space="preserve"> от </w:t>
            </w:r>
            <w:r w:rsidR="002E087A">
              <w:rPr>
                <w:rFonts w:ascii="Times New Roman" w:eastAsia="Times New Roman" w:hAnsi="Times New Roman" w:cs="Times New Roman"/>
                <w:b/>
                <w:bCs/>
                <w:sz w:val="20"/>
                <w:szCs w:val="20"/>
                <w:vertAlign w:val="superscript"/>
                <w:lang w:eastAsia="ar-SA"/>
              </w:rPr>
              <w:t>09.07</w:t>
            </w:r>
            <w:r>
              <w:rPr>
                <w:rFonts w:ascii="Times New Roman" w:eastAsia="Times New Roman" w:hAnsi="Times New Roman" w:cs="Times New Roman"/>
                <w:b/>
                <w:bCs/>
                <w:sz w:val="20"/>
                <w:szCs w:val="20"/>
                <w:vertAlign w:val="superscript"/>
                <w:lang w:eastAsia="ar-SA"/>
              </w:rPr>
              <w:t xml:space="preserve">.2025 г. « </w:t>
            </w:r>
            <w:r w:rsidR="002E087A">
              <w:rPr>
                <w:rFonts w:ascii="Times New Roman" w:eastAsia="Times New Roman" w:hAnsi="Times New Roman" w:cs="Times New Roman"/>
                <w:b/>
                <w:bCs/>
                <w:sz w:val="20"/>
                <w:szCs w:val="20"/>
                <w:vertAlign w:val="superscript"/>
                <w:lang w:eastAsia="ar-SA"/>
              </w:rPr>
              <w:t xml:space="preserve">О внесении изменений в Положение обюджетном процессе в Митякинском сельском поселении, утверждённое решением собрания депутатов </w:t>
            </w:r>
            <w:r w:rsidR="008A7A34">
              <w:rPr>
                <w:rFonts w:ascii="Times New Roman" w:eastAsia="Times New Roman" w:hAnsi="Times New Roman" w:cs="Times New Roman"/>
                <w:b/>
                <w:bCs/>
                <w:sz w:val="20"/>
                <w:szCs w:val="20"/>
                <w:vertAlign w:val="superscript"/>
                <w:lang w:eastAsia="ar-SA"/>
              </w:rPr>
              <w:t>М</w:t>
            </w:r>
            <w:r w:rsidR="002E087A">
              <w:rPr>
                <w:rFonts w:ascii="Times New Roman" w:eastAsia="Times New Roman" w:hAnsi="Times New Roman" w:cs="Times New Roman"/>
                <w:b/>
                <w:bCs/>
                <w:sz w:val="20"/>
                <w:szCs w:val="20"/>
                <w:vertAlign w:val="superscript"/>
                <w:lang w:eastAsia="ar-SA"/>
              </w:rPr>
              <w:t>итякинского</w:t>
            </w:r>
            <w:r w:rsidR="008A7A34">
              <w:rPr>
                <w:rFonts w:ascii="Times New Roman" w:eastAsia="Times New Roman" w:hAnsi="Times New Roman" w:cs="Times New Roman"/>
                <w:b/>
                <w:bCs/>
                <w:sz w:val="20"/>
                <w:szCs w:val="20"/>
                <w:vertAlign w:val="superscript"/>
                <w:lang w:eastAsia="ar-SA"/>
              </w:rPr>
              <w:t xml:space="preserve"> </w:t>
            </w:r>
            <w:r w:rsidR="002E087A">
              <w:rPr>
                <w:rFonts w:ascii="Times New Roman" w:eastAsia="Times New Roman" w:hAnsi="Times New Roman" w:cs="Times New Roman"/>
                <w:b/>
                <w:bCs/>
                <w:sz w:val="20"/>
                <w:szCs w:val="20"/>
                <w:vertAlign w:val="superscript"/>
                <w:lang w:eastAsia="ar-SA"/>
              </w:rPr>
              <w:t>сельского</w:t>
            </w:r>
            <w:r w:rsidR="008A7A34">
              <w:rPr>
                <w:rFonts w:ascii="Times New Roman" w:eastAsia="Times New Roman" w:hAnsi="Times New Roman" w:cs="Times New Roman"/>
                <w:b/>
                <w:bCs/>
                <w:sz w:val="20"/>
                <w:szCs w:val="20"/>
                <w:vertAlign w:val="superscript"/>
                <w:lang w:eastAsia="ar-SA"/>
              </w:rPr>
              <w:t xml:space="preserve"> </w:t>
            </w:r>
            <w:r w:rsidR="002E087A">
              <w:rPr>
                <w:rFonts w:ascii="Times New Roman" w:eastAsia="Times New Roman" w:hAnsi="Times New Roman" w:cs="Times New Roman"/>
                <w:b/>
                <w:bCs/>
                <w:sz w:val="20"/>
                <w:szCs w:val="20"/>
                <w:vertAlign w:val="superscript"/>
                <w:lang w:eastAsia="ar-SA"/>
              </w:rPr>
              <w:t>поселения</w:t>
            </w:r>
            <w:r w:rsidR="008A7A34">
              <w:rPr>
                <w:rFonts w:ascii="Times New Roman" w:eastAsia="Times New Roman" w:hAnsi="Times New Roman" w:cs="Times New Roman"/>
                <w:b/>
                <w:bCs/>
                <w:sz w:val="20"/>
                <w:szCs w:val="20"/>
                <w:vertAlign w:val="superscript"/>
                <w:lang w:eastAsia="ar-SA"/>
              </w:rPr>
              <w:t xml:space="preserve"> от 31.01.2023 г. № 5 »</w:t>
            </w:r>
          </w:p>
        </w:tc>
        <w:tc>
          <w:tcPr>
            <w:tcW w:w="1276" w:type="dxa"/>
            <w:tcBorders>
              <w:top w:val="single" w:sz="2" w:space="0" w:color="000000"/>
              <w:left w:val="single" w:sz="2" w:space="0" w:color="000000"/>
              <w:bottom w:val="single" w:sz="2" w:space="0" w:color="000000"/>
              <w:right w:val="single" w:sz="2" w:space="0" w:color="000000"/>
            </w:tcBorders>
          </w:tcPr>
          <w:p w14:paraId="1EA5CFE8" w14:textId="04F43D9F" w:rsidR="00D37E11" w:rsidRDefault="00D37E11">
            <w:pPr>
              <w:tabs>
                <w:tab w:val="left" w:pos="1320"/>
              </w:tabs>
              <w:spacing w:line="256"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 xml:space="preserve">ст. </w:t>
            </w:r>
            <w:r w:rsidR="002429ED">
              <w:rPr>
                <w:rFonts w:ascii="Times New Roman" w:eastAsia="Times New Roman" w:hAnsi="Times New Roman" w:cs="Times New Roman"/>
                <w:sz w:val="18"/>
                <w:szCs w:val="18"/>
                <w:vertAlign w:val="superscript"/>
                <w:lang w:eastAsia="ar-SA"/>
              </w:rPr>
              <w:t>47</w:t>
            </w:r>
            <w:r w:rsidR="00F7750A">
              <w:rPr>
                <w:rFonts w:ascii="Times New Roman" w:eastAsia="Times New Roman" w:hAnsi="Times New Roman" w:cs="Times New Roman"/>
                <w:sz w:val="18"/>
                <w:szCs w:val="18"/>
                <w:vertAlign w:val="superscript"/>
                <w:lang w:eastAsia="ar-SA"/>
              </w:rPr>
              <w:t xml:space="preserve"> </w:t>
            </w:r>
          </w:p>
        </w:tc>
      </w:tr>
      <w:tr w:rsidR="003A5781" w14:paraId="63A847D3" w14:textId="77777777">
        <w:trPr>
          <w:trHeight w:val="434"/>
        </w:trPr>
        <w:tc>
          <w:tcPr>
            <w:tcW w:w="8505" w:type="dxa"/>
            <w:tcBorders>
              <w:top w:val="single" w:sz="2" w:space="0" w:color="000000"/>
              <w:left w:val="single" w:sz="2" w:space="0" w:color="000000"/>
              <w:bottom w:val="single" w:sz="2" w:space="0" w:color="000000"/>
              <w:right w:val="nil"/>
            </w:tcBorders>
          </w:tcPr>
          <w:p w14:paraId="00264763" w14:textId="49C80E92" w:rsidR="003A5781" w:rsidRDefault="00650DDD">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8A7A34">
              <w:rPr>
                <w:rFonts w:ascii="Times New Roman" w:eastAsia="Times New Roman" w:hAnsi="Times New Roman" w:cs="Times New Roman"/>
                <w:b/>
                <w:bCs/>
                <w:sz w:val="20"/>
                <w:szCs w:val="20"/>
                <w:vertAlign w:val="superscript"/>
                <w:lang w:eastAsia="ar-SA"/>
              </w:rPr>
              <w:t>15</w:t>
            </w:r>
            <w:r w:rsidR="00B976B3">
              <w:rPr>
                <w:rFonts w:ascii="Times New Roman" w:eastAsia="Times New Roman" w:hAnsi="Times New Roman" w:cs="Times New Roman"/>
                <w:b/>
                <w:bCs/>
                <w:sz w:val="20"/>
                <w:szCs w:val="20"/>
                <w:vertAlign w:val="superscript"/>
                <w:lang w:eastAsia="ar-SA"/>
              </w:rPr>
              <w:t xml:space="preserve"> </w:t>
            </w:r>
            <w:r>
              <w:rPr>
                <w:rFonts w:ascii="Times New Roman" w:eastAsia="Times New Roman" w:hAnsi="Times New Roman" w:cs="Times New Roman"/>
                <w:b/>
                <w:bCs/>
                <w:sz w:val="20"/>
                <w:szCs w:val="20"/>
                <w:vertAlign w:val="superscript"/>
                <w:lang w:eastAsia="ar-SA"/>
              </w:rPr>
              <w:t xml:space="preserve">от </w:t>
            </w:r>
            <w:r w:rsidR="008A7A34">
              <w:rPr>
                <w:rFonts w:ascii="Times New Roman" w:eastAsia="Times New Roman" w:hAnsi="Times New Roman" w:cs="Times New Roman"/>
                <w:b/>
                <w:bCs/>
                <w:sz w:val="20"/>
                <w:szCs w:val="20"/>
                <w:vertAlign w:val="superscript"/>
                <w:lang w:eastAsia="ar-SA"/>
              </w:rPr>
              <w:t>09.07</w:t>
            </w:r>
            <w:r w:rsidR="00DF75F2">
              <w:rPr>
                <w:rFonts w:ascii="Times New Roman" w:eastAsia="Times New Roman" w:hAnsi="Times New Roman" w:cs="Times New Roman"/>
                <w:b/>
                <w:bCs/>
                <w:sz w:val="20"/>
                <w:szCs w:val="20"/>
                <w:vertAlign w:val="superscript"/>
                <w:lang w:eastAsia="ar-SA"/>
              </w:rPr>
              <w:t>.2025</w:t>
            </w:r>
            <w:r>
              <w:rPr>
                <w:rFonts w:ascii="Times New Roman" w:eastAsia="Times New Roman" w:hAnsi="Times New Roman" w:cs="Times New Roman"/>
                <w:b/>
                <w:bCs/>
                <w:sz w:val="20"/>
                <w:szCs w:val="20"/>
                <w:vertAlign w:val="superscript"/>
                <w:lang w:eastAsia="ar-SA"/>
              </w:rPr>
              <w:t xml:space="preserve"> г. «</w:t>
            </w:r>
            <w:r w:rsidR="008A7A34">
              <w:rPr>
                <w:rFonts w:ascii="Times New Roman" w:eastAsia="Times New Roman" w:hAnsi="Times New Roman" w:cs="Times New Roman"/>
                <w:b/>
                <w:bCs/>
                <w:sz w:val="20"/>
                <w:szCs w:val="20"/>
                <w:vertAlign w:val="superscript"/>
                <w:lang w:eastAsia="ar-SA"/>
              </w:rPr>
              <w:t xml:space="preserve">Об арендной плате за использование земельных участков, находящихся в муниципальной собственности муниципального образования «Митякинское сельское </w:t>
            </w:r>
            <w:r w:rsidR="008A7A34">
              <w:rPr>
                <w:rFonts w:ascii="Times New Roman" w:eastAsia="Times New Roman" w:hAnsi="Times New Roman" w:cs="Times New Roman"/>
                <w:b/>
                <w:bCs/>
                <w:sz w:val="20"/>
                <w:szCs w:val="20"/>
                <w:vertAlign w:val="superscript"/>
                <w:lang w:eastAsia="ar-SA"/>
              </w:rPr>
              <w:lastRenderedPageBreak/>
              <w:t>поселение</w:t>
            </w:r>
            <w:r w:rsidR="00916D41">
              <w:rPr>
                <w:rFonts w:ascii="Times New Roman" w:eastAsia="Times New Roman" w:hAnsi="Times New Roman" w:cs="Times New Roman"/>
                <w:b/>
                <w:bCs/>
                <w:sz w:val="20"/>
                <w:szCs w:val="20"/>
                <w:vertAlign w:val="superscript"/>
                <w:lang w:eastAsia="ar-SA"/>
              </w:rPr>
              <w:t>»</w:t>
            </w:r>
            <w:r w:rsidR="008A7A34">
              <w:rPr>
                <w:rFonts w:ascii="Times New Roman" w:eastAsia="Times New Roman" w:hAnsi="Times New Roman" w:cs="Times New Roman"/>
                <w:b/>
                <w:bCs/>
                <w:sz w:val="20"/>
                <w:szCs w:val="20"/>
                <w:vertAlign w:val="superscript"/>
                <w:lang w:eastAsia="ar-SA"/>
              </w:rPr>
              <w:t>, и ставках арендной платы по видам испрользования земельных участков, расположенных в границах муниципального образования «Митякинское сельское поселение»</w:t>
            </w:r>
            <w:r>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578D52A4" w14:textId="0152211A" w:rsidR="003A5781" w:rsidRDefault="00916D41">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lastRenderedPageBreak/>
              <w:t>ст.</w:t>
            </w:r>
            <w:r w:rsidR="00F7750A">
              <w:rPr>
                <w:rFonts w:ascii="Times New Roman" w:eastAsia="Times New Roman" w:hAnsi="Times New Roman" w:cs="Times New Roman"/>
                <w:sz w:val="18"/>
                <w:szCs w:val="18"/>
                <w:vertAlign w:val="superscript"/>
                <w:lang w:eastAsia="ar-SA"/>
              </w:rPr>
              <w:t>4</w:t>
            </w:r>
            <w:r w:rsidR="00AE228A">
              <w:rPr>
                <w:rFonts w:ascii="Times New Roman" w:eastAsia="Times New Roman" w:hAnsi="Times New Roman" w:cs="Times New Roman"/>
                <w:sz w:val="18"/>
                <w:szCs w:val="18"/>
                <w:vertAlign w:val="superscript"/>
                <w:lang w:eastAsia="ar-SA"/>
              </w:rPr>
              <w:t>8-49</w:t>
            </w:r>
          </w:p>
        </w:tc>
      </w:tr>
      <w:tr w:rsidR="004B6CF0" w14:paraId="2762722E" w14:textId="77777777">
        <w:trPr>
          <w:trHeight w:val="434"/>
        </w:trPr>
        <w:tc>
          <w:tcPr>
            <w:tcW w:w="8505" w:type="dxa"/>
            <w:tcBorders>
              <w:top w:val="single" w:sz="2" w:space="0" w:color="000000"/>
              <w:left w:val="single" w:sz="2" w:space="0" w:color="000000"/>
              <w:bottom w:val="single" w:sz="2" w:space="0" w:color="000000"/>
              <w:right w:val="nil"/>
            </w:tcBorders>
          </w:tcPr>
          <w:p w14:paraId="59B4981C" w14:textId="14169094" w:rsidR="004B6CF0" w:rsidRDefault="00B976B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1</w:t>
            </w:r>
            <w:r w:rsidR="008A7A34">
              <w:rPr>
                <w:rFonts w:ascii="Times New Roman" w:eastAsia="Times New Roman" w:hAnsi="Times New Roman" w:cs="Times New Roman"/>
                <w:b/>
                <w:bCs/>
                <w:sz w:val="20"/>
                <w:szCs w:val="20"/>
                <w:vertAlign w:val="superscript"/>
                <w:lang w:eastAsia="ar-SA"/>
              </w:rPr>
              <w:t>6</w:t>
            </w:r>
            <w:r>
              <w:rPr>
                <w:rFonts w:ascii="Times New Roman" w:eastAsia="Times New Roman" w:hAnsi="Times New Roman" w:cs="Times New Roman"/>
                <w:b/>
                <w:bCs/>
                <w:sz w:val="20"/>
                <w:szCs w:val="20"/>
                <w:vertAlign w:val="superscript"/>
                <w:lang w:eastAsia="ar-SA"/>
              </w:rPr>
              <w:t xml:space="preserve"> от </w:t>
            </w:r>
            <w:r w:rsidR="008A7A34">
              <w:rPr>
                <w:rFonts w:ascii="Times New Roman" w:eastAsia="Times New Roman" w:hAnsi="Times New Roman" w:cs="Times New Roman"/>
                <w:b/>
                <w:bCs/>
                <w:sz w:val="20"/>
                <w:szCs w:val="20"/>
                <w:vertAlign w:val="superscript"/>
                <w:lang w:eastAsia="ar-SA"/>
              </w:rPr>
              <w:t>04.09</w:t>
            </w:r>
            <w:r>
              <w:rPr>
                <w:rFonts w:ascii="Times New Roman" w:eastAsia="Times New Roman" w:hAnsi="Times New Roman" w:cs="Times New Roman"/>
                <w:b/>
                <w:bCs/>
                <w:sz w:val="20"/>
                <w:szCs w:val="20"/>
                <w:vertAlign w:val="superscript"/>
                <w:lang w:eastAsia="ar-SA"/>
              </w:rPr>
              <w:t>.2025 г. «</w:t>
            </w:r>
            <w:r w:rsidR="00833559">
              <w:rPr>
                <w:rFonts w:ascii="Times New Roman" w:eastAsia="Times New Roman" w:hAnsi="Times New Roman" w:cs="Times New Roman"/>
                <w:b/>
                <w:bCs/>
                <w:sz w:val="20"/>
                <w:szCs w:val="20"/>
                <w:vertAlign w:val="superscript"/>
                <w:lang w:eastAsia="ar-SA"/>
              </w:rPr>
              <w:t xml:space="preserve">О </w:t>
            </w:r>
            <w:r w:rsidR="008A7A34">
              <w:rPr>
                <w:rFonts w:ascii="Times New Roman" w:eastAsia="Times New Roman" w:hAnsi="Times New Roman" w:cs="Times New Roman"/>
                <w:b/>
                <w:bCs/>
                <w:sz w:val="20"/>
                <w:szCs w:val="20"/>
                <w:vertAlign w:val="superscript"/>
                <w:lang w:eastAsia="ar-SA"/>
              </w:rPr>
              <w:t>внесении изменений в Решение Собрания депутатов Митякинского селского поселения от 27.12.2024. г. №38 «О бюджете Митякинского сельского поселения Тарарсовского района на 2025 год и на плановый период 2026 и 2027 годов</w:t>
            </w:r>
            <w:r>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003C6103" w14:textId="400F4A7B" w:rsidR="004B6CF0" w:rsidRDefault="0083355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AE228A">
              <w:rPr>
                <w:rFonts w:ascii="Times New Roman" w:eastAsia="Times New Roman" w:hAnsi="Times New Roman" w:cs="Times New Roman"/>
                <w:sz w:val="18"/>
                <w:szCs w:val="18"/>
                <w:vertAlign w:val="superscript"/>
                <w:lang w:eastAsia="ar-SA"/>
              </w:rPr>
              <w:t>50- 92</w:t>
            </w:r>
          </w:p>
        </w:tc>
      </w:tr>
      <w:tr w:rsidR="004B6CF0" w14:paraId="313FBBEE" w14:textId="77777777">
        <w:trPr>
          <w:trHeight w:val="434"/>
        </w:trPr>
        <w:tc>
          <w:tcPr>
            <w:tcW w:w="8505" w:type="dxa"/>
            <w:tcBorders>
              <w:top w:val="single" w:sz="2" w:space="0" w:color="000000"/>
              <w:left w:val="single" w:sz="2" w:space="0" w:color="000000"/>
              <w:bottom w:val="single" w:sz="2" w:space="0" w:color="000000"/>
              <w:right w:val="nil"/>
            </w:tcBorders>
          </w:tcPr>
          <w:p w14:paraId="5AAE7424" w14:textId="5C7E5C3D" w:rsidR="004B6CF0" w:rsidRDefault="00B976B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1</w:t>
            </w:r>
            <w:r w:rsidR="008A7A34">
              <w:rPr>
                <w:rFonts w:ascii="Times New Roman" w:eastAsia="Times New Roman" w:hAnsi="Times New Roman" w:cs="Times New Roman"/>
                <w:b/>
                <w:bCs/>
                <w:sz w:val="20"/>
                <w:szCs w:val="20"/>
                <w:vertAlign w:val="superscript"/>
                <w:lang w:eastAsia="ar-SA"/>
              </w:rPr>
              <w:t>7</w:t>
            </w:r>
            <w:r>
              <w:rPr>
                <w:rFonts w:ascii="Times New Roman" w:eastAsia="Times New Roman" w:hAnsi="Times New Roman" w:cs="Times New Roman"/>
                <w:b/>
                <w:bCs/>
                <w:sz w:val="20"/>
                <w:szCs w:val="20"/>
                <w:vertAlign w:val="superscript"/>
                <w:lang w:eastAsia="ar-SA"/>
              </w:rPr>
              <w:t xml:space="preserve"> от </w:t>
            </w:r>
            <w:r w:rsidR="008A7A34">
              <w:rPr>
                <w:rFonts w:ascii="Times New Roman" w:eastAsia="Times New Roman" w:hAnsi="Times New Roman" w:cs="Times New Roman"/>
                <w:b/>
                <w:bCs/>
                <w:sz w:val="20"/>
                <w:szCs w:val="20"/>
                <w:vertAlign w:val="superscript"/>
                <w:lang w:eastAsia="ar-SA"/>
              </w:rPr>
              <w:t>04.09</w:t>
            </w:r>
            <w:r>
              <w:rPr>
                <w:rFonts w:ascii="Times New Roman" w:eastAsia="Times New Roman" w:hAnsi="Times New Roman" w:cs="Times New Roman"/>
                <w:b/>
                <w:bCs/>
                <w:sz w:val="20"/>
                <w:szCs w:val="20"/>
                <w:vertAlign w:val="superscript"/>
                <w:lang w:eastAsia="ar-SA"/>
              </w:rPr>
              <w:t>.2025 г. «О</w:t>
            </w:r>
            <w:r w:rsidR="00A818C3">
              <w:rPr>
                <w:rFonts w:ascii="Times New Roman" w:eastAsia="Times New Roman" w:hAnsi="Times New Roman" w:cs="Times New Roman"/>
                <w:b/>
                <w:bCs/>
                <w:sz w:val="20"/>
                <w:szCs w:val="20"/>
                <w:vertAlign w:val="superscript"/>
                <w:lang w:eastAsia="ar-SA"/>
              </w:rPr>
              <w:t>б</w:t>
            </w:r>
            <w:r w:rsidR="00833559">
              <w:rPr>
                <w:rFonts w:ascii="Times New Roman" w:eastAsia="Times New Roman" w:hAnsi="Times New Roman" w:cs="Times New Roman"/>
                <w:b/>
                <w:bCs/>
                <w:sz w:val="20"/>
                <w:szCs w:val="20"/>
                <w:vertAlign w:val="superscript"/>
                <w:lang w:eastAsia="ar-SA"/>
              </w:rPr>
              <w:t xml:space="preserve"> </w:t>
            </w:r>
            <w:r w:rsidR="00A818C3">
              <w:rPr>
                <w:rFonts w:ascii="Times New Roman" w:eastAsia="Times New Roman" w:hAnsi="Times New Roman" w:cs="Times New Roman"/>
                <w:b/>
                <w:bCs/>
                <w:sz w:val="20"/>
                <w:szCs w:val="20"/>
                <w:vertAlign w:val="superscript"/>
                <w:lang w:eastAsia="ar-SA"/>
              </w:rPr>
              <w:t xml:space="preserve">утвержении положения о присвоении звания «Почётный гражданин </w:t>
            </w:r>
            <w:r w:rsidR="00833559">
              <w:rPr>
                <w:rFonts w:ascii="Times New Roman" w:eastAsia="Times New Roman" w:hAnsi="Times New Roman" w:cs="Times New Roman"/>
                <w:b/>
                <w:bCs/>
                <w:sz w:val="20"/>
                <w:szCs w:val="20"/>
                <w:vertAlign w:val="superscript"/>
                <w:lang w:eastAsia="ar-SA"/>
              </w:rPr>
              <w:t>Митякинского сельского поселения</w:t>
            </w:r>
            <w:r w:rsidR="00A818C3">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71AA6709" w14:textId="6C246CA1" w:rsidR="004B6CF0" w:rsidRDefault="0083355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 xml:space="preserve">ст. </w:t>
            </w:r>
            <w:r w:rsidR="00AE228A">
              <w:rPr>
                <w:rFonts w:ascii="Times New Roman" w:eastAsia="Times New Roman" w:hAnsi="Times New Roman" w:cs="Times New Roman"/>
                <w:sz w:val="18"/>
                <w:szCs w:val="18"/>
                <w:vertAlign w:val="superscript"/>
                <w:lang w:eastAsia="ar-SA"/>
              </w:rPr>
              <w:t>93-100</w:t>
            </w:r>
          </w:p>
        </w:tc>
      </w:tr>
      <w:tr w:rsidR="004B6CF0" w14:paraId="0516789F" w14:textId="77777777">
        <w:trPr>
          <w:trHeight w:val="434"/>
        </w:trPr>
        <w:tc>
          <w:tcPr>
            <w:tcW w:w="8505" w:type="dxa"/>
            <w:tcBorders>
              <w:top w:val="single" w:sz="2" w:space="0" w:color="000000"/>
              <w:left w:val="single" w:sz="2" w:space="0" w:color="000000"/>
              <w:bottom w:val="single" w:sz="2" w:space="0" w:color="000000"/>
              <w:right w:val="nil"/>
            </w:tcBorders>
          </w:tcPr>
          <w:p w14:paraId="15638C2B" w14:textId="2BFECCC8" w:rsidR="004B6CF0" w:rsidRDefault="00B976B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1</w:t>
            </w:r>
            <w:r w:rsidR="00A818C3">
              <w:rPr>
                <w:rFonts w:ascii="Times New Roman" w:eastAsia="Times New Roman" w:hAnsi="Times New Roman" w:cs="Times New Roman"/>
                <w:b/>
                <w:bCs/>
                <w:sz w:val="20"/>
                <w:szCs w:val="20"/>
                <w:vertAlign w:val="superscript"/>
                <w:lang w:eastAsia="ar-SA"/>
              </w:rPr>
              <w:t>8</w:t>
            </w:r>
            <w:r>
              <w:rPr>
                <w:rFonts w:ascii="Times New Roman" w:eastAsia="Times New Roman" w:hAnsi="Times New Roman" w:cs="Times New Roman"/>
                <w:b/>
                <w:bCs/>
                <w:sz w:val="20"/>
                <w:szCs w:val="20"/>
                <w:vertAlign w:val="superscript"/>
                <w:lang w:eastAsia="ar-SA"/>
              </w:rPr>
              <w:t xml:space="preserve"> от </w:t>
            </w:r>
            <w:r w:rsidR="00A818C3">
              <w:rPr>
                <w:rFonts w:ascii="Times New Roman" w:eastAsia="Times New Roman" w:hAnsi="Times New Roman" w:cs="Times New Roman"/>
                <w:b/>
                <w:bCs/>
                <w:sz w:val="20"/>
                <w:szCs w:val="20"/>
                <w:vertAlign w:val="superscript"/>
                <w:lang w:eastAsia="ar-SA"/>
              </w:rPr>
              <w:t>04.09</w:t>
            </w:r>
            <w:r>
              <w:rPr>
                <w:rFonts w:ascii="Times New Roman" w:eastAsia="Times New Roman" w:hAnsi="Times New Roman" w:cs="Times New Roman"/>
                <w:b/>
                <w:bCs/>
                <w:sz w:val="20"/>
                <w:szCs w:val="20"/>
                <w:vertAlign w:val="superscript"/>
                <w:lang w:eastAsia="ar-SA"/>
              </w:rPr>
              <w:t>.2025 г. «О</w:t>
            </w:r>
            <w:r w:rsidR="00A818C3">
              <w:rPr>
                <w:rFonts w:ascii="Times New Roman" w:eastAsia="Times New Roman" w:hAnsi="Times New Roman" w:cs="Times New Roman"/>
                <w:b/>
                <w:bCs/>
                <w:sz w:val="20"/>
                <w:szCs w:val="20"/>
                <w:vertAlign w:val="superscript"/>
                <w:lang w:eastAsia="ar-SA"/>
              </w:rPr>
              <w:t xml:space="preserve"> присвоении звания «Почётный гражданин </w:t>
            </w:r>
            <w:r w:rsidR="00CF3DA1">
              <w:rPr>
                <w:rFonts w:ascii="Times New Roman" w:eastAsia="Times New Roman" w:hAnsi="Times New Roman" w:cs="Times New Roman"/>
                <w:b/>
                <w:bCs/>
                <w:sz w:val="20"/>
                <w:szCs w:val="20"/>
                <w:vertAlign w:val="superscript"/>
                <w:lang w:eastAsia="ar-SA"/>
              </w:rPr>
              <w:t>Митякинское сельское поселение</w:t>
            </w:r>
            <w:r>
              <w:rPr>
                <w:rFonts w:ascii="Times New Roman" w:eastAsia="Times New Roman" w:hAnsi="Times New Roman" w:cs="Times New Roman"/>
                <w:b/>
                <w:bCs/>
                <w:sz w:val="20"/>
                <w:szCs w:val="20"/>
                <w:vertAlign w:val="superscript"/>
                <w:lang w:eastAsia="ar-SA"/>
              </w:rPr>
              <w:t>»</w:t>
            </w:r>
            <w:r w:rsidR="00A818C3">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2704FACE" w14:textId="5EBAEE4B" w:rsidR="004B6CF0" w:rsidRDefault="00833559">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AE228A">
              <w:rPr>
                <w:rFonts w:ascii="Times New Roman" w:eastAsia="Times New Roman" w:hAnsi="Times New Roman" w:cs="Times New Roman"/>
                <w:sz w:val="18"/>
                <w:szCs w:val="18"/>
                <w:vertAlign w:val="superscript"/>
                <w:lang w:eastAsia="ar-SA"/>
              </w:rPr>
              <w:t>101-107</w:t>
            </w:r>
          </w:p>
        </w:tc>
      </w:tr>
      <w:tr w:rsidR="00A818C3" w14:paraId="54B83DC9" w14:textId="77777777">
        <w:trPr>
          <w:trHeight w:val="434"/>
        </w:trPr>
        <w:tc>
          <w:tcPr>
            <w:tcW w:w="8505" w:type="dxa"/>
            <w:tcBorders>
              <w:top w:val="single" w:sz="2" w:space="0" w:color="000000"/>
              <w:left w:val="single" w:sz="2" w:space="0" w:color="000000"/>
              <w:bottom w:val="single" w:sz="2" w:space="0" w:color="000000"/>
              <w:right w:val="nil"/>
            </w:tcBorders>
          </w:tcPr>
          <w:p w14:paraId="2BCFD06F" w14:textId="5A1C1662" w:rsidR="00A818C3" w:rsidRDefault="00A818C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19 от 26.09.2025 г. « О внесении изменений в Решение Собрания</w:t>
            </w:r>
            <w:r w:rsidR="00DB3988">
              <w:rPr>
                <w:rFonts w:ascii="Times New Roman" w:eastAsia="Times New Roman" w:hAnsi="Times New Roman" w:cs="Times New Roman"/>
                <w:b/>
                <w:bCs/>
                <w:sz w:val="20"/>
                <w:szCs w:val="20"/>
                <w:vertAlign w:val="superscript"/>
                <w:lang w:eastAsia="ar-SA"/>
              </w:rPr>
              <w:t xml:space="preserve"> депутатов Митякинского сельского поселения от 27.12.2024 г. №38 « О бюджете Митякинского сельского поселения Тарасовского района на 2025 год и на плановый период 2026 и 2027 годов»»</w:t>
            </w:r>
          </w:p>
        </w:tc>
        <w:tc>
          <w:tcPr>
            <w:tcW w:w="1276" w:type="dxa"/>
            <w:tcBorders>
              <w:top w:val="single" w:sz="2" w:space="0" w:color="000000"/>
              <w:left w:val="single" w:sz="2" w:space="0" w:color="000000"/>
              <w:bottom w:val="single" w:sz="2" w:space="0" w:color="000000"/>
              <w:right w:val="single" w:sz="2" w:space="0" w:color="000000"/>
            </w:tcBorders>
          </w:tcPr>
          <w:p w14:paraId="5E7BF6CF" w14:textId="2B681D43" w:rsidR="00A818C3" w:rsidRDefault="00AE228A">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ст.108-146</w:t>
            </w:r>
          </w:p>
        </w:tc>
      </w:tr>
    </w:tbl>
    <w:p w14:paraId="2ADF7DA7" w14:textId="77777777" w:rsidR="003A5781" w:rsidRDefault="003A5781"/>
    <w:p w14:paraId="6CE1DD36" w14:textId="77777777" w:rsidR="004B6CF0" w:rsidRDefault="004B6CF0"/>
    <w:p w14:paraId="30BCCCB2" w14:textId="77777777" w:rsidR="004B6CF0" w:rsidRDefault="004B6CF0"/>
    <w:p w14:paraId="30FBA341" w14:textId="77777777" w:rsidR="004B6CF0" w:rsidRDefault="004B6CF0"/>
    <w:p w14:paraId="224E9BDD" w14:textId="77777777" w:rsidR="004B6CF0" w:rsidRDefault="004B6CF0"/>
    <w:p w14:paraId="6834A565" w14:textId="77777777" w:rsidR="004B6CF0" w:rsidRDefault="004B6CF0"/>
    <w:p w14:paraId="66C3219A" w14:textId="77777777" w:rsidR="004B6CF0" w:rsidRDefault="004B6CF0"/>
    <w:p w14:paraId="2B9E7FAF" w14:textId="77777777" w:rsidR="004B6CF0" w:rsidRDefault="004B6CF0"/>
    <w:p w14:paraId="44B7E755" w14:textId="77777777" w:rsidR="004B6CF0" w:rsidRDefault="004B6CF0"/>
    <w:p w14:paraId="53763834" w14:textId="77777777" w:rsidR="004B6CF0" w:rsidRDefault="004B6CF0"/>
    <w:p w14:paraId="1AA012CC" w14:textId="77777777" w:rsidR="004B6CF0" w:rsidRDefault="004B6CF0"/>
    <w:p w14:paraId="6933FD9C" w14:textId="77777777" w:rsidR="004B6CF0" w:rsidRDefault="004B6CF0"/>
    <w:p w14:paraId="1A853BF7" w14:textId="77777777" w:rsidR="004B6CF0" w:rsidRDefault="004B6CF0"/>
    <w:p w14:paraId="14866DC1" w14:textId="77777777" w:rsidR="004B6CF0" w:rsidRDefault="004B6CF0"/>
    <w:p w14:paraId="548D99C9" w14:textId="77777777" w:rsidR="004B6CF0" w:rsidRDefault="004B6CF0"/>
    <w:p w14:paraId="728D569F" w14:textId="77777777" w:rsidR="004B6CF0" w:rsidRDefault="004B6CF0"/>
    <w:p w14:paraId="5F4765E9" w14:textId="77777777" w:rsidR="004B6CF0" w:rsidRDefault="004B6CF0"/>
    <w:p w14:paraId="75A91FC1" w14:textId="77777777" w:rsidR="004B6CF0" w:rsidRDefault="004B6CF0"/>
    <w:p w14:paraId="0FDA35D4" w14:textId="77777777" w:rsidR="004B6CF0" w:rsidRDefault="004B6CF0"/>
    <w:p w14:paraId="2E2F3E8C" w14:textId="77777777" w:rsidR="004B6CF0" w:rsidRDefault="004B6CF0"/>
    <w:p w14:paraId="5D15CCC2" w14:textId="77777777" w:rsidR="004B6CF0" w:rsidRDefault="004B6CF0"/>
    <w:p w14:paraId="1373E458" w14:textId="77777777" w:rsidR="004B6CF0" w:rsidRDefault="004B6CF0"/>
    <w:p w14:paraId="3C8F21D4" w14:textId="77777777" w:rsidR="004B6CF0" w:rsidRDefault="004B6CF0"/>
    <w:p w14:paraId="6F47813B" w14:textId="77777777" w:rsidR="004B6CF0" w:rsidRDefault="004B6CF0"/>
    <w:p w14:paraId="1535076F" w14:textId="77777777" w:rsidR="004B6CF0" w:rsidRDefault="004B6CF0"/>
    <w:p w14:paraId="57E82B7E" w14:textId="77777777" w:rsidR="004B6CF0" w:rsidRDefault="004B6CF0"/>
    <w:p w14:paraId="308107A9" w14:textId="77777777" w:rsidR="004B6CF0" w:rsidRDefault="004B6CF0"/>
    <w:p w14:paraId="32669B1E" w14:textId="77777777" w:rsidR="004B6CF0" w:rsidRDefault="004B6CF0"/>
    <w:p w14:paraId="1D82F560" w14:textId="77777777" w:rsidR="00A57C01" w:rsidRPr="00A57C01" w:rsidRDefault="00A57C01" w:rsidP="00A57C01">
      <w:pPr>
        <w:jc w:val="center"/>
        <w:rPr>
          <w:rFonts w:ascii="Times New Roman" w:hAnsi="Times New Roman" w:cs="Times New Roman"/>
          <w:b/>
          <w:caps/>
          <w:sz w:val="20"/>
          <w:szCs w:val="20"/>
        </w:rPr>
      </w:pPr>
      <w:r w:rsidRPr="00A57C01">
        <w:rPr>
          <w:rFonts w:ascii="Times New Roman" w:hAnsi="Times New Roman" w:cs="Times New Roman"/>
          <w:b/>
          <w:caps/>
          <w:sz w:val="20"/>
          <w:szCs w:val="20"/>
        </w:rPr>
        <w:t xml:space="preserve">РОССИЙСКАЯ ФЕДЕРАЦИЯ                                 </w:t>
      </w:r>
    </w:p>
    <w:p w14:paraId="440C1F38" w14:textId="77777777" w:rsidR="00A57C01" w:rsidRPr="00A57C01" w:rsidRDefault="00A57C01" w:rsidP="00A57C01">
      <w:pPr>
        <w:jc w:val="center"/>
        <w:rPr>
          <w:rFonts w:ascii="Times New Roman" w:hAnsi="Times New Roman" w:cs="Times New Roman"/>
          <w:b/>
          <w:caps/>
          <w:sz w:val="20"/>
          <w:szCs w:val="20"/>
        </w:rPr>
      </w:pPr>
      <w:r w:rsidRPr="00A57C01">
        <w:rPr>
          <w:rFonts w:ascii="Times New Roman" w:hAnsi="Times New Roman" w:cs="Times New Roman"/>
          <w:b/>
          <w:caps/>
          <w:sz w:val="20"/>
          <w:szCs w:val="20"/>
        </w:rPr>
        <w:t>РОСТОВСКАЯ ОБЛАСТЬ</w:t>
      </w:r>
    </w:p>
    <w:p w14:paraId="20168A2D" w14:textId="77777777" w:rsidR="00A57C01" w:rsidRPr="00A57C01" w:rsidRDefault="00A57C01" w:rsidP="00A57C01">
      <w:pPr>
        <w:jc w:val="center"/>
        <w:rPr>
          <w:rFonts w:ascii="Times New Roman" w:hAnsi="Times New Roman" w:cs="Times New Roman"/>
          <w:b/>
          <w:caps/>
          <w:sz w:val="20"/>
          <w:szCs w:val="20"/>
        </w:rPr>
      </w:pPr>
      <w:r w:rsidRPr="00A57C01">
        <w:rPr>
          <w:rFonts w:ascii="Times New Roman" w:hAnsi="Times New Roman" w:cs="Times New Roman"/>
          <w:b/>
          <w:caps/>
          <w:sz w:val="20"/>
          <w:szCs w:val="20"/>
        </w:rPr>
        <w:t>ТАРАСОВСКИЙ РАЙОН</w:t>
      </w:r>
    </w:p>
    <w:p w14:paraId="1BBFAA3B" w14:textId="77777777" w:rsidR="00A57C01" w:rsidRPr="00A57C01" w:rsidRDefault="00A57C01" w:rsidP="00A57C01">
      <w:pPr>
        <w:jc w:val="center"/>
        <w:rPr>
          <w:rFonts w:ascii="Times New Roman" w:hAnsi="Times New Roman" w:cs="Times New Roman"/>
          <w:b/>
          <w:caps/>
          <w:sz w:val="20"/>
          <w:szCs w:val="20"/>
        </w:rPr>
      </w:pPr>
      <w:r w:rsidRPr="00A57C01">
        <w:rPr>
          <w:rFonts w:ascii="Times New Roman" w:hAnsi="Times New Roman" w:cs="Times New Roman"/>
          <w:b/>
          <w:caps/>
          <w:sz w:val="20"/>
          <w:szCs w:val="20"/>
        </w:rPr>
        <w:t xml:space="preserve">МУНИЦИПАЛЬНОЕ ОБРАЗОВАНИЕ </w:t>
      </w:r>
    </w:p>
    <w:p w14:paraId="22F250A8" w14:textId="77777777" w:rsidR="00A57C01" w:rsidRPr="00A57C01" w:rsidRDefault="00A57C01" w:rsidP="00A57C01">
      <w:pPr>
        <w:jc w:val="center"/>
        <w:rPr>
          <w:rFonts w:ascii="Times New Roman" w:hAnsi="Times New Roman" w:cs="Times New Roman"/>
          <w:b/>
          <w:caps/>
          <w:sz w:val="20"/>
          <w:szCs w:val="20"/>
        </w:rPr>
      </w:pPr>
      <w:r w:rsidRPr="00A57C01">
        <w:rPr>
          <w:rFonts w:ascii="Times New Roman" w:hAnsi="Times New Roman" w:cs="Times New Roman"/>
          <w:b/>
          <w:caps/>
          <w:sz w:val="20"/>
          <w:szCs w:val="20"/>
        </w:rPr>
        <w:t>«МИТЯКИНСКОЕ СЕЛЬСКОЕ ПОСЕЛЕНИЕ»</w:t>
      </w:r>
    </w:p>
    <w:p w14:paraId="2172A35A" w14:textId="00C96273" w:rsidR="00A57C01" w:rsidRPr="00A57C01" w:rsidRDefault="00A57C01" w:rsidP="00A57C01">
      <w:pPr>
        <w:rPr>
          <w:rFonts w:ascii="Times New Roman" w:hAnsi="Times New Roman" w:cs="Times New Roman"/>
          <w:b/>
          <w:caps/>
          <w:sz w:val="20"/>
          <w:szCs w:val="20"/>
        </w:rPr>
      </w:pPr>
      <w:r>
        <w:rPr>
          <w:rFonts w:ascii="Times New Roman" w:hAnsi="Times New Roman" w:cs="Times New Roman"/>
          <w:b/>
          <w:caps/>
          <w:sz w:val="20"/>
          <w:szCs w:val="20"/>
        </w:rPr>
        <w:t xml:space="preserve">            </w:t>
      </w:r>
      <w:r w:rsidRPr="00A57C01">
        <w:rPr>
          <w:rFonts w:ascii="Times New Roman" w:hAnsi="Times New Roman" w:cs="Times New Roman"/>
          <w:b/>
          <w:caps/>
          <w:sz w:val="20"/>
          <w:szCs w:val="20"/>
        </w:rPr>
        <w:t>СОБРАНИЕ ДЕПУТАТОВ МИТЯКИНСКОГО СЕЛЬСКОГО ПОСЕЛЕНИЯ</w:t>
      </w:r>
    </w:p>
    <w:p w14:paraId="5A20E85E" w14:textId="51183512" w:rsidR="00A57C01" w:rsidRPr="00A57C01" w:rsidRDefault="00A57C01" w:rsidP="00A57C01">
      <w:pPr>
        <w:rPr>
          <w:rFonts w:ascii="Times New Roman" w:hAnsi="Times New Roman" w:cs="Times New Roman"/>
          <w:b/>
          <w:sz w:val="20"/>
          <w:szCs w:val="20"/>
        </w:rPr>
      </w:pPr>
      <w:r>
        <w:rPr>
          <w:rFonts w:ascii="Times New Roman" w:hAnsi="Times New Roman" w:cs="Times New Roman"/>
          <w:b/>
          <w:caps/>
          <w:sz w:val="20"/>
          <w:szCs w:val="20"/>
        </w:rPr>
        <w:t xml:space="preserve">                                                                     </w:t>
      </w:r>
      <w:r w:rsidRPr="00A57C01">
        <w:rPr>
          <w:rFonts w:ascii="Times New Roman" w:hAnsi="Times New Roman" w:cs="Times New Roman"/>
          <w:b/>
          <w:sz w:val="20"/>
          <w:szCs w:val="20"/>
        </w:rPr>
        <w:t>Р Е Ш Е Н И Е</w:t>
      </w:r>
    </w:p>
    <w:p w14:paraId="1F1462BA" w14:textId="469EBD84" w:rsidR="00A57C01" w:rsidRPr="00A57C01" w:rsidRDefault="00A57C01" w:rsidP="00A57C01">
      <w:pPr>
        <w:rPr>
          <w:rFonts w:ascii="Times New Roman" w:hAnsi="Times New Roman" w:cs="Times New Roman"/>
          <w:b/>
          <w:sz w:val="20"/>
          <w:szCs w:val="20"/>
        </w:rPr>
      </w:pPr>
      <w:r>
        <w:rPr>
          <w:rFonts w:ascii="Times New Roman" w:hAnsi="Times New Roman" w:cs="Times New Roman"/>
          <w:b/>
          <w:sz w:val="20"/>
          <w:szCs w:val="20"/>
        </w:rPr>
        <w:t xml:space="preserve">                                                                             </w:t>
      </w:r>
      <w:r w:rsidRPr="00A57C01">
        <w:rPr>
          <w:rFonts w:ascii="Times New Roman" w:hAnsi="Times New Roman" w:cs="Times New Roman"/>
          <w:b/>
          <w:sz w:val="20"/>
          <w:szCs w:val="20"/>
        </w:rPr>
        <w:t>№13</w:t>
      </w:r>
    </w:p>
    <w:p w14:paraId="0F779CDB" w14:textId="57841465" w:rsidR="00A57C01" w:rsidRPr="00A57C01" w:rsidRDefault="00A57C01" w:rsidP="00A57C01">
      <w:pPr>
        <w:jc w:val="center"/>
        <w:rPr>
          <w:rFonts w:ascii="Times New Roman" w:hAnsi="Times New Roman" w:cs="Times New Roman"/>
          <w:b/>
          <w:sz w:val="20"/>
          <w:szCs w:val="20"/>
        </w:rPr>
      </w:pPr>
      <w:r w:rsidRPr="00A57C01">
        <w:rPr>
          <w:rFonts w:ascii="Times New Roman" w:hAnsi="Times New Roman" w:cs="Times New Roman"/>
          <w:b/>
          <w:sz w:val="20"/>
          <w:szCs w:val="20"/>
        </w:rPr>
        <w:t>«О внесении изменений в Решение Собрания депутатов Митякинского сельского поселения от 27.12.2024 г. № 38 «О бюджете Митякинского сельского поселени</w:t>
      </w:r>
      <w:r>
        <w:rPr>
          <w:rFonts w:ascii="Times New Roman" w:hAnsi="Times New Roman" w:cs="Times New Roman"/>
          <w:b/>
          <w:sz w:val="20"/>
          <w:szCs w:val="20"/>
        </w:rPr>
        <w:t xml:space="preserve">я </w:t>
      </w:r>
      <w:r w:rsidRPr="00A57C01">
        <w:rPr>
          <w:rFonts w:ascii="Times New Roman" w:hAnsi="Times New Roman" w:cs="Times New Roman"/>
          <w:b/>
          <w:sz w:val="20"/>
          <w:szCs w:val="20"/>
        </w:rPr>
        <w:t>Тарасовского района на 2025 год и</w:t>
      </w:r>
    </w:p>
    <w:p w14:paraId="7AC92A4A" w14:textId="77777777" w:rsidR="00A57C01" w:rsidRPr="00A57C01" w:rsidRDefault="00A57C01" w:rsidP="00A57C01">
      <w:pPr>
        <w:jc w:val="center"/>
        <w:rPr>
          <w:rFonts w:ascii="Times New Roman" w:hAnsi="Times New Roman" w:cs="Times New Roman"/>
          <w:b/>
          <w:sz w:val="20"/>
          <w:szCs w:val="20"/>
        </w:rPr>
      </w:pPr>
      <w:r w:rsidRPr="00A57C01">
        <w:rPr>
          <w:rFonts w:ascii="Times New Roman" w:hAnsi="Times New Roman" w:cs="Times New Roman"/>
          <w:b/>
          <w:sz w:val="20"/>
          <w:szCs w:val="20"/>
        </w:rPr>
        <w:t>на плановый период 2026 и 2027 годов»</w:t>
      </w:r>
    </w:p>
    <w:p w14:paraId="12684395" w14:textId="77777777" w:rsidR="00A57C01" w:rsidRPr="00A57C01" w:rsidRDefault="00A57C01" w:rsidP="00A57C01">
      <w:pPr>
        <w:jc w:val="center"/>
        <w:rPr>
          <w:rFonts w:ascii="Times New Roman" w:hAnsi="Times New Roman" w:cs="Times New Roman"/>
          <w:b/>
          <w:sz w:val="20"/>
          <w:szCs w:val="20"/>
        </w:rPr>
      </w:pPr>
    </w:p>
    <w:p w14:paraId="44F577C8" w14:textId="77777777" w:rsidR="00A57C01" w:rsidRPr="00A57C01" w:rsidRDefault="00A57C01" w:rsidP="00A57C01">
      <w:pPr>
        <w:autoSpaceDE w:val="0"/>
        <w:autoSpaceDN w:val="0"/>
        <w:adjustRightInd w:val="0"/>
        <w:rPr>
          <w:rFonts w:ascii="Times New Roman" w:hAnsi="Times New Roman" w:cs="Times New Roman"/>
          <w:b/>
          <w:sz w:val="20"/>
          <w:szCs w:val="20"/>
        </w:rPr>
      </w:pPr>
      <w:r w:rsidRPr="00A57C01">
        <w:rPr>
          <w:rFonts w:ascii="Times New Roman" w:hAnsi="Times New Roman" w:cs="Times New Roman"/>
          <w:b/>
          <w:sz w:val="20"/>
          <w:szCs w:val="20"/>
        </w:rPr>
        <w:t xml:space="preserve">        Принято</w:t>
      </w:r>
    </w:p>
    <w:p w14:paraId="18010688" w14:textId="77777777" w:rsidR="00A57C01" w:rsidRPr="00A57C01" w:rsidRDefault="00A57C01" w:rsidP="00A57C01">
      <w:pPr>
        <w:autoSpaceDE w:val="0"/>
        <w:autoSpaceDN w:val="0"/>
        <w:adjustRightInd w:val="0"/>
        <w:rPr>
          <w:rFonts w:ascii="Times New Roman" w:hAnsi="Times New Roman" w:cs="Times New Roman"/>
          <w:b/>
          <w:sz w:val="20"/>
          <w:szCs w:val="20"/>
        </w:rPr>
      </w:pPr>
      <w:r w:rsidRPr="00A57C01">
        <w:rPr>
          <w:rFonts w:ascii="Times New Roman" w:hAnsi="Times New Roman" w:cs="Times New Roman"/>
          <w:b/>
          <w:sz w:val="20"/>
          <w:szCs w:val="20"/>
        </w:rPr>
        <w:t>Собранием депутатов</w:t>
      </w:r>
      <w:r w:rsidRPr="00A57C01">
        <w:rPr>
          <w:rFonts w:ascii="Times New Roman" w:hAnsi="Times New Roman" w:cs="Times New Roman"/>
          <w:b/>
          <w:sz w:val="20"/>
          <w:szCs w:val="20"/>
        </w:rPr>
        <w:tab/>
      </w:r>
      <w:r w:rsidRPr="00A57C01">
        <w:rPr>
          <w:rFonts w:ascii="Times New Roman" w:hAnsi="Times New Roman" w:cs="Times New Roman"/>
          <w:b/>
          <w:sz w:val="20"/>
          <w:szCs w:val="20"/>
        </w:rPr>
        <w:tab/>
      </w:r>
      <w:r w:rsidRPr="00A57C01">
        <w:rPr>
          <w:rFonts w:ascii="Times New Roman" w:hAnsi="Times New Roman" w:cs="Times New Roman"/>
          <w:b/>
          <w:sz w:val="20"/>
          <w:szCs w:val="20"/>
        </w:rPr>
        <w:tab/>
      </w:r>
      <w:r w:rsidRPr="00A57C01">
        <w:rPr>
          <w:rFonts w:ascii="Times New Roman" w:hAnsi="Times New Roman" w:cs="Times New Roman"/>
          <w:b/>
          <w:sz w:val="20"/>
          <w:szCs w:val="20"/>
        </w:rPr>
        <w:tab/>
        <w:t xml:space="preserve">            « 09 » июля 2025 года   </w:t>
      </w:r>
    </w:p>
    <w:p w14:paraId="72CB70C1" w14:textId="77777777" w:rsidR="00A57C01" w:rsidRPr="00A57C01" w:rsidRDefault="00A57C01" w:rsidP="00A57C01">
      <w:pPr>
        <w:jc w:val="both"/>
        <w:rPr>
          <w:rFonts w:ascii="Times New Roman" w:hAnsi="Times New Roman" w:cs="Times New Roman"/>
          <w:sz w:val="20"/>
          <w:szCs w:val="20"/>
        </w:rPr>
      </w:pPr>
      <w:r w:rsidRPr="00A57C01">
        <w:rPr>
          <w:rFonts w:ascii="Times New Roman" w:hAnsi="Times New Roman" w:cs="Times New Roman"/>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Митякинского сельского поселения</w:t>
      </w:r>
    </w:p>
    <w:p w14:paraId="7A6D4926" w14:textId="2461349B" w:rsidR="00A57C01" w:rsidRPr="00A57C01" w:rsidRDefault="00A57C01" w:rsidP="00A57C01">
      <w:pPr>
        <w:pStyle w:val="ConsPlusTitle"/>
        <w:rPr>
          <w:sz w:val="20"/>
          <w:szCs w:val="20"/>
        </w:rPr>
      </w:pPr>
      <w:r>
        <w:rPr>
          <w:sz w:val="20"/>
          <w:szCs w:val="20"/>
        </w:rPr>
        <w:t xml:space="preserve">                                                                    </w:t>
      </w:r>
      <w:r w:rsidRPr="00A57C01">
        <w:rPr>
          <w:sz w:val="20"/>
          <w:szCs w:val="20"/>
        </w:rPr>
        <w:t>РЕШИЛО:</w:t>
      </w:r>
    </w:p>
    <w:p w14:paraId="7035F44D" w14:textId="77777777" w:rsidR="00A57C01" w:rsidRDefault="00A57C01" w:rsidP="00A57C01">
      <w:pPr>
        <w:jc w:val="both"/>
        <w:rPr>
          <w:rFonts w:ascii="Times New Roman" w:hAnsi="Times New Roman" w:cs="Times New Roman"/>
          <w:sz w:val="20"/>
          <w:szCs w:val="20"/>
        </w:rPr>
      </w:pPr>
      <w:r w:rsidRPr="00A57C01">
        <w:rPr>
          <w:rFonts w:ascii="Times New Roman" w:hAnsi="Times New Roman" w:cs="Times New Roman"/>
          <w:sz w:val="20"/>
          <w:szCs w:val="20"/>
        </w:rPr>
        <w:t>Внести в Решение Собрания депутатов Митякинского сельского поселения от 27.12.2024 г. № 38 «О бюджете Митякинского сельского поселения на 2025 год и на плановый период 2026 и 2027 годов» следующие изменения:</w:t>
      </w:r>
    </w:p>
    <w:p w14:paraId="376B7CC8" w14:textId="6D2CF167" w:rsidR="00A57C01" w:rsidRPr="00A57C01" w:rsidRDefault="00A57C01" w:rsidP="00A57C01">
      <w:pPr>
        <w:jc w:val="both"/>
        <w:rPr>
          <w:rFonts w:ascii="Times New Roman" w:hAnsi="Times New Roman" w:cs="Times New Roman"/>
          <w:b/>
          <w:bCs/>
          <w:sz w:val="20"/>
          <w:szCs w:val="20"/>
        </w:rPr>
      </w:pPr>
      <w:r w:rsidRPr="00A57C01">
        <w:rPr>
          <w:rFonts w:ascii="Times New Roman" w:hAnsi="Times New Roman" w:cs="Times New Roman"/>
          <w:b/>
          <w:bCs/>
          <w:sz w:val="20"/>
          <w:szCs w:val="20"/>
        </w:rPr>
        <w:t xml:space="preserve">Статья 1. </w:t>
      </w:r>
    </w:p>
    <w:p w14:paraId="319ED189" w14:textId="77777777" w:rsidR="00A57C01" w:rsidRPr="00A57C01" w:rsidRDefault="00A57C01" w:rsidP="00A57C01">
      <w:pPr>
        <w:numPr>
          <w:ilvl w:val="0"/>
          <w:numId w:val="10"/>
        </w:numPr>
        <w:spacing w:after="0" w:line="240" w:lineRule="auto"/>
        <w:jc w:val="both"/>
        <w:rPr>
          <w:rFonts w:ascii="Times New Roman" w:hAnsi="Times New Roman" w:cs="Times New Roman"/>
          <w:sz w:val="20"/>
          <w:szCs w:val="20"/>
        </w:rPr>
      </w:pPr>
      <w:r w:rsidRPr="00A57C01">
        <w:rPr>
          <w:rFonts w:ascii="Times New Roman" w:hAnsi="Times New Roman" w:cs="Times New Roman"/>
          <w:sz w:val="20"/>
          <w:szCs w:val="20"/>
        </w:rPr>
        <w:t>в части 1 статьи 1:</w:t>
      </w:r>
    </w:p>
    <w:p w14:paraId="34D9362F" w14:textId="77777777" w:rsidR="00A57C01" w:rsidRPr="00A57C01" w:rsidRDefault="00A57C01" w:rsidP="00A57C01">
      <w:pPr>
        <w:ind w:firstLine="900"/>
        <w:jc w:val="both"/>
        <w:rPr>
          <w:rFonts w:ascii="Times New Roman" w:hAnsi="Times New Roman" w:cs="Times New Roman"/>
          <w:sz w:val="20"/>
          <w:szCs w:val="20"/>
        </w:rPr>
      </w:pPr>
      <w:r w:rsidRPr="00A57C01">
        <w:rPr>
          <w:rFonts w:ascii="Times New Roman" w:hAnsi="Times New Roman" w:cs="Times New Roman"/>
          <w:sz w:val="20"/>
          <w:szCs w:val="20"/>
        </w:rPr>
        <w:t>а) в пункте 2 цифры «19 009,0» заменить цифрами «19 759,6»;</w:t>
      </w:r>
    </w:p>
    <w:p w14:paraId="0C007282" w14:textId="77777777" w:rsidR="00A57C01" w:rsidRPr="00A57C01" w:rsidRDefault="00A57C01" w:rsidP="00A57C01">
      <w:pPr>
        <w:ind w:firstLine="900"/>
        <w:jc w:val="both"/>
        <w:rPr>
          <w:rFonts w:ascii="Times New Roman" w:hAnsi="Times New Roman" w:cs="Times New Roman"/>
          <w:sz w:val="20"/>
          <w:szCs w:val="20"/>
        </w:rPr>
      </w:pPr>
      <w:r w:rsidRPr="00A57C01">
        <w:rPr>
          <w:rFonts w:ascii="Times New Roman" w:hAnsi="Times New Roman" w:cs="Times New Roman"/>
          <w:sz w:val="20"/>
          <w:szCs w:val="20"/>
        </w:rPr>
        <w:t>б) пункт 5 изложить в новой редакции:</w:t>
      </w:r>
    </w:p>
    <w:p w14:paraId="08359901" w14:textId="77777777" w:rsidR="00A57C01" w:rsidRPr="00A57C01" w:rsidRDefault="00A57C01" w:rsidP="00A57C01">
      <w:pPr>
        <w:ind w:firstLine="900"/>
        <w:jc w:val="both"/>
        <w:rPr>
          <w:rFonts w:ascii="Times New Roman" w:hAnsi="Times New Roman" w:cs="Times New Roman"/>
          <w:sz w:val="20"/>
          <w:szCs w:val="20"/>
        </w:rPr>
      </w:pPr>
      <w:r w:rsidRPr="00A57C01">
        <w:rPr>
          <w:rFonts w:ascii="Times New Roman" w:hAnsi="Times New Roman" w:cs="Times New Roman"/>
          <w:sz w:val="20"/>
          <w:szCs w:val="20"/>
        </w:rPr>
        <w:t>«5) прогнозируемый дефицит бюджета Митякинского сельского поселения Тарасовского района в сумме 1 880,5 тыс. рублей.»</w:t>
      </w:r>
    </w:p>
    <w:p w14:paraId="0B3B828C" w14:textId="77777777" w:rsidR="00A57C01" w:rsidRPr="00A57C01" w:rsidRDefault="00A57C01" w:rsidP="00A57C01">
      <w:pPr>
        <w:ind w:firstLine="900"/>
        <w:jc w:val="both"/>
        <w:rPr>
          <w:rFonts w:ascii="Times New Roman" w:hAnsi="Times New Roman" w:cs="Times New Roman"/>
          <w:sz w:val="20"/>
          <w:szCs w:val="20"/>
        </w:rPr>
      </w:pPr>
      <w:r w:rsidRPr="00A57C01">
        <w:rPr>
          <w:rFonts w:ascii="Times New Roman" w:hAnsi="Times New Roman" w:cs="Times New Roman"/>
          <w:sz w:val="20"/>
          <w:szCs w:val="20"/>
        </w:rPr>
        <w:t>2) в части 4 статьи 1:</w:t>
      </w:r>
    </w:p>
    <w:p w14:paraId="050BFDC5" w14:textId="77777777" w:rsidR="00A57C01" w:rsidRPr="00A57C01" w:rsidRDefault="00A57C01" w:rsidP="00A57C01">
      <w:pPr>
        <w:ind w:firstLine="708"/>
        <w:jc w:val="both"/>
        <w:rPr>
          <w:rFonts w:ascii="Times New Roman" w:hAnsi="Times New Roman" w:cs="Times New Roman"/>
          <w:sz w:val="20"/>
          <w:szCs w:val="20"/>
        </w:rPr>
      </w:pPr>
      <w:r w:rsidRPr="00A57C01">
        <w:rPr>
          <w:rFonts w:ascii="Times New Roman" w:hAnsi="Times New Roman" w:cs="Times New Roman"/>
          <w:sz w:val="20"/>
          <w:szCs w:val="20"/>
        </w:rPr>
        <w:t xml:space="preserve">а) приложение 2 к Решению </w:t>
      </w:r>
      <w:r w:rsidRPr="00A57C01">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A57C01">
        <w:rPr>
          <w:rFonts w:ascii="Times New Roman" w:hAnsi="Times New Roman" w:cs="Times New Roman"/>
          <w:sz w:val="20"/>
          <w:szCs w:val="20"/>
        </w:rPr>
        <w:t>.</w:t>
      </w:r>
    </w:p>
    <w:p w14:paraId="381317ED" w14:textId="77777777" w:rsidR="00A57C01" w:rsidRPr="00A57C01" w:rsidRDefault="00A57C01" w:rsidP="00A57C01">
      <w:pPr>
        <w:ind w:firstLine="708"/>
        <w:jc w:val="both"/>
        <w:rPr>
          <w:rFonts w:ascii="Times New Roman" w:hAnsi="Times New Roman" w:cs="Times New Roman"/>
          <w:sz w:val="20"/>
          <w:szCs w:val="20"/>
        </w:rPr>
      </w:pPr>
    </w:p>
    <w:p w14:paraId="4F89C320" w14:textId="77777777" w:rsidR="00A57C01" w:rsidRPr="00A57C01" w:rsidRDefault="00A57C01" w:rsidP="00A57C01">
      <w:pPr>
        <w:pStyle w:val="ConsPlusTitle"/>
        <w:jc w:val="both"/>
        <w:rPr>
          <w:b w:val="0"/>
          <w:sz w:val="20"/>
          <w:szCs w:val="20"/>
        </w:rPr>
      </w:pPr>
      <w:r w:rsidRPr="00A57C01">
        <w:rPr>
          <w:sz w:val="20"/>
          <w:szCs w:val="20"/>
        </w:rPr>
        <w:t>Статья 2.</w:t>
      </w:r>
      <w:r w:rsidRPr="00A57C01">
        <w:rPr>
          <w:b w:val="0"/>
          <w:sz w:val="20"/>
          <w:szCs w:val="20"/>
        </w:rPr>
        <w:t xml:space="preserve"> </w:t>
      </w:r>
    </w:p>
    <w:p w14:paraId="730F8F45" w14:textId="77777777" w:rsidR="00A57C01" w:rsidRPr="00A57C01" w:rsidRDefault="00A57C01" w:rsidP="00A57C01">
      <w:pPr>
        <w:numPr>
          <w:ilvl w:val="0"/>
          <w:numId w:val="11"/>
        </w:numPr>
        <w:spacing w:after="0" w:line="240" w:lineRule="auto"/>
        <w:jc w:val="both"/>
        <w:rPr>
          <w:rFonts w:ascii="Times New Roman" w:hAnsi="Times New Roman" w:cs="Times New Roman"/>
          <w:iCs/>
          <w:sz w:val="20"/>
          <w:szCs w:val="20"/>
        </w:rPr>
      </w:pPr>
      <w:r w:rsidRPr="00A57C01">
        <w:rPr>
          <w:rFonts w:ascii="Times New Roman" w:hAnsi="Times New Roman" w:cs="Times New Roman"/>
          <w:iCs/>
          <w:sz w:val="20"/>
          <w:szCs w:val="20"/>
        </w:rPr>
        <w:t>в части 3 статьи 3:</w:t>
      </w:r>
    </w:p>
    <w:p w14:paraId="36F83271" w14:textId="77777777" w:rsidR="00A57C01" w:rsidRPr="00A57C01" w:rsidRDefault="00A57C01" w:rsidP="00A57C01">
      <w:pPr>
        <w:ind w:firstLine="708"/>
        <w:jc w:val="both"/>
        <w:rPr>
          <w:rFonts w:ascii="Times New Roman" w:hAnsi="Times New Roman" w:cs="Times New Roman"/>
          <w:sz w:val="20"/>
          <w:szCs w:val="20"/>
        </w:rPr>
      </w:pPr>
      <w:r w:rsidRPr="00A57C01">
        <w:rPr>
          <w:rFonts w:ascii="Times New Roman" w:hAnsi="Times New Roman" w:cs="Times New Roman"/>
          <w:sz w:val="20"/>
          <w:szCs w:val="20"/>
        </w:rPr>
        <w:t xml:space="preserve"> а) приложение 4 к Решению </w:t>
      </w:r>
      <w:r w:rsidRPr="00A57C01">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6AB3F3F0" w14:textId="77777777" w:rsidR="00A57C01" w:rsidRPr="00A57C01" w:rsidRDefault="00A57C01" w:rsidP="00A57C01">
      <w:pPr>
        <w:ind w:firstLine="708"/>
        <w:jc w:val="both"/>
        <w:rPr>
          <w:rFonts w:ascii="Times New Roman" w:hAnsi="Times New Roman" w:cs="Times New Roman"/>
          <w:sz w:val="20"/>
          <w:szCs w:val="20"/>
        </w:rPr>
      </w:pPr>
      <w:r w:rsidRPr="00A57C01">
        <w:rPr>
          <w:rFonts w:ascii="Times New Roman" w:hAnsi="Times New Roman" w:cs="Times New Roman"/>
          <w:sz w:val="20"/>
          <w:szCs w:val="20"/>
        </w:rPr>
        <w:lastRenderedPageBreak/>
        <w:t xml:space="preserve">б) приложение 5 </w:t>
      </w:r>
      <w:r w:rsidRPr="00A57C01">
        <w:rPr>
          <w:rFonts w:ascii="Times New Roman" w:hAnsi="Times New Roman" w:cs="Times New Roman"/>
          <w:iCs/>
          <w:sz w:val="20"/>
          <w:szCs w:val="20"/>
        </w:rPr>
        <w:t xml:space="preserve">к </w:t>
      </w:r>
      <w:r w:rsidRPr="00A57C01">
        <w:rPr>
          <w:rFonts w:ascii="Times New Roman" w:hAnsi="Times New Roman" w:cs="Times New Roman"/>
          <w:sz w:val="20"/>
          <w:szCs w:val="20"/>
        </w:rPr>
        <w:t xml:space="preserve">Решению </w:t>
      </w:r>
      <w:r w:rsidRPr="00A57C01">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14A224B1" w14:textId="77777777" w:rsidR="00A57C01" w:rsidRPr="00A57C01" w:rsidRDefault="00A57C01" w:rsidP="00A57C01">
      <w:pPr>
        <w:ind w:firstLine="708"/>
        <w:jc w:val="both"/>
        <w:rPr>
          <w:rFonts w:ascii="Times New Roman" w:hAnsi="Times New Roman" w:cs="Times New Roman"/>
          <w:sz w:val="20"/>
          <w:szCs w:val="20"/>
        </w:rPr>
      </w:pPr>
      <w:r w:rsidRPr="00A57C01">
        <w:rPr>
          <w:rFonts w:ascii="Times New Roman" w:hAnsi="Times New Roman" w:cs="Times New Roman"/>
          <w:sz w:val="20"/>
          <w:szCs w:val="20"/>
        </w:rPr>
        <w:t xml:space="preserve">в) приложение </w:t>
      </w:r>
      <w:r w:rsidRPr="00A57C01">
        <w:rPr>
          <w:rFonts w:ascii="Times New Roman" w:hAnsi="Times New Roman" w:cs="Times New Roman"/>
          <w:iCs/>
          <w:sz w:val="20"/>
          <w:szCs w:val="20"/>
        </w:rPr>
        <w:t xml:space="preserve">6 к </w:t>
      </w:r>
      <w:r w:rsidRPr="00A57C01">
        <w:rPr>
          <w:rFonts w:ascii="Times New Roman" w:hAnsi="Times New Roman" w:cs="Times New Roman"/>
          <w:sz w:val="20"/>
          <w:szCs w:val="20"/>
        </w:rPr>
        <w:t xml:space="preserve">Решению </w:t>
      </w:r>
      <w:r w:rsidRPr="00A57C01">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A57C01">
        <w:rPr>
          <w:rFonts w:ascii="Times New Roman" w:hAnsi="Times New Roman" w:cs="Times New Roman"/>
          <w:sz w:val="20"/>
          <w:szCs w:val="20"/>
        </w:rPr>
        <w:t>.</w:t>
      </w:r>
    </w:p>
    <w:p w14:paraId="2B66605C" w14:textId="77777777" w:rsidR="00A57C01" w:rsidRPr="00A57C01" w:rsidRDefault="00A57C01" w:rsidP="00A57C01">
      <w:pPr>
        <w:ind w:firstLine="708"/>
        <w:jc w:val="both"/>
        <w:rPr>
          <w:rFonts w:ascii="Times New Roman" w:hAnsi="Times New Roman" w:cs="Times New Roman"/>
          <w:sz w:val="20"/>
          <w:szCs w:val="20"/>
        </w:rPr>
      </w:pPr>
    </w:p>
    <w:p w14:paraId="118B7CE5" w14:textId="77777777" w:rsidR="00A57C01" w:rsidRPr="00A57C01" w:rsidRDefault="00A57C01" w:rsidP="00A57C01">
      <w:pPr>
        <w:autoSpaceDE w:val="0"/>
        <w:autoSpaceDN w:val="0"/>
        <w:adjustRightInd w:val="0"/>
        <w:ind w:firstLine="540"/>
        <w:jc w:val="both"/>
        <w:outlineLvl w:val="1"/>
        <w:rPr>
          <w:rFonts w:ascii="Times New Roman" w:hAnsi="Times New Roman" w:cs="Times New Roman"/>
          <w:sz w:val="20"/>
          <w:szCs w:val="20"/>
        </w:rPr>
      </w:pPr>
    </w:p>
    <w:p w14:paraId="2F431E01" w14:textId="77777777" w:rsidR="00A57C01" w:rsidRPr="00A57C01" w:rsidRDefault="00A57C01" w:rsidP="00A57C01">
      <w:pPr>
        <w:autoSpaceDE w:val="0"/>
        <w:autoSpaceDN w:val="0"/>
        <w:adjustRightInd w:val="0"/>
        <w:jc w:val="both"/>
        <w:outlineLvl w:val="1"/>
        <w:rPr>
          <w:rFonts w:ascii="Times New Roman" w:hAnsi="Times New Roman" w:cs="Times New Roman"/>
          <w:sz w:val="20"/>
          <w:szCs w:val="20"/>
        </w:rPr>
      </w:pPr>
      <w:r w:rsidRPr="00A57C01">
        <w:rPr>
          <w:rFonts w:ascii="Times New Roman" w:hAnsi="Times New Roman" w:cs="Times New Roman"/>
          <w:b/>
          <w:sz w:val="20"/>
          <w:szCs w:val="20"/>
        </w:rPr>
        <w:t xml:space="preserve">Статья 3. </w:t>
      </w:r>
    </w:p>
    <w:p w14:paraId="3CE2EAC6" w14:textId="77777777" w:rsidR="00A57C01" w:rsidRPr="00A57C01" w:rsidRDefault="00A57C01" w:rsidP="00A57C01">
      <w:pPr>
        <w:pStyle w:val="ConsPlusNormal"/>
        <w:numPr>
          <w:ilvl w:val="0"/>
          <w:numId w:val="12"/>
        </w:numPr>
        <w:spacing w:after="120"/>
        <w:ind w:left="0" w:firstLine="993"/>
        <w:jc w:val="both"/>
        <w:rPr>
          <w:rFonts w:ascii="Times New Roman" w:hAnsi="Times New Roman" w:cs="Times New Roman"/>
        </w:rPr>
      </w:pPr>
      <w:r w:rsidRPr="00A57C01">
        <w:rPr>
          <w:rFonts w:ascii="Times New Roman" w:hAnsi="Times New Roman" w:cs="Times New Roman"/>
        </w:rPr>
        <w:t xml:space="preserve">Настоящее решение вступает в силу со дня его официального опубликования. </w:t>
      </w:r>
    </w:p>
    <w:p w14:paraId="685582AC" w14:textId="77777777" w:rsidR="00A57C01" w:rsidRPr="00A57C01" w:rsidRDefault="00A57C01" w:rsidP="00A57C01">
      <w:pPr>
        <w:spacing w:after="200" w:line="276" w:lineRule="auto"/>
        <w:rPr>
          <w:rFonts w:ascii="Times New Roman" w:hAnsi="Times New Roman" w:cs="Times New Roman"/>
          <w:sz w:val="20"/>
          <w:szCs w:val="20"/>
        </w:rPr>
      </w:pPr>
    </w:p>
    <w:p w14:paraId="3382EB09" w14:textId="77777777" w:rsidR="00A57C01" w:rsidRPr="00A57C01" w:rsidRDefault="00A57C01" w:rsidP="00A57C01">
      <w:pPr>
        <w:rPr>
          <w:rFonts w:ascii="Times New Roman" w:hAnsi="Times New Roman" w:cs="Times New Roman"/>
          <w:sz w:val="20"/>
          <w:szCs w:val="20"/>
        </w:rPr>
      </w:pPr>
      <w:r w:rsidRPr="00A57C01">
        <w:rPr>
          <w:rFonts w:ascii="Times New Roman" w:hAnsi="Times New Roman" w:cs="Times New Roman"/>
          <w:sz w:val="20"/>
          <w:szCs w:val="20"/>
        </w:rPr>
        <w:t>Председатель Собрания депутатов -</w:t>
      </w:r>
    </w:p>
    <w:p w14:paraId="2366AA32" w14:textId="416BF236" w:rsidR="00A57C01" w:rsidRPr="00E6310B" w:rsidRDefault="00A57C01">
      <w:pPr>
        <w:rPr>
          <w:rFonts w:ascii="Times New Roman" w:hAnsi="Times New Roman" w:cs="Times New Roman"/>
          <w:sz w:val="20"/>
          <w:szCs w:val="20"/>
        </w:rPr>
        <w:sectPr w:rsidR="00A57C01" w:rsidRPr="00E6310B" w:rsidSect="00A57C01">
          <w:headerReference w:type="even" r:id="rId10"/>
          <w:headerReference w:type="default" r:id="rId11"/>
          <w:footerReference w:type="even" r:id="rId12"/>
          <w:footerReference w:type="default" r:id="rId13"/>
          <w:headerReference w:type="first" r:id="rId14"/>
          <w:footerReference w:type="first" r:id="rId15"/>
          <w:pgSz w:w="11906" w:h="16838"/>
          <w:pgMar w:top="1134" w:right="2126" w:bottom="1134" w:left="1701" w:header="709" w:footer="709" w:gutter="0"/>
          <w:cols w:space="708"/>
          <w:docGrid w:linePitch="360"/>
        </w:sectPr>
      </w:pPr>
      <w:r w:rsidRPr="00A57C01">
        <w:rPr>
          <w:rFonts w:ascii="Times New Roman" w:hAnsi="Times New Roman" w:cs="Times New Roman"/>
          <w:sz w:val="20"/>
          <w:szCs w:val="20"/>
        </w:rPr>
        <w:t>Глава Митякинского сельского поселения</w:t>
      </w:r>
      <w:r w:rsidRPr="00A57C01">
        <w:rPr>
          <w:rFonts w:ascii="Times New Roman" w:hAnsi="Times New Roman" w:cs="Times New Roman"/>
          <w:sz w:val="20"/>
          <w:szCs w:val="20"/>
        </w:rPr>
        <w:tab/>
      </w:r>
      <w:r w:rsidRPr="00A57C01">
        <w:rPr>
          <w:rFonts w:ascii="Times New Roman" w:hAnsi="Times New Roman" w:cs="Times New Roman"/>
          <w:sz w:val="20"/>
          <w:szCs w:val="20"/>
        </w:rPr>
        <w:tab/>
      </w:r>
      <w:r w:rsidRPr="00A57C01">
        <w:rPr>
          <w:rFonts w:ascii="Times New Roman" w:hAnsi="Times New Roman" w:cs="Times New Roman"/>
          <w:sz w:val="20"/>
          <w:szCs w:val="20"/>
        </w:rPr>
        <w:tab/>
        <w:t xml:space="preserve">     С. И. Горшколепов</w:t>
      </w:r>
    </w:p>
    <w:p w14:paraId="0819549C" w14:textId="4A56DE10" w:rsidR="00A57C01" w:rsidRPr="00E6310B" w:rsidRDefault="00E6310B" w:rsidP="00E6310B">
      <w:pPr>
        <w:autoSpaceDE w:val="0"/>
        <w:autoSpaceDN w:val="0"/>
        <w:adjustRightInd w:val="0"/>
        <w:outlineLvl w:val="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A57C01" w:rsidRPr="00E6310B">
        <w:rPr>
          <w:rFonts w:ascii="Times New Roman" w:hAnsi="Times New Roman" w:cs="Times New Roman"/>
          <w:sz w:val="20"/>
          <w:szCs w:val="20"/>
        </w:rPr>
        <w:t>Приложение 2</w:t>
      </w:r>
    </w:p>
    <w:p w14:paraId="4ECFAACE" w14:textId="77777777" w:rsidR="00A57C01" w:rsidRPr="00E6310B" w:rsidRDefault="00A57C01" w:rsidP="00A57C01">
      <w:pPr>
        <w:pStyle w:val="af7"/>
        <w:ind w:left="8222"/>
        <w:jc w:val="center"/>
        <w:rPr>
          <w:rFonts w:ascii="Times New Roman" w:hAnsi="Times New Roman"/>
          <w:snapToGrid w:val="0"/>
          <w:sz w:val="20"/>
          <w:szCs w:val="20"/>
        </w:rPr>
      </w:pPr>
      <w:r w:rsidRPr="00E6310B">
        <w:rPr>
          <w:rFonts w:ascii="Times New Roman" w:hAnsi="Times New Roman"/>
          <w:snapToGrid w:val="0"/>
          <w:sz w:val="20"/>
          <w:szCs w:val="20"/>
        </w:rPr>
        <w:t xml:space="preserve">к решению Собрания депутатов </w:t>
      </w:r>
    </w:p>
    <w:p w14:paraId="0FD87B47" w14:textId="77777777" w:rsidR="00A57C01" w:rsidRPr="00E6310B" w:rsidRDefault="00A57C01" w:rsidP="00A57C01">
      <w:pPr>
        <w:pStyle w:val="af7"/>
        <w:ind w:left="7655"/>
        <w:jc w:val="center"/>
        <w:rPr>
          <w:rFonts w:ascii="Times New Roman" w:hAnsi="Times New Roman"/>
          <w:snapToGrid w:val="0"/>
          <w:sz w:val="20"/>
          <w:szCs w:val="20"/>
        </w:rPr>
      </w:pPr>
      <w:r w:rsidRPr="00E6310B">
        <w:rPr>
          <w:rFonts w:ascii="Times New Roman" w:hAnsi="Times New Roman"/>
          <w:snapToGrid w:val="0"/>
          <w:sz w:val="20"/>
          <w:szCs w:val="20"/>
        </w:rPr>
        <w:t xml:space="preserve">Митякинского сельского поселения №13 от 09.07.2025 г. «О внесении изменений в Решение Собрания депутатов Митякинского сельского поселения </w:t>
      </w:r>
      <w:r w:rsidRPr="00E6310B">
        <w:rPr>
          <w:rFonts w:ascii="Times New Roman" w:hAnsi="Times New Roman"/>
          <w:color w:val="000000"/>
          <w:sz w:val="20"/>
          <w:szCs w:val="20"/>
        </w:rPr>
        <w:t>№ 38 от 27.12.2024 г.</w:t>
      </w:r>
    </w:p>
    <w:p w14:paraId="7EFE0F7B" w14:textId="77777777" w:rsidR="00A57C01" w:rsidRPr="00E6310B" w:rsidRDefault="00A57C01" w:rsidP="00A57C01">
      <w:pPr>
        <w:pStyle w:val="af7"/>
        <w:ind w:left="8222"/>
        <w:jc w:val="center"/>
        <w:rPr>
          <w:rFonts w:ascii="Times New Roman" w:hAnsi="Times New Roman"/>
          <w:b/>
          <w:bCs/>
          <w:sz w:val="20"/>
          <w:szCs w:val="20"/>
        </w:rPr>
      </w:pPr>
      <w:r w:rsidRPr="00E6310B">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73A4E6D4" w14:textId="77777777" w:rsidR="00A57C01" w:rsidRPr="00E6310B" w:rsidRDefault="00A57C01" w:rsidP="00A57C01">
      <w:pPr>
        <w:jc w:val="both"/>
        <w:rPr>
          <w:rFonts w:ascii="Times New Roman" w:hAnsi="Times New Roman" w:cs="Times New Roman"/>
          <w:sz w:val="20"/>
          <w:szCs w:val="20"/>
        </w:rPr>
      </w:pPr>
    </w:p>
    <w:p w14:paraId="18384AAE" w14:textId="77777777" w:rsidR="00A57C01" w:rsidRPr="00E6310B" w:rsidRDefault="00A57C01" w:rsidP="00A57C01">
      <w:pPr>
        <w:jc w:val="center"/>
        <w:rPr>
          <w:rFonts w:ascii="Times New Roman" w:hAnsi="Times New Roman" w:cs="Times New Roman"/>
          <w:b/>
          <w:bCs/>
          <w:sz w:val="20"/>
          <w:szCs w:val="20"/>
        </w:rPr>
      </w:pPr>
      <w:r w:rsidRPr="00E6310B">
        <w:rPr>
          <w:rFonts w:ascii="Times New Roman" w:hAnsi="Times New Roman" w:cs="Times New Roman"/>
          <w:b/>
          <w:bCs/>
          <w:sz w:val="20"/>
          <w:szCs w:val="20"/>
        </w:rPr>
        <w:t>Источники финансирования дефицита бюджета Митякинского сельского поселения</w:t>
      </w:r>
    </w:p>
    <w:p w14:paraId="4295ABD5" w14:textId="77777777" w:rsidR="00A57C01" w:rsidRPr="00E6310B" w:rsidRDefault="00A57C01" w:rsidP="00A57C01">
      <w:pPr>
        <w:jc w:val="center"/>
        <w:rPr>
          <w:rFonts w:ascii="Times New Roman" w:hAnsi="Times New Roman" w:cs="Times New Roman"/>
          <w:b/>
          <w:color w:val="000000"/>
          <w:sz w:val="20"/>
          <w:szCs w:val="20"/>
        </w:rPr>
      </w:pPr>
      <w:r w:rsidRPr="00E6310B">
        <w:rPr>
          <w:rFonts w:ascii="Times New Roman" w:hAnsi="Times New Roman" w:cs="Times New Roman"/>
          <w:b/>
          <w:bCs/>
          <w:sz w:val="20"/>
          <w:szCs w:val="20"/>
        </w:rPr>
        <w:t xml:space="preserve"> Тарасовского района </w:t>
      </w:r>
      <w:r w:rsidRPr="00E6310B">
        <w:rPr>
          <w:rFonts w:ascii="Times New Roman" w:hAnsi="Times New Roman" w:cs="Times New Roman"/>
          <w:b/>
          <w:color w:val="000000"/>
          <w:sz w:val="20"/>
          <w:szCs w:val="20"/>
        </w:rPr>
        <w:t>на 2025 год и на плановый период 2026 и 2027 годов</w:t>
      </w:r>
    </w:p>
    <w:p w14:paraId="02EDF42F" w14:textId="77777777" w:rsidR="00A57C01" w:rsidRPr="00E6310B" w:rsidRDefault="00A57C01" w:rsidP="00A57C01">
      <w:pPr>
        <w:spacing w:after="120"/>
        <w:jc w:val="right"/>
        <w:rPr>
          <w:rFonts w:ascii="Times New Roman" w:hAnsi="Times New Roman" w:cs="Times New Roman"/>
          <w:sz w:val="20"/>
          <w:szCs w:val="20"/>
        </w:rPr>
      </w:pPr>
      <w:r w:rsidRPr="00E6310B">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A57C01" w:rsidRPr="00E6310B" w14:paraId="7E023DC3" w14:textId="77777777" w:rsidTr="00E6310B">
        <w:trPr>
          <w:trHeight w:val="496"/>
        </w:trPr>
        <w:tc>
          <w:tcPr>
            <w:tcW w:w="1065" w:type="pct"/>
            <w:shd w:val="clear" w:color="auto" w:fill="auto"/>
            <w:vAlign w:val="center"/>
          </w:tcPr>
          <w:p w14:paraId="7DBD4E77" w14:textId="77777777" w:rsidR="00A57C01" w:rsidRPr="00E6310B" w:rsidRDefault="00A57C01" w:rsidP="008F7870">
            <w:pPr>
              <w:suppressAutoHyphens/>
              <w:spacing w:line="204" w:lineRule="auto"/>
              <w:jc w:val="center"/>
              <w:rPr>
                <w:rFonts w:ascii="Times New Roman" w:hAnsi="Times New Roman" w:cs="Times New Roman"/>
                <w:b/>
                <w:sz w:val="20"/>
                <w:szCs w:val="20"/>
              </w:rPr>
            </w:pPr>
            <w:r w:rsidRPr="00E6310B">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62782F8E" w14:textId="77777777" w:rsidR="00A57C01" w:rsidRPr="00E6310B" w:rsidRDefault="00A57C01" w:rsidP="008F7870">
            <w:pPr>
              <w:suppressAutoHyphens/>
              <w:spacing w:line="204" w:lineRule="auto"/>
              <w:jc w:val="center"/>
              <w:rPr>
                <w:rFonts w:ascii="Times New Roman" w:hAnsi="Times New Roman" w:cs="Times New Roman"/>
                <w:b/>
                <w:sz w:val="20"/>
                <w:szCs w:val="20"/>
              </w:rPr>
            </w:pPr>
            <w:r w:rsidRPr="00E6310B">
              <w:rPr>
                <w:rFonts w:ascii="Times New Roman" w:hAnsi="Times New Roman" w:cs="Times New Roman"/>
                <w:b/>
                <w:bCs/>
                <w:sz w:val="20"/>
                <w:szCs w:val="20"/>
              </w:rPr>
              <w:t>Наименование</w:t>
            </w:r>
          </w:p>
        </w:tc>
        <w:tc>
          <w:tcPr>
            <w:tcW w:w="693" w:type="pct"/>
            <w:shd w:val="clear" w:color="auto" w:fill="auto"/>
            <w:noWrap/>
            <w:vAlign w:val="center"/>
          </w:tcPr>
          <w:p w14:paraId="37C542F6" w14:textId="77777777" w:rsidR="00A57C01" w:rsidRPr="00E6310B" w:rsidRDefault="00A57C01" w:rsidP="008F7870">
            <w:pPr>
              <w:suppressAutoHyphens/>
              <w:spacing w:line="204" w:lineRule="auto"/>
              <w:jc w:val="center"/>
              <w:rPr>
                <w:rFonts w:ascii="Times New Roman" w:hAnsi="Times New Roman" w:cs="Times New Roman"/>
                <w:b/>
                <w:sz w:val="20"/>
                <w:szCs w:val="20"/>
              </w:rPr>
            </w:pPr>
            <w:r w:rsidRPr="00E6310B">
              <w:rPr>
                <w:rFonts w:ascii="Times New Roman" w:hAnsi="Times New Roman" w:cs="Times New Roman"/>
                <w:b/>
                <w:bCs/>
                <w:sz w:val="20"/>
                <w:szCs w:val="20"/>
              </w:rPr>
              <w:t>2025 год</w:t>
            </w:r>
          </w:p>
        </w:tc>
        <w:tc>
          <w:tcPr>
            <w:tcW w:w="602" w:type="pct"/>
          </w:tcPr>
          <w:p w14:paraId="25A6B22F" w14:textId="77777777" w:rsidR="00A57C01" w:rsidRPr="00E6310B" w:rsidRDefault="00A57C01" w:rsidP="008F7870">
            <w:pPr>
              <w:suppressAutoHyphens/>
              <w:spacing w:line="204" w:lineRule="auto"/>
              <w:jc w:val="center"/>
              <w:rPr>
                <w:rFonts w:ascii="Times New Roman" w:hAnsi="Times New Roman" w:cs="Times New Roman"/>
                <w:b/>
                <w:bCs/>
                <w:sz w:val="20"/>
                <w:szCs w:val="20"/>
              </w:rPr>
            </w:pPr>
          </w:p>
          <w:p w14:paraId="070E6E40" w14:textId="77777777" w:rsidR="00A57C01" w:rsidRPr="00E6310B" w:rsidRDefault="00A57C01" w:rsidP="008F7870">
            <w:pPr>
              <w:suppressAutoHyphens/>
              <w:spacing w:line="204" w:lineRule="auto"/>
              <w:jc w:val="center"/>
              <w:rPr>
                <w:rFonts w:ascii="Times New Roman" w:hAnsi="Times New Roman" w:cs="Times New Roman"/>
                <w:b/>
                <w:bCs/>
                <w:sz w:val="20"/>
                <w:szCs w:val="20"/>
              </w:rPr>
            </w:pPr>
            <w:r w:rsidRPr="00E6310B">
              <w:rPr>
                <w:rFonts w:ascii="Times New Roman" w:hAnsi="Times New Roman" w:cs="Times New Roman"/>
                <w:b/>
                <w:bCs/>
                <w:sz w:val="20"/>
                <w:szCs w:val="20"/>
              </w:rPr>
              <w:t>2026 год</w:t>
            </w:r>
          </w:p>
        </w:tc>
        <w:tc>
          <w:tcPr>
            <w:tcW w:w="602" w:type="pct"/>
          </w:tcPr>
          <w:p w14:paraId="4FA83111" w14:textId="77777777" w:rsidR="00A57C01" w:rsidRPr="00E6310B" w:rsidRDefault="00A57C01" w:rsidP="008F7870">
            <w:pPr>
              <w:suppressAutoHyphens/>
              <w:spacing w:line="204" w:lineRule="auto"/>
              <w:jc w:val="center"/>
              <w:rPr>
                <w:rFonts w:ascii="Times New Roman" w:hAnsi="Times New Roman" w:cs="Times New Roman"/>
                <w:b/>
                <w:bCs/>
                <w:sz w:val="20"/>
                <w:szCs w:val="20"/>
              </w:rPr>
            </w:pPr>
          </w:p>
          <w:p w14:paraId="026F2C46" w14:textId="77777777" w:rsidR="00A57C01" w:rsidRPr="00E6310B" w:rsidRDefault="00A57C01" w:rsidP="008F7870">
            <w:pPr>
              <w:suppressAutoHyphens/>
              <w:spacing w:line="204" w:lineRule="auto"/>
              <w:jc w:val="center"/>
              <w:rPr>
                <w:rFonts w:ascii="Times New Roman" w:hAnsi="Times New Roman" w:cs="Times New Roman"/>
                <w:b/>
                <w:bCs/>
                <w:sz w:val="20"/>
                <w:szCs w:val="20"/>
              </w:rPr>
            </w:pPr>
            <w:r w:rsidRPr="00E6310B">
              <w:rPr>
                <w:rFonts w:ascii="Times New Roman" w:hAnsi="Times New Roman" w:cs="Times New Roman"/>
                <w:b/>
                <w:bCs/>
                <w:sz w:val="20"/>
                <w:szCs w:val="20"/>
              </w:rPr>
              <w:t>2027 год</w:t>
            </w:r>
          </w:p>
        </w:tc>
      </w:tr>
    </w:tbl>
    <w:p w14:paraId="370854DC" w14:textId="77777777" w:rsidR="00A57C01" w:rsidRPr="00E6310B" w:rsidRDefault="00A57C01" w:rsidP="00A57C01">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A57C01" w:rsidRPr="00E6310B" w14:paraId="4362AC6A" w14:textId="77777777" w:rsidTr="008F7870">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55AC3F6E" w14:textId="77777777" w:rsidR="00A57C01" w:rsidRPr="00E6310B" w:rsidRDefault="00A57C01" w:rsidP="008F7870">
            <w:pPr>
              <w:spacing w:line="204" w:lineRule="auto"/>
              <w:jc w:val="center"/>
              <w:rPr>
                <w:rFonts w:ascii="Times New Roman" w:hAnsi="Times New Roman" w:cs="Times New Roman"/>
                <w:sz w:val="20"/>
                <w:szCs w:val="20"/>
              </w:rPr>
            </w:pPr>
            <w:r w:rsidRPr="00E6310B">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4C0A520D" w14:textId="77777777" w:rsidR="00A57C01" w:rsidRPr="00E6310B" w:rsidRDefault="00A57C01" w:rsidP="008F7870">
            <w:pPr>
              <w:spacing w:line="204" w:lineRule="auto"/>
              <w:ind w:right="-341"/>
              <w:jc w:val="center"/>
              <w:rPr>
                <w:rFonts w:ascii="Times New Roman" w:hAnsi="Times New Roman" w:cs="Times New Roman"/>
                <w:sz w:val="20"/>
                <w:szCs w:val="20"/>
              </w:rPr>
            </w:pPr>
            <w:r w:rsidRPr="00E6310B">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42FA9690" w14:textId="77777777" w:rsidR="00A57C01" w:rsidRPr="00E6310B" w:rsidRDefault="00A57C01" w:rsidP="008F7870">
            <w:pPr>
              <w:spacing w:line="204" w:lineRule="auto"/>
              <w:jc w:val="center"/>
              <w:rPr>
                <w:rFonts w:ascii="Times New Roman" w:hAnsi="Times New Roman" w:cs="Times New Roman"/>
                <w:sz w:val="20"/>
                <w:szCs w:val="20"/>
              </w:rPr>
            </w:pPr>
            <w:r w:rsidRPr="00E6310B">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226EE3FD" w14:textId="77777777" w:rsidR="00A57C01" w:rsidRPr="00E6310B" w:rsidRDefault="00A57C01" w:rsidP="008F7870">
            <w:pPr>
              <w:spacing w:line="204" w:lineRule="auto"/>
              <w:jc w:val="center"/>
              <w:rPr>
                <w:rFonts w:ascii="Times New Roman" w:hAnsi="Times New Roman" w:cs="Times New Roman"/>
                <w:sz w:val="20"/>
                <w:szCs w:val="20"/>
              </w:rPr>
            </w:pPr>
            <w:r w:rsidRPr="00E6310B">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132D13F0" w14:textId="77777777" w:rsidR="00A57C01" w:rsidRPr="00E6310B" w:rsidRDefault="00A57C01" w:rsidP="008F7870">
            <w:pPr>
              <w:spacing w:line="204" w:lineRule="auto"/>
              <w:jc w:val="center"/>
              <w:rPr>
                <w:rFonts w:ascii="Times New Roman" w:hAnsi="Times New Roman" w:cs="Times New Roman"/>
                <w:sz w:val="20"/>
                <w:szCs w:val="20"/>
              </w:rPr>
            </w:pPr>
            <w:r w:rsidRPr="00E6310B">
              <w:rPr>
                <w:rFonts w:ascii="Times New Roman" w:hAnsi="Times New Roman" w:cs="Times New Roman"/>
                <w:sz w:val="20"/>
                <w:szCs w:val="20"/>
              </w:rPr>
              <w:t>5</w:t>
            </w:r>
          </w:p>
        </w:tc>
      </w:tr>
      <w:tr w:rsidR="00A57C01" w:rsidRPr="00E6310B" w14:paraId="200F58FE" w14:textId="77777777" w:rsidTr="00E6310B">
        <w:trPr>
          <w:trHeight w:val="457"/>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B7D2A43" w14:textId="77777777" w:rsidR="00A57C01" w:rsidRPr="00E6310B" w:rsidRDefault="00A57C01" w:rsidP="008F7870">
            <w:pPr>
              <w:spacing w:line="216" w:lineRule="auto"/>
              <w:rPr>
                <w:rFonts w:ascii="Times New Roman" w:hAnsi="Times New Roman" w:cs="Times New Roman"/>
                <w:sz w:val="20"/>
                <w:szCs w:val="20"/>
              </w:rPr>
            </w:pPr>
            <w:r w:rsidRPr="00E6310B">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BCB1851" w14:textId="77777777" w:rsidR="00A57C01" w:rsidRPr="00E6310B" w:rsidRDefault="00A57C01" w:rsidP="008F7870">
            <w:pPr>
              <w:spacing w:line="216" w:lineRule="auto"/>
              <w:rPr>
                <w:rFonts w:ascii="Times New Roman" w:hAnsi="Times New Roman" w:cs="Times New Roman"/>
                <w:sz w:val="20"/>
                <w:szCs w:val="20"/>
              </w:rPr>
            </w:pPr>
            <w:r w:rsidRPr="00E6310B">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4970BC4F"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1 880,5</w:t>
            </w:r>
          </w:p>
        </w:tc>
        <w:tc>
          <w:tcPr>
            <w:tcW w:w="603" w:type="pct"/>
            <w:tcBorders>
              <w:top w:val="single" w:sz="4" w:space="0" w:color="auto"/>
              <w:left w:val="single" w:sz="4" w:space="0" w:color="auto"/>
              <w:bottom w:val="single" w:sz="4" w:space="0" w:color="auto"/>
              <w:right w:val="single" w:sz="4" w:space="0" w:color="auto"/>
            </w:tcBorders>
          </w:tcPr>
          <w:p w14:paraId="04F4F739"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4BCF4FD"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0,0</w:t>
            </w:r>
          </w:p>
        </w:tc>
      </w:tr>
      <w:tr w:rsidR="00A57C01" w:rsidRPr="00E6310B" w14:paraId="016E0B50" w14:textId="77777777" w:rsidTr="00E6310B">
        <w:trPr>
          <w:trHeight w:val="26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7D5BBE7"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D96462A"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790E8A67"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1 880,5</w:t>
            </w:r>
          </w:p>
        </w:tc>
        <w:tc>
          <w:tcPr>
            <w:tcW w:w="603" w:type="pct"/>
            <w:tcBorders>
              <w:top w:val="single" w:sz="4" w:space="0" w:color="auto"/>
              <w:left w:val="single" w:sz="4" w:space="0" w:color="auto"/>
              <w:bottom w:val="single" w:sz="4" w:space="0" w:color="auto"/>
              <w:right w:val="single" w:sz="4" w:space="0" w:color="auto"/>
            </w:tcBorders>
          </w:tcPr>
          <w:p w14:paraId="3DE086C2"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99E8555"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0,0</w:t>
            </w:r>
          </w:p>
        </w:tc>
      </w:tr>
      <w:tr w:rsidR="00A57C01" w:rsidRPr="00E6310B" w14:paraId="79D4F1CE" w14:textId="77777777" w:rsidTr="00E6310B">
        <w:trPr>
          <w:trHeight w:val="235"/>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5B4B215"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3020CE69"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59B5E0B"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6473CC45"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9707212"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r w:rsidR="00A57C01" w:rsidRPr="00E6310B" w14:paraId="1C2E45DF" w14:textId="77777777" w:rsidTr="008F787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94D60CC"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88760C8"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6C989712"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34E87325"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496119B"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r w:rsidR="00A57C01" w:rsidRPr="00E6310B" w14:paraId="6C1F8EAF" w14:textId="77777777" w:rsidTr="00E6310B">
        <w:trPr>
          <w:trHeight w:val="82"/>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63B3854"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lastRenderedPageBreak/>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8ECD0D3"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013EE1E"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27A2C8F8"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B04A44B"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r w:rsidR="00A57C01" w:rsidRPr="00E6310B" w14:paraId="0BCFCE02" w14:textId="77777777" w:rsidTr="008F787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1B1CDAF"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D2C5AA9"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599EE60D"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17 879,1</w:t>
            </w:r>
          </w:p>
        </w:tc>
        <w:tc>
          <w:tcPr>
            <w:tcW w:w="603" w:type="pct"/>
            <w:tcBorders>
              <w:top w:val="single" w:sz="4" w:space="0" w:color="auto"/>
              <w:left w:val="single" w:sz="4" w:space="0" w:color="auto"/>
              <w:bottom w:val="single" w:sz="4" w:space="0" w:color="auto"/>
              <w:right w:val="single" w:sz="4" w:space="0" w:color="auto"/>
            </w:tcBorders>
          </w:tcPr>
          <w:p w14:paraId="3FEC66DA"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B3282C6"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r w:rsidR="00A57C01" w:rsidRPr="00E6310B" w14:paraId="5E12B2BC" w14:textId="77777777" w:rsidTr="008F787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3E1EE1BE"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1C706A6"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B56D2DE"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19 759,6</w:t>
            </w:r>
          </w:p>
        </w:tc>
        <w:tc>
          <w:tcPr>
            <w:tcW w:w="603" w:type="pct"/>
            <w:tcBorders>
              <w:top w:val="single" w:sz="4" w:space="0" w:color="auto"/>
              <w:left w:val="single" w:sz="4" w:space="0" w:color="auto"/>
              <w:bottom w:val="single" w:sz="4" w:space="0" w:color="auto"/>
              <w:right w:val="single" w:sz="4" w:space="0" w:color="auto"/>
            </w:tcBorders>
          </w:tcPr>
          <w:p w14:paraId="1CE449D8"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7CF1A9F9"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r w:rsidR="00A57C01" w:rsidRPr="00E6310B" w14:paraId="5BE3CFB9" w14:textId="77777777" w:rsidTr="008F787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E5FCB1D"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0BFFD1D5"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02197FE"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19 759,6</w:t>
            </w:r>
          </w:p>
        </w:tc>
        <w:tc>
          <w:tcPr>
            <w:tcW w:w="603" w:type="pct"/>
            <w:tcBorders>
              <w:top w:val="single" w:sz="4" w:space="0" w:color="auto"/>
              <w:left w:val="single" w:sz="4" w:space="0" w:color="auto"/>
              <w:bottom w:val="single" w:sz="4" w:space="0" w:color="auto"/>
              <w:right w:val="single" w:sz="4" w:space="0" w:color="auto"/>
            </w:tcBorders>
          </w:tcPr>
          <w:p w14:paraId="53D0CD47"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C600D1D"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r w:rsidR="00A57C01" w:rsidRPr="00E6310B" w14:paraId="344FCB5E" w14:textId="77777777" w:rsidTr="008F787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DA4E344"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9AF9998"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0A439A7"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19 759,6</w:t>
            </w:r>
          </w:p>
        </w:tc>
        <w:tc>
          <w:tcPr>
            <w:tcW w:w="603" w:type="pct"/>
            <w:tcBorders>
              <w:top w:val="single" w:sz="4" w:space="0" w:color="auto"/>
              <w:left w:val="single" w:sz="4" w:space="0" w:color="auto"/>
              <w:bottom w:val="single" w:sz="4" w:space="0" w:color="auto"/>
              <w:right w:val="single" w:sz="4" w:space="0" w:color="auto"/>
            </w:tcBorders>
          </w:tcPr>
          <w:p w14:paraId="6744A8E9"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010EC8D"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r w:rsidR="00A57C01" w:rsidRPr="00E6310B" w14:paraId="32A052AB" w14:textId="77777777" w:rsidTr="008F787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439AF6F" w14:textId="77777777" w:rsidR="00A57C01" w:rsidRPr="00E6310B" w:rsidRDefault="00A57C01" w:rsidP="008F7870">
            <w:pPr>
              <w:autoSpaceDE w:val="0"/>
              <w:autoSpaceDN w:val="0"/>
              <w:adjustRightInd w:val="0"/>
              <w:rPr>
                <w:rFonts w:ascii="Times New Roman" w:hAnsi="Times New Roman" w:cs="Times New Roman"/>
                <w:color w:val="000000"/>
                <w:sz w:val="20"/>
                <w:szCs w:val="20"/>
              </w:rPr>
            </w:pPr>
            <w:r w:rsidRPr="00E6310B">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40C30CE" w14:textId="77777777" w:rsidR="00A57C01" w:rsidRPr="00E6310B" w:rsidRDefault="00A57C01" w:rsidP="008F7870">
            <w:pPr>
              <w:autoSpaceDE w:val="0"/>
              <w:autoSpaceDN w:val="0"/>
              <w:adjustRightInd w:val="0"/>
              <w:jc w:val="both"/>
              <w:rPr>
                <w:rFonts w:ascii="Times New Roman" w:hAnsi="Times New Roman" w:cs="Times New Roman"/>
                <w:color w:val="000000"/>
                <w:sz w:val="20"/>
                <w:szCs w:val="20"/>
              </w:rPr>
            </w:pPr>
            <w:r w:rsidRPr="00E6310B">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42B935DD"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19 759,6</w:t>
            </w:r>
          </w:p>
        </w:tc>
        <w:tc>
          <w:tcPr>
            <w:tcW w:w="603" w:type="pct"/>
            <w:tcBorders>
              <w:top w:val="single" w:sz="4" w:space="0" w:color="auto"/>
              <w:left w:val="single" w:sz="4" w:space="0" w:color="auto"/>
              <w:bottom w:val="single" w:sz="4" w:space="0" w:color="auto"/>
              <w:right w:val="single" w:sz="4" w:space="0" w:color="auto"/>
            </w:tcBorders>
          </w:tcPr>
          <w:p w14:paraId="56542FC2"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76B90276" w14:textId="77777777" w:rsidR="00A57C01" w:rsidRPr="00E6310B" w:rsidRDefault="00A57C01" w:rsidP="008F7870">
            <w:pPr>
              <w:jc w:val="center"/>
              <w:rPr>
                <w:rFonts w:ascii="Times New Roman" w:hAnsi="Times New Roman" w:cs="Times New Roman"/>
                <w:sz w:val="20"/>
                <w:szCs w:val="20"/>
              </w:rPr>
            </w:pPr>
            <w:r w:rsidRPr="00E6310B">
              <w:rPr>
                <w:rFonts w:ascii="Times New Roman" w:hAnsi="Times New Roman" w:cs="Times New Roman"/>
                <w:sz w:val="20"/>
                <w:szCs w:val="20"/>
              </w:rPr>
              <w:t>10 246,8</w:t>
            </w:r>
          </w:p>
        </w:tc>
      </w:tr>
    </w:tbl>
    <w:p w14:paraId="4B902FE1" w14:textId="77777777" w:rsidR="00A57C01" w:rsidRPr="00E6310B" w:rsidRDefault="00A57C01" w:rsidP="00A57C01">
      <w:pPr>
        <w:jc w:val="both"/>
        <w:rPr>
          <w:rFonts w:ascii="Times New Roman" w:hAnsi="Times New Roman" w:cs="Times New Roman"/>
          <w:sz w:val="20"/>
          <w:szCs w:val="20"/>
        </w:rPr>
      </w:pPr>
    </w:p>
    <w:p w14:paraId="7589A8B2" w14:textId="77777777" w:rsidR="00A57C01" w:rsidRPr="00E6310B" w:rsidRDefault="00A57C01" w:rsidP="00A57C01">
      <w:pPr>
        <w:jc w:val="both"/>
        <w:rPr>
          <w:rFonts w:ascii="Times New Roman" w:hAnsi="Times New Roman" w:cs="Times New Roman"/>
          <w:sz w:val="20"/>
          <w:szCs w:val="20"/>
        </w:rPr>
      </w:pPr>
    </w:p>
    <w:p w14:paraId="3D19AC53" w14:textId="77777777" w:rsidR="00A57C01" w:rsidRPr="00E6310B" w:rsidRDefault="00A57C01" w:rsidP="00A57C01">
      <w:pPr>
        <w:rPr>
          <w:rFonts w:ascii="Times New Roman" w:hAnsi="Times New Roman" w:cs="Times New Roman"/>
          <w:sz w:val="20"/>
          <w:szCs w:val="20"/>
        </w:rPr>
      </w:pPr>
    </w:p>
    <w:tbl>
      <w:tblPr>
        <w:tblW w:w="14677" w:type="dxa"/>
        <w:tblInd w:w="-252" w:type="dxa"/>
        <w:tblLook w:val="01E0" w:firstRow="1" w:lastRow="1" w:firstColumn="1" w:lastColumn="1" w:noHBand="0" w:noVBand="0"/>
      </w:tblPr>
      <w:tblGrid>
        <w:gridCol w:w="14822"/>
      </w:tblGrid>
      <w:tr w:rsidR="00A57C01" w:rsidRPr="00E6310B" w14:paraId="64F95A6E" w14:textId="77777777" w:rsidTr="008F7870">
        <w:tc>
          <w:tcPr>
            <w:tcW w:w="14677" w:type="dxa"/>
          </w:tcPr>
          <w:p w14:paraId="1CF4C924" w14:textId="77777777" w:rsidR="00A57C01" w:rsidRPr="00E6310B" w:rsidRDefault="00A57C01" w:rsidP="008F7870">
            <w:pPr>
              <w:ind w:left="110"/>
              <w:rPr>
                <w:rFonts w:ascii="Times New Roman" w:hAnsi="Times New Roman" w:cs="Times New Roman"/>
                <w:b/>
                <w:bCs/>
                <w:sz w:val="20"/>
                <w:szCs w:val="20"/>
              </w:rPr>
            </w:pPr>
            <w:r w:rsidRPr="00E6310B">
              <w:rPr>
                <w:rFonts w:ascii="Times New Roman" w:hAnsi="Times New Roman" w:cs="Times New Roman"/>
                <w:b/>
                <w:bCs/>
                <w:sz w:val="20"/>
                <w:szCs w:val="20"/>
              </w:rPr>
              <w:t>Председатель Собрания депутатов –</w:t>
            </w:r>
          </w:p>
          <w:p w14:paraId="75D52D83" w14:textId="2CF7DB97" w:rsidR="00A57C01" w:rsidRPr="00E6310B" w:rsidRDefault="00A57C01" w:rsidP="008F7870">
            <w:pPr>
              <w:ind w:left="110"/>
              <w:rPr>
                <w:rFonts w:ascii="Times New Roman" w:hAnsi="Times New Roman" w:cs="Times New Roman"/>
                <w:b/>
                <w:bCs/>
                <w:sz w:val="20"/>
                <w:szCs w:val="20"/>
              </w:rPr>
            </w:pPr>
            <w:r w:rsidRPr="00E6310B">
              <w:rPr>
                <w:rFonts w:ascii="Times New Roman" w:hAnsi="Times New Roman" w:cs="Times New Roman"/>
                <w:b/>
                <w:bCs/>
                <w:sz w:val="20"/>
                <w:szCs w:val="20"/>
              </w:rPr>
              <w:t xml:space="preserve">глава Митякинского сельского поселения                                                                            </w:t>
            </w:r>
            <w:r w:rsidR="00E6310B" w:rsidRPr="00E6310B">
              <w:rPr>
                <w:rFonts w:ascii="Times New Roman" w:hAnsi="Times New Roman" w:cs="Times New Roman"/>
                <w:b/>
                <w:bCs/>
                <w:sz w:val="20"/>
                <w:szCs w:val="20"/>
              </w:rPr>
              <w:t xml:space="preserve">                                                                                                  </w:t>
            </w:r>
            <w:r w:rsidRPr="00E6310B">
              <w:rPr>
                <w:rFonts w:ascii="Times New Roman" w:hAnsi="Times New Roman" w:cs="Times New Roman"/>
                <w:b/>
                <w:bCs/>
                <w:sz w:val="20"/>
                <w:szCs w:val="20"/>
              </w:rPr>
              <w:t xml:space="preserve"> С.И. Горшколепов</w:t>
            </w:r>
          </w:p>
          <w:p w14:paraId="6A40110B" w14:textId="77777777" w:rsidR="00E6310B" w:rsidRPr="00E6310B" w:rsidRDefault="00E6310B" w:rsidP="008F7870">
            <w:pPr>
              <w:ind w:left="110"/>
              <w:rPr>
                <w:rFonts w:ascii="Times New Roman" w:hAnsi="Times New Roman" w:cs="Times New Roman"/>
                <w:b/>
                <w:bCs/>
                <w:sz w:val="20"/>
                <w:szCs w:val="20"/>
              </w:rPr>
            </w:pPr>
          </w:p>
          <w:p w14:paraId="004D4696" w14:textId="77777777" w:rsidR="00E6310B" w:rsidRPr="00E6310B" w:rsidRDefault="00E6310B" w:rsidP="008F7870">
            <w:pPr>
              <w:ind w:left="110"/>
              <w:rPr>
                <w:rFonts w:ascii="Times New Roman" w:hAnsi="Times New Roman" w:cs="Times New Roman"/>
                <w:b/>
                <w:bCs/>
                <w:sz w:val="20"/>
                <w:szCs w:val="20"/>
              </w:rPr>
            </w:pPr>
          </w:p>
          <w:p w14:paraId="3517F2B7" w14:textId="77777777" w:rsidR="00E6310B" w:rsidRPr="00E6310B" w:rsidRDefault="00E6310B" w:rsidP="008F7870">
            <w:pPr>
              <w:ind w:left="110"/>
              <w:rPr>
                <w:rFonts w:ascii="Times New Roman" w:hAnsi="Times New Roman" w:cs="Times New Roman"/>
                <w:b/>
                <w:bCs/>
                <w:sz w:val="20"/>
                <w:szCs w:val="20"/>
              </w:rPr>
            </w:pPr>
          </w:p>
          <w:p w14:paraId="3959F2E4" w14:textId="77777777" w:rsidR="00E6310B" w:rsidRPr="00E6310B" w:rsidRDefault="00E6310B" w:rsidP="00E6310B">
            <w:pPr>
              <w:rPr>
                <w:rFonts w:ascii="Times New Roman" w:hAnsi="Times New Roman" w:cs="Times New Roman"/>
                <w:b/>
                <w:bCs/>
                <w:sz w:val="20"/>
                <w:szCs w:val="20"/>
              </w:rPr>
            </w:pPr>
          </w:p>
          <w:p w14:paraId="70A3843E" w14:textId="77777777" w:rsidR="00E6310B" w:rsidRPr="00E6310B" w:rsidRDefault="00E6310B" w:rsidP="00E6310B">
            <w:pPr>
              <w:rPr>
                <w:rFonts w:ascii="Times New Roman" w:hAnsi="Times New Roman" w:cs="Times New Roman"/>
                <w:b/>
                <w:bCs/>
                <w:sz w:val="20"/>
                <w:szCs w:val="20"/>
              </w:rPr>
            </w:pPr>
          </w:p>
          <w:tbl>
            <w:tblPr>
              <w:tblW w:w="14606" w:type="dxa"/>
              <w:tblLook w:val="04A0" w:firstRow="1" w:lastRow="0" w:firstColumn="1" w:lastColumn="0" w:noHBand="0" w:noVBand="1"/>
            </w:tblPr>
            <w:tblGrid>
              <w:gridCol w:w="484"/>
              <w:gridCol w:w="494"/>
              <w:gridCol w:w="1366"/>
              <w:gridCol w:w="616"/>
              <w:gridCol w:w="3723"/>
              <w:gridCol w:w="1259"/>
              <w:gridCol w:w="1420"/>
              <w:gridCol w:w="1572"/>
              <w:gridCol w:w="1450"/>
              <w:gridCol w:w="1778"/>
              <w:gridCol w:w="222"/>
              <w:gridCol w:w="222"/>
            </w:tblGrid>
            <w:tr w:rsidR="00E6310B" w:rsidRPr="00E6310B" w14:paraId="55B77D96" w14:textId="77777777" w:rsidTr="00E6310B">
              <w:trPr>
                <w:gridAfter w:val="2"/>
                <w:wAfter w:w="444" w:type="dxa"/>
                <w:trHeight w:val="2415"/>
              </w:trPr>
              <w:tc>
                <w:tcPr>
                  <w:tcW w:w="485" w:type="dxa"/>
                  <w:tcBorders>
                    <w:top w:val="nil"/>
                    <w:left w:val="nil"/>
                    <w:bottom w:val="nil"/>
                    <w:right w:val="nil"/>
                  </w:tcBorders>
                  <w:shd w:val="clear" w:color="auto" w:fill="auto"/>
                  <w:noWrap/>
                  <w:vAlign w:val="bottom"/>
                  <w:hideMark/>
                </w:tcPr>
                <w:p w14:paraId="2C00B24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14:paraId="31C516B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7105C6D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05AA2E2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6CBA48C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4187626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01D7989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470573A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228" w:type="dxa"/>
                  <w:gridSpan w:val="2"/>
                  <w:tcBorders>
                    <w:top w:val="nil"/>
                    <w:left w:val="nil"/>
                    <w:bottom w:val="nil"/>
                    <w:right w:val="nil"/>
                  </w:tcBorders>
                  <w:shd w:val="clear" w:color="auto" w:fill="auto"/>
                  <w:vAlign w:val="bottom"/>
                  <w:hideMark/>
                </w:tcPr>
                <w:p w14:paraId="3733B51A" w14:textId="3BE6E1F6"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Приложение 4 к решению Собрания депутатов Митякинского сельского поселения №13 от 09.07.2025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E6310B" w:rsidRPr="00E6310B" w14:paraId="3E2E4720" w14:textId="77777777" w:rsidTr="00E6310B">
              <w:trPr>
                <w:gridAfter w:val="2"/>
                <w:wAfter w:w="444" w:type="dxa"/>
                <w:trHeight w:val="990"/>
              </w:trPr>
              <w:tc>
                <w:tcPr>
                  <w:tcW w:w="14162" w:type="dxa"/>
                  <w:gridSpan w:val="10"/>
                  <w:tcBorders>
                    <w:top w:val="nil"/>
                    <w:left w:val="nil"/>
                    <w:bottom w:val="nil"/>
                    <w:right w:val="nil"/>
                  </w:tcBorders>
                  <w:shd w:val="clear" w:color="auto" w:fill="auto"/>
                  <w:vAlign w:val="center"/>
                  <w:hideMark/>
                </w:tcPr>
                <w:p w14:paraId="7B59C6D8" w14:textId="23775DCE"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E6310B" w:rsidRPr="00E6310B" w14:paraId="27471440" w14:textId="77777777" w:rsidTr="00E6310B">
              <w:trPr>
                <w:gridAfter w:val="2"/>
                <w:wAfter w:w="444" w:type="dxa"/>
                <w:trHeight w:val="288"/>
              </w:trPr>
              <w:tc>
                <w:tcPr>
                  <w:tcW w:w="485" w:type="dxa"/>
                  <w:tcBorders>
                    <w:top w:val="nil"/>
                    <w:left w:val="nil"/>
                    <w:bottom w:val="nil"/>
                    <w:right w:val="nil"/>
                  </w:tcBorders>
                  <w:shd w:val="clear" w:color="auto" w:fill="auto"/>
                  <w:noWrap/>
                  <w:vAlign w:val="bottom"/>
                  <w:hideMark/>
                </w:tcPr>
                <w:p w14:paraId="106B7DCE"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p>
              </w:tc>
              <w:tc>
                <w:tcPr>
                  <w:tcW w:w="493" w:type="dxa"/>
                  <w:tcBorders>
                    <w:top w:val="nil"/>
                    <w:left w:val="nil"/>
                    <w:bottom w:val="nil"/>
                    <w:right w:val="nil"/>
                  </w:tcBorders>
                  <w:shd w:val="clear" w:color="auto" w:fill="auto"/>
                  <w:noWrap/>
                  <w:vAlign w:val="bottom"/>
                  <w:hideMark/>
                </w:tcPr>
                <w:p w14:paraId="06C5FFE3"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74F655D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29482A0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5080C0A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766CBC4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447F2324"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5C73FCF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14:paraId="68BC3DE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778" w:type="dxa"/>
                  <w:tcBorders>
                    <w:top w:val="nil"/>
                    <w:left w:val="nil"/>
                    <w:bottom w:val="nil"/>
                    <w:right w:val="nil"/>
                  </w:tcBorders>
                  <w:shd w:val="clear" w:color="auto" w:fill="auto"/>
                  <w:noWrap/>
                  <w:vAlign w:val="bottom"/>
                  <w:hideMark/>
                </w:tcPr>
                <w:p w14:paraId="189F031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15C3F83B" w14:textId="77777777" w:rsidTr="00E6310B">
              <w:trPr>
                <w:gridAfter w:val="2"/>
                <w:wAfter w:w="444" w:type="dxa"/>
                <w:trHeight w:val="360"/>
              </w:trPr>
              <w:tc>
                <w:tcPr>
                  <w:tcW w:w="485" w:type="dxa"/>
                  <w:tcBorders>
                    <w:top w:val="nil"/>
                    <w:left w:val="nil"/>
                    <w:bottom w:val="nil"/>
                    <w:right w:val="nil"/>
                  </w:tcBorders>
                  <w:shd w:val="clear" w:color="auto" w:fill="auto"/>
                  <w:vAlign w:val="center"/>
                  <w:hideMark/>
                </w:tcPr>
                <w:p w14:paraId="6CE0B53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nil"/>
                  </w:tcBorders>
                  <w:shd w:val="clear" w:color="auto" w:fill="auto"/>
                  <w:vAlign w:val="center"/>
                  <w:hideMark/>
                </w:tcPr>
                <w:p w14:paraId="0395C4C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365" w:type="dxa"/>
                  <w:tcBorders>
                    <w:top w:val="nil"/>
                    <w:left w:val="nil"/>
                    <w:bottom w:val="nil"/>
                    <w:right w:val="nil"/>
                  </w:tcBorders>
                  <w:shd w:val="clear" w:color="auto" w:fill="auto"/>
                  <w:vAlign w:val="center"/>
                  <w:hideMark/>
                </w:tcPr>
                <w:p w14:paraId="23AA8AB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nil"/>
                    <w:right w:val="nil"/>
                  </w:tcBorders>
                  <w:shd w:val="clear" w:color="auto" w:fill="auto"/>
                  <w:vAlign w:val="center"/>
                  <w:hideMark/>
                </w:tcPr>
                <w:p w14:paraId="60985D7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nil"/>
                    <w:right w:val="nil"/>
                  </w:tcBorders>
                  <w:shd w:val="clear" w:color="auto" w:fill="auto"/>
                  <w:vAlign w:val="center"/>
                  <w:hideMark/>
                </w:tcPr>
                <w:p w14:paraId="5046163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259" w:type="dxa"/>
                  <w:tcBorders>
                    <w:top w:val="nil"/>
                    <w:left w:val="nil"/>
                    <w:bottom w:val="nil"/>
                    <w:right w:val="nil"/>
                  </w:tcBorders>
                  <w:shd w:val="clear" w:color="auto" w:fill="auto"/>
                  <w:vAlign w:val="center"/>
                  <w:hideMark/>
                </w:tcPr>
                <w:p w14:paraId="2BCF051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nil"/>
                    <w:right w:val="nil"/>
                  </w:tcBorders>
                  <w:shd w:val="clear" w:color="auto" w:fill="auto"/>
                  <w:vAlign w:val="center"/>
                  <w:hideMark/>
                </w:tcPr>
                <w:p w14:paraId="4003E7C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572" w:type="dxa"/>
                  <w:tcBorders>
                    <w:top w:val="nil"/>
                    <w:left w:val="nil"/>
                    <w:bottom w:val="nil"/>
                    <w:right w:val="nil"/>
                  </w:tcBorders>
                  <w:shd w:val="clear" w:color="auto" w:fill="auto"/>
                  <w:vAlign w:val="center"/>
                  <w:hideMark/>
                </w:tcPr>
                <w:p w14:paraId="70E07B2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nil"/>
                    <w:right w:val="nil"/>
                  </w:tcBorders>
                  <w:shd w:val="clear" w:color="auto" w:fill="auto"/>
                  <w:vAlign w:val="center"/>
                  <w:hideMark/>
                </w:tcPr>
                <w:p w14:paraId="6EE0DB7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778" w:type="dxa"/>
                  <w:tcBorders>
                    <w:top w:val="nil"/>
                    <w:left w:val="nil"/>
                    <w:bottom w:val="nil"/>
                    <w:right w:val="nil"/>
                  </w:tcBorders>
                  <w:shd w:val="clear" w:color="auto" w:fill="auto"/>
                  <w:vAlign w:val="center"/>
                  <w:hideMark/>
                </w:tcPr>
                <w:p w14:paraId="435101EF"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xml:space="preserve"> (тыс. руб.)</w:t>
                  </w:r>
                </w:p>
              </w:tc>
            </w:tr>
            <w:tr w:rsidR="00E6310B" w:rsidRPr="00E6310B" w14:paraId="5CEF5769" w14:textId="77777777" w:rsidTr="00E6310B">
              <w:trPr>
                <w:gridAfter w:val="2"/>
                <w:wAfter w:w="444" w:type="dxa"/>
                <w:trHeight w:val="269"/>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6B113"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Рз</w:t>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3DDDF"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ПР</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3A827"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6A8A0"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ВР</w:t>
                  </w:r>
                </w:p>
              </w:tc>
              <w:tc>
                <w:tcPr>
                  <w:tcW w:w="3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FCE68"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Наименование</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E1BCF"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План 2025</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DBE99"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План 2025</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5CAB9"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План 2026</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EFE90" w14:textId="35566D98"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План 2026</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8AE9B"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План 2027</w:t>
                  </w:r>
                </w:p>
              </w:tc>
            </w:tr>
            <w:tr w:rsidR="00E6310B" w:rsidRPr="00E6310B" w14:paraId="6050EDCE" w14:textId="77777777" w:rsidTr="00E6310B">
              <w:trPr>
                <w:gridAfter w:val="1"/>
                <w:wAfter w:w="222" w:type="dxa"/>
                <w:trHeight w:val="225"/>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64F92E95"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467D095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5DCD23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37A0A09"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3724" w:type="dxa"/>
                  <w:vMerge/>
                  <w:tcBorders>
                    <w:top w:val="single" w:sz="4" w:space="0" w:color="auto"/>
                    <w:left w:val="single" w:sz="4" w:space="0" w:color="auto"/>
                    <w:bottom w:val="single" w:sz="4" w:space="0" w:color="auto"/>
                    <w:right w:val="single" w:sz="4" w:space="0" w:color="auto"/>
                  </w:tcBorders>
                  <w:vAlign w:val="center"/>
                  <w:hideMark/>
                </w:tcPr>
                <w:p w14:paraId="3BDFC4A0"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1287014C"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60498BE9"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14:paraId="0089588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3016796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93B5082"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238C8181" w14:textId="77777777" w:rsidR="00E6310B" w:rsidRPr="00E6310B" w:rsidRDefault="00E6310B" w:rsidP="00E6310B">
                  <w:pPr>
                    <w:spacing w:after="0" w:line="240" w:lineRule="auto"/>
                    <w:jc w:val="center"/>
                    <w:rPr>
                      <w:rFonts w:ascii="Times New Roman" w:eastAsia="Times New Roman" w:hAnsi="Times New Roman" w:cs="Times New Roman"/>
                      <w:b/>
                      <w:bCs/>
                      <w:color w:val="000000"/>
                      <w:sz w:val="20"/>
                      <w:szCs w:val="20"/>
                      <w:lang w:eastAsia="ru-RU"/>
                    </w:rPr>
                  </w:pPr>
                </w:p>
              </w:tc>
            </w:tr>
            <w:tr w:rsidR="00E6310B" w:rsidRPr="00E6310B" w14:paraId="046DFB1F" w14:textId="77777777" w:rsidTr="00E6310B">
              <w:trPr>
                <w:gridAfter w:val="1"/>
                <w:wAfter w:w="222" w:type="dxa"/>
                <w:trHeight w:val="225"/>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1BBFDDA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2AA796D4"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A521535"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3A049C6C"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3724" w:type="dxa"/>
                  <w:vMerge/>
                  <w:tcBorders>
                    <w:top w:val="single" w:sz="4" w:space="0" w:color="auto"/>
                    <w:left w:val="single" w:sz="4" w:space="0" w:color="auto"/>
                    <w:bottom w:val="single" w:sz="4" w:space="0" w:color="auto"/>
                    <w:right w:val="single" w:sz="4" w:space="0" w:color="auto"/>
                  </w:tcBorders>
                  <w:vAlign w:val="center"/>
                  <w:hideMark/>
                </w:tcPr>
                <w:p w14:paraId="5DF1B2F9"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1C6BEF33"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73C42AD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14:paraId="47ACD74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4CCC39E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51D53A37"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7C2722C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8AACB54" w14:textId="77777777" w:rsidTr="00E6310B">
              <w:trPr>
                <w:gridAfter w:val="1"/>
                <w:wAfter w:w="222" w:type="dxa"/>
                <w:trHeight w:val="204"/>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A478B0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75ADA9A4"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2251DC76"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983534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7E1F0F1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ОБЩЕГОСУДАРСТВЕННЫЕ ВОПРОСЫ</w:t>
                  </w:r>
                </w:p>
              </w:tc>
              <w:tc>
                <w:tcPr>
                  <w:tcW w:w="1259" w:type="dxa"/>
                  <w:tcBorders>
                    <w:top w:val="nil"/>
                    <w:left w:val="nil"/>
                    <w:bottom w:val="single" w:sz="4" w:space="0" w:color="auto"/>
                    <w:right w:val="single" w:sz="4" w:space="0" w:color="auto"/>
                  </w:tcBorders>
                  <w:shd w:val="clear" w:color="auto" w:fill="auto"/>
                  <w:noWrap/>
                  <w:vAlign w:val="center"/>
                  <w:hideMark/>
                </w:tcPr>
                <w:p w14:paraId="089354C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72730C7"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11 056,1</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558712C4"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39E7C631"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9 823,1</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0BAB093D"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9 393,1</w:t>
                  </w:r>
                </w:p>
              </w:tc>
              <w:tc>
                <w:tcPr>
                  <w:tcW w:w="222" w:type="dxa"/>
                  <w:vAlign w:val="center"/>
                  <w:hideMark/>
                </w:tcPr>
                <w:p w14:paraId="3B8E2EE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C30029F" w14:textId="77777777" w:rsidTr="00E6310B">
              <w:trPr>
                <w:gridAfter w:val="1"/>
                <w:wAfter w:w="222" w:type="dxa"/>
                <w:trHeight w:val="156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2B474D2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6968944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center"/>
                  <w:hideMark/>
                </w:tcPr>
                <w:p w14:paraId="6C0C8AC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3835F11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086E6A0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9" w:type="dxa"/>
                  <w:tcBorders>
                    <w:top w:val="nil"/>
                    <w:left w:val="nil"/>
                    <w:bottom w:val="single" w:sz="4" w:space="0" w:color="auto"/>
                    <w:right w:val="single" w:sz="4" w:space="0" w:color="auto"/>
                  </w:tcBorders>
                  <w:shd w:val="clear" w:color="auto" w:fill="auto"/>
                  <w:noWrap/>
                  <w:vAlign w:val="center"/>
                  <w:hideMark/>
                </w:tcPr>
                <w:p w14:paraId="0EE564C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1157296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9 509,5</w:t>
                  </w:r>
                </w:p>
              </w:tc>
              <w:tc>
                <w:tcPr>
                  <w:tcW w:w="1572" w:type="dxa"/>
                  <w:tcBorders>
                    <w:top w:val="nil"/>
                    <w:left w:val="nil"/>
                    <w:bottom w:val="single" w:sz="4" w:space="0" w:color="auto"/>
                    <w:right w:val="single" w:sz="4" w:space="0" w:color="auto"/>
                  </w:tcBorders>
                  <w:shd w:val="clear" w:color="auto" w:fill="auto"/>
                  <w:noWrap/>
                  <w:vAlign w:val="center"/>
                  <w:hideMark/>
                </w:tcPr>
                <w:p w14:paraId="57DB9CA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1F1646E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8 688,4</w:t>
                  </w:r>
                </w:p>
              </w:tc>
              <w:tc>
                <w:tcPr>
                  <w:tcW w:w="1778" w:type="dxa"/>
                  <w:tcBorders>
                    <w:top w:val="nil"/>
                    <w:left w:val="nil"/>
                    <w:bottom w:val="single" w:sz="4" w:space="0" w:color="auto"/>
                    <w:right w:val="single" w:sz="4" w:space="0" w:color="auto"/>
                  </w:tcBorders>
                  <w:shd w:val="clear" w:color="auto" w:fill="auto"/>
                  <w:noWrap/>
                  <w:vAlign w:val="center"/>
                  <w:hideMark/>
                </w:tcPr>
                <w:p w14:paraId="34ABE72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8 903,9</w:t>
                  </w:r>
                </w:p>
              </w:tc>
              <w:tc>
                <w:tcPr>
                  <w:tcW w:w="222" w:type="dxa"/>
                  <w:vAlign w:val="center"/>
                  <w:hideMark/>
                </w:tcPr>
                <w:p w14:paraId="41CEF8E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A8285A5" w14:textId="77777777" w:rsidTr="00E6310B">
              <w:trPr>
                <w:gridAfter w:val="1"/>
                <w:wAfter w:w="222" w:type="dxa"/>
                <w:trHeight w:val="84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8E170E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lastRenderedPageBreak/>
                    <w:t>01</w:t>
                  </w:r>
                </w:p>
              </w:tc>
              <w:tc>
                <w:tcPr>
                  <w:tcW w:w="493" w:type="dxa"/>
                  <w:tcBorders>
                    <w:top w:val="nil"/>
                    <w:left w:val="nil"/>
                    <w:bottom w:val="single" w:sz="4" w:space="0" w:color="auto"/>
                    <w:right w:val="single" w:sz="4" w:space="0" w:color="auto"/>
                  </w:tcBorders>
                  <w:shd w:val="clear" w:color="auto" w:fill="auto"/>
                  <w:noWrap/>
                  <w:vAlign w:val="center"/>
                  <w:hideMark/>
                </w:tcPr>
                <w:p w14:paraId="1BB4C09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center"/>
                  <w:hideMark/>
                </w:tcPr>
                <w:p w14:paraId="004CE13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89.1.00.00110</w:t>
                  </w:r>
                </w:p>
              </w:tc>
              <w:tc>
                <w:tcPr>
                  <w:tcW w:w="616" w:type="dxa"/>
                  <w:tcBorders>
                    <w:top w:val="nil"/>
                    <w:left w:val="nil"/>
                    <w:bottom w:val="single" w:sz="4" w:space="0" w:color="auto"/>
                    <w:right w:val="single" w:sz="4" w:space="0" w:color="auto"/>
                  </w:tcBorders>
                  <w:shd w:val="clear" w:color="auto" w:fill="auto"/>
                  <w:noWrap/>
                  <w:vAlign w:val="center"/>
                  <w:hideMark/>
                </w:tcPr>
                <w:p w14:paraId="20696AC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1.2.0</w:t>
                  </w:r>
                </w:p>
              </w:tc>
              <w:tc>
                <w:tcPr>
                  <w:tcW w:w="3724" w:type="dxa"/>
                  <w:tcBorders>
                    <w:top w:val="nil"/>
                    <w:left w:val="nil"/>
                    <w:bottom w:val="single" w:sz="4" w:space="0" w:color="auto"/>
                    <w:right w:val="single" w:sz="4" w:space="0" w:color="auto"/>
                  </w:tcBorders>
                  <w:shd w:val="clear" w:color="auto" w:fill="auto"/>
                  <w:vAlign w:val="center"/>
                  <w:hideMark/>
                </w:tcPr>
                <w:p w14:paraId="07312B2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259" w:type="dxa"/>
                  <w:tcBorders>
                    <w:top w:val="nil"/>
                    <w:left w:val="nil"/>
                    <w:bottom w:val="single" w:sz="4" w:space="0" w:color="auto"/>
                    <w:right w:val="single" w:sz="4" w:space="0" w:color="auto"/>
                  </w:tcBorders>
                  <w:shd w:val="clear" w:color="auto" w:fill="auto"/>
                  <w:noWrap/>
                  <w:vAlign w:val="center"/>
                  <w:hideMark/>
                </w:tcPr>
                <w:p w14:paraId="04526D5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693A409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8 518,3</w:t>
                  </w:r>
                </w:p>
              </w:tc>
              <w:tc>
                <w:tcPr>
                  <w:tcW w:w="1572" w:type="dxa"/>
                  <w:tcBorders>
                    <w:top w:val="nil"/>
                    <w:left w:val="nil"/>
                    <w:bottom w:val="single" w:sz="4" w:space="0" w:color="auto"/>
                    <w:right w:val="single" w:sz="4" w:space="0" w:color="auto"/>
                  </w:tcBorders>
                  <w:shd w:val="clear" w:color="auto" w:fill="auto"/>
                  <w:noWrap/>
                  <w:vAlign w:val="center"/>
                  <w:hideMark/>
                </w:tcPr>
                <w:p w14:paraId="7ACD608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33FC522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8 199,6</w:t>
                  </w:r>
                </w:p>
              </w:tc>
              <w:tc>
                <w:tcPr>
                  <w:tcW w:w="1778" w:type="dxa"/>
                  <w:tcBorders>
                    <w:top w:val="nil"/>
                    <w:left w:val="nil"/>
                    <w:bottom w:val="single" w:sz="4" w:space="0" w:color="auto"/>
                    <w:right w:val="single" w:sz="4" w:space="0" w:color="auto"/>
                  </w:tcBorders>
                  <w:shd w:val="clear" w:color="auto" w:fill="auto"/>
                  <w:noWrap/>
                  <w:vAlign w:val="center"/>
                  <w:hideMark/>
                </w:tcPr>
                <w:p w14:paraId="71E7ECB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8 398,9</w:t>
                  </w:r>
                </w:p>
              </w:tc>
              <w:tc>
                <w:tcPr>
                  <w:tcW w:w="222" w:type="dxa"/>
                  <w:vAlign w:val="center"/>
                  <w:hideMark/>
                </w:tcPr>
                <w:p w14:paraId="697221A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9E39293" w14:textId="77777777" w:rsidTr="00E6310B">
              <w:trPr>
                <w:gridAfter w:val="1"/>
                <w:wAfter w:w="222" w:type="dxa"/>
                <w:trHeight w:val="88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5C4DF3B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358AA49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center"/>
                  <w:hideMark/>
                </w:tcPr>
                <w:p w14:paraId="22D9262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noWrap/>
                  <w:vAlign w:val="center"/>
                  <w:hideMark/>
                </w:tcPr>
                <w:p w14:paraId="7F994BD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1.2.0</w:t>
                  </w:r>
                </w:p>
              </w:tc>
              <w:tc>
                <w:tcPr>
                  <w:tcW w:w="3724" w:type="dxa"/>
                  <w:tcBorders>
                    <w:top w:val="nil"/>
                    <w:left w:val="nil"/>
                    <w:bottom w:val="single" w:sz="4" w:space="0" w:color="auto"/>
                    <w:right w:val="single" w:sz="4" w:space="0" w:color="auto"/>
                  </w:tcBorders>
                  <w:shd w:val="clear" w:color="auto" w:fill="auto"/>
                  <w:vAlign w:val="center"/>
                  <w:hideMark/>
                </w:tcPr>
                <w:p w14:paraId="36FFF86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259" w:type="dxa"/>
                  <w:tcBorders>
                    <w:top w:val="nil"/>
                    <w:left w:val="nil"/>
                    <w:bottom w:val="single" w:sz="4" w:space="0" w:color="auto"/>
                    <w:right w:val="single" w:sz="4" w:space="0" w:color="auto"/>
                  </w:tcBorders>
                  <w:shd w:val="clear" w:color="auto" w:fill="auto"/>
                  <w:noWrap/>
                  <w:vAlign w:val="center"/>
                  <w:hideMark/>
                </w:tcPr>
                <w:p w14:paraId="14E9A4B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625FFE41"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354,4</w:t>
                  </w:r>
                </w:p>
              </w:tc>
              <w:tc>
                <w:tcPr>
                  <w:tcW w:w="1572" w:type="dxa"/>
                  <w:tcBorders>
                    <w:top w:val="nil"/>
                    <w:left w:val="nil"/>
                    <w:bottom w:val="single" w:sz="4" w:space="0" w:color="auto"/>
                    <w:right w:val="single" w:sz="4" w:space="0" w:color="auto"/>
                  </w:tcBorders>
                  <w:shd w:val="clear" w:color="auto" w:fill="auto"/>
                  <w:noWrap/>
                  <w:vAlign w:val="center"/>
                  <w:hideMark/>
                </w:tcPr>
                <w:p w14:paraId="17A9E94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6C67A86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369,8</w:t>
                  </w:r>
                </w:p>
              </w:tc>
              <w:tc>
                <w:tcPr>
                  <w:tcW w:w="1778" w:type="dxa"/>
                  <w:tcBorders>
                    <w:top w:val="nil"/>
                    <w:left w:val="nil"/>
                    <w:bottom w:val="single" w:sz="4" w:space="0" w:color="auto"/>
                    <w:right w:val="single" w:sz="4" w:space="0" w:color="auto"/>
                  </w:tcBorders>
                  <w:shd w:val="clear" w:color="auto" w:fill="auto"/>
                  <w:noWrap/>
                  <w:vAlign w:val="center"/>
                  <w:hideMark/>
                </w:tcPr>
                <w:p w14:paraId="5FB36BA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380,8</w:t>
                  </w:r>
                </w:p>
              </w:tc>
              <w:tc>
                <w:tcPr>
                  <w:tcW w:w="222" w:type="dxa"/>
                  <w:vAlign w:val="center"/>
                  <w:hideMark/>
                </w:tcPr>
                <w:p w14:paraId="0136AEF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5DB2502" w14:textId="77777777" w:rsidTr="00E6310B">
              <w:trPr>
                <w:gridAfter w:val="1"/>
                <w:wAfter w:w="222" w:type="dxa"/>
                <w:trHeight w:val="907"/>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A7ADE8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76B6DCA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center"/>
                  <w:hideMark/>
                </w:tcPr>
                <w:p w14:paraId="603CF14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noWrap/>
                  <w:vAlign w:val="center"/>
                  <w:hideMark/>
                </w:tcPr>
                <w:p w14:paraId="1D017FA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5D8BB08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52FF994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2A85D7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636,6</w:t>
                  </w:r>
                </w:p>
              </w:tc>
              <w:tc>
                <w:tcPr>
                  <w:tcW w:w="1572" w:type="dxa"/>
                  <w:tcBorders>
                    <w:top w:val="nil"/>
                    <w:left w:val="nil"/>
                    <w:bottom w:val="single" w:sz="4" w:space="0" w:color="auto"/>
                    <w:right w:val="single" w:sz="4" w:space="0" w:color="auto"/>
                  </w:tcBorders>
                  <w:shd w:val="clear" w:color="auto" w:fill="auto"/>
                  <w:noWrap/>
                  <w:vAlign w:val="center"/>
                  <w:hideMark/>
                </w:tcPr>
                <w:p w14:paraId="0017415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173200D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118,8</w:t>
                  </w:r>
                </w:p>
              </w:tc>
              <w:tc>
                <w:tcPr>
                  <w:tcW w:w="1778" w:type="dxa"/>
                  <w:tcBorders>
                    <w:top w:val="nil"/>
                    <w:left w:val="nil"/>
                    <w:bottom w:val="single" w:sz="4" w:space="0" w:color="auto"/>
                    <w:right w:val="single" w:sz="4" w:space="0" w:color="auto"/>
                  </w:tcBorders>
                  <w:shd w:val="clear" w:color="auto" w:fill="auto"/>
                  <w:noWrap/>
                  <w:vAlign w:val="center"/>
                  <w:hideMark/>
                </w:tcPr>
                <w:p w14:paraId="7457235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124,0</w:t>
                  </w:r>
                </w:p>
              </w:tc>
              <w:tc>
                <w:tcPr>
                  <w:tcW w:w="222" w:type="dxa"/>
                  <w:vAlign w:val="center"/>
                  <w:hideMark/>
                </w:tcPr>
                <w:p w14:paraId="4DF3323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89DB923" w14:textId="77777777" w:rsidTr="00E6310B">
              <w:trPr>
                <w:gridAfter w:val="1"/>
                <w:wAfter w:w="222" w:type="dxa"/>
                <w:trHeight w:val="112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3275ED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586E693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1365" w:type="dxa"/>
                  <w:tcBorders>
                    <w:top w:val="nil"/>
                    <w:left w:val="nil"/>
                    <w:bottom w:val="single" w:sz="4" w:space="0" w:color="auto"/>
                    <w:right w:val="single" w:sz="4" w:space="0" w:color="auto"/>
                  </w:tcBorders>
                  <w:shd w:val="clear" w:color="auto" w:fill="auto"/>
                  <w:noWrap/>
                  <w:vAlign w:val="center"/>
                  <w:hideMark/>
                </w:tcPr>
                <w:p w14:paraId="1EC87B7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89.9.00.72390</w:t>
                  </w:r>
                </w:p>
              </w:tc>
              <w:tc>
                <w:tcPr>
                  <w:tcW w:w="616" w:type="dxa"/>
                  <w:tcBorders>
                    <w:top w:val="nil"/>
                    <w:left w:val="nil"/>
                    <w:bottom w:val="single" w:sz="4" w:space="0" w:color="auto"/>
                    <w:right w:val="single" w:sz="4" w:space="0" w:color="auto"/>
                  </w:tcBorders>
                  <w:shd w:val="clear" w:color="auto" w:fill="auto"/>
                  <w:noWrap/>
                  <w:vAlign w:val="center"/>
                  <w:hideMark/>
                </w:tcPr>
                <w:p w14:paraId="0C364FF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1AA588C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5B7BEA1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BCF707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1572" w:type="dxa"/>
                  <w:tcBorders>
                    <w:top w:val="nil"/>
                    <w:left w:val="nil"/>
                    <w:bottom w:val="single" w:sz="4" w:space="0" w:color="auto"/>
                    <w:right w:val="single" w:sz="4" w:space="0" w:color="auto"/>
                  </w:tcBorders>
                  <w:shd w:val="clear" w:color="auto" w:fill="auto"/>
                  <w:noWrap/>
                  <w:vAlign w:val="center"/>
                  <w:hideMark/>
                </w:tcPr>
                <w:p w14:paraId="201B048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788E9A9"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1778" w:type="dxa"/>
                  <w:tcBorders>
                    <w:top w:val="nil"/>
                    <w:left w:val="nil"/>
                    <w:bottom w:val="single" w:sz="4" w:space="0" w:color="auto"/>
                    <w:right w:val="single" w:sz="4" w:space="0" w:color="auto"/>
                  </w:tcBorders>
                  <w:shd w:val="clear" w:color="auto" w:fill="auto"/>
                  <w:noWrap/>
                  <w:vAlign w:val="center"/>
                  <w:hideMark/>
                </w:tcPr>
                <w:p w14:paraId="6A78CA9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222" w:type="dxa"/>
                  <w:vAlign w:val="center"/>
                  <w:hideMark/>
                </w:tcPr>
                <w:p w14:paraId="3700E6A9"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76135D9F" w14:textId="77777777" w:rsidTr="00E6310B">
              <w:trPr>
                <w:gridAfter w:val="1"/>
                <w:wAfter w:w="222" w:type="dxa"/>
                <w:trHeight w:val="624"/>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5D4421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0AF8460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center"/>
                  <w:hideMark/>
                </w:tcPr>
                <w:p w14:paraId="71A3FE1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3B57C05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307B0A3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259" w:type="dxa"/>
                  <w:tcBorders>
                    <w:top w:val="nil"/>
                    <w:left w:val="nil"/>
                    <w:bottom w:val="single" w:sz="4" w:space="0" w:color="auto"/>
                    <w:right w:val="single" w:sz="4" w:space="0" w:color="auto"/>
                  </w:tcBorders>
                  <w:shd w:val="clear" w:color="auto" w:fill="auto"/>
                  <w:noWrap/>
                  <w:vAlign w:val="center"/>
                  <w:hideMark/>
                </w:tcPr>
                <w:p w14:paraId="7B44ECA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1E378D6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572" w:type="dxa"/>
                  <w:tcBorders>
                    <w:top w:val="nil"/>
                    <w:left w:val="nil"/>
                    <w:bottom w:val="single" w:sz="4" w:space="0" w:color="auto"/>
                    <w:right w:val="single" w:sz="4" w:space="0" w:color="auto"/>
                  </w:tcBorders>
                  <w:shd w:val="clear" w:color="auto" w:fill="auto"/>
                  <w:noWrap/>
                  <w:vAlign w:val="center"/>
                  <w:hideMark/>
                </w:tcPr>
                <w:p w14:paraId="5437531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697BBAE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798,6</w:t>
                  </w:r>
                </w:p>
              </w:tc>
              <w:tc>
                <w:tcPr>
                  <w:tcW w:w="1778" w:type="dxa"/>
                  <w:tcBorders>
                    <w:top w:val="nil"/>
                    <w:left w:val="nil"/>
                    <w:bottom w:val="single" w:sz="4" w:space="0" w:color="auto"/>
                    <w:right w:val="single" w:sz="4" w:space="0" w:color="auto"/>
                  </w:tcBorders>
                  <w:shd w:val="clear" w:color="auto" w:fill="auto"/>
                  <w:noWrap/>
                  <w:vAlign w:val="center"/>
                  <w:hideMark/>
                </w:tcPr>
                <w:p w14:paraId="4ABDFB1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7555C27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94EBF93" w14:textId="77777777" w:rsidTr="00E6310B">
              <w:trPr>
                <w:gridAfter w:val="1"/>
                <w:wAfter w:w="222" w:type="dxa"/>
                <w:trHeight w:val="131"/>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5FFB94B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lastRenderedPageBreak/>
                    <w:t>01</w:t>
                  </w:r>
                </w:p>
              </w:tc>
              <w:tc>
                <w:tcPr>
                  <w:tcW w:w="493" w:type="dxa"/>
                  <w:tcBorders>
                    <w:top w:val="nil"/>
                    <w:left w:val="nil"/>
                    <w:bottom w:val="single" w:sz="4" w:space="0" w:color="auto"/>
                    <w:right w:val="single" w:sz="4" w:space="0" w:color="auto"/>
                  </w:tcBorders>
                  <w:shd w:val="clear" w:color="auto" w:fill="auto"/>
                  <w:noWrap/>
                  <w:vAlign w:val="center"/>
                  <w:hideMark/>
                </w:tcPr>
                <w:p w14:paraId="51854FB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07</w:t>
                  </w:r>
                </w:p>
              </w:tc>
              <w:tc>
                <w:tcPr>
                  <w:tcW w:w="1365" w:type="dxa"/>
                  <w:tcBorders>
                    <w:top w:val="nil"/>
                    <w:left w:val="nil"/>
                    <w:bottom w:val="single" w:sz="4" w:space="0" w:color="auto"/>
                    <w:right w:val="single" w:sz="4" w:space="0" w:color="auto"/>
                  </w:tcBorders>
                  <w:shd w:val="clear" w:color="auto" w:fill="auto"/>
                  <w:noWrap/>
                  <w:vAlign w:val="center"/>
                  <w:hideMark/>
                </w:tcPr>
                <w:p w14:paraId="024F85B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14:paraId="3FC9380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8.8.0</w:t>
                  </w:r>
                </w:p>
              </w:tc>
              <w:tc>
                <w:tcPr>
                  <w:tcW w:w="3724" w:type="dxa"/>
                  <w:tcBorders>
                    <w:top w:val="nil"/>
                    <w:left w:val="nil"/>
                    <w:bottom w:val="single" w:sz="4" w:space="0" w:color="auto"/>
                    <w:right w:val="single" w:sz="4" w:space="0" w:color="auto"/>
                  </w:tcBorders>
                  <w:shd w:val="clear" w:color="auto" w:fill="auto"/>
                  <w:vAlign w:val="center"/>
                  <w:hideMark/>
                </w:tcPr>
                <w:p w14:paraId="25769AF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(Специальные расходы)</w:t>
                  </w:r>
                </w:p>
              </w:tc>
              <w:tc>
                <w:tcPr>
                  <w:tcW w:w="1259" w:type="dxa"/>
                  <w:tcBorders>
                    <w:top w:val="nil"/>
                    <w:left w:val="nil"/>
                    <w:bottom w:val="single" w:sz="4" w:space="0" w:color="auto"/>
                    <w:right w:val="single" w:sz="4" w:space="0" w:color="auto"/>
                  </w:tcBorders>
                  <w:shd w:val="clear" w:color="auto" w:fill="auto"/>
                  <w:noWrap/>
                  <w:vAlign w:val="center"/>
                  <w:hideMark/>
                </w:tcPr>
                <w:p w14:paraId="5223D85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442F369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572" w:type="dxa"/>
                  <w:tcBorders>
                    <w:top w:val="nil"/>
                    <w:left w:val="nil"/>
                    <w:bottom w:val="single" w:sz="4" w:space="0" w:color="auto"/>
                    <w:right w:val="single" w:sz="4" w:space="0" w:color="auto"/>
                  </w:tcBorders>
                  <w:shd w:val="clear" w:color="auto" w:fill="auto"/>
                  <w:noWrap/>
                  <w:vAlign w:val="center"/>
                  <w:hideMark/>
                </w:tcPr>
                <w:p w14:paraId="624DB5B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5A41012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798,6</w:t>
                  </w:r>
                </w:p>
              </w:tc>
              <w:tc>
                <w:tcPr>
                  <w:tcW w:w="1778" w:type="dxa"/>
                  <w:tcBorders>
                    <w:top w:val="nil"/>
                    <w:left w:val="nil"/>
                    <w:bottom w:val="single" w:sz="4" w:space="0" w:color="auto"/>
                    <w:right w:val="single" w:sz="4" w:space="0" w:color="auto"/>
                  </w:tcBorders>
                  <w:shd w:val="clear" w:color="auto" w:fill="auto"/>
                  <w:noWrap/>
                  <w:vAlign w:val="center"/>
                  <w:hideMark/>
                </w:tcPr>
                <w:p w14:paraId="0AD6F11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72EAEB3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18815844"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D184A8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47F0455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11</w:t>
                  </w:r>
                </w:p>
              </w:tc>
              <w:tc>
                <w:tcPr>
                  <w:tcW w:w="1365" w:type="dxa"/>
                  <w:tcBorders>
                    <w:top w:val="nil"/>
                    <w:left w:val="nil"/>
                    <w:bottom w:val="single" w:sz="4" w:space="0" w:color="auto"/>
                    <w:right w:val="single" w:sz="4" w:space="0" w:color="auto"/>
                  </w:tcBorders>
                  <w:shd w:val="clear" w:color="auto" w:fill="auto"/>
                  <w:noWrap/>
                  <w:vAlign w:val="center"/>
                  <w:hideMark/>
                </w:tcPr>
                <w:p w14:paraId="67A0A65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191B51D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481FA24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Резервные фонды</w:t>
                  </w:r>
                </w:p>
              </w:tc>
              <w:tc>
                <w:tcPr>
                  <w:tcW w:w="1259" w:type="dxa"/>
                  <w:tcBorders>
                    <w:top w:val="nil"/>
                    <w:left w:val="nil"/>
                    <w:bottom w:val="single" w:sz="4" w:space="0" w:color="auto"/>
                    <w:right w:val="single" w:sz="4" w:space="0" w:color="auto"/>
                  </w:tcBorders>
                  <w:shd w:val="clear" w:color="auto" w:fill="auto"/>
                  <w:noWrap/>
                  <w:vAlign w:val="center"/>
                  <w:hideMark/>
                </w:tcPr>
                <w:p w14:paraId="00A29E8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79A91F45"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5,0</w:t>
                  </w:r>
                </w:p>
              </w:tc>
              <w:tc>
                <w:tcPr>
                  <w:tcW w:w="1572" w:type="dxa"/>
                  <w:tcBorders>
                    <w:top w:val="nil"/>
                    <w:left w:val="nil"/>
                    <w:bottom w:val="single" w:sz="4" w:space="0" w:color="auto"/>
                    <w:right w:val="single" w:sz="4" w:space="0" w:color="auto"/>
                  </w:tcBorders>
                  <w:shd w:val="clear" w:color="auto" w:fill="auto"/>
                  <w:noWrap/>
                  <w:vAlign w:val="center"/>
                  <w:hideMark/>
                </w:tcPr>
                <w:p w14:paraId="6821A60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6DEB71F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7C803AF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5E6309F1"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79D110F" w14:textId="77777777" w:rsidTr="00E6310B">
              <w:trPr>
                <w:gridAfter w:val="1"/>
                <w:wAfter w:w="222" w:type="dxa"/>
                <w:trHeight w:val="826"/>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523E9E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3DD0AAB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11</w:t>
                  </w:r>
                </w:p>
              </w:tc>
              <w:tc>
                <w:tcPr>
                  <w:tcW w:w="1365" w:type="dxa"/>
                  <w:tcBorders>
                    <w:top w:val="nil"/>
                    <w:left w:val="nil"/>
                    <w:bottom w:val="single" w:sz="4" w:space="0" w:color="auto"/>
                    <w:right w:val="single" w:sz="4" w:space="0" w:color="auto"/>
                  </w:tcBorders>
                  <w:shd w:val="clear" w:color="auto" w:fill="auto"/>
                  <w:noWrap/>
                  <w:vAlign w:val="center"/>
                  <w:hideMark/>
                </w:tcPr>
                <w:p w14:paraId="093214F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99.1.00.90100</w:t>
                  </w:r>
                </w:p>
              </w:tc>
              <w:tc>
                <w:tcPr>
                  <w:tcW w:w="616" w:type="dxa"/>
                  <w:tcBorders>
                    <w:top w:val="nil"/>
                    <w:left w:val="nil"/>
                    <w:bottom w:val="single" w:sz="4" w:space="0" w:color="auto"/>
                    <w:right w:val="single" w:sz="4" w:space="0" w:color="auto"/>
                  </w:tcBorders>
                  <w:shd w:val="clear" w:color="auto" w:fill="auto"/>
                  <w:noWrap/>
                  <w:vAlign w:val="center"/>
                  <w:hideMark/>
                </w:tcPr>
                <w:p w14:paraId="615BCD9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8.7.0</w:t>
                  </w:r>
                </w:p>
              </w:tc>
              <w:tc>
                <w:tcPr>
                  <w:tcW w:w="3724" w:type="dxa"/>
                  <w:tcBorders>
                    <w:top w:val="nil"/>
                    <w:left w:val="nil"/>
                    <w:bottom w:val="single" w:sz="4" w:space="0" w:color="auto"/>
                    <w:right w:val="single" w:sz="4" w:space="0" w:color="auto"/>
                  </w:tcBorders>
                  <w:shd w:val="clear" w:color="auto" w:fill="auto"/>
                  <w:vAlign w:val="center"/>
                  <w:hideMark/>
                </w:tcPr>
                <w:p w14:paraId="19EB86C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259" w:type="dxa"/>
                  <w:tcBorders>
                    <w:top w:val="nil"/>
                    <w:left w:val="nil"/>
                    <w:bottom w:val="single" w:sz="4" w:space="0" w:color="auto"/>
                    <w:right w:val="single" w:sz="4" w:space="0" w:color="auto"/>
                  </w:tcBorders>
                  <w:shd w:val="clear" w:color="auto" w:fill="auto"/>
                  <w:noWrap/>
                  <w:vAlign w:val="center"/>
                  <w:hideMark/>
                </w:tcPr>
                <w:p w14:paraId="7B9E677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06F4450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5,0</w:t>
                  </w:r>
                </w:p>
              </w:tc>
              <w:tc>
                <w:tcPr>
                  <w:tcW w:w="1572" w:type="dxa"/>
                  <w:tcBorders>
                    <w:top w:val="nil"/>
                    <w:left w:val="nil"/>
                    <w:bottom w:val="single" w:sz="4" w:space="0" w:color="auto"/>
                    <w:right w:val="single" w:sz="4" w:space="0" w:color="auto"/>
                  </w:tcBorders>
                  <w:shd w:val="clear" w:color="auto" w:fill="auto"/>
                  <w:noWrap/>
                  <w:vAlign w:val="center"/>
                  <w:hideMark/>
                </w:tcPr>
                <w:p w14:paraId="64080C1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23C5525C"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63F5522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555CE3D4"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7EF89D28"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FA44C8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2D17EBD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09BEB3E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74086BD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021F4AB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Другие общегосударственные вопросы</w:t>
                  </w:r>
                </w:p>
              </w:tc>
              <w:tc>
                <w:tcPr>
                  <w:tcW w:w="1259" w:type="dxa"/>
                  <w:tcBorders>
                    <w:top w:val="nil"/>
                    <w:left w:val="nil"/>
                    <w:bottom w:val="single" w:sz="4" w:space="0" w:color="auto"/>
                    <w:right w:val="single" w:sz="4" w:space="0" w:color="auto"/>
                  </w:tcBorders>
                  <w:shd w:val="clear" w:color="auto" w:fill="auto"/>
                  <w:noWrap/>
                  <w:vAlign w:val="center"/>
                  <w:hideMark/>
                </w:tcPr>
                <w:p w14:paraId="058310E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102C120A"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1 541,6</w:t>
                  </w:r>
                </w:p>
              </w:tc>
              <w:tc>
                <w:tcPr>
                  <w:tcW w:w="1572" w:type="dxa"/>
                  <w:tcBorders>
                    <w:top w:val="nil"/>
                    <w:left w:val="nil"/>
                    <w:bottom w:val="single" w:sz="4" w:space="0" w:color="auto"/>
                    <w:right w:val="single" w:sz="4" w:space="0" w:color="auto"/>
                  </w:tcBorders>
                  <w:shd w:val="clear" w:color="auto" w:fill="auto"/>
                  <w:noWrap/>
                  <w:vAlign w:val="center"/>
                  <w:hideMark/>
                </w:tcPr>
                <w:p w14:paraId="05BCC2D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358CA6EA"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336,1</w:t>
                  </w:r>
                </w:p>
              </w:tc>
              <w:tc>
                <w:tcPr>
                  <w:tcW w:w="1778" w:type="dxa"/>
                  <w:tcBorders>
                    <w:top w:val="nil"/>
                    <w:left w:val="nil"/>
                    <w:bottom w:val="single" w:sz="4" w:space="0" w:color="auto"/>
                    <w:right w:val="single" w:sz="4" w:space="0" w:color="auto"/>
                  </w:tcBorders>
                  <w:shd w:val="clear" w:color="auto" w:fill="auto"/>
                  <w:noWrap/>
                  <w:vAlign w:val="center"/>
                  <w:hideMark/>
                </w:tcPr>
                <w:p w14:paraId="6FEC1C2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489,2</w:t>
                  </w:r>
                </w:p>
              </w:tc>
              <w:tc>
                <w:tcPr>
                  <w:tcW w:w="222" w:type="dxa"/>
                  <w:vAlign w:val="center"/>
                  <w:hideMark/>
                </w:tcPr>
                <w:p w14:paraId="5002300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F286D6A" w14:textId="77777777" w:rsidTr="00E6310B">
              <w:trPr>
                <w:gridAfter w:val="1"/>
                <w:wAfter w:w="222" w:type="dxa"/>
                <w:trHeight w:val="90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22B1FEF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218F384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0E6DC60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01.4.01.20010</w:t>
                  </w:r>
                </w:p>
              </w:tc>
              <w:tc>
                <w:tcPr>
                  <w:tcW w:w="616" w:type="dxa"/>
                  <w:tcBorders>
                    <w:top w:val="nil"/>
                    <w:left w:val="nil"/>
                    <w:bottom w:val="single" w:sz="4" w:space="0" w:color="auto"/>
                    <w:right w:val="single" w:sz="4" w:space="0" w:color="auto"/>
                  </w:tcBorders>
                  <w:shd w:val="clear" w:color="auto" w:fill="auto"/>
                  <w:noWrap/>
                  <w:vAlign w:val="center"/>
                  <w:hideMark/>
                </w:tcPr>
                <w:p w14:paraId="24526E5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095F756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2E2848B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5A7B3D5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327,1</w:t>
                  </w:r>
                </w:p>
              </w:tc>
              <w:tc>
                <w:tcPr>
                  <w:tcW w:w="1572" w:type="dxa"/>
                  <w:tcBorders>
                    <w:top w:val="nil"/>
                    <w:left w:val="nil"/>
                    <w:bottom w:val="single" w:sz="4" w:space="0" w:color="auto"/>
                    <w:right w:val="single" w:sz="4" w:space="0" w:color="auto"/>
                  </w:tcBorders>
                  <w:shd w:val="clear" w:color="auto" w:fill="auto"/>
                  <w:noWrap/>
                  <w:vAlign w:val="center"/>
                  <w:hideMark/>
                </w:tcPr>
                <w:p w14:paraId="44ED4C2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5E8E952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1EFD137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6DDFD62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094BEC9" w14:textId="77777777" w:rsidTr="00E6310B">
              <w:trPr>
                <w:gridAfter w:val="1"/>
                <w:wAfter w:w="222" w:type="dxa"/>
                <w:trHeight w:val="92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CFA591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7B38C28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4B8BF34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01.4.02.20020</w:t>
                  </w:r>
                </w:p>
              </w:tc>
              <w:tc>
                <w:tcPr>
                  <w:tcW w:w="616" w:type="dxa"/>
                  <w:tcBorders>
                    <w:top w:val="nil"/>
                    <w:left w:val="nil"/>
                    <w:bottom w:val="single" w:sz="4" w:space="0" w:color="auto"/>
                    <w:right w:val="single" w:sz="4" w:space="0" w:color="auto"/>
                  </w:tcBorders>
                  <w:shd w:val="clear" w:color="auto" w:fill="auto"/>
                  <w:noWrap/>
                  <w:vAlign w:val="center"/>
                  <w:hideMark/>
                </w:tcPr>
                <w:p w14:paraId="5301188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6C17BBA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6587CF9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263485F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197,0</w:t>
                  </w:r>
                </w:p>
              </w:tc>
              <w:tc>
                <w:tcPr>
                  <w:tcW w:w="1572" w:type="dxa"/>
                  <w:tcBorders>
                    <w:top w:val="nil"/>
                    <w:left w:val="nil"/>
                    <w:bottom w:val="single" w:sz="4" w:space="0" w:color="auto"/>
                    <w:right w:val="single" w:sz="4" w:space="0" w:color="auto"/>
                  </w:tcBorders>
                  <w:shd w:val="clear" w:color="auto" w:fill="auto"/>
                  <w:noWrap/>
                  <w:vAlign w:val="center"/>
                  <w:hideMark/>
                </w:tcPr>
                <w:p w14:paraId="4803221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3B40181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24E8D94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13E3ADF1"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16B30501" w14:textId="77777777" w:rsidTr="00E6310B">
              <w:trPr>
                <w:gridAfter w:val="1"/>
                <w:wAfter w:w="222" w:type="dxa"/>
                <w:trHeight w:val="1549"/>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567DC6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7C7ECB1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2741CDE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07.4.02.20110</w:t>
                  </w:r>
                </w:p>
              </w:tc>
              <w:tc>
                <w:tcPr>
                  <w:tcW w:w="616" w:type="dxa"/>
                  <w:tcBorders>
                    <w:top w:val="nil"/>
                    <w:left w:val="nil"/>
                    <w:bottom w:val="single" w:sz="4" w:space="0" w:color="auto"/>
                    <w:right w:val="single" w:sz="4" w:space="0" w:color="auto"/>
                  </w:tcBorders>
                  <w:shd w:val="clear" w:color="auto" w:fill="auto"/>
                  <w:noWrap/>
                  <w:vAlign w:val="center"/>
                  <w:hideMark/>
                </w:tcPr>
                <w:p w14:paraId="2284F8B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6245C67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29DAA79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445CB4E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40,0</w:t>
                  </w:r>
                </w:p>
              </w:tc>
              <w:tc>
                <w:tcPr>
                  <w:tcW w:w="1572" w:type="dxa"/>
                  <w:tcBorders>
                    <w:top w:val="nil"/>
                    <w:left w:val="nil"/>
                    <w:bottom w:val="single" w:sz="4" w:space="0" w:color="auto"/>
                    <w:right w:val="single" w:sz="4" w:space="0" w:color="auto"/>
                  </w:tcBorders>
                  <w:shd w:val="clear" w:color="auto" w:fill="auto"/>
                  <w:noWrap/>
                  <w:vAlign w:val="center"/>
                  <w:hideMark/>
                </w:tcPr>
                <w:p w14:paraId="3394183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537104B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31CDBB91"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3CA1652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E7D1333" w14:textId="77777777" w:rsidTr="00E6310B">
              <w:trPr>
                <w:gridAfter w:val="1"/>
                <w:wAfter w:w="222" w:type="dxa"/>
                <w:trHeight w:val="156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CD3BDC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lastRenderedPageBreak/>
                    <w:t>01</w:t>
                  </w:r>
                </w:p>
              </w:tc>
              <w:tc>
                <w:tcPr>
                  <w:tcW w:w="493" w:type="dxa"/>
                  <w:tcBorders>
                    <w:top w:val="nil"/>
                    <w:left w:val="nil"/>
                    <w:bottom w:val="single" w:sz="4" w:space="0" w:color="auto"/>
                    <w:right w:val="single" w:sz="4" w:space="0" w:color="auto"/>
                  </w:tcBorders>
                  <w:shd w:val="clear" w:color="auto" w:fill="auto"/>
                  <w:noWrap/>
                  <w:vAlign w:val="center"/>
                  <w:hideMark/>
                </w:tcPr>
                <w:p w14:paraId="12250B1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3226111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11.4.01.20130</w:t>
                  </w:r>
                </w:p>
              </w:tc>
              <w:tc>
                <w:tcPr>
                  <w:tcW w:w="616" w:type="dxa"/>
                  <w:tcBorders>
                    <w:top w:val="nil"/>
                    <w:left w:val="nil"/>
                    <w:bottom w:val="single" w:sz="4" w:space="0" w:color="auto"/>
                    <w:right w:val="single" w:sz="4" w:space="0" w:color="auto"/>
                  </w:tcBorders>
                  <w:shd w:val="clear" w:color="auto" w:fill="auto"/>
                  <w:noWrap/>
                  <w:vAlign w:val="center"/>
                  <w:hideMark/>
                </w:tcPr>
                <w:p w14:paraId="796AACF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0C7A8B7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544571A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0726059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650,0</w:t>
                  </w:r>
                </w:p>
              </w:tc>
              <w:tc>
                <w:tcPr>
                  <w:tcW w:w="1572" w:type="dxa"/>
                  <w:tcBorders>
                    <w:top w:val="nil"/>
                    <w:left w:val="nil"/>
                    <w:bottom w:val="single" w:sz="4" w:space="0" w:color="auto"/>
                    <w:right w:val="single" w:sz="4" w:space="0" w:color="auto"/>
                  </w:tcBorders>
                  <w:shd w:val="clear" w:color="auto" w:fill="auto"/>
                  <w:noWrap/>
                  <w:vAlign w:val="center"/>
                  <w:hideMark/>
                </w:tcPr>
                <w:p w14:paraId="58B01C6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773DC8D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184F003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29C8915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74FE1D6" w14:textId="77777777" w:rsidTr="00E6310B">
              <w:trPr>
                <w:gridAfter w:val="1"/>
                <w:wAfter w:w="222" w:type="dxa"/>
                <w:trHeight w:val="1401"/>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F56356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594BEB9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5099CFC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99.9.00.20140</w:t>
                  </w:r>
                </w:p>
              </w:tc>
              <w:tc>
                <w:tcPr>
                  <w:tcW w:w="616" w:type="dxa"/>
                  <w:tcBorders>
                    <w:top w:val="nil"/>
                    <w:left w:val="nil"/>
                    <w:bottom w:val="single" w:sz="4" w:space="0" w:color="auto"/>
                    <w:right w:val="single" w:sz="4" w:space="0" w:color="auto"/>
                  </w:tcBorders>
                  <w:shd w:val="clear" w:color="auto" w:fill="auto"/>
                  <w:noWrap/>
                  <w:vAlign w:val="center"/>
                  <w:hideMark/>
                </w:tcPr>
                <w:p w14:paraId="37C5E46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3DD84A1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2D9E315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28D69A5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10,0</w:t>
                  </w:r>
                </w:p>
              </w:tc>
              <w:tc>
                <w:tcPr>
                  <w:tcW w:w="1572" w:type="dxa"/>
                  <w:tcBorders>
                    <w:top w:val="nil"/>
                    <w:left w:val="nil"/>
                    <w:bottom w:val="single" w:sz="4" w:space="0" w:color="auto"/>
                    <w:right w:val="single" w:sz="4" w:space="0" w:color="auto"/>
                  </w:tcBorders>
                  <w:shd w:val="clear" w:color="auto" w:fill="auto"/>
                  <w:noWrap/>
                  <w:vAlign w:val="center"/>
                  <w:hideMark/>
                </w:tcPr>
                <w:p w14:paraId="4BEAB72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0680D63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17A7CD29"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1B76600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F4CD451" w14:textId="77777777" w:rsidTr="00E6310B">
              <w:trPr>
                <w:gridAfter w:val="1"/>
                <w:wAfter w:w="222" w:type="dxa"/>
                <w:trHeight w:val="51"/>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E97A60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5AC9723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7D2EDA9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99.9.00.90110</w:t>
                  </w:r>
                </w:p>
              </w:tc>
              <w:tc>
                <w:tcPr>
                  <w:tcW w:w="616" w:type="dxa"/>
                  <w:tcBorders>
                    <w:top w:val="nil"/>
                    <w:left w:val="nil"/>
                    <w:bottom w:val="single" w:sz="4" w:space="0" w:color="auto"/>
                    <w:right w:val="single" w:sz="4" w:space="0" w:color="auto"/>
                  </w:tcBorders>
                  <w:shd w:val="clear" w:color="auto" w:fill="auto"/>
                  <w:noWrap/>
                  <w:vAlign w:val="center"/>
                  <w:hideMark/>
                </w:tcPr>
                <w:p w14:paraId="0984479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8.8.0</w:t>
                  </w:r>
                </w:p>
              </w:tc>
              <w:tc>
                <w:tcPr>
                  <w:tcW w:w="3724" w:type="dxa"/>
                  <w:tcBorders>
                    <w:top w:val="nil"/>
                    <w:left w:val="nil"/>
                    <w:bottom w:val="single" w:sz="4" w:space="0" w:color="auto"/>
                    <w:right w:val="single" w:sz="4" w:space="0" w:color="auto"/>
                  </w:tcBorders>
                  <w:shd w:val="clear" w:color="auto" w:fill="auto"/>
                  <w:vAlign w:val="center"/>
                  <w:hideMark/>
                </w:tcPr>
                <w:p w14:paraId="32BC48F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1259" w:type="dxa"/>
                  <w:tcBorders>
                    <w:top w:val="nil"/>
                    <w:left w:val="nil"/>
                    <w:bottom w:val="single" w:sz="4" w:space="0" w:color="auto"/>
                    <w:right w:val="single" w:sz="4" w:space="0" w:color="auto"/>
                  </w:tcBorders>
                  <w:shd w:val="clear" w:color="auto" w:fill="auto"/>
                  <w:noWrap/>
                  <w:vAlign w:val="center"/>
                  <w:hideMark/>
                </w:tcPr>
                <w:p w14:paraId="7C474FD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56CFDD5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572" w:type="dxa"/>
                  <w:tcBorders>
                    <w:top w:val="nil"/>
                    <w:left w:val="nil"/>
                    <w:bottom w:val="single" w:sz="4" w:space="0" w:color="auto"/>
                    <w:right w:val="single" w:sz="4" w:space="0" w:color="auto"/>
                  </w:tcBorders>
                  <w:shd w:val="clear" w:color="auto" w:fill="auto"/>
                  <w:noWrap/>
                  <w:vAlign w:val="center"/>
                  <w:hideMark/>
                </w:tcPr>
                <w:p w14:paraId="7F6AA5B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39648B9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336,1</w:t>
                  </w:r>
                </w:p>
              </w:tc>
              <w:tc>
                <w:tcPr>
                  <w:tcW w:w="1778" w:type="dxa"/>
                  <w:tcBorders>
                    <w:top w:val="nil"/>
                    <w:left w:val="nil"/>
                    <w:bottom w:val="single" w:sz="4" w:space="0" w:color="auto"/>
                    <w:right w:val="single" w:sz="4" w:space="0" w:color="auto"/>
                  </w:tcBorders>
                  <w:shd w:val="clear" w:color="auto" w:fill="auto"/>
                  <w:noWrap/>
                  <w:vAlign w:val="center"/>
                  <w:hideMark/>
                </w:tcPr>
                <w:p w14:paraId="614CE4F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489,2</w:t>
                  </w:r>
                </w:p>
              </w:tc>
              <w:tc>
                <w:tcPr>
                  <w:tcW w:w="222" w:type="dxa"/>
                  <w:vAlign w:val="center"/>
                  <w:hideMark/>
                </w:tcPr>
                <w:p w14:paraId="5DF8DD40"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E642F6E" w14:textId="77777777" w:rsidTr="00E6310B">
              <w:trPr>
                <w:gridAfter w:val="1"/>
                <w:wAfter w:w="222" w:type="dxa"/>
                <w:trHeight w:val="936"/>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179E8C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493" w:type="dxa"/>
                  <w:tcBorders>
                    <w:top w:val="nil"/>
                    <w:left w:val="nil"/>
                    <w:bottom w:val="single" w:sz="4" w:space="0" w:color="auto"/>
                    <w:right w:val="single" w:sz="4" w:space="0" w:color="auto"/>
                  </w:tcBorders>
                  <w:shd w:val="clear" w:color="auto" w:fill="auto"/>
                  <w:noWrap/>
                  <w:vAlign w:val="center"/>
                  <w:hideMark/>
                </w:tcPr>
                <w:p w14:paraId="2CE369A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14:paraId="2B597D0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14:paraId="231DEFA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8.5.0</w:t>
                  </w:r>
                </w:p>
              </w:tc>
              <w:tc>
                <w:tcPr>
                  <w:tcW w:w="3724" w:type="dxa"/>
                  <w:tcBorders>
                    <w:top w:val="nil"/>
                    <w:left w:val="nil"/>
                    <w:bottom w:val="single" w:sz="4" w:space="0" w:color="auto"/>
                    <w:right w:val="single" w:sz="4" w:space="0" w:color="auto"/>
                  </w:tcBorders>
                  <w:shd w:val="clear" w:color="auto" w:fill="auto"/>
                  <w:vAlign w:val="center"/>
                  <w:hideMark/>
                </w:tcPr>
                <w:p w14:paraId="4E7E998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259" w:type="dxa"/>
                  <w:tcBorders>
                    <w:top w:val="nil"/>
                    <w:left w:val="nil"/>
                    <w:bottom w:val="single" w:sz="4" w:space="0" w:color="auto"/>
                    <w:right w:val="single" w:sz="4" w:space="0" w:color="auto"/>
                  </w:tcBorders>
                  <w:shd w:val="clear" w:color="auto" w:fill="auto"/>
                  <w:noWrap/>
                  <w:vAlign w:val="center"/>
                  <w:hideMark/>
                </w:tcPr>
                <w:p w14:paraId="69D59A8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4296F561"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317,5</w:t>
                  </w:r>
                </w:p>
              </w:tc>
              <w:tc>
                <w:tcPr>
                  <w:tcW w:w="1572" w:type="dxa"/>
                  <w:tcBorders>
                    <w:top w:val="nil"/>
                    <w:left w:val="nil"/>
                    <w:bottom w:val="single" w:sz="4" w:space="0" w:color="auto"/>
                    <w:right w:val="single" w:sz="4" w:space="0" w:color="auto"/>
                  </w:tcBorders>
                  <w:shd w:val="clear" w:color="auto" w:fill="auto"/>
                  <w:noWrap/>
                  <w:vAlign w:val="center"/>
                  <w:hideMark/>
                </w:tcPr>
                <w:p w14:paraId="3450622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0AD1684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1E9B236C"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40AAAAB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EADA6E4"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47C7FF5"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02</w:t>
                  </w:r>
                </w:p>
              </w:tc>
              <w:tc>
                <w:tcPr>
                  <w:tcW w:w="493" w:type="dxa"/>
                  <w:tcBorders>
                    <w:top w:val="nil"/>
                    <w:left w:val="nil"/>
                    <w:bottom w:val="single" w:sz="4" w:space="0" w:color="auto"/>
                    <w:right w:val="single" w:sz="4" w:space="0" w:color="auto"/>
                  </w:tcBorders>
                  <w:shd w:val="clear" w:color="auto" w:fill="auto"/>
                  <w:noWrap/>
                  <w:vAlign w:val="center"/>
                  <w:hideMark/>
                </w:tcPr>
                <w:p w14:paraId="07458A30"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11D2FF0D"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68F3E42"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20544E15"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НАЦИОНАЛЬНАЯ ОБОРОНА</w:t>
                  </w:r>
                </w:p>
              </w:tc>
              <w:tc>
                <w:tcPr>
                  <w:tcW w:w="1259" w:type="dxa"/>
                  <w:tcBorders>
                    <w:top w:val="nil"/>
                    <w:left w:val="nil"/>
                    <w:bottom w:val="single" w:sz="4" w:space="0" w:color="auto"/>
                    <w:right w:val="single" w:sz="4" w:space="0" w:color="auto"/>
                  </w:tcBorders>
                  <w:shd w:val="clear" w:color="auto" w:fill="auto"/>
                  <w:noWrap/>
                  <w:vAlign w:val="center"/>
                  <w:hideMark/>
                </w:tcPr>
                <w:p w14:paraId="5D4448E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FACC3FF"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410,8</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41E7C276"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731C04E0"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448,2</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14F407AE"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463,9</w:t>
                  </w:r>
                </w:p>
              </w:tc>
              <w:tc>
                <w:tcPr>
                  <w:tcW w:w="222" w:type="dxa"/>
                  <w:vAlign w:val="center"/>
                  <w:hideMark/>
                </w:tcPr>
                <w:p w14:paraId="70D74CE3"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2BBEA71" w14:textId="77777777" w:rsidTr="00E6310B">
              <w:trPr>
                <w:gridAfter w:val="1"/>
                <w:wAfter w:w="222" w:type="dxa"/>
                <w:trHeight w:val="624"/>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6E8273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493" w:type="dxa"/>
                  <w:tcBorders>
                    <w:top w:val="nil"/>
                    <w:left w:val="nil"/>
                    <w:bottom w:val="single" w:sz="4" w:space="0" w:color="auto"/>
                    <w:right w:val="single" w:sz="4" w:space="0" w:color="auto"/>
                  </w:tcBorders>
                  <w:shd w:val="clear" w:color="auto" w:fill="auto"/>
                  <w:noWrap/>
                  <w:vAlign w:val="center"/>
                  <w:hideMark/>
                </w:tcPr>
                <w:p w14:paraId="033506C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2452CB8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1757BB5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1BBABE4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259" w:type="dxa"/>
                  <w:tcBorders>
                    <w:top w:val="nil"/>
                    <w:left w:val="nil"/>
                    <w:bottom w:val="single" w:sz="4" w:space="0" w:color="auto"/>
                    <w:right w:val="single" w:sz="4" w:space="0" w:color="auto"/>
                  </w:tcBorders>
                  <w:shd w:val="clear" w:color="auto" w:fill="auto"/>
                  <w:noWrap/>
                  <w:vAlign w:val="center"/>
                  <w:hideMark/>
                </w:tcPr>
                <w:p w14:paraId="6622F3D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65F2ADC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410,8</w:t>
                  </w:r>
                </w:p>
              </w:tc>
              <w:tc>
                <w:tcPr>
                  <w:tcW w:w="1572" w:type="dxa"/>
                  <w:tcBorders>
                    <w:top w:val="nil"/>
                    <w:left w:val="nil"/>
                    <w:bottom w:val="single" w:sz="4" w:space="0" w:color="auto"/>
                    <w:right w:val="single" w:sz="4" w:space="0" w:color="auto"/>
                  </w:tcBorders>
                  <w:shd w:val="clear" w:color="auto" w:fill="auto"/>
                  <w:noWrap/>
                  <w:vAlign w:val="center"/>
                  <w:hideMark/>
                </w:tcPr>
                <w:p w14:paraId="2A02214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2EC3AD8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448,2</w:t>
                  </w:r>
                </w:p>
              </w:tc>
              <w:tc>
                <w:tcPr>
                  <w:tcW w:w="1778" w:type="dxa"/>
                  <w:tcBorders>
                    <w:top w:val="nil"/>
                    <w:left w:val="nil"/>
                    <w:bottom w:val="single" w:sz="4" w:space="0" w:color="auto"/>
                    <w:right w:val="single" w:sz="4" w:space="0" w:color="auto"/>
                  </w:tcBorders>
                  <w:shd w:val="clear" w:color="auto" w:fill="auto"/>
                  <w:noWrap/>
                  <w:vAlign w:val="center"/>
                  <w:hideMark/>
                </w:tcPr>
                <w:p w14:paraId="23E432B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463,9</w:t>
                  </w:r>
                </w:p>
              </w:tc>
              <w:tc>
                <w:tcPr>
                  <w:tcW w:w="222" w:type="dxa"/>
                  <w:vAlign w:val="center"/>
                  <w:hideMark/>
                </w:tcPr>
                <w:p w14:paraId="047A4BD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21AE59B" w14:textId="77777777" w:rsidTr="00E6310B">
              <w:trPr>
                <w:gridAfter w:val="1"/>
                <w:wAfter w:w="222" w:type="dxa"/>
                <w:trHeight w:val="27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5E1DD68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493" w:type="dxa"/>
                  <w:tcBorders>
                    <w:top w:val="nil"/>
                    <w:left w:val="nil"/>
                    <w:bottom w:val="single" w:sz="4" w:space="0" w:color="auto"/>
                    <w:right w:val="single" w:sz="4" w:space="0" w:color="auto"/>
                  </w:tcBorders>
                  <w:shd w:val="clear" w:color="auto" w:fill="auto"/>
                  <w:noWrap/>
                  <w:vAlign w:val="center"/>
                  <w:hideMark/>
                </w:tcPr>
                <w:p w14:paraId="39BAEA7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52C14AF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89.9.00.51180</w:t>
                  </w:r>
                </w:p>
              </w:tc>
              <w:tc>
                <w:tcPr>
                  <w:tcW w:w="616" w:type="dxa"/>
                  <w:tcBorders>
                    <w:top w:val="nil"/>
                    <w:left w:val="nil"/>
                    <w:bottom w:val="single" w:sz="4" w:space="0" w:color="auto"/>
                    <w:right w:val="single" w:sz="4" w:space="0" w:color="auto"/>
                  </w:tcBorders>
                  <w:shd w:val="clear" w:color="auto" w:fill="auto"/>
                  <w:noWrap/>
                  <w:vAlign w:val="center"/>
                  <w:hideMark/>
                </w:tcPr>
                <w:p w14:paraId="5C64E17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1.2.0</w:t>
                  </w:r>
                </w:p>
              </w:tc>
              <w:tc>
                <w:tcPr>
                  <w:tcW w:w="3724" w:type="dxa"/>
                  <w:tcBorders>
                    <w:top w:val="nil"/>
                    <w:left w:val="nil"/>
                    <w:bottom w:val="single" w:sz="4" w:space="0" w:color="auto"/>
                    <w:right w:val="single" w:sz="4" w:space="0" w:color="auto"/>
                  </w:tcBorders>
                  <w:shd w:val="clear" w:color="auto" w:fill="auto"/>
                  <w:vAlign w:val="center"/>
                  <w:hideMark/>
                </w:tcPr>
                <w:p w14:paraId="252B150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w:t>
                  </w:r>
                  <w:r w:rsidRPr="00E6310B">
                    <w:rPr>
                      <w:rFonts w:ascii="Times New Roman" w:eastAsia="Times New Roman" w:hAnsi="Times New Roman" w:cs="Times New Roman"/>
                      <w:color w:val="000000"/>
                      <w:sz w:val="20"/>
                      <w:szCs w:val="20"/>
                      <w:lang w:eastAsia="ru-RU"/>
                    </w:rPr>
                    <w:lastRenderedPageBreak/>
                    <w:t>государственных (муниципальных) органов)</w:t>
                  </w:r>
                </w:p>
              </w:tc>
              <w:tc>
                <w:tcPr>
                  <w:tcW w:w="1259" w:type="dxa"/>
                  <w:tcBorders>
                    <w:top w:val="nil"/>
                    <w:left w:val="nil"/>
                    <w:bottom w:val="single" w:sz="4" w:space="0" w:color="auto"/>
                    <w:right w:val="single" w:sz="4" w:space="0" w:color="auto"/>
                  </w:tcBorders>
                  <w:shd w:val="clear" w:color="auto" w:fill="auto"/>
                  <w:noWrap/>
                  <w:vAlign w:val="center"/>
                  <w:hideMark/>
                </w:tcPr>
                <w:p w14:paraId="00D2BC9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lastRenderedPageBreak/>
                    <w:t> </w:t>
                  </w:r>
                </w:p>
              </w:tc>
              <w:tc>
                <w:tcPr>
                  <w:tcW w:w="1420" w:type="dxa"/>
                  <w:tcBorders>
                    <w:top w:val="nil"/>
                    <w:left w:val="nil"/>
                    <w:bottom w:val="single" w:sz="4" w:space="0" w:color="auto"/>
                    <w:right w:val="single" w:sz="4" w:space="0" w:color="auto"/>
                  </w:tcBorders>
                  <w:shd w:val="clear" w:color="auto" w:fill="auto"/>
                  <w:noWrap/>
                  <w:vAlign w:val="center"/>
                  <w:hideMark/>
                </w:tcPr>
                <w:p w14:paraId="2F99707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392,0</w:t>
                  </w:r>
                </w:p>
              </w:tc>
              <w:tc>
                <w:tcPr>
                  <w:tcW w:w="1572" w:type="dxa"/>
                  <w:tcBorders>
                    <w:top w:val="nil"/>
                    <w:left w:val="nil"/>
                    <w:bottom w:val="single" w:sz="4" w:space="0" w:color="auto"/>
                    <w:right w:val="single" w:sz="4" w:space="0" w:color="auto"/>
                  </w:tcBorders>
                  <w:shd w:val="clear" w:color="auto" w:fill="auto"/>
                  <w:noWrap/>
                  <w:vAlign w:val="center"/>
                  <w:hideMark/>
                </w:tcPr>
                <w:p w14:paraId="2C7BE13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277AEBF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415,5</w:t>
                  </w:r>
                </w:p>
              </w:tc>
              <w:tc>
                <w:tcPr>
                  <w:tcW w:w="1778" w:type="dxa"/>
                  <w:tcBorders>
                    <w:top w:val="nil"/>
                    <w:left w:val="nil"/>
                    <w:bottom w:val="single" w:sz="4" w:space="0" w:color="auto"/>
                    <w:right w:val="single" w:sz="4" w:space="0" w:color="auto"/>
                  </w:tcBorders>
                  <w:shd w:val="clear" w:color="auto" w:fill="auto"/>
                  <w:noWrap/>
                  <w:vAlign w:val="center"/>
                  <w:hideMark/>
                </w:tcPr>
                <w:p w14:paraId="31BBCFD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420,9</w:t>
                  </w:r>
                </w:p>
              </w:tc>
              <w:tc>
                <w:tcPr>
                  <w:tcW w:w="222" w:type="dxa"/>
                  <w:vAlign w:val="center"/>
                  <w:hideMark/>
                </w:tcPr>
                <w:p w14:paraId="0D21508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7BFEB72" w14:textId="77777777" w:rsidTr="00E6310B">
              <w:trPr>
                <w:gridAfter w:val="1"/>
                <w:wAfter w:w="222" w:type="dxa"/>
                <w:trHeight w:val="124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CE740F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493" w:type="dxa"/>
                  <w:tcBorders>
                    <w:top w:val="nil"/>
                    <w:left w:val="nil"/>
                    <w:bottom w:val="single" w:sz="4" w:space="0" w:color="auto"/>
                    <w:right w:val="single" w:sz="4" w:space="0" w:color="auto"/>
                  </w:tcBorders>
                  <w:shd w:val="clear" w:color="auto" w:fill="auto"/>
                  <w:noWrap/>
                  <w:vAlign w:val="center"/>
                  <w:hideMark/>
                </w:tcPr>
                <w:p w14:paraId="7EB50B9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028B80D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89.9.00.51180</w:t>
                  </w:r>
                </w:p>
              </w:tc>
              <w:tc>
                <w:tcPr>
                  <w:tcW w:w="616" w:type="dxa"/>
                  <w:tcBorders>
                    <w:top w:val="nil"/>
                    <w:left w:val="nil"/>
                    <w:bottom w:val="single" w:sz="4" w:space="0" w:color="auto"/>
                    <w:right w:val="single" w:sz="4" w:space="0" w:color="auto"/>
                  </w:tcBorders>
                  <w:shd w:val="clear" w:color="auto" w:fill="auto"/>
                  <w:noWrap/>
                  <w:vAlign w:val="center"/>
                  <w:hideMark/>
                </w:tcPr>
                <w:p w14:paraId="3CDAAD3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2C34138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64DD751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1EE1A76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18,8</w:t>
                  </w:r>
                </w:p>
              </w:tc>
              <w:tc>
                <w:tcPr>
                  <w:tcW w:w="1572" w:type="dxa"/>
                  <w:tcBorders>
                    <w:top w:val="nil"/>
                    <w:left w:val="nil"/>
                    <w:bottom w:val="single" w:sz="4" w:space="0" w:color="auto"/>
                    <w:right w:val="single" w:sz="4" w:space="0" w:color="auto"/>
                  </w:tcBorders>
                  <w:shd w:val="clear" w:color="auto" w:fill="auto"/>
                  <w:noWrap/>
                  <w:vAlign w:val="center"/>
                  <w:hideMark/>
                </w:tcPr>
                <w:p w14:paraId="51E10A0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14A1A3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32,7</w:t>
                  </w:r>
                </w:p>
              </w:tc>
              <w:tc>
                <w:tcPr>
                  <w:tcW w:w="1778" w:type="dxa"/>
                  <w:tcBorders>
                    <w:top w:val="nil"/>
                    <w:left w:val="nil"/>
                    <w:bottom w:val="single" w:sz="4" w:space="0" w:color="auto"/>
                    <w:right w:val="single" w:sz="4" w:space="0" w:color="auto"/>
                  </w:tcBorders>
                  <w:shd w:val="clear" w:color="auto" w:fill="auto"/>
                  <w:noWrap/>
                  <w:vAlign w:val="center"/>
                  <w:hideMark/>
                </w:tcPr>
                <w:p w14:paraId="52DD676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43,0</w:t>
                  </w:r>
                </w:p>
              </w:tc>
              <w:tc>
                <w:tcPr>
                  <w:tcW w:w="222" w:type="dxa"/>
                  <w:vAlign w:val="center"/>
                  <w:hideMark/>
                </w:tcPr>
                <w:p w14:paraId="12D3F08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EF632EB"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8B86448"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03</w:t>
                  </w:r>
                </w:p>
              </w:tc>
              <w:tc>
                <w:tcPr>
                  <w:tcW w:w="493" w:type="dxa"/>
                  <w:tcBorders>
                    <w:top w:val="nil"/>
                    <w:left w:val="nil"/>
                    <w:bottom w:val="single" w:sz="4" w:space="0" w:color="auto"/>
                    <w:right w:val="single" w:sz="4" w:space="0" w:color="auto"/>
                  </w:tcBorders>
                  <w:shd w:val="clear" w:color="auto" w:fill="auto"/>
                  <w:noWrap/>
                  <w:vAlign w:val="center"/>
                  <w:hideMark/>
                </w:tcPr>
                <w:p w14:paraId="64EBFF43"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4CAC96C3"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420A67C"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439FAF40"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59" w:type="dxa"/>
                  <w:tcBorders>
                    <w:top w:val="nil"/>
                    <w:left w:val="nil"/>
                    <w:bottom w:val="single" w:sz="4" w:space="0" w:color="auto"/>
                    <w:right w:val="single" w:sz="4" w:space="0" w:color="auto"/>
                  </w:tcBorders>
                  <w:shd w:val="clear" w:color="auto" w:fill="auto"/>
                  <w:noWrap/>
                  <w:vAlign w:val="center"/>
                  <w:hideMark/>
                </w:tcPr>
                <w:p w14:paraId="6012F9AC"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3012A01"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45,6</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EB53F2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3A43BBDE"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538AF642"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222" w:type="dxa"/>
                  <w:vAlign w:val="center"/>
                  <w:hideMark/>
                </w:tcPr>
                <w:p w14:paraId="15162E2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427BB601"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60C083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493" w:type="dxa"/>
                  <w:tcBorders>
                    <w:top w:val="nil"/>
                    <w:left w:val="nil"/>
                    <w:bottom w:val="single" w:sz="4" w:space="0" w:color="auto"/>
                    <w:right w:val="single" w:sz="4" w:space="0" w:color="auto"/>
                  </w:tcBorders>
                  <w:shd w:val="clear" w:color="auto" w:fill="auto"/>
                  <w:noWrap/>
                  <w:vAlign w:val="center"/>
                  <w:hideMark/>
                </w:tcPr>
                <w:p w14:paraId="66A2D05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10</w:t>
                  </w:r>
                </w:p>
              </w:tc>
              <w:tc>
                <w:tcPr>
                  <w:tcW w:w="1365" w:type="dxa"/>
                  <w:tcBorders>
                    <w:top w:val="nil"/>
                    <w:left w:val="nil"/>
                    <w:bottom w:val="single" w:sz="4" w:space="0" w:color="auto"/>
                    <w:right w:val="single" w:sz="4" w:space="0" w:color="auto"/>
                  </w:tcBorders>
                  <w:shd w:val="clear" w:color="auto" w:fill="auto"/>
                  <w:noWrap/>
                  <w:vAlign w:val="center"/>
                  <w:hideMark/>
                </w:tcPr>
                <w:p w14:paraId="0F2038B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622D399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7C06757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Обеспечение пожарной безопасности</w:t>
                  </w:r>
                </w:p>
              </w:tc>
              <w:tc>
                <w:tcPr>
                  <w:tcW w:w="1259" w:type="dxa"/>
                  <w:tcBorders>
                    <w:top w:val="nil"/>
                    <w:left w:val="nil"/>
                    <w:bottom w:val="single" w:sz="4" w:space="0" w:color="auto"/>
                    <w:right w:val="single" w:sz="4" w:space="0" w:color="auto"/>
                  </w:tcBorders>
                  <w:shd w:val="clear" w:color="auto" w:fill="auto"/>
                  <w:noWrap/>
                  <w:vAlign w:val="center"/>
                  <w:hideMark/>
                </w:tcPr>
                <w:p w14:paraId="1ED672B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23FB8769"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45,6</w:t>
                  </w:r>
                </w:p>
              </w:tc>
              <w:tc>
                <w:tcPr>
                  <w:tcW w:w="1572" w:type="dxa"/>
                  <w:tcBorders>
                    <w:top w:val="nil"/>
                    <w:left w:val="nil"/>
                    <w:bottom w:val="single" w:sz="4" w:space="0" w:color="auto"/>
                    <w:right w:val="single" w:sz="4" w:space="0" w:color="auto"/>
                  </w:tcBorders>
                  <w:shd w:val="clear" w:color="auto" w:fill="auto"/>
                  <w:noWrap/>
                  <w:vAlign w:val="center"/>
                  <w:hideMark/>
                </w:tcPr>
                <w:p w14:paraId="0386921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5C9EAEF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4EAAAE7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04F4E82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463B57F" w14:textId="77777777" w:rsidTr="00E6310B">
              <w:trPr>
                <w:gridAfter w:val="1"/>
                <w:wAfter w:w="222" w:type="dxa"/>
                <w:trHeight w:val="124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F020BE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493" w:type="dxa"/>
                  <w:tcBorders>
                    <w:top w:val="nil"/>
                    <w:left w:val="nil"/>
                    <w:bottom w:val="single" w:sz="4" w:space="0" w:color="auto"/>
                    <w:right w:val="single" w:sz="4" w:space="0" w:color="auto"/>
                  </w:tcBorders>
                  <w:shd w:val="clear" w:color="auto" w:fill="auto"/>
                  <w:noWrap/>
                  <w:vAlign w:val="center"/>
                  <w:hideMark/>
                </w:tcPr>
                <w:p w14:paraId="2C90221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10</w:t>
                  </w:r>
                </w:p>
              </w:tc>
              <w:tc>
                <w:tcPr>
                  <w:tcW w:w="1365" w:type="dxa"/>
                  <w:tcBorders>
                    <w:top w:val="nil"/>
                    <w:left w:val="nil"/>
                    <w:bottom w:val="single" w:sz="4" w:space="0" w:color="auto"/>
                    <w:right w:val="single" w:sz="4" w:space="0" w:color="auto"/>
                  </w:tcBorders>
                  <w:shd w:val="clear" w:color="auto" w:fill="auto"/>
                  <w:noWrap/>
                  <w:vAlign w:val="center"/>
                  <w:hideMark/>
                </w:tcPr>
                <w:p w14:paraId="3079BA6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02.4.01.20030</w:t>
                  </w:r>
                </w:p>
              </w:tc>
              <w:tc>
                <w:tcPr>
                  <w:tcW w:w="616" w:type="dxa"/>
                  <w:tcBorders>
                    <w:top w:val="nil"/>
                    <w:left w:val="nil"/>
                    <w:bottom w:val="single" w:sz="4" w:space="0" w:color="auto"/>
                    <w:right w:val="single" w:sz="4" w:space="0" w:color="auto"/>
                  </w:tcBorders>
                  <w:shd w:val="clear" w:color="auto" w:fill="auto"/>
                  <w:noWrap/>
                  <w:vAlign w:val="center"/>
                  <w:hideMark/>
                </w:tcPr>
                <w:p w14:paraId="48F0012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3A689D1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5A6055F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CCF15A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45,6</w:t>
                  </w:r>
                </w:p>
              </w:tc>
              <w:tc>
                <w:tcPr>
                  <w:tcW w:w="1572" w:type="dxa"/>
                  <w:tcBorders>
                    <w:top w:val="nil"/>
                    <w:left w:val="nil"/>
                    <w:bottom w:val="single" w:sz="4" w:space="0" w:color="auto"/>
                    <w:right w:val="single" w:sz="4" w:space="0" w:color="auto"/>
                  </w:tcBorders>
                  <w:shd w:val="clear" w:color="auto" w:fill="auto"/>
                  <w:noWrap/>
                  <w:vAlign w:val="center"/>
                  <w:hideMark/>
                </w:tcPr>
                <w:p w14:paraId="6F7DE26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B649C75"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6DD3102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551F1489"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19A83872"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203687EE"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04</w:t>
                  </w:r>
                </w:p>
              </w:tc>
              <w:tc>
                <w:tcPr>
                  <w:tcW w:w="493" w:type="dxa"/>
                  <w:tcBorders>
                    <w:top w:val="nil"/>
                    <w:left w:val="nil"/>
                    <w:bottom w:val="single" w:sz="4" w:space="0" w:color="auto"/>
                    <w:right w:val="single" w:sz="4" w:space="0" w:color="auto"/>
                  </w:tcBorders>
                  <w:shd w:val="clear" w:color="auto" w:fill="auto"/>
                  <w:noWrap/>
                  <w:vAlign w:val="center"/>
                  <w:hideMark/>
                </w:tcPr>
                <w:p w14:paraId="6709712D"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7047C2A2"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C02A14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5BF23EA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НАЦИОНАЛЬНАЯ ЭКОНОМИКА</w:t>
                  </w:r>
                </w:p>
              </w:tc>
              <w:tc>
                <w:tcPr>
                  <w:tcW w:w="1259" w:type="dxa"/>
                  <w:tcBorders>
                    <w:top w:val="nil"/>
                    <w:left w:val="nil"/>
                    <w:bottom w:val="single" w:sz="4" w:space="0" w:color="auto"/>
                    <w:right w:val="single" w:sz="4" w:space="0" w:color="auto"/>
                  </w:tcBorders>
                  <w:shd w:val="clear" w:color="auto" w:fill="auto"/>
                  <w:noWrap/>
                  <w:vAlign w:val="center"/>
                  <w:hideMark/>
                </w:tcPr>
                <w:p w14:paraId="775AF518"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77984CA"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1 356,3</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0BE828F4"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6477DDF3"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658A8DCA"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222" w:type="dxa"/>
                  <w:vAlign w:val="center"/>
                  <w:hideMark/>
                </w:tcPr>
                <w:p w14:paraId="0F6E6869"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54A71EB"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58A3F0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493" w:type="dxa"/>
                  <w:tcBorders>
                    <w:top w:val="nil"/>
                    <w:left w:val="nil"/>
                    <w:bottom w:val="single" w:sz="4" w:space="0" w:color="auto"/>
                    <w:right w:val="single" w:sz="4" w:space="0" w:color="auto"/>
                  </w:tcBorders>
                  <w:shd w:val="clear" w:color="auto" w:fill="auto"/>
                  <w:noWrap/>
                  <w:vAlign w:val="center"/>
                  <w:hideMark/>
                </w:tcPr>
                <w:p w14:paraId="03A0288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center"/>
                  <w:hideMark/>
                </w:tcPr>
                <w:p w14:paraId="323EFBF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3553F19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7067172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Дорожное хозяйство (дорожные фонды)</w:t>
                  </w:r>
                </w:p>
              </w:tc>
              <w:tc>
                <w:tcPr>
                  <w:tcW w:w="1259" w:type="dxa"/>
                  <w:tcBorders>
                    <w:top w:val="nil"/>
                    <w:left w:val="nil"/>
                    <w:bottom w:val="single" w:sz="4" w:space="0" w:color="auto"/>
                    <w:right w:val="single" w:sz="4" w:space="0" w:color="auto"/>
                  </w:tcBorders>
                  <w:shd w:val="clear" w:color="auto" w:fill="auto"/>
                  <w:noWrap/>
                  <w:vAlign w:val="center"/>
                  <w:hideMark/>
                </w:tcPr>
                <w:p w14:paraId="3DF0E87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5E133C9A"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1 341,3</w:t>
                  </w:r>
                </w:p>
              </w:tc>
              <w:tc>
                <w:tcPr>
                  <w:tcW w:w="1572" w:type="dxa"/>
                  <w:tcBorders>
                    <w:top w:val="nil"/>
                    <w:left w:val="nil"/>
                    <w:bottom w:val="single" w:sz="4" w:space="0" w:color="auto"/>
                    <w:right w:val="single" w:sz="4" w:space="0" w:color="auto"/>
                  </w:tcBorders>
                  <w:shd w:val="clear" w:color="auto" w:fill="auto"/>
                  <w:noWrap/>
                  <w:vAlign w:val="center"/>
                  <w:hideMark/>
                </w:tcPr>
                <w:p w14:paraId="2308C73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22CEAE8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6E0ADB1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3184F8D3"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7EE792B" w14:textId="77777777" w:rsidTr="00E6310B">
              <w:trPr>
                <w:gridAfter w:val="1"/>
                <w:wAfter w:w="222" w:type="dxa"/>
                <w:trHeight w:val="96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2401383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493" w:type="dxa"/>
                  <w:tcBorders>
                    <w:top w:val="nil"/>
                    <w:left w:val="nil"/>
                    <w:bottom w:val="single" w:sz="4" w:space="0" w:color="auto"/>
                    <w:right w:val="single" w:sz="4" w:space="0" w:color="auto"/>
                  </w:tcBorders>
                  <w:shd w:val="clear" w:color="auto" w:fill="auto"/>
                  <w:noWrap/>
                  <w:vAlign w:val="center"/>
                  <w:hideMark/>
                </w:tcPr>
                <w:p w14:paraId="5DD6426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09</w:t>
                  </w:r>
                </w:p>
              </w:tc>
              <w:tc>
                <w:tcPr>
                  <w:tcW w:w="1365" w:type="dxa"/>
                  <w:tcBorders>
                    <w:top w:val="nil"/>
                    <w:left w:val="nil"/>
                    <w:bottom w:val="single" w:sz="4" w:space="0" w:color="auto"/>
                    <w:right w:val="single" w:sz="4" w:space="0" w:color="auto"/>
                  </w:tcBorders>
                  <w:shd w:val="clear" w:color="auto" w:fill="auto"/>
                  <w:noWrap/>
                  <w:vAlign w:val="center"/>
                  <w:hideMark/>
                </w:tcPr>
                <w:p w14:paraId="7FBEAB5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03.4.01.20040</w:t>
                  </w:r>
                </w:p>
              </w:tc>
              <w:tc>
                <w:tcPr>
                  <w:tcW w:w="616" w:type="dxa"/>
                  <w:tcBorders>
                    <w:top w:val="nil"/>
                    <w:left w:val="nil"/>
                    <w:bottom w:val="single" w:sz="4" w:space="0" w:color="auto"/>
                    <w:right w:val="single" w:sz="4" w:space="0" w:color="auto"/>
                  </w:tcBorders>
                  <w:shd w:val="clear" w:color="auto" w:fill="auto"/>
                  <w:noWrap/>
                  <w:vAlign w:val="center"/>
                  <w:hideMark/>
                </w:tcPr>
                <w:p w14:paraId="50BFB90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66299FE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65E8256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15EFBB0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1 341,3</w:t>
                  </w:r>
                </w:p>
              </w:tc>
              <w:tc>
                <w:tcPr>
                  <w:tcW w:w="1572" w:type="dxa"/>
                  <w:tcBorders>
                    <w:top w:val="nil"/>
                    <w:left w:val="nil"/>
                    <w:bottom w:val="single" w:sz="4" w:space="0" w:color="auto"/>
                    <w:right w:val="single" w:sz="4" w:space="0" w:color="auto"/>
                  </w:tcBorders>
                  <w:shd w:val="clear" w:color="auto" w:fill="auto"/>
                  <w:noWrap/>
                  <w:vAlign w:val="center"/>
                  <w:hideMark/>
                </w:tcPr>
                <w:p w14:paraId="28E6065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1B8EA79A"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4AC090E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5884564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43C3CB9F" w14:textId="77777777" w:rsidTr="00E6310B">
              <w:trPr>
                <w:gridAfter w:val="1"/>
                <w:wAfter w:w="222" w:type="dxa"/>
                <w:trHeight w:val="51"/>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2AB5A3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493" w:type="dxa"/>
                  <w:tcBorders>
                    <w:top w:val="nil"/>
                    <w:left w:val="nil"/>
                    <w:bottom w:val="single" w:sz="4" w:space="0" w:color="auto"/>
                    <w:right w:val="single" w:sz="4" w:space="0" w:color="auto"/>
                  </w:tcBorders>
                  <w:shd w:val="clear" w:color="auto" w:fill="auto"/>
                  <w:noWrap/>
                  <w:vAlign w:val="center"/>
                  <w:hideMark/>
                </w:tcPr>
                <w:p w14:paraId="42B1940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12</w:t>
                  </w:r>
                </w:p>
              </w:tc>
              <w:tc>
                <w:tcPr>
                  <w:tcW w:w="1365" w:type="dxa"/>
                  <w:tcBorders>
                    <w:top w:val="nil"/>
                    <w:left w:val="nil"/>
                    <w:bottom w:val="single" w:sz="4" w:space="0" w:color="auto"/>
                    <w:right w:val="single" w:sz="4" w:space="0" w:color="auto"/>
                  </w:tcBorders>
                  <w:shd w:val="clear" w:color="auto" w:fill="auto"/>
                  <w:noWrap/>
                  <w:vAlign w:val="center"/>
                  <w:hideMark/>
                </w:tcPr>
                <w:p w14:paraId="318991E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05AF73A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36F4CFF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259" w:type="dxa"/>
                  <w:tcBorders>
                    <w:top w:val="nil"/>
                    <w:left w:val="nil"/>
                    <w:bottom w:val="single" w:sz="4" w:space="0" w:color="auto"/>
                    <w:right w:val="single" w:sz="4" w:space="0" w:color="auto"/>
                  </w:tcBorders>
                  <w:shd w:val="clear" w:color="auto" w:fill="auto"/>
                  <w:noWrap/>
                  <w:vAlign w:val="center"/>
                  <w:hideMark/>
                </w:tcPr>
                <w:p w14:paraId="68DB320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C1C68E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15,0</w:t>
                  </w:r>
                </w:p>
              </w:tc>
              <w:tc>
                <w:tcPr>
                  <w:tcW w:w="1572" w:type="dxa"/>
                  <w:tcBorders>
                    <w:top w:val="nil"/>
                    <w:left w:val="nil"/>
                    <w:bottom w:val="single" w:sz="4" w:space="0" w:color="auto"/>
                    <w:right w:val="single" w:sz="4" w:space="0" w:color="auto"/>
                  </w:tcBorders>
                  <w:shd w:val="clear" w:color="auto" w:fill="auto"/>
                  <w:noWrap/>
                  <w:vAlign w:val="center"/>
                  <w:hideMark/>
                </w:tcPr>
                <w:p w14:paraId="28F13EA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9FCA91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7CEFA1D5"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1020575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640909F" w14:textId="77777777" w:rsidTr="00E6310B">
              <w:trPr>
                <w:gridAfter w:val="1"/>
                <w:wAfter w:w="222" w:type="dxa"/>
                <w:trHeight w:val="156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96767E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lastRenderedPageBreak/>
                    <w:t>04</w:t>
                  </w:r>
                </w:p>
              </w:tc>
              <w:tc>
                <w:tcPr>
                  <w:tcW w:w="493" w:type="dxa"/>
                  <w:tcBorders>
                    <w:top w:val="nil"/>
                    <w:left w:val="nil"/>
                    <w:bottom w:val="single" w:sz="4" w:space="0" w:color="auto"/>
                    <w:right w:val="single" w:sz="4" w:space="0" w:color="auto"/>
                  </w:tcBorders>
                  <w:shd w:val="clear" w:color="auto" w:fill="auto"/>
                  <w:noWrap/>
                  <w:vAlign w:val="center"/>
                  <w:hideMark/>
                </w:tcPr>
                <w:p w14:paraId="1F0909C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12</w:t>
                  </w:r>
                </w:p>
              </w:tc>
              <w:tc>
                <w:tcPr>
                  <w:tcW w:w="1365" w:type="dxa"/>
                  <w:tcBorders>
                    <w:top w:val="nil"/>
                    <w:left w:val="nil"/>
                    <w:bottom w:val="single" w:sz="4" w:space="0" w:color="auto"/>
                    <w:right w:val="single" w:sz="4" w:space="0" w:color="auto"/>
                  </w:tcBorders>
                  <w:shd w:val="clear" w:color="auto" w:fill="auto"/>
                  <w:noWrap/>
                  <w:vAlign w:val="center"/>
                  <w:hideMark/>
                </w:tcPr>
                <w:p w14:paraId="38C874A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99.9.00.20160</w:t>
                  </w:r>
                </w:p>
              </w:tc>
              <w:tc>
                <w:tcPr>
                  <w:tcW w:w="616" w:type="dxa"/>
                  <w:tcBorders>
                    <w:top w:val="nil"/>
                    <w:left w:val="nil"/>
                    <w:bottom w:val="single" w:sz="4" w:space="0" w:color="auto"/>
                    <w:right w:val="single" w:sz="4" w:space="0" w:color="auto"/>
                  </w:tcBorders>
                  <w:shd w:val="clear" w:color="auto" w:fill="auto"/>
                  <w:noWrap/>
                  <w:vAlign w:val="center"/>
                  <w:hideMark/>
                </w:tcPr>
                <w:p w14:paraId="7D30EDD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5920EE2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5F5E207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910798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15,0</w:t>
                  </w:r>
                </w:p>
              </w:tc>
              <w:tc>
                <w:tcPr>
                  <w:tcW w:w="1572" w:type="dxa"/>
                  <w:tcBorders>
                    <w:top w:val="nil"/>
                    <w:left w:val="nil"/>
                    <w:bottom w:val="single" w:sz="4" w:space="0" w:color="auto"/>
                    <w:right w:val="single" w:sz="4" w:space="0" w:color="auto"/>
                  </w:tcBorders>
                  <w:shd w:val="clear" w:color="auto" w:fill="auto"/>
                  <w:noWrap/>
                  <w:vAlign w:val="center"/>
                  <w:hideMark/>
                </w:tcPr>
                <w:p w14:paraId="48140DE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465740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032079E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0FF21C9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BB1DD00"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5F90F96"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05</w:t>
                  </w:r>
                </w:p>
              </w:tc>
              <w:tc>
                <w:tcPr>
                  <w:tcW w:w="493" w:type="dxa"/>
                  <w:tcBorders>
                    <w:top w:val="nil"/>
                    <w:left w:val="nil"/>
                    <w:bottom w:val="single" w:sz="4" w:space="0" w:color="auto"/>
                    <w:right w:val="single" w:sz="4" w:space="0" w:color="auto"/>
                  </w:tcBorders>
                  <w:shd w:val="clear" w:color="auto" w:fill="auto"/>
                  <w:noWrap/>
                  <w:vAlign w:val="center"/>
                  <w:hideMark/>
                </w:tcPr>
                <w:p w14:paraId="3ED7AF94"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7377A28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FA3B045"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55AE37F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ЖИЛИЩНО-КОММУНАЛЬНОЕ ХОЗЯЙСТВО</w:t>
                  </w:r>
                </w:p>
              </w:tc>
              <w:tc>
                <w:tcPr>
                  <w:tcW w:w="1259" w:type="dxa"/>
                  <w:tcBorders>
                    <w:top w:val="nil"/>
                    <w:left w:val="nil"/>
                    <w:bottom w:val="single" w:sz="4" w:space="0" w:color="auto"/>
                    <w:right w:val="single" w:sz="4" w:space="0" w:color="auto"/>
                  </w:tcBorders>
                  <w:shd w:val="clear" w:color="auto" w:fill="auto"/>
                  <w:noWrap/>
                  <w:vAlign w:val="center"/>
                  <w:hideMark/>
                </w:tcPr>
                <w:p w14:paraId="17A68E20"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BA7115A"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650,6</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03519E96"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6D3DA1C1"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70734AF8"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222" w:type="dxa"/>
                  <w:vAlign w:val="center"/>
                  <w:hideMark/>
                </w:tcPr>
                <w:p w14:paraId="1210058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32BE48F"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177F64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493" w:type="dxa"/>
                  <w:tcBorders>
                    <w:top w:val="nil"/>
                    <w:left w:val="nil"/>
                    <w:bottom w:val="single" w:sz="4" w:space="0" w:color="auto"/>
                    <w:right w:val="single" w:sz="4" w:space="0" w:color="auto"/>
                  </w:tcBorders>
                  <w:shd w:val="clear" w:color="auto" w:fill="auto"/>
                  <w:noWrap/>
                  <w:vAlign w:val="center"/>
                  <w:hideMark/>
                </w:tcPr>
                <w:p w14:paraId="322F10B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center"/>
                  <w:hideMark/>
                </w:tcPr>
                <w:p w14:paraId="52A185B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1994792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6FF8B0A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Коммунальное хозяйство</w:t>
                  </w:r>
                </w:p>
              </w:tc>
              <w:tc>
                <w:tcPr>
                  <w:tcW w:w="1259" w:type="dxa"/>
                  <w:tcBorders>
                    <w:top w:val="nil"/>
                    <w:left w:val="nil"/>
                    <w:bottom w:val="single" w:sz="4" w:space="0" w:color="auto"/>
                    <w:right w:val="single" w:sz="4" w:space="0" w:color="auto"/>
                  </w:tcBorders>
                  <w:shd w:val="clear" w:color="auto" w:fill="auto"/>
                  <w:noWrap/>
                  <w:vAlign w:val="center"/>
                  <w:hideMark/>
                </w:tcPr>
                <w:p w14:paraId="329E98B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0955836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447,7</w:t>
                  </w:r>
                </w:p>
              </w:tc>
              <w:tc>
                <w:tcPr>
                  <w:tcW w:w="1572" w:type="dxa"/>
                  <w:tcBorders>
                    <w:top w:val="nil"/>
                    <w:left w:val="nil"/>
                    <w:bottom w:val="single" w:sz="4" w:space="0" w:color="auto"/>
                    <w:right w:val="single" w:sz="4" w:space="0" w:color="auto"/>
                  </w:tcBorders>
                  <w:shd w:val="clear" w:color="auto" w:fill="auto"/>
                  <w:noWrap/>
                  <w:vAlign w:val="center"/>
                  <w:hideMark/>
                </w:tcPr>
                <w:p w14:paraId="309F58A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6C1965D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256410FE"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0AECA2B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4A0C71E" w14:textId="77777777" w:rsidTr="00E6310B">
              <w:trPr>
                <w:gridAfter w:val="1"/>
                <w:wAfter w:w="222" w:type="dxa"/>
                <w:trHeight w:val="124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5EC08C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493" w:type="dxa"/>
                  <w:tcBorders>
                    <w:top w:val="nil"/>
                    <w:left w:val="nil"/>
                    <w:bottom w:val="single" w:sz="4" w:space="0" w:color="auto"/>
                    <w:right w:val="single" w:sz="4" w:space="0" w:color="auto"/>
                  </w:tcBorders>
                  <w:shd w:val="clear" w:color="auto" w:fill="auto"/>
                  <w:noWrap/>
                  <w:vAlign w:val="center"/>
                  <w:hideMark/>
                </w:tcPr>
                <w:p w14:paraId="3B18C6E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center"/>
                  <w:hideMark/>
                </w:tcPr>
                <w:p w14:paraId="4093703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04.4.01.20050</w:t>
                  </w:r>
                </w:p>
              </w:tc>
              <w:tc>
                <w:tcPr>
                  <w:tcW w:w="616" w:type="dxa"/>
                  <w:tcBorders>
                    <w:top w:val="nil"/>
                    <w:left w:val="nil"/>
                    <w:bottom w:val="single" w:sz="4" w:space="0" w:color="auto"/>
                    <w:right w:val="single" w:sz="4" w:space="0" w:color="auto"/>
                  </w:tcBorders>
                  <w:shd w:val="clear" w:color="auto" w:fill="auto"/>
                  <w:noWrap/>
                  <w:vAlign w:val="center"/>
                  <w:hideMark/>
                </w:tcPr>
                <w:p w14:paraId="7346030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5FEF94E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052FA4D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0FD4179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88,5</w:t>
                  </w:r>
                </w:p>
              </w:tc>
              <w:tc>
                <w:tcPr>
                  <w:tcW w:w="1572" w:type="dxa"/>
                  <w:tcBorders>
                    <w:top w:val="nil"/>
                    <w:left w:val="nil"/>
                    <w:bottom w:val="single" w:sz="4" w:space="0" w:color="auto"/>
                    <w:right w:val="single" w:sz="4" w:space="0" w:color="auto"/>
                  </w:tcBorders>
                  <w:shd w:val="clear" w:color="auto" w:fill="auto"/>
                  <w:noWrap/>
                  <w:vAlign w:val="center"/>
                  <w:hideMark/>
                </w:tcPr>
                <w:p w14:paraId="569AA26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0554FE0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28A1CCE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623F620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4F956ECA" w14:textId="77777777" w:rsidTr="00E6310B">
              <w:trPr>
                <w:gridAfter w:val="1"/>
                <w:wAfter w:w="222" w:type="dxa"/>
                <w:trHeight w:val="124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703873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493" w:type="dxa"/>
                  <w:tcBorders>
                    <w:top w:val="nil"/>
                    <w:left w:val="nil"/>
                    <w:bottom w:val="single" w:sz="4" w:space="0" w:color="auto"/>
                    <w:right w:val="single" w:sz="4" w:space="0" w:color="auto"/>
                  </w:tcBorders>
                  <w:shd w:val="clear" w:color="auto" w:fill="auto"/>
                  <w:noWrap/>
                  <w:vAlign w:val="center"/>
                  <w:hideMark/>
                </w:tcPr>
                <w:p w14:paraId="7D662C9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02</w:t>
                  </w:r>
                </w:p>
              </w:tc>
              <w:tc>
                <w:tcPr>
                  <w:tcW w:w="1365" w:type="dxa"/>
                  <w:tcBorders>
                    <w:top w:val="nil"/>
                    <w:left w:val="nil"/>
                    <w:bottom w:val="single" w:sz="4" w:space="0" w:color="auto"/>
                    <w:right w:val="single" w:sz="4" w:space="0" w:color="auto"/>
                  </w:tcBorders>
                  <w:shd w:val="clear" w:color="auto" w:fill="auto"/>
                  <w:noWrap/>
                  <w:vAlign w:val="center"/>
                  <w:hideMark/>
                </w:tcPr>
                <w:p w14:paraId="53CA0CE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04.4.01.20060</w:t>
                  </w:r>
                </w:p>
              </w:tc>
              <w:tc>
                <w:tcPr>
                  <w:tcW w:w="616" w:type="dxa"/>
                  <w:tcBorders>
                    <w:top w:val="nil"/>
                    <w:left w:val="nil"/>
                    <w:bottom w:val="single" w:sz="4" w:space="0" w:color="auto"/>
                    <w:right w:val="single" w:sz="4" w:space="0" w:color="auto"/>
                  </w:tcBorders>
                  <w:shd w:val="clear" w:color="auto" w:fill="auto"/>
                  <w:noWrap/>
                  <w:vAlign w:val="center"/>
                  <w:hideMark/>
                </w:tcPr>
                <w:p w14:paraId="095EB90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11ED7F6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5F3DC39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5F869ADA"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359,2</w:t>
                  </w:r>
                </w:p>
              </w:tc>
              <w:tc>
                <w:tcPr>
                  <w:tcW w:w="1572" w:type="dxa"/>
                  <w:tcBorders>
                    <w:top w:val="nil"/>
                    <w:left w:val="nil"/>
                    <w:bottom w:val="single" w:sz="4" w:space="0" w:color="auto"/>
                    <w:right w:val="single" w:sz="4" w:space="0" w:color="auto"/>
                  </w:tcBorders>
                  <w:shd w:val="clear" w:color="auto" w:fill="auto"/>
                  <w:noWrap/>
                  <w:vAlign w:val="center"/>
                  <w:hideMark/>
                </w:tcPr>
                <w:p w14:paraId="49EF933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06EF355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21DD2ED5"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3D5A6304"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EEF2B82"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2C8092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493" w:type="dxa"/>
                  <w:tcBorders>
                    <w:top w:val="nil"/>
                    <w:left w:val="nil"/>
                    <w:bottom w:val="single" w:sz="4" w:space="0" w:color="auto"/>
                    <w:right w:val="single" w:sz="4" w:space="0" w:color="auto"/>
                  </w:tcBorders>
                  <w:shd w:val="clear" w:color="auto" w:fill="auto"/>
                  <w:noWrap/>
                  <w:vAlign w:val="center"/>
                  <w:hideMark/>
                </w:tcPr>
                <w:p w14:paraId="3F14323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04D6B33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3BA6BD1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06B01ED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Благоустройство</w:t>
                  </w:r>
                </w:p>
              </w:tc>
              <w:tc>
                <w:tcPr>
                  <w:tcW w:w="1259" w:type="dxa"/>
                  <w:tcBorders>
                    <w:top w:val="nil"/>
                    <w:left w:val="nil"/>
                    <w:bottom w:val="single" w:sz="4" w:space="0" w:color="auto"/>
                    <w:right w:val="single" w:sz="4" w:space="0" w:color="auto"/>
                  </w:tcBorders>
                  <w:shd w:val="clear" w:color="auto" w:fill="auto"/>
                  <w:noWrap/>
                  <w:vAlign w:val="center"/>
                  <w:hideMark/>
                </w:tcPr>
                <w:p w14:paraId="2D9B62D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D2B91F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202,9</w:t>
                  </w:r>
                </w:p>
              </w:tc>
              <w:tc>
                <w:tcPr>
                  <w:tcW w:w="1572" w:type="dxa"/>
                  <w:tcBorders>
                    <w:top w:val="nil"/>
                    <w:left w:val="nil"/>
                    <w:bottom w:val="single" w:sz="4" w:space="0" w:color="auto"/>
                    <w:right w:val="single" w:sz="4" w:space="0" w:color="auto"/>
                  </w:tcBorders>
                  <w:shd w:val="clear" w:color="auto" w:fill="auto"/>
                  <w:noWrap/>
                  <w:vAlign w:val="center"/>
                  <w:hideMark/>
                </w:tcPr>
                <w:p w14:paraId="4B8AC17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252CAFD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3E61F0F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4E66203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49475CA4" w14:textId="77777777" w:rsidTr="00E6310B">
              <w:trPr>
                <w:gridAfter w:val="1"/>
                <w:wAfter w:w="222" w:type="dxa"/>
                <w:trHeight w:val="6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864FD4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493" w:type="dxa"/>
                  <w:tcBorders>
                    <w:top w:val="nil"/>
                    <w:left w:val="nil"/>
                    <w:bottom w:val="single" w:sz="4" w:space="0" w:color="auto"/>
                    <w:right w:val="single" w:sz="4" w:space="0" w:color="auto"/>
                  </w:tcBorders>
                  <w:shd w:val="clear" w:color="auto" w:fill="auto"/>
                  <w:noWrap/>
                  <w:vAlign w:val="center"/>
                  <w:hideMark/>
                </w:tcPr>
                <w:p w14:paraId="555591F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4ECC9BD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04.4.02.20070</w:t>
                  </w:r>
                </w:p>
              </w:tc>
              <w:tc>
                <w:tcPr>
                  <w:tcW w:w="616" w:type="dxa"/>
                  <w:tcBorders>
                    <w:top w:val="nil"/>
                    <w:left w:val="nil"/>
                    <w:bottom w:val="single" w:sz="4" w:space="0" w:color="auto"/>
                    <w:right w:val="single" w:sz="4" w:space="0" w:color="auto"/>
                  </w:tcBorders>
                  <w:shd w:val="clear" w:color="auto" w:fill="auto"/>
                  <w:noWrap/>
                  <w:vAlign w:val="center"/>
                  <w:hideMark/>
                </w:tcPr>
                <w:p w14:paraId="1A83B0B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49204BD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770ADA6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766AD845"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197,9</w:t>
                  </w:r>
                </w:p>
              </w:tc>
              <w:tc>
                <w:tcPr>
                  <w:tcW w:w="1572" w:type="dxa"/>
                  <w:tcBorders>
                    <w:top w:val="nil"/>
                    <w:left w:val="nil"/>
                    <w:bottom w:val="single" w:sz="4" w:space="0" w:color="auto"/>
                    <w:right w:val="single" w:sz="4" w:space="0" w:color="auto"/>
                  </w:tcBorders>
                  <w:shd w:val="clear" w:color="auto" w:fill="auto"/>
                  <w:noWrap/>
                  <w:vAlign w:val="center"/>
                  <w:hideMark/>
                </w:tcPr>
                <w:p w14:paraId="7BF7CA5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6C19A459"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2EC2CE3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026DCC6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7053983" w14:textId="77777777" w:rsidTr="00E6310B">
              <w:trPr>
                <w:gridAfter w:val="1"/>
                <w:wAfter w:w="222" w:type="dxa"/>
                <w:trHeight w:val="51"/>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51B9D58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493" w:type="dxa"/>
                  <w:tcBorders>
                    <w:top w:val="nil"/>
                    <w:left w:val="nil"/>
                    <w:bottom w:val="single" w:sz="4" w:space="0" w:color="auto"/>
                    <w:right w:val="single" w:sz="4" w:space="0" w:color="auto"/>
                  </w:tcBorders>
                  <w:shd w:val="clear" w:color="auto" w:fill="auto"/>
                  <w:noWrap/>
                  <w:vAlign w:val="center"/>
                  <w:hideMark/>
                </w:tcPr>
                <w:p w14:paraId="61414D4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213E36D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04.4.02.20080</w:t>
                  </w:r>
                </w:p>
              </w:tc>
              <w:tc>
                <w:tcPr>
                  <w:tcW w:w="616" w:type="dxa"/>
                  <w:tcBorders>
                    <w:top w:val="nil"/>
                    <w:left w:val="nil"/>
                    <w:bottom w:val="single" w:sz="4" w:space="0" w:color="auto"/>
                    <w:right w:val="single" w:sz="4" w:space="0" w:color="auto"/>
                  </w:tcBorders>
                  <w:shd w:val="clear" w:color="auto" w:fill="auto"/>
                  <w:noWrap/>
                  <w:vAlign w:val="center"/>
                  <w:hideMark/>
                </w:tcPr>
                <w:p w14:paraId="6ACBC49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26414B1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31EB805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2A827A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5,0</w:t>
                  </w:r>
                </w:p>
              </w:tc>
              <w:tc>
                <w:tcPr>
                  <w:tcW w:w="1572" w:type="dxa"/>
                  <w:tcBorders>
                    <w:top w:val="nil"/>
                    <w:left w:val="nil"/>
                    <w:bottom w:val="single" w:sz="4" w:space="0" w:color="auto"/>
                    <w:right w:val="single" w:sz="4" w:space="0" w:color="auto"/>
                  </w:tcBorders>
                  <w:shd w:val="clear" w:color="auto" w:fill="auto"/>
                  <w:noWrap/>
                  <w:vAlign w:val="center"/>
                  <w:hideMark/>
                </w:tcPr>
                <w:p w14:paraId="78072B6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6181B0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25D1BFE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7ABAB02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1E86A0A"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E7C32F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07</w:t>
                  </w:r>
                </w:p>
              </w:tc>
              <w:tc>
                <w:tcPr>
                  <w:tcW w:w="493" w:type="dxa"/>
                  <w:tcBorders>
                    <w:top w:val="nil"/>
                    <w:left w:val="nil"/>
                    <w:bottom w:val="single" w:sz="4" w:space="0" w:color="auto"/>
                    <w:right w:val="single" w:sz="4" w:space="0" w:color="auto"/>
                  </w:tcBorders>
                  <w:shd w:val="clear" w:color="auto" w:fill="auto"/>
                  <w:noWrap/>
                  <w:vAlign w:val="center"/>
                  <w:hideMark/>
                </w:tcPr>
                <w:p w14:paraId="0DBC793D"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1283D987"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3CC4A4"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2150B50D"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ОБРАЗОВАНИЕ</w:t>
                  </w:r>
                </w:p>
              </w:tc>
              <w:tc>
                <w:tcPr>
                  <w:tcW w:w="1259" w:type="dxa"/>
                  <w:tcBorders>
                    <w:top w:val="nil"/>
                    <w:left w:val="nil"/>
                    <w:bottom w:val="single" w:sz="4" w:space="0" w:color="auto"/>
                    <w:right w:val="single" w:sz="4" w:space="0" w:color="auto"/>
                  </w:tcBorders>
                  <w:shd w:val="clear" w:color="auto" w:fill="auto"/>
                  <w:noWrap/>
                  <w:vAlign w:val="center"/>
                  <w:hideMark/>
                </w:tcPr>
                <w:p w14:paraId="303E75A9"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34A83D"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1,8</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A270FD0"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77968EBA"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65EE728C"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222" w:type="dxa"/>
                  <w:vAlign w:val="center"/>
                  <w:hideMark/>
                </w:tcPr>
                <w:p w14:paraId="07AD642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1F45DD0D" w14:textId="77777777" w:rsidTr="00E6310B">
              <w:trPr>
                <w:gridAfter w:val="1"/>
                <w:wAfter w:w="222" w:type="dxa"/>
                <w:trHeight w:val="624"/>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C38BFB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lastRenderedPageBreak/>
                    <w:t>07</w:t>
                  </w:r>
                </w:p>
              </w:tc>
              <w:tc>
                <w:tcPr>
                  <w:tcW w:w="493" w:type="dxa"/>
                  <w:tcBorders>
                    <w:top w:val="nil"/>
                    <w:left w:val="nil"/>
                    <w:bottom w:val="single" w:sz="4" w:space="0" w:color="auto"/>
                    <w:right w:val="single" w:sz="4" w:space="0" w:color="auto"/>
                  </w:tcBorders>
                  <w:shd w:val="clear" w:color="auto" w:fill="auto"/>
                  <w:noWrap/>
                  <w:vAlign w:val="center"/>
                  <w:hideMark/>
                </w:tcPr>
                <w:p w14:paraId="5820F27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center"/>
                  <w:hideMark/>
                </w:tcPr>
                <w:p w14:paraId="0303285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2B2F21F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4A35E4F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259" w:type="dxa"/>
                  <w:tcBorders>
                    <w:top w:val="nil"/>
                    <w:left w:val="nil"/>
                    <w:bottom w:val="single" w:sz="4" w:space="0" w:color="auto"/>
                    <w:right w:val="single" w:sz="4" w:space="0" w:color="auto"/>
                  </w:tcBorders>
                  <w:shd w:val="clear" w:color="auto" w:fill="auto"/>
                  <w:noWrap/>
                  <w:vAlign w:val="center"/>
                  <w:hideMark/>
                </w:tcPr>
                <w:p w14:paraId="109D63A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0104863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1,8</w:t>
                  </w:r>
                </w:p>
              </w:tc>
              <w:tc>
                <w:tcPr>
                  <w:tcW w:w="1572" w:type="dxa"/>
                  <w:tcBorders>
                    <w:top w:val="nil"/>
                    <w:left w:val="nil"/>
                    <w:bottom w:val="single" w:sz="4" w:space="0" w:color="auto"/>
                    <w:right w:val="single" w:sz="4" w:space="0" w:color="auto"/>
                  </w:tcBorders>
                  <w:shd w:val="clear" w:color="auto" w:fill="auto"/>
                  <w:noWrap/>
                  <w:vAlign w:val="center"/>
                  <w:hideMark/>
                </w:tcPr>
                <w:p w14:paraId="259D943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294BF094"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615920A3"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3345FE9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DE4EB1F" w14:textId="77777777" w:rsidTr="00E6310B">
              <w:trPr>
                <w:gridAfter w:val="1"/>
                <w:wAfter w:w="222" w:type="dxa"/>
                <w:trHeight w:val="124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563DF38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07</w:t>
                  </w:r>
                </w:p>
              </w:tc>
              <w:tc>
                <w:tcPr>
                  <w:tcW w:w="493" w:type="dxa"/>
                  <w:tcBorders>
                    <w:top w:val="nil"/>
                    <w:left w:val="nil"/>
                    <w:bottom w:val="single" w:sz="4" w:space="0" w:color="auto"/>
                    <w:right w:val="single" w:sz="4" w:space="0" w:color="auto"/>
                  </w:tcBorders>
                  <w:shd w:val="clear" w:color="auto" w:fill="auto"/>
                  <w:noWrap/>
                  <w:vAlign w:val="center"/>
                  <w:hideMark/>
                </w:tcPr>
                <w:p w14:paraId="21B501B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05</w:t>
                  </w:r>
                </w:p>
              </w:tc>
              <w:tc>
                <w:tcPr>
                  <w:tcW w:w="1365" w:type="dxa"/>
                  <w:tcBorders>
                    <w:top w:val="nil"/>
                    <w:left w:val="nil"/>
                    <w:bottom w:val="single" w:sz="4" w:space="0" w:color="auto"/>
                    <w:right w:val="single" w:sz="4" w:space="0" w:color="auto"/>
                  </w:tcBorders>
                  <w:shd w:val="clear" w:color="auto" w:fill="auto"/>
                  <w:noWrap/>
                  <w:vAlign w:val="center"/>
                  <w:hideMark/>
                </w:tcPr>
                <w:p w14:paraId="380F009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07.4.01.20100</w:t>
                  </w:r>
                </w:p>
              </w:tc>
              <w:tc>
                <w:tcPr>
                  <w:tcW w:w="616" w:type="dxa"/>
                  <w:tcBorders>
                    <w:top w:val="nil"/>
                    <w:left w:val="nil"/>
                    <w:bottom w:val="single" w:sz="4" w:space="0" w:color="auto"/>
                    <w:right w:val="single" w:sz="4" w:space="0" w:color="auto"/>
                  </w:tcBorders>
                  <w:shd w:val="clear" w:color="auto" w:fill="auto"/>
                  <w:noWrap/>
                  <w:vAlign w:val="center"/>
                  <w:hideMark/>
                </w:tcPr>
                <w:p w14:paraId="3295EB5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2.4.0</w:t>
                  </w:r>
                </w:p>
              </w:tc>
              <w:tc>
                <w:tcPr>
                  <w:tcW w:w="3724" w:type="dxa"/>
                  <w:tcBorders>
                    <w:top w:val="nil"/>
                    <w:left w:val="nil"/>
                    <w:bottom w:val="single" w:sz="4" w:space="0" w:color="auto"/>
                    <w:right w:val="single" w:sz="4" w:space="0" w:color="auto"/>
                  </w:tcBorders>
                  <w:shd w:val="clear" w:color="auto" w:fill="auto"/>
                  <w:vAlign w:val="center"/>
                  <w:hideMark/>
                </w:tcPr>
                <w:p w14:paraId="3C72E7B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auto"/>
                    <w:right w:val="single" w:sz="4" w:space="0" w:color="auto"/>
                  </w:tcBorders>
                  <w:shd w:val="clear" w:color="auto" w:fill="auto"/>
                  <w:noWrap/>
                  <w:vAlign w:val="center"/>
                  <w:hideMark/>
                </w:tcPr>
                <w:p w14:paraId="1F3103C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366B5D2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1,8</w:t>
                  </w:r>
                </w:p>
              </w:tc>
              <w:tc>
                <w:tcPr>
                  <w:tcW w:w="1572" w:type="dxa"/>
                  <w:tcBorders>
                    <w:top w:val="nil"/>
                    <w:left w:val="nil"/>
                    <w:bottom w:val="single" w:sz="4" w:space="0" w:color="auto"/>
                    <w:right w:val="single" w:sz="4" w:space="0" w:color="auto"/>
                  </w:tcBorders>
                  <w:shd w:val="clear" w:color="auto" w:fill="auto"/>
                  <w:noWrap/>
                  <w:vAlign w:val="center"/>
                  <w:hideMark/>
                </w:tcPr>
                <w:p w14:paraId="4FE2B72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7984BC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389FBC2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6301FA1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32B2EBF"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21CF42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08</w:t>
                  </w:r>
                </w:p>
              </w:tc>
              <w:tc>
                <w:tcPr>
                  <w:tcW w:w="493" w:type="dxa"/>
                  <w:tcBorders>
                    <w:top w:val="nil"/>
                    <w:left w:val="nil"/>
                    <w:bottom w:val="single" w:sz="4" w:space="0" w:color="auto"/>
                    <w:right w:val="single" w:sz="4" w:space="0" w:color="auto"/>
                  </w:tcBorders>
                  <w:shd w:val="clear" w:color="auto" w:fill="auto"/>
                  <w:noWrap/>
                  <w:vAlign w:val="center"/>
                  <w:hideMark/>
                </w:tcPr>
                <w:p w14:paraId="1BCE7719"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5ABBBD24"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F53FDB8"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04396E6A"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КУЛЬТУРА, КИНЕМАТОГРАФИЯ</w:t>
                  </w:r>
                </w:p>
              </w:tc>
              <w:tc>
                <w:tcPr>
                  <w:tcW w:w="1259" w:type="dxa"/>
                  <w:tcBorders>
                    <w:top w:val="nil"/>
                    <w:left w:val="nil"/>
                    <w:bottom w:val="single" w:sz="4" w:space="0" w:color="auto"/>
                    <w:right w:val="single" w:sz="4" w:space="0" w:color="auto"/>
                  </w:tcBorders>
                  <w:shd w:val="clear" w:color="auto" w:fill="auto"/>
                  <w:noWrap/>
                  <w:vAlign w:val="center"/>
                  <w:hideMark/>
                </w:tcPr>
                <w:p w14:paraId="2A4D81A5"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736610"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6 235,3</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381F6CD3"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289E9B9E"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3 618,5</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67C4C261"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389,8</w:t>
                  </w:r>
                </w:p>
              </w:tc>
              <w:tc>
                <w:tcPr>
                  <w:tcW w:w="222" w:type="dxa"/>
                  <w:vAlign w:val="center"/>
                  <w:hideMark/>
                </w:tcPr>
                <w:p w14:paraId="0261F61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9F535E0"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2AAD0D1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08</w:t>
                  </w:r>
                </w:p>
              </w:tc>
              <w:tc>
                <w:tcPr>
                  <w:tcW w:w="493" w:type="dxa"/>
                  <w:tcBorders>
                    <w:top w:val="nil"/>
                    <w:left w:val="nil"/>
                    <w:bottom w:val="single" w:sz="4" w:space="0" w:color="auto"/>
                    <w:right w:val="single" w:sz="4" w:space="0" w:color="auto"/>
                  </w:tcBorders>
                  <w:shd w:val="clear" w:color="auto" w:fill="auto"/>
                  <w:noWrap/>
                  <w:vAlign w:val="center"/>
                  <w:hideMark/>
                </w:tcPr>
                <w:p w14:paraId="4BDAE7B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center"/>
                  <w:hideMark/>
                </w:tcPr>
                <w:p w14:paraId="27F81F9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74DFA71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431AC82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Культура</w:t>
                  </w:r>
                </w:p>
              </w:tc>
              <w:tc>
                <w:tcPr>
                  <w:tcW w:w="1259" w:type="dxa"/>
                  <w:tcBorders>
                    <w:top w:val="nil"/>
                    <w:left w:val="nil"/>
                    <w:bottom w:val="single" w:sz="4" w:space="0" w:color="auto"/>
                    <w:right w:val="single" w:sz="4" w:space="0" w:color="auto"/>
                  </w:tcBorders>
                  <w:shd w:val="clear" w:color="auto" w:fill="auto"/>
                  <w:noWrap/>
                  <w:vAlign w:val="center"/>
                  <w:hideMark/>
                </w:tcPr>
                <w:p w14:paraId="757E022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7E252E30"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6 235,3</w:t>
                  </w:r>
                </w:p>
              </w:tc>
              <w:tc>
                <w:tcPr>
                  <w:tcW w:w="1572" w:type="dxa"/>
                  <w:tcBorders>
                    <w:top w:val="nil"/>
                    <w:left w:val="nil"/>
                    <w:bottom w:val="single" w:sz="4" w:space="0" w:color="auto"/>
                    <w:right w:val="single" w:sz="4" w:space="0" w:color="auto"/>
                  </w:tcBorders>
                  <w:shd w:val="clear" w:color="auto" w:fill="auto"/>
                  <w:noWrap/>
                  <w:vAlign w:val="center"/>
                  <w:hideMark/>
                </w:tcPr>
                <w:p w14:paraId="7369E53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408C547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3 618,5</w:t>
                  </w:r>
                </w:p>
              </w:tc>
              <w:tc>
                <w:tcPr>
                  <w:tcW w:w="1778" w:type="dxa"/>
                  <w:tcBorders>
                    <w:top w:val="nil"/>
                    <w:left w:val="nil"/>
                    <w:bottom w:val="single" w:sz="4" w:space="0" w:color="auto"/>
                    <w:right w:val="single" w:sz="4" w:space="0" w:color="auto"/>
                  </w:tcBorders>
                  <w:shd w:val="clear" w:color="auto" w:fill="auto"/>
                  <w:noWrap/>
                  <w:vAlign w:val="center"/>
                  <w:hideMark/>
                </w:tcPr>
                <w:p w14:paraId="62912415"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389,8</w:t>
                  </w:r>
                </w:p>
              </w:tc>
              <w:tc>
                <w:tcPr>
                  <w:tcW w:w="222" w:type="dxa"/>
                  <w:vAlign w:val="center"/>
                  <w:hideMark/>
                </w:tcPr>
                <w:p w14:paraId="75222513"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E669AEA" w14:textId="77777777" w:rsidTr="00E6310B">
              <w:trPr>
                <w:gridAfter w:val="1"/>
                <w:wAfter w:w="222" w:type="dxa"/>
                <w:trHeight w:val="946"/>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F20A27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08</w:t>
                  </w:r>
                </w:p>
              </w:tc>
              <w:tc>
                <w:tcPr>
                  <w:tcW w:w="493" w:type="dxa"/>
                  <w:tcBorders>
                    <w:top w:val="nil"/>
                    <w:left w:val="nil"/>
                    <w:bottom w:val="single" w:sz="4" w:space="0" w:color="auto"/>
                    <w:right w:val="single" w:sz="4" w:space="0" w:color="auto"/>
                  </w:tcBorders>
                  <w:shd w:val="clear" w:color="auto" w:fill="auto"/>
                  <w:noWrap/>
                  <w:vAlign w:val="center"/>
                  <w:hideMark/>
                </w:tcPr>
                <w:p w14:paraId="7205DC7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01</w:t>
                  </w:r>
                </w:p>
              </w:tc>
              <w:tc>
                <w:tcPr>
                  <w:tcW w:w="1365" w:type="dxa"/>
                  <w:tcBorders>
                    <w:top w:val="nil"/>
                    <w:left w:val="nil"/>
                    <w:bottom w:val="single" w:sz="4" w:space="0" w:color="auto"/>
                    <w:right w:val="single" w:sz="4" w:space="0" w:color="auto"/>
                  </w:tcBorders>
                  <w:shd w:val="clear" w:color="auto" w:fill="auto"/>
                  <w:noWrap/>
                  <w:vAlign w:val="center"/>
                  <w:hideMark/>
                </w:tcPr>
                <w:p w14:paraId="65E7994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06.4.01.00590</w:t>
                  </w:r>
                </w:p>
              </w:tc>
              <w:tc>
                <w:tcPr>
                  <w:tcW w:w="616" w:type="dxa"/>
                  <w:tcBorders>
                    <w:top w:val="nil"/>
                    <w:left w:val="nil"/>
                    <w:bottom w:val="single" w:sz="4" w:space="0" w:color="auto"/>
                    <w:right w:val="single" w:sz="4" w:space="0" w:color="auto"/>
                  </w:tcBorders>
                  <w:shd w:val="clear" w:color="auto" w:fill="auto"/>
                  <w:noWrap/>
                  <w:vAlign w:val="center"/>
                  <w:hideMark/>
                </w:tcPr>
                <w:p w14:paraId="00EFD66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6.1.0</w:t>
                  </w:r>
                </w:p>
              </w:tc>
              <w:tc>
                <w:tcPr>
                  <w:tcW w:w="3724" w:type="dxa"/>
                  <w:tcBorders>
                    <w:top w:val="nil"/>
                    <w:left w:val="nil"/>
                    <w:bottom w:val="single" w:sz="4" w:space="0" w:color="auto"/>
                    <w:right w:val="single" w:sz="4" w:space="0" w:color="auto"/>
                  </w:tcBorders>
                  <w:shd w:val="clear" w:color="auto" w:fill="auto"/>
                  <w:vAlign w:val="center"/>
                  <w:hideMark/>
                </w:tcPr>
                <w:p w14:paraId="0C008A8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259" w:type="dxa"/>
                  <w:tcBorders>
                    <w:top w:val="nil"/>
                    <w:left w:val="nil"/>
                    <w:bottom w:val="single" w:sz="4" w:space="0" w:color="auto"/>
                    <w:right w:val="single" w:sz="4" w:space="0" w:color="auto"/>
                  </w:tcBorders>
                  <w:shd w:val="clear" w:color="auto" w:fill="auto"/>
                  <w:noWrap/>
                  <w:vAlign w:val="center"/>
                  <w:hideMark/>
                </w:tcPr>
                <w:p w14:paraId="0BCE37F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0146513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6 235,3</w:t>
                  </w:r>
                </w:p>
              </w:tc>
              <w:tc>
                <w:tcPr>
                  <w:tcW w:w="1572" w:type="dxa"/>
                  <w:tcBorders>
                    <w:top w:val="nil"/>
                    <w:left w:val="nil"/>
                    <w:bottom w:val="single" w:sz="4" w:space="0" w:color="auto"/>
                    <w:right w:val="single" w:sz="4" w:space="0" w:color="auto"/>
                  </w:tcBorders>
                  <w:shd w:val="clear" w:color="auto" w:fill="auto"/>
                  <w:noWrap/>
                  <w:vAlign w:val="center"/>
                  <w:hideMark/>
                </w:tcPr>
                <w:p w14:paraId="01A78A7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13768A6D"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3 618,5</w:t>
                  </w:r>
                </w:p>
              </w:tc>
              <w:tc>
                <w:tcPr>
                  <w:tcW w:w="1778" w:type="dxa"/>
                  <w:tcBorders>
                    <w:top w:val="nil"/>
                    <w:left w:val="nil"/>
                    <w:bottom w:val="single" w:sz="4" w:space="0" w:color="auto"/>
                    <w:right w:val="single" w:sz="4" w:space="0" w:color="auto"/>
                  </w:tcBorders>
                  <w:shd w:val="clear" w:color="auto" w:fill="auto"/>
                  <w:noWrap/>
                  <w:vAlign w:val="center"/>
                  <w:hideMark/>
                </w:tcPr>
                <w:p w14:paraId="45A9208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389,8</w:t>
                  </w:r>
                </w:p>
              </w:tc>
              <w:tc>
                <w:tcPr>
                  <w:tcW w:w="222" w:type="dxa"/>
                  <w:vAlign w:val="center"/>
                  <w:hideMark/>
                </w:tcPr>
                <w:p w14:paraId="0450E4C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01180D0"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151C1F3"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14</w:t>
                  </w:r>
                </w:p>
              </w:tc>
              <w:tc>
                <w:tcPr>
                  <w:tcW w:w="493" w:type="dxa"/>
                  <w:tcBorders>
                    <w:top w:val="nil"/>
                    <w:left w:val="nil"/>
                    <w:bottom w:val="single" w:sz="4" w:space="0" w:color="auto"/>
                    <w:right w:val="single" w:sz="4" w:space="0" w:color="auto"/>
                  </w:tcBorders>
                  <w:shd w:val="clear" w:color="auto" w:fill="auto"/>
                  <w:noWrap/>
                  <w:vAlign w:val="center"/>
                  <w:hideMark/>
                </w:tcPr>
                <w:p w14:paraId="288A50EF"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365" w:type="dxa"/>
                  <w:tcBorders>
                    <w:top w:val="nil"/>
                    <w:left w:val="nil"/>
                    <w:bottom w:val="single" w:sz="4" w:space="0" w:color="auto"/>
                    <w:right w:val="single" w:sz="4" w:space="0" w:color="auto"/>
                  </w:tcBorders>
                  <w:shd w:val="clear" w:color="auto" w:fill="auto"/>
                  <w:noWrap/>
                  <w:vAlign w:val="center"/>
                  <w:hideMark/>
                </w:tcPr>
                <w:p w14:paraId="5D4FA98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4269B0B"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6816E563"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259" w:type="dxa"/>
                  <w:tcBorders>
                    <w:top w:val="nil"/>
                    <w:left w:val="nil"/>
                    <w:bottom w:val="single" w:sz="4" w:space="0" w:color="auto"/>
                    <w:right w:val="single" w:sz="4" w:space="0" w:color="auto"/>
                  </w:tcBorders>
                  <w:shd w:val="clear" w:color="auto" w:fill="auto"/>
                  <w:noWrap/>
                  <w:vAlign w:val="center"/>
                  <w:hideMark/>
                </w:tcPr>
                <w:p w14:paraId="516AF27C"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EE571FD"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3,1</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1352C2D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69087F79"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060F43F7"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0,0</w:t>
                  </w:r>
                </w:p>
              </w:tc>
              <w:tc>
                <w:tcPr>
                  <w:tcW w:w="222" w:type="dxa"/>
                  <w:vAlign w:val="center"/>
                  <w:hideMark/>
                </w:tcPr>
                <w:p w14:paraId="12AF09A4"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3649DD53" w14:textId="77777777" w:rsidTr="00E6310B">
              <w:trPr>
                <w:gridAfter w:val="1"/>
                <w:wAfter w:w="222" w:type="dxa"/>
                <w:trHeight w:val="624"/>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A879A2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14</w:t>
                  </w:r>
                </w:p>
              </w:tc>
              <w:tc>
                <w:tcPr>
                  <w:tcW w:w="493" w:type="dxa"/>
                  <w:tcBorders>
                    <w:top w:val="nil"/>
                    <w:left w:val="nil"/>
                    <w:bottom w:val="single" w:sz="4" w:space="0" w:color="auto"/>
                    <w:right w:val="single" w:sz="4" w:space="0" w:color="auto"/>
                  </w:tcBorders>
                  <w:shd w:val="clear" w:color="auto" w:fill="auto"/>
                  <w:noWrap/>
                  <w:vAlign w:val="center"/>
                  <w:hideMark/>
                </w:tcPr>
                <w:p w14:paraId="5F31CE4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14C2E97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14:paraId="148316C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vAlign w:val="center"/>
                  <w:hideMark/>
                </w:tcPr>
                <w:p w14:paraId="040DB20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259" w:type="dxa"/>
                  <w:tcBorders>
                    <w:top w:val="nil"/>
                    <w:left w:val="nil"/>
                    <w:bottom w:val="single" w:sz="4" w:space="0" w:color="auto"/>
                    <w:right w:val="single" w:sz="4" w:space="0" w:color="auto"/>
                  </w:tcBorders>
                  <w:shd w:val="clear" w:color="auto" w:fill="auto"/>
                  <w:noWrap/>
                  <w:vAlign w:val="center"/>
                  <w:hideMark/>
                </w:tcPr>
                <w:p w14:paraId="1C727E7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6F69AA1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3,1</w:t>
                  </w:r>
                </w:p>
              </w:tc>
              <w:tc>
                <w:tcPr>
                  <w:tcW w:w="1572" w:type="dxa"/>
                  <w:tcBorders>
                    <w:top w:val="nil"/>
                    <w:left w:val="nil"/>
                    <w:bottom w:val="single" w:sz="4" w:space="0" w:color="auto"/>
                    <w:right w:val="single" w:sz="4" w:space="0" w:color="auto"/>
                  </w:tcBorders>
                  <w:shd w:val="clear" w:color="auto" w:fill="auto"/>
                  <w:noWrap/>
                  <w:vAlign w:val="center"/>
                  <w:hideMark/>
                </w:tcPr>
                <w:p w14:paraId="43AF038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2C28384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1E03BF8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10D77FA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4CCD5043" w14:textId="77777777" w:rsidTr="00E6310B">
              <w:trPr>
                <w:gridAfter w:val="1"/>
                <w:wAfter w:w="222" w:type="dxa"/>
                <w:trHeight w:val="98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ABC8BF3"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14</w:t>
                  </w:r>
                </w:p>
              </w:tc>
              <w:tc>
                <w:tcPr>
                  <w:tcW w:w="493" w:type="dxa"/>
                  <w:tcBorders>
                    <w:top w:val="nil"/>
                    <w:left w:val="nil"/>
                    <w:bottom w:val="single" w:sz="4" w:space="0" w:color="auto"/>
                    <w:right w:val="single" w:sz="4" w:space="0" w:color="auto"/>
                  </w:tcBorders>
                  <w:shd w:val="clear" w:color="auto" w:fill="auto"/>
                  <w:noWrap/>
                  <w:vAlign w:val="center"/>
                  <w:hideMark/>
                </w:tcPr>
                <w:p w14:paraId="3E51B81A"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60109A94"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99.9.00.85010</w:t>
                  </w:r>
                </w:p>
              </w:tc>
              <w:tc>
                <w:tcPr>
                  <w:tcW w:w="616" w:type="dxa"/>
                  <w:tcBorders>
                    <w:top w:val="nil"/>
                    <w:left w:val="nil"/>
                    <w:bottom w:val="single" w:sz="4" w:space="0" w:color="auto"/>
                    <w:right w:val="single" w:sz="4" w:space="0" w:color="auto"/>
                  </w:tcBorders>
                  <w:shd w:val="clear" w:color="auto" w:fill="auto"/>
                  <w:noWrap/>
                  <w:vAlign w:val="center"/>
                  <w:hideMark/>
                </w:tcPr>
                <w:p w14:paraId="7807177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5.4.0</w:t>
                  </w:r>
                </w:p>
              </w:tc>
              <w:tc>
                <w:tcPr>
                  <w:tcW w:w="3724" w:type="dxa"/>
                  <w:tcBorders>
                    <w:top w:val="nil"/>
                    <w:left w:val="nil"/>
                    <w:bottom w:val="single" w:sz="4" w:space="0" w:color="auto"/>
                    <w:right w:val="single" w:sz="4" w:space="0" w:color="auto"/>
                  </w:tcBorders>
                  <w:shd w:val="clear" w:color="auto" w:fill="auto"/>
                  <w:vAlign w:val="center"/>
                  <w:hideMark/>
                </w:tcPr>
                <w:p w14:paraId="431D6D6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259" w:type="dxa"/>
                  <w:tcBorders>
                    <w:top w:val="nil"/>
                    <w:left w:val="nil"/>
                    <w:bottom w:val="single" w:sz="4" w:space="0" w:color="auto"/>
                    <w:right w:val="single" w:sz="4" w:space="0" w:color="auto"/>
                  </w:tcBorders>
                  <w:shd w:val="clear" w:color="auto" w:fill="auto"/>
                  <w:noWrap/>
                  <w:vAlign w:val="center"/>
                  <w:hideMark/>
                </w:tcPr>
                <w:p w14:paraId="5AFA010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4406146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0,4</w:t>
                  </w:r>
                </w:p>
              </w:tc>
              <w:tc>
                <w:tcPr>
                  <w:tcW w:w="1572" w:type="dxa"/>
                  <w:tcBorders>
                    <w:top w:val="nil"/>
                    <w:left w:val="nil"/>
                    <w:bottom w:val="single" w:sz="4" w:space="0" w:color="auto"/>
                    <w:right w:val="single" w:sz="4" w:space="0" w:color="auto"/>
                  </w:tcBorders>
                  <w:shd w:val="clear" w:color="auto" w:fill="auto"/>
                  <w:noWrap/>
                  <w:vAlign w:val="center"/>
                  <w:hideMark/>
                </w:tcPr>
                <w:p w14:paraId="3849895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7827755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1CCEAD62"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3FDE436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1A091DA0" w14:textId="77777777" w:rsidTr="00E6310B">
              <w:trPr>
                <w:gridAfter w:val="1"/>
                <w:wAfter w:w="222" w:type="dxa"/>
                <w:trHeight w:val="41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B8D05D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lastRenderedPageBreak/>
                    <w:t>14</w:t>
                  </w:r>
                </w:p>
              </w:tc>
              <w:tc>
                <w:tcPr>
                  <w:tcW w:w="493" w:type="dxa"/>
                  <w:tcBorders>
                    <w:top w:val="nil"/>
                    <w:left w:val="nil"/>
                    <w:bottom w:val="single" w:sz="4" w:space="0" w:color="auto"/>
                    <w:right w:val="single" w:sz="4" w:space="0" w:color="auto"/>
                  </w:tcBorders>
                  <w:shd w:val="clear" w:color="auto" w:fill="auto"/>
                  <w:noWrap/>
                  <w:vAlign w:val="center"/>
                  <w:hideMark/>
                </w:tcPr>
                <w:p w14:paraId="6C26BBDC"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2501D95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99.9.00.85020</w:t>
                  </w:r>
                </w:p>
              </w:tc>
              <w:tc>
                <w:tcPr>
                  <w:tcW w:w="616" w:type="dxa"/>
                  <w:tcBorders>
                    <w:top w:val="nil"/>
                    <w:left w:val="nil"/>
                    <w:bottom w:val="single" w:sz="4" w:space="0" w:color="auto"/>
                    <w:right w:val="single" w:sz="4" w:space="0" w:color="auto"/>
                  </w:tcBorders>
                  <w:shd w:val="clear" w:color="auto" w:fill="auto"/>
                  <w:noWrap/>
                  <w:vAlign w:val="center"/>
                  <w:hideMark/>
                </w:tcPr>
                <w:p w14:paraId="52FBA02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5.4.0</w:t>
                  </w:r>
                </w:p>
              </w:tc>
              <w:tc>
                <w:tcPr>
                  <w:tcW w:w="3724" w:type="dxa"/>
                  <w:tcBorders>
                    <w:top w:val="nil"/>
                    <w:left w:val="nil"/>
                    <w:bottom w:val="single" w:sz="4" w:space="0" w:color="auto"/>
                    <w:right w:val="single" w:sz="4" w:space="0" w:color="auto"/>
                  </w:tcBorders>
                  <w:shd w:val="clear" w:color="auto" w:fill="auto"/>
                  <w:vAlign w:val="center"/>
                  <w:hideMark/>
                </w:tcPr>
                <w:p w14:paraId="1A3C68FD"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259" w:type="dxa"/>
                  <w:tcBorders>
                    <w:top w:val="nil"/>
                    <w:left w:val="nil"/>
                    <w:bottom w:val="single" w:sz="4" w:space="0" w:color="auto"/>
                    <w:right w:val="single" w:sz="4" w:space="0" w:color="auto"/>
                  </w:tcBorders>
                  <w:shd w:val="clear" w:color="auto" w:fill="auto"/>
                  <w:noWrap/>
                  <w:vAlign w:val="center"/>
                  <w:hideMark/>
                </w:tcPr>
                <w:p w14:paraId="1A9483C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4E916421"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0,9</w:t>
                  </w:r>
                </w:p>
              </w:tc>
              <w:tc>
                <w:tcPr>
                  <w:tcW w:w="1572" w:type="dxa"/>
                  <w:tcBorders>
                    <w:top w:val="nil"/>
                    <w:left w:val="nil"/>
                    <w:bottom w:val="single" w:sz="4" w:space="0" w:color="auto"/>
                    <w:right w:val="single" w:sz="4" w:space="0" w:color="auto"/>
                  </w:tcBorders>
                  <w:shd w:val="clear" w:color="auto" w:fill="auto"/>
                  <w:noWrap/>
                  <w:vAlign w:val="center"/>
                  <w:hideMark/>
                </w:tcPr>
                <w:p w14:paraId="3ABB2E3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39E8C0DC"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313B7956"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51AAA1A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72312040" w14:textId="77777777" w:rsidTr="00E6310B">
              <w:trPr>
                <w:gridAfter w:val="1"/>
                <w:wAfter w:w="222" w:type="dxa"/>
                <w:trHeight w:val="897"/>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AC24A4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14</w:t>
                  </w:r>
                </w:p>
              </w:tc>
              <w:tc>
                <w:tcPr>
                  <w:tcW w:w="493" w:type="dxa"/>
                  <w:tcBorders>
                    <w:top w:val="nil"/>
                    <w:left w:val="nil"/>
                    <w:bottom w:val="single" w:sz="4" w:space="0" w:color="auto"/>
                    <w:right w:val="single" w:sz="4" w:space="0" w:color="auto"/>
                  </w:tcBorders>
                  <w:shd w:val="clear" w:color="auto" w:fill="auto"/>
                  <w:noWrap/>
                  <w:vAlign w:val="center"/>
                  <w:hideMark/>
                </w:tcPr>
                <w:p w14:paraId="3AA9819B"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13DDE709"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99.9.00.85030</w:t>
                  </w:r>
                </w:p>
              </w:tc>
              <w:tc>
                <w:tcPr>
                  <w:tcW w:w="616" w:type="dxa"/>
                  <w:tcBorders>
                    <w:top w:val="nil"/>
                    <w:left w:val="nil"/>
                    <w:bottom w:val="single" w:sz="4" w:space="0" w:color="auto"/>
                    <w:right w:val="single" w:sz="4" w:space="0" w:color="auto"/>
                  </w:tcBorders>
                  <w:shd w:val="clear" w:color="auto" w:fill="auto"/>
                  <w:noWrap/>
                  <w:vAlign w:val="center"/>
                  <w:hideMark/>
                </w:tcPr>
                <w:p w14:paraId="42F501F0"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5.4.0</w:t>
                  </w:r>
                </w:p>
              </w:tc>
              <w:tc>
                <w:tcPr>
                  <w:tcW w:w="3724" w:type="dxa"/>
                  <w:tcBorders>
                    <w:top w:val="nil"/>
                    <w:left w:val="nil"/>
                    <w:bottom w:val="single" w:sz="4" w:space="0" w:color="auto"/>
                    <w:right w:val="single" w:sz="4" w:space="0" w:color="auto"/>
                  </w:tcBorders>
                  <w:shd w:val="clear" w:color="auto" w:fill="auto"/>
                  <w:vAlign w:val="center"/>
                  <w:hideMark/>
                </w:tcPr>
                <w:p w14:paraId="4C581A7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259" w:type="dxa"/>
                  <w:tcBorders>
                    <w:top w:val="nil"/>
                    <w:left w:val="nil"/>
                    <w:bottom w:val="single" w:sz="4" w:space="0" w:color="auto"/>
                    <w:right w:val="single" w:sz="4" w:space="0" w:color="auto"/>
                  </w:tcBorders>
                  <w:shd w:val="clear" w:color="auto" w:fill="auto"/>
                  <w:noWrap/>
                  <w:vAlign w:val="center"/>
                  <w:hideMark/>
                </w:tcPr>
                <w:p w14:paraId="6AFC55F7"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6D7AE5E8"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0,8</w:t>
                  </w:r>
                </w:p>
              </w:tc>
              <w:tc>
                <w:tcPr>
                  <w:tcW w:w="1572" w:type="dxa"/>
                  <w:tcBorders>
                    <w:top w:val="nil"/>
                    <w:left w:val="nil"/>
                    <w:bottom w:val="single" w:sz="4" w:space="0" w:color="auto"/>
                    <w:right w:val="single" w:sz="4" w:space="0" w:color="auto"/>
                  </w:tcBorders>
                  <w:shd w:val="clear" w:color="auto" w:fill="auto"/>
                  <w:noWrap/>
                  <w:vAlign w:val="center"/>
                  <w:hideMark/>
                </w:tcPr>
                <w:p w14:paraId="1ED2D4D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193B202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0C4E5EC7"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3596B88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026F393" w14:textId="77777777" w:rsidTr="00E6310B">
              <w:trPr>
                <w:gridAfter w:val="1"/>
                <w:wAfter w:w="222" w:type="dxa"/>
                <w:trHeight w:val="1560"/>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1AF2CF6"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14</w:t>
                  </w:r>
                </w:p>
              </w:tc>
              <w:tc>
                <w:tcPr>
                  <w:tcW w:w="493" w:type="dxa"/>
                  <w:tcBorders>
                    <w:top w:val="nil"/>
                    <w:left w:val="nil"/>
                    <w:bottom w:val="single" w:sz="4" w:space="0" w:color="auto"/>
                    <w:right w:val="single" w:sz="4" w:space="0" w:color="auto"/>
                  </w:tcBorders>
                  <w:shd w:val="clear" w:color="auto" w:fill="auto"/>
                  <w:noWrap/>
                  <w:vAlign w:val="center"/>
                  <w:hideMark/>
                </w:tcPr>
                <w:p w14:paraId="185CC0FF"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03</w:t>
                  </w:r>
                </w:p>
              </w:tc>
              <w:tc>
                <w:tcPr>
                  <w:tcW w:w="1365" w:type="dxa"/>
                  <w:tcBorders>
                    <w:top w:val="nil"/>
                    <w:left w:val="nil"/>
                    <w:bottom w:val="single" w:sz="4" w:space="0" w:color="auto"/>
                    <w:right w:val="single" w:sz="4" w:space="0" w:color="auto"/>
                  </w:tcBorders>
                  <w:shd w:val="clear" w:color="auto" w:fill="auto"/>
                  <w:noWrap/>
                  <w:vAlign w:val="center"/>
                  <w:hideMark/>
                </w:tcPr>
                <w:p w14:paraId="3964B221"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99.9.00.85040</w:t>
                  </w:r>
                </w:p>
              </w:tc>
              <w:tc>
                <w:tcPr>
                  <w:tcW w:w="616" w:type="dxa"/>
                  <w:tcBorders>
                    <w:top w:val="nil"/>
                    <w:left w:val="nil"/>
                    <w:bottom w:val="single" w:sz="4" w:space="0" w:color="auto"/>
                    <w:right w:val="single" w:sz="4" w:space="0" w:color="auto"/>
                  </w:tcBorders>
                  <w:shd w:val="clear" w:color="auto" w:fill="auto"/>
                  <w:noWrap/>
                  <w:vAlign w:val="center"/>
                  <w:hideMark/>
                </w:tcPr>
                <w:p w14:paraId="67127E5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5.4.0</w:t>
                  </w:r>
                </w:p>
              </w:tc>
              <w:tc>
                <w:tcPr>
                  <w:tcW w:w="3724" w:type="dxa"/>
                  <w:tcBorders>
                    <w:top w:val="nil"/>
                    <w:left w:val="nil"/>
                    <w:bottom w:val="single" w:sz="4" w:space="0" w:color="auto"/>
                    <w:right w:val="single" w:sz="4" w:space="0" w:color="auto"/>
                  </w:tcBorders>
                  <w:shd w:val="clear" w:color="auto" w:fill="auto"/>
                  <w:vAlign w:val="center"/>
                  <w:hideMark/>
                </w:tcPr>
                <w:p w14:paraId="4B86C8F2"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259" w:type="dxa"/>
                  <w:tcBorders>
                    <w:top w:val="nil"/>
                    <w:left w:val="nil"/>
                    <w:bottom w:val="single" w:sz="4" w:space="0" w:color="auto"/>
                    <w:right w:val="single" w:sz="4" w:space="0" w:color="auto"/>
                  </w:tcBorders>
                  <w:shd w:val="clear" w:color="auto" w:fill="auto"/>
                  <w:noWrap/>
                  <w:vAlign w:val="center"/>
                  <w:hideMark/>
                </w:tcPr>
                <w:p w14:paraId="0CD7BBDE"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auto"/>
                    <w:right w:val="single" w:sz="4" w:space="0" w:color="auto"/>
                  </w:tcBorders>
                  <w:shd w:val="clear" w:color="auto" w:fill="auto"/>
                  <w:noWrap/>
                  <w:vAlign w:val="center"/>
                  <w:hideMark/>
                </w:tcPr>
                <w:p w14:paraId="4B4EDFDB"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0,9</w:t>
                  </w:r>
                </w:p>
              </w:tc>
              <w:tc>
                <w:tcPr>
                  <w:tcW w:w="1572" w:type="dxa"/>
                  <w:tcBorders>
                    <w:top w:val="nil"/>
                    <w:left w:val="nil"/>
                    <w:bottom w:val="single" w:sz="4" w:space="0" w:color="auto"/>
                    <w:right w:val="single" w:sz="4" w:space="0" w:color="auto"/>
                  </w:tcBorders>
                  <w:shd w:val="clear" w:color="auto" w:fill="auto"/>
                  <w:noWrap/>
                  <w:vAlign w:val="center"/>
                  <w:hideMark/>
                </w:tcPr>
                <w:p w14:paraId="2BEEB4D8"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w:t>
                  </w:r>
                </w:p>
              </w:tc>
              <w:tc>
                <w:tcPr>
                  <w:tcW w:w="1450" w:type="dxa"/>
                  <w:tcBorders>
                    <w:top w:val="nil"/>
                    <w:left w:val="nil"/>
                    <w:bottom w:val="single" w:sz="4" w:space="0" w:color="auto"/>
                    <w:right w:val="single" w:sz="4" w:space="0" w:color="auto"/>
                  </w:tcBorders>
                  <w:shd w:val="clear" w:color="auto" w:fill="auto"/>
                  <w:noWrap/>
                  <w:vAlign w:val="center"/>
                  <w:hideMark/>
                </w:tcPr>
                <w:p w14:paraId="7F9C859A"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1778" w:type="dxa"/>
                  <w:tcBorders>
                    <w:top w:val="nil"/>
                    <w:left w:val="nil"/>
                    <w:bottom w:val="single" w:sz="4" w:space="0" w:color="auto"/>
                    <w:right w:val="single" w:sz="4" w:space="0" w:color="auto"/>
                  </w:tcBorders>
                  <w:shd w:val="clear" w:color="auto" w:fill="auto"/>
                  <w:noWrap/>
                  <w:vAlign w:val="center"/>
                  <w:hideMark/>
                </w:tcPr>
                <w:p w14:paraId="32BE5B8F" w14:textId="77777777" w:rsidR="00E6310B" w:rsidRPr="00E6310B" w:rsidRDefault="00E6310B" w:rsidP="00E6310B">
                  <w:pPr>
                    <w:spacing w:after="0" w:line="240" w:lineRule="auto"/>
                    <w:jc w:val="right"/>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0,0</w:t>
                  </w:r>
                </w:p>
              </w:tc>
              <w:tc>
                <w:tcPr>
                  <w:tcW w:w="222" w:type="dxa"/>
                  <w:vAlign w:val="center"/>
                  <w:hideMark/>
                </w:tcPr>
                <w:p w14:paraId="4BCB451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442C5C2" w14:textId="77777777" w:rsidTr="00E6310B">
              <w:trPr>
                <w:gridAfter w:val="1"/>
                <w:wAfter w:w="222" w:type="dxa"/>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15B3548"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center"/>
                  <w:hideMark/>
                </w:tcPr>
                <w:p w14:paraId="2317CDB2"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14:paraId="633AE487"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55E0398"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3724" w:type="dxa"/>
                  <w:tcBorders>
                    <w:top w:val="nil"/>
                    <w:left w:val="nil"/>
                    <w:bottom w:val="single" w:sz="4" w:space="0" w:color="auto"/>
                    <w:right w:val="single" w:sz="4" w:space="0" w:color="auto"/>
                  </w:tcBorders>
                  <w:shd w:val="clear" w:color="auto" w:fill="auto"/>
                  <w:noWrap/>
                  <w:vAlign w:val="center"/>
                  <w:hideMark/>
                </w:tcPr>
                <w:p w14:paraId="62BCB9A1"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Всего</w:t>
                  </w:r>
                </w:p>
              </w:tc>
              <w:tc>
                <w:tcPr>
                  <w:tcW w:w="1259" w:type="dxa"/>
                  <w:tcBorders>
                    <w:top w:val="nil"/>
                    <w:left w:val="nil"/>
                    <w:bottom w:val="single" w:sz="4" w:space="0" w:color="auto"/>
                    <w:right w:val="single" w:sz="4" w:space="0" w:color="auto"/>
                  </w:tcBorders>
                  <w:shd w:val="clear" w:color="auto" w:fill="auto"/>
                  <w:noWrap/>
                  <w:vAlign w:val="center"/>
                  <w:hideMark/>
                </w:tcPr>
                <w:p w14:paraId="7D2A4667"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9DBD35B"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19 759,6</w:t>
                  </w:r>
                </w:p>
              </w:tc>
              <w:tc>
                <w:tcPr>
                  <w:tcW w:w="1572" w:type="dxa"/>
                  <w:tcBorders>
                    <w:top w:val="nil"/>
                    <w:left w:val="single" w:sz="4" w:space="0" w:color="auto"/>
                    <w:bottom w:val="single" w:sz="4" w:space="0" w:color="auto"/>
                    <w:right w:val="single" w:sz="4" w:space="0" w:color="auto"/>
                  </w:tcBorders>
                  <w:shd w:val="clear" w:color="auto" w:fill="auto"/>
                  <w:noWrap/>
                  <w:vAlign w:val="center"/>
                  <w:hideMark/>
                </w:tcPr>
                <w:p w14:paraId="6148204D" w14:textId="77777777" w:rsidR="00E6310B" w:rsidRPr="00E6310B" w:rsidRDefault="00E6310B" w:rsidP="00E6310B">
                  <w:pPr>
                    <w:spacing w:after="0" w:line="240" w:lineRule="auto"/>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270C0670"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13 889,8</w:t>
                  </w:r>
                </w:p>
              </w:tc>
              <w:tc>
                <w:tcPr>
                  <w:tcW w:w="1778" w:type="dxa"/>
                  <w:tcBorders>
                    <w:top w:val="nil"/>
                    <w:left w:val="single" w:sz="4" w:space="0" w:color="auto"/>
                    <w:bottom w:val="single" w:sz="4" w:space="0" w:color="auto"/>
                    <w:right w:val="single" w:sz="4" w:space="0" w:color="auto"/>
                  </w:tcBorders>
                  <w:shd w:val="clear" w:color="auto" w:fill="auto"/>
                  <w:noWrap/>
                  <w:vAlign w:val="center"/>
                  <w:hideMark/>
                </w:tcPr>
                <w:p w14:paraId="135FAFB6"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r w:rsidRPr="00E6310B">
                    <w:rPr>
                      <w:rFonts w:ascii="Times New Roman" w:eastAsia="Times New Roman" w:hAnsi="Times New Roman" w:cs="Times New Roman"/>
                      <w:b/>
                      <w:bCs/>
                      <w:color w:val="000000"/>
                      <w:sz w:val="20"/>
                      <w:szCs w:val="20"/>
                      <w:lang w:eastAsia="ru-RU"/>
                    </w:rPr>
                    <w:t>10 246,8</w:t>
                  </w:r>
                </w:p>
              </w:tc>
              <w:tc>
                <w:tcPr>
                  <w:tcW w:w="222" w:type="dxa"/>
                  <w:vAlign w:val="center"/>
                  <w:hideMark/>
                </w:tcPr>
                <w:p w14:paraId="58E4955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64F6FD63" w14:textId="77777777" w:rsidTr="00E6310B">
              <w:trPr>
                <w:gridAfter w:val="1"/>
                <w:wAfter w:w="222" w:type="dxa"/>
                <w:trHeight w:val="204"/>
              </w:trPr>
              <w:tc>
                <w:tcPr>
                  <w:tcW w:w="485" w:type="dxa"/>
                  <w:tcBorders>
                    <w:top w:val="nil"/>
                    <w:left w:val="nil"/>
                    <w:bottom w:val="nil"/>
                    <w:right w:val="nil"/>
                  </w:tcBorders>
                  <w:shd w:val="clear" w:color="auto" w:fill="auto"/>
                  <w:noWrap/>
                  <w:vAlign w:val="bottom"/>
                  <w:hideMark/>
                </w:tcPr>
                <w:p w14:paraId="20A98D6D" w14:textId="77777777" w:rsidR="00E6310B" w:rsidRPr="00E6310B" w:rsidRDefault="00E6310B" w:rsidP="00E6310B">
                  <w:pPr>
                    <w:spacing w:after="0" w:line="240" w:lineRule="auto"/>
                    <w:jc w:val="right"/>
                    <w:rPr>
                      <w:rFonts w:ascii="Times New Roman" w:eastAsia="Times New Roman" w:hAnsi="Times New Roman" w:cs="Times New Roman"/>
                      <w:b/>
                      <w:bCs/>
                      <w:color w:val="000000"/>
                      <w:sz w:val="20"/>
                      <w:szCs w:val="20"/>
                      <w:lang w:eastAsia="ru-RU"/>
                    </w:rPr>
                  </w:pPr>
                </w:p>
              </w:tc>
              <w:tc>
                <w:tcPr>
                  <w:tcW w:w="493" w:type="dxa"/>
                  <w:tcBorders>
                    <w:top w:val="nil"/>
                    <w:left w:val="nil"/>
                    <w:bottom w:val="nil"/>
                    <w:right w:val="nil"/>
                  </w:tcBorders>
                  <w:shd w:val="clear" w:color="auto" w:fill="auto"/>
                  <w:noWrap/>
                  <w:vAlign w:val="bottom"/>
                  <w:hideMark/>
                </w:tcPr>
                <w:p w14:paraId="23A3624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4DFEACF7"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3E3E51C7"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77D4152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1E3CA5E1"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17B47671"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01308E64"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14:paraId="3ED354C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778" w:type="dxa"/>
                  <w:tcBorders>
                    <w:top w:val="nil"/>
                    <w:left w:val="nil"/>
                    <w:bottom w:val="nil"/>
                    <w:right w:val="nil"/>
                  </w:tcBorders>
                  <w:shd w:val="clear" w:color="auto" w:fill="auto"/>
                  <w:noWrap/>
                  <w:vAlign w:val="bottom"/>
                  <w:hideMark/>
                </w:tcPr>
                <w:p w14:paraId="4C68A7A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5F4373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7FEDA763" w14:textId="77777777" w:rsidTr="00E6310B">
              <w:trPr>
                <w:gridAfter w:val="1"/>
                <w:wAfter w:w="222" w:type="dxa"/>
                <w:trHeight w:val="204"/>
              </w:trPr>
              <w:tc>
                <w:tcPr>
                  <w:tcW w:w="485" w:type="dxa"/>
                  <w:tcBorders>
                    <w:top w:val="nil"/>
                    <w:left w:val="nil"/>
                    <w:bottom w:val="nil"/>
                    <w:right w:val="nil"/>
                  </w:tcBorders>
                  <w:shd w:val="clear" w:color="auto" w:fill="auto"/>
                  <w:noWrap/>
                  <w:vAlign w:val="bottom"/>
                  <w:hideMark/>
                </w:tcPr>
                <w:p w14:paraId="7263B8F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14:paraId="76BB110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01890FC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022F6E8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70B123F0"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56BC982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1C26A36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1156A073"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14:paraId="435617F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778" w:type="dxa"/>
                  <w:tcBorders>
                    <w:top w:val="nil"/>
                    <w:left w:val="nil"/>
                    <w:bottom w:val="nil"/>
                    <w:right w:val="nil"/>
                  </w:tcBorders>
                  <w:shd w:val="clear" w:color="auto" w:fill="auto"/>
                  <w:noWrap/>
                  <w:vAlign w:val="bottom"/>
                  <w:hideMark/>
                </w:tcPr>
                <w:p w14:paraId="58E1734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C107F39"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1067CC6" w14:textId="77777777" w:rsidTr="00E6310B">
              <w:trPr>
                <w:gridAfter w:val="1"/>
                <w:wAfter w:w="222" w:type="dxa"/>
                <w:trHeight w:val="204"/>
              </w:trPr>
              <w:tc>
                <w:tcPr>
                  <w:tcW w:w="485" w:type="dxa"/>
                  <w:tcBorders>
                    <w:top w:val="nil"/>
                    <w:left w:val="nil"/>
                    <w:bottom w:val="nil"/>
                    <w:right w:val="nil"/>
                  </w:tcBorders>
                  <w:shd w:val="clear" w:color="auto" w:fill="auto"/>
                  <w:noWrap/>
                  <w:vAlign w:val="bottom"/>
                  <w:hideMark/>
                </w:tcPr>
                <w:p w14:paraId="5B3B8091"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14:paraId="14C0216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29CE476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699541B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1E06A50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7FF6DDE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3CACD71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4DC563DA"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14:paraId="289486C0"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778" w:type="dxa"/>
                  <w:tcBorders>
                    <w:top w:val="nil"/>
                    <w:left w:val="nil"/>
                    <w:bottom w:val="nil"/>
                    <w:right w:val="nil"/>
                  </w:tcBorders>
                  <w:shd w:val="clear" w:color="auto" w:fill="auto"/>
                  <w:noWrap/>
                  <w:vAlign w:val="bottom"/>
                  <w:hideMark/>
                </w:tcPr>
                <w:p w14:paraId="6502447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308BB4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5053F5F2" w14:textId="77777777" w:rsidTr="00E6310B">
              <w:trPr>
                <w:gridAfter w:val="1"/>
                <w:wAfter w:w="222" w:type="dxa"/>
                <w:trHeight w:val="204"/>
              </w:trPr>
              <w:tc>
                <w:tcPr>
                  <w:tcW w:w="485" w:type="dxa"/>
                  <w:tcBorders>
                    <w:top w:val="nil"/>
                    <w:left w:val="nil"/>
                    <w:bottom w:val="nil"/>
                    <w:right w:val="nil"/>
                  </w:tcBorders>
                  <w:shd w:val="clear" w:color="auto" w:fill="auto"/>
                  <w:noWrap/>
                  <w:vAlign w:val="bottom"/>
                  <w:hideMark/>
                </w:tcPr>
                <w:p w14:paraId="10ED7ED1"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14:paraId="0226C4F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245ECB37"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63A6B92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0E19D22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0FA0ED5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2BBE69D7"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42EF364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14:paraId="6E01D4B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778" w:type="dxa"/>
                  <w:tcBorders>
                    <w:top w:val="nil"/>
                    <w:left w:val="nil"/>
                    <w:bottom w:val="nil"/>
                    <w:right w:val="nil"/>
                  </w:tcBorders>
                  <w:shd w:val="clear" w:color="auto" w:fill="auto"/>
                  <w:noWrap/>
                  <w:vAlign w:val="bottom"/>
                  <w:hideMark/>
                </w:tcPr>
                <w:p w14:paraId="574BA1D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B8D8C81"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0ABE707" w14:textId="77777777" w:rsidTr="00E6310B">
              <w:trPr>
                <w:gridAfter w:val="1"/>
                <w:wAfter w:w="222" w:type="dxa"/>
                <w:trHeight w:val="204"/>
              </w:trPr>
              <w:tc>
                <w:tcPr>
                  <w:tcW w:w="485" w:type="dxa"/>
                  <w:tcBorders>
                    <w:top w:val="nil"/>
                    <w:left w:val="nil"/>
                    <w:bottom w:val="nil"/>
                    <w:right w:val="nil"/>
                  </w:tcBorders>
                  <w:shd w:val="clear" w:color="auto" w:fill="auto"/>
                  <w:noWrap/>
                  <w:vAlign w:val="bottom"/>
                  <w:hideMark/>
                </w:tcPr>
                <w:p w14:paraId="400F30E3"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14:paraId="21D3447E"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40F748F3"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69B66E70"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16B7A890"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1ECA690B"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562C7E79"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03FCB9A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14:paraId="116A2EE2"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778" w:type="dxa"/>
                  <w:tcBorders>
                    <w:top w:val="nil"/>
                    <w:left w:val="nil"/>
                    <w:bottom w:val="nil"/>
                    <w:right w:val="nil"/>
                  </w:tcBorders>
                  <w:shd w:val="clear" w:color="auto" w:fill="auto"/>
                  <w:noWrap/>
                  <w:vAlign w:val="bottom"/>
                  <w:hideMark/>
                </w:tcPr>
                <w:p w14:paraId="31953BF7"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52A3E7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255F6D8B" w14:textId="77777777" w:rsidTr="00E6310B">
              <w:trPr>
                <w:gridAfter w:val="1"/>
                <w:wAfter w:w="222" w:type="dxa"/>
                <w:trHeight w:val="204"/>
              </w:trPr>
              <w:tc>
                <w:tcPr>
                  <w:tcW w:w="485" w:type="dxa"/>
                  <w:tcBorders>
                    <w:top w:val="nil"/>
                    <w:left w:val="nil"/>
                    <w:bottom w:val="nil"/>
                    <w:right w:val="nil"/>
                  </w:tcBorders>
                  <w:shd w:val="clear" w:color="auto" w:fill="auto"/>
                  <w:noWrap/>
                  <w:vAlign w:val="bottom"/>
                  <w:hideMark/>
                </w:tcPr>
                <w:p w14:paraId="5DCAB20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493" w:type="dxa"/>
                  <w:tcBorders>
                    <w:top w:val="nil"/>
                    <w:left w:val="nil"/>
                    <w:bottom w:val="nil"/>
                    <w:right w:val="nil"/>
                  </w:tcBorders>
                  <w:shd w:val="clear" w:color="auto" w:fill="auto"/>
                  <w:noWrap/>
                  <w:vAlign w:val="bottom"/>
                  <w:hideMark/>
                </w:tcPr>
                <w:p w14:paraId="441DE45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365" w:type="dxa"/>
                  <w:tcBorders>
                    <w:top w:val="nil"/>
                    <w:left w:val="nil"/>
                    <w:bottom w:val="nil"/>
                    <w:right w:val="nil"/>
                  </w:tcBorders>
                  <w:shd w:val="clear" w:color="auto" w:fill="auto"/>
                  <w:noWrap/>
                  <w:vAlign w:val="bottom"/>
                  <w:hideMark/>
                </w:tcPr>
                <w:p w14:paraId="49CD71F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616" w:type="dxa"/>
                  <w:tcBorders>
                    <w:top w:val="nil"/>
                    <w:left w:val="nil"/>
                    <w:bottom w:val="nil"/>
                    <w:right w:val="nil"/>
                  </w:tcBorders>
                  <w:shd w:val="clear" w:color="auto" w:fill="auto"/>
                  <w:noWrap/>
                  <w:vAlign w:val="bottom"/>
                  <w:hideMark/>
                </w:tcPr>
                <w:p w14:paraId="699AB9F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3724" w:type="dxa"/>
                  <w:tcBorders>
                    <w:top w:val="nil"/>
                    <w:left w:val="nil"/>
                    <w:bottom w:val="nil"/>
                    <w:right w:val="nil"/>
                  </w:tcBorders>
                  <w:shd w:val="clear" w:color="auto" w:fill="auto"/>
                  <w:noWrap/>
                  <w:vAlign w:val="bottom"/>
                  <w:hideMark/>
                </w:tcPr>
                <w:p w14:paraId="6FDD4EBC"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14:paraId="182274DD"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14:paraId="7CEA11C8"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572" w:type="dxa"/>
                  <w:tcBorders>
                    <w:top w:val="nil"/>
                    <w:left w:val="nil"/>
                    <w:bottom w:val="nil"/>
                    <w:right w:val="nil"/>
                  </w:tcBorders>
                  <w:shd w:val="clear" w:color="auto" w:fill="auto"/>
                  <w:noWrap/>
                  <w:vAlign w:val="bottom"/>
                  <w:hideMark/>
                </w:tcPr>
                <w:p w14:paraId="3AB91B25"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450" w:type="dxa"/>
                  <w:tcBorders>
                    <w:top w:val="nil"/>
                    <w:left w:val="nil"/>
                    <w:bottom w:val="nil"/>
                    <w:right w:val="nil"/>
                  </w:tcBorders>
                  <w:shd w:val="clear" w:color="auto" w:fill="auto"/>
                  <w:noWrap/>
                  <w:vAlign w:val="bottom"/>
                  <w:hideMark/>
                </w:tcPr>
                <w:p w14:paraId="6A532D16"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1778" w:type="dxa"/>
                  <w:tcBorders>
                    <w:top w:val="nil"/>
                    <w:left w:val="nil"/>
                    <w:bottom w:val="nil"/>
                    <w:right w:val="nil"/>
                  </w:tcBorders>
                  <w:shd w:val="clear" w:color="auto" w:fill="auto"/>
                  <w:noWrap/>
                  <w:vAlign w:val="bottom"/>
                  <w:hideMark/>
                </w:tcPr>
                <w:p w14:paraId="13F58C3F"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E120BE7" w14:textId="77777777" w:rsidR="00E6310B" w:rsidRPr="00E6310B" w:rsidRDefault="00E6310B" w:rsidP="00E6310B">
                  <w:pPr>
                    <w:spacing w:after="0" w:line="240" w:lineRule="auto"/>
                    <w:rPr>
                      <w:rFonts w:ascii="Times New Roman" w:eastAsia="Times New Roman" w:hAnsi="Times New Roman" w:cs="Times New Roman"/>
                      <w:sz w:val="20"/>
                      <w:szCs w:val="20"/>
                      <w:lang w:eastAsia="ru-RU"/>
                    </w:rPr>
                  </w:pPr>
                </w:p>
              </w:tc>
            </w:tr>
            <w:tr w:rsidR="00E6310B" w:rsidRPr="00E6310B" w14:paraId="0A0D9474" w14:textId="77777777" w:rsidTr="00E6310B">
              <w:trPr>
                <w:trHeight w:val="315"/>
              </w:trPr>
              <w:tc>
                <w:tcPr>
                  <w:tcW w:w="14384" w:type="dxa"/>
                  <w:gridSpan w:val="11"/>
                  <w:tcBorders>
                    <w:top w:val="nil"/>
                    <w:left w:val="nil"/>
                    <w:bottom w:val="nil"/>
                    <w:right w:val="nil"/>
                  </w:tcBorders>
                  <w:shd w:val="clear" w:color="auto" w:fill="auto"/>
                  <w:noWrap/>
                  <w:vAlign w:val="bottom"/>
                  <w:hideMark/>
                </w:tcPr>
                <w:p w14:paraId="58FA320E" w14:textId="68D45072"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r w:rsidRPr="00E6310B">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w:t>
                  </w:r>
                  <w:r>
                    <w:rPr>
                      <w:rFonts w:ascii="Times New Roman" w:eastAsia="Times New Roman" w:hAnsi="Times New Roman" w:cs="Times New Roman"/>
                      <w:color w:val="000000"/>
                      <w:sz w:val="20"/>
                      <w:szCs w:val="20"/>
                      <w:lang w:eastAsia="ru-RU"/>
                    </w:rPr>
                    <w:t xml:space="preserve">                                                     </w:t>
                  </w:r>
                  <w:r w:rsidRPr="00E6310B">
                    <w:rPr>
                      <w:rFonts w:ascii="Times New Roman" w:eastAsia="Times New Roman" w:hAnsi="Times New Roman" w:cs="Times New Roman"/>
                      <w:color w:val="000000"/>
                      <w:sz w:val="20"/>
                      <w:szCs w:val="20"/>
                      <w:lang w:eastAsia="ru-RU"/>
                    </w:rPr>
                    <w:t>С.И. Горшколепов</w:t>
                  </w:r>
                </w:p>
              </w:tc>
              <w:tc>
                <w:tcPr>
                  <w:tcW w:w="222" w:type="dxa"/>
                  <w:tcBorders>
                    <w:top w:val="nil"/>
                    <w:left w:val="nil"/>
                    <w:bottom w:val="nil"/>
                    <w:right w:val="nil"/>
                  </w:tcBorders>
                  <w:shd w:val="clear" w:color="auto" w:fill="auto"/>
                  <w:noWrap/>
                  <w:vAlign w:val="bottom"/>
                  <w:hideMark/>
                </w:tcPr>
                <w:p w14:paraId="115F24A5" w14:textId="77777777" w:rsidR="00E6310B" w:rsidRPr="00E6310B" w:rsidRDefault="00E6310B" w:rsidP="00E6310B">
                  <w:pPr>
                    <w:spacing w:after="0" w:line="240" w:lineRule="auto"/>
                    <w:rPr>
                      <w:rFonts w:ascii="Times New Roman" w:eastAsia="Times New Roman" w:hAnsi="Times New Roman" w:cs="Times New Roman"/>
                      <w:color w:val="000000"/>
                      <w:sz w:val="20"/>
                      <w:szCs w:val="20"/>
                      <w:lang w:eastAsia="ru-RU"/>
                    </w:rPr>
                  </w:pPr>
                </w:p>
              </w:tc>
            </w:tr>
          </w:tbl>
          <w:p w14:paraId="4482B227" w14:textId="77777777" w:rsidR="00A57C01" w:rsidRPr="00E6310B" w:rsidRDefault="00A57C01" w:rsidP="008F7870">
            <w:pPr>
              <w:ind w:left="110"/>
              <w:rPr>
                <w:rFonts w:ascii="Times New Roman" w:hAnsi="Times New Roman" w:cs="Times New Roman"/>
                <w:b/>
                <w:bCs/>
                <w:sz w:val="20"/>
                <w:szCs w:val="20"/>
              </w:rPr>
            </w:pPr>
          </w:p>
        </w:tc>
      </w:tr>
    </w:tbl>
    <w:p w14:paraId="339DE4F5" w14:textId="77777777" w:rsidR="00A57C01" w:rsidRDefault="00A57C01"/>
    <w:p w14:paraId="07991529" w14:textId="77777777" w:rsidR="00A57C01" w:rsidRDefault="00A57C01"/>
    <w:p w14:paraId="61FE36F8" w14:textId="77777777" w:rsidR="00A57C01" w:rsidRDefault="00A57C01"/>
    <w:tbl>
      <w:tblPr>
        <w:tblW w:w="15147" w:type="dxa"/>
        <w:tblLayout w:type="fixed"/>
        <w:tblLook w:val="04A0" w:firstRow="1" w:lastRow="0" w:firstColumn="1" w:lastColumn="0" w:noHBand="0" w:noVBand="1"/>
      </w:tblPr>
      <w:tblGrid>
        <w:gridCol w:w="139"/>
        <w:gridCol w:w="1846"/>
        <w:gridCol w:w="992"/>
        <w:gridCol w:w="640"/>
        <w:gridCol w:w="211"/>
        <w:gridCol w:w="604"/>
        <w:gridCol w:w="950"/>
        <w:gridCol w:w="430"/>
        <w:gridCol w:w="919"/>
        <w:gridCol w:w="1089"/>
        <w:gridCol w:w="402"/>
        <w:gridCol w:w="1852"/>
        <w:gridCol w:w="558"/>
        <w:gridCol w:w="789"/>
        <w:gridCol w:w="1053"/>
        <w:gridCol w:w="684"/>
        <w:gridCol w:w="314"/>
        <w:gridCol w:w="194"/>
        <w:gridCol w:w="98"/>
        <w:gridCol w:w="17"/>
        <w:gridCol w:w="392"/>
        <w:gridCol w:w="366"/>
        <w:gridCol w:w="228"/>
        <w:gridCol w:w="23"/>
        <w:gridCol w:w="21"/>
        <w:gridCol w:w="192"/>
        <w:gridCol w:w="144"/>
      </w:tblGrid>
      <w:tr w:rsidR="005947B3" w:rsidRPr="005947B3" w14:paraId="2B35E2EC" w14:textId="77777777" w:rsidTr="00723B4D">
        <w:trPr>
          <w:gridBefore w:val="1"/>
          <w:gridAfter w:val="10"/>
          <w:wBefore w:w="139" w:type="dxa"/>
          <w:wAfter w:w="1675" w:type="dxa"/>
          <w:trHeight w:val="2490"/>
        </w:trPr>
        <w:tc>
          <w:tcPr>
            <w:tcW w:w="2838" w:type="dxa"/>
            <w:gridSpan w:val="2"/>
            <w:tcBorders>
              <w:top w:val="nil"/>
              <w:left w:val="nil"/>
              <w:bottom w:val="nil"/>
              <w:right w:val="nil"/>
            </w:tcBorders>
            <w:shd w:val="clear" w:color="auto" w:fill="auto"/>
            <w:noWrap/>
            <w:vAlign w:val="bottom"/>
            <w:hideMark/>
          </w:tcPr>
          <w:p w14:paraId="2C6BE9B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42F0C514"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815" w:type="dxa"/>
            <w:gridSpan w:val="2"/>
            <w:tcBorders>
              <w:top w:val="nil"/>
              <w:left w:val="nil"/>
              <w:bottom w:val="nil"/>
              <w:right w:val="nil"/>
            </w:tcBorders>
            <w:shd w:val="clear" w:color="auto" w:fill="auto"/>
            <w:noWrap/>
            <w:vAlign w:val="bottom"/>
            <w:hideMark/>
          </w:tcPr>
          <w:p w14:paraId="29C55653"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14:paraId="128D81A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9" w:type="dxa"/>
            <w:gridSpan w:val="2"/>
            <w:tcBorders>
              <w:top w:val="nil"/>
              <w:left w:val="nil"/>
              <w:bottom w:val="nil"/>
              <w:right w:val="nil"/>
            </w:tcBorders>
            <w:shd w:val="clear" w:color="auto" w:fill="auto"/>
            <w:noWrap/>
            <w:vAlign w:val="bottom"/>
            <w:hideMark/>
          </w:tcPr>
          <w:p w14:paraId="59B297F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14:paraId="337BB09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254" w:type="dxa"/>
            <w:gridSpan w:val="2"/>
            <w:tcBorders>
              <w:top w:val="nil"/>
              <w:left w:val="nil"/>
              <w:bottom w:val="nil"/>
              <w:right w:val="nil"/>
            </w:tcBorders>
            <w:shd w:val="clear" w:color="auto" w:fill="auto"/>
            <w:noWrap/>
            <w:vAlign w:val="bottom"/>
            <w:hideMark/>
          </w:tcPr>
          <w:p w14:paraId="2B32B254"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52F004B3"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051" w:type="dxa"/>
            <w:gridSpan w:val="3"/>
            <w:tcBorders>
              <w:top w:val="nil"/>
              <w:left w:val="nil"/>
              <w:bottom w:val="nil"/>
              <w:right w:val="nil"/>
            </w:tcBorders>
            <w:shd w:val="clear" w:color="auto" w:fill="auto"/>
            <w:vAlign w:val="bottom"/>
            <w:hideMark/>
          </w:tcPr>
          <w:p w14:paraId="5CF12C1B" w14:textId="77777777" w:rsidR="005947B3" w:rsidRPr="005947B3" w:rsidRDefault="005947B3" w:rsidP="005947B3">
            <w:pPr>
              <w:spacing w:after="0" w:line="240" w:lineRule="auto"/>
              <w:jc w:val="center"/>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Приложение 5 к  решению Собрания  депутатов Митякинского сельского поселения №13 от 09.07.2025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5947B3" w:rsidRPr="005947B3" w14:paraId="4D621F8D" w14:textId="77777777" w:rsidTr="00723B4D">
        <w:trPr>
          <w:gridBefore w:val="1"/>
          <w:gridAfter w:val="5"/>
          <w:wBefore w:w="139" w:type="dxa"/>
          <w:wAfter w:w="608" w:type="dxa"/>
          <w:trHeight w:val="204"/>
        </w:trPr>
        <w:tc>
          <w:tcPr>
            <w:tcW w:w="2838" w:type="dxa"/>
            <w:gridSpan w:val="2"/>
            <w:tcBorders>
              <w:top w:val="nil"/>
              <w:left w:val="nil"/>
              <w:bottom w:val="nil"/>
              <w:right w:val="nil"/>
            </w:tcBorders>
            <w:shd w:val="clear" w:color="auto" w:fill="auto"/>
            <w:noWrap/>
            <w:vAlign w:val="bottom"/>
            <w:hideMark/>
          </w:tcPr>
          <w:p w14:paraId="4D4F4CC7" w14:textId="77777777" w:rsidR="005947B3" w:rsidRPr="005947B3" w:rsidRDefault="005947B3" w:rsidP="005947B3">
            <w:pPr>
              <w:spacing w:after="0" w:line="240" w:lineRule="auto"/>
              <w:jc w:val="center"/>
              <w:rPr>
                <w:rFonts w:ascii="Times New Roman" w:eastAsia="Times New Roman" w:hAnsi="Times New Roman" w:cs="Times New Roman"/>
                <w:color w:val="000000"/>
                <w:sz w:val="20"/>
                <w:szCs w:val="20"/>
                <w:lang w:eastAsia="ru-RU"/>
              </w:rPr>
            </w:pPr>
          </w:p>
        </w:tc>
        <w:tc>
          <w:tcPr>
            <w:tcW w:w="640" w:type="dxa"/>
            <w:tcBorders>
              <w:top w:val="nil"/>
              <w:left w:val="nil"/>
              <w:bottom w:val="nil"/>
              <w:right w:val="nil"/>
            </w:tcBorders>
            <w:shd w:val="clear" w:color="auto" w:fill="auto"/>
            <w:noWrap/>
            <w:vAlign w:val="bottom"/>
            <w:hideMark/>
          </w:tcPr>
          <w:p w14:paraId="76414E5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815" w:type="dxa"/>
            <w:gridSpan w:val="2"/>
            <w:tcBorders>
              <w:top w:val="nil"/>
              <w:left w:val="nil"/>
              <w:bottom w:val="nil"/>
              <w:right w:val="nil"/>
            </w:tcBorders>
            <w:shd w:val="clear" w:color="auto" w:fill="auto"/>
            <w:noWrap/>
            <w:vAlign w:val="bottom"/>
            <w:hideMark/>
          </w:tcPr>
          <w:p w14:paraId="4267A74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14:paraId="1D899E9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9" w:type="dxa"/>
            <w:gridSpan w:val="2"/>
            <w:tcBorders>
              <w:top w:val="nil"/>
              <w:left w:val="nil"/>
              <w:bottom w:val="nil"/>
              <w:right w:val="nil"/>
            </w:tcBorders>
            <w:shd w:val="clear" w:color="auto" w:fill="auto"/>
            <w:noWrap/>
            <w:vAlign w:val="bottom"/>
            <w:hideMark/>
          </w:tcPr>
          <w:p w14:paraId="439514F7"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14:paraId="49521DF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254" w:type="dxa"/>
            <w:gridSpan w:val="2"/>
            <w:tcBorders>
              <w:top w:val="nil"/>
              <w:left w:val="nil"/>
              <w:bottom w:val="nil"/>
              <w:right w:val="nil"/>
            </w:tcBorders>
            <w:shd w:val="clear" w:color="auto" w:fill="auto"/>
            <w:noWrap/>
            <w:vAlign w:val="bottom"/>
            <w:hideMark/>
          </w:tcPr>
          <w:p w14:paraId="6E54B5EB"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42D3D7C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737" w:type="dxa"/>
            <w:gridSpan w:val="2"/>
            <w:tcBorders>
              <w:top w:val="nil"/>
              <w:left w:val="nil"/>
              <w:bottom w:val="nil"/>
              <w:right w:val="nil"/>
            </w:tcBorders>
            <w:shd w:val="clear" w:color="auto" w:fill="auto"/>
            <w:noWrap/>
            <w:vAlign w:val="bottom"/>
            <w:hideMark/>
          </w:tcPr>
          <w:p w14:paraId="5408E9CB"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81" w:type="dxa"/>
            <w:gridSpan w:val="6"/>
            <w:tcBorders>
              <w:top w:val="nil"/>
              <w:left w:val="nil"/>
              <w:bottom w:val="nil"/>
              <w:right w:val="nil"/>
            </w:tcBorders>
            <w:shd w:val="clear" w:color="auto" w:fill="auto"/>
            <w:noWrap/>
            <w:vAlign w:val="bottom"/>
            <w:hideMark/>
          </w:tcPr>
          <w:p w14:paraId="74FDF30D"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4BC4750" w14:textId="77777777" w:rsidTr="00723B4D">
        <w:trPr>
          <w:gridBefore w:val="1"/>
          <w:gridAfter w:val="10"/>
          <w:wBefore w:w="139" w:type="dxa"/>
          <w:wAfter w:w="1675" w:type="dxa"/>
          <w:trHeight w:val="393"/>
        </w:trPr>
        <w:tc>
          <w:tcPr>
            <w:tcW w:w="13333" w:type="dxa"/>
            <w:gridSpan w:val="16"/>
            <w:tcBorders>
              <w:top w:val="nil"/>
              <w:left w:val="nil"/>
              <w:bottom w:val="nil"/>
              <w:right w:val="nil"/>
            </w:tcBorders>
            <w:shd w:val="clear" w:color="auto" w:fill="auto"/>
            <w:vAlign w:val="center"/>
            <w:hideMark/>
          </w:tcPr>
          <w:p w14:paraId="4861385E"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2025 год и на плановый период 2026 год и 2027 годов</w:t>
            </w:r>
          </w:p>
        </w:tc>
      </w:tr>
      <w:tr w:rsidR="005947B3" w:rsidRPr="005947B3" w14:paraId="0BA91611" w14:textId="77777777" w:rsidTr="00723B4D">
        <w:trPr>
          <w:gridBefore w:val="1"/>
          <w:gridAfter w:val="5"/>
          <w:wBefore w:w="139" w:type="dxa"/>
          <w:wAfter w:w="608" w:type="dxa"/>
          <w:trHeight w:val="315"/>
        </w:trPr>
        <w:tc>
          <w:tcPr>
            <w:tcW w:w="2838" w:type="dxa"/>
            <w:gridSpan w:val="2"/>
            <w:tcBorders>
              <w:top w:val="nil"/>
              <w:left w:val="nil"/>
              <w:bottom w:val="nil"/>
              <w:right w:val="nil"/>
            </w:tcBorders>
            <w:shd w:val="clear" w:color="auto" w:fill="auto"/>
            <w:noWrap/>
            <w:vAlign w:val="bottom"/>
            <w:hideMark/>
          </w:tcPr>
          <w:p w14:paraId="5608A7BF"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p>
        </w:tc>
        <w:tc>
          <w:tcPr>
            <w:tcW w:w="640" w:type="dxa"/>
            <w:tcBorders>
              <w:top w:val="nil"/>
              <w:left w:val="nil"/>
              <w:bottom w:val="nil"/>
              <w:right w:val="nil"/>
            </w:tcBorders>
            <w:shd w:val="clear" w:color="auto" w:fill="auto"/>
            <w:noWrap/>
            <w:vAlign w:val="bottom"/>
            <w:hideMark/>
          </w:tcPr>
          <w:p w14:paraId="2518228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815" w:type="dxa"/>
            <w:gridSpan w:val="2"/>
            <w:tcBorders>
              <w:top w:val="nil"/>
              <w:left w:val="nil"/>
              <w:bottom w:val="nil"/>
              <w:right w:val="nil"/>
            </w:tcBorders>
            <w:shd w:val="clear" w:color="auto" w:fill="auto"/>
            <w:noWrap/>
            <w:vAlign w:val="bottom"/>
            <w:hideMark/>
          </w:tcPr>
          <w:p w14:paraId="29F079B8"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14:paraId="097A4CEE"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9" w:type="dxa"/>
            <w:gridSpan w:val="2"/>
            <w:tcBorders>
              <w:top w:val="nil"/>
              <w:left w:val="nil"/>
              <w:bottom w:val="nil"/>
              <w:right w:val="nil"/>
            </w:tcBorders>
            <w:shd w:val="clear" w:color="auto" w:fill="auto"/>
            <w:noWrap/>
            <w:vAlign w:val="bottom"/>
            <w:hideMark/>
          </w:tcPr>
          <w:p w14:paraId="33E60C1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14:paraId="1B69DE9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254" w:type="dxa"/>
            <w:gridSpan w:val="2"/>
            <w:tcBorders>
              <w:top w:val="nil"/>
              <w:left w:val="nil"/>
              <w:bottom w:val="nil"/>
              <w:right w:val="nil"/>
            </w:tcBorders>
            <w:shd w:val="clear" w:color="auto" w:fill="auto"/>
            <w:noWrap/>
            <w:vAlign w:val="bottom"/>
            <w:hideMark/>
          </w:tcPr>
          <w:p w14:paraId="478C13D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63E26E5B"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737" w:type="dxa"/>
            <w:gridSpan w:val="2"/>
            <w:tcBorders>
              <w:top w:val="nil"/>
              <w:left w:val="nil"/>
              <w:bottom w:val="nil"/>
              <w:right w:val="nil"/>
            </w:tcBorders>
            <w:shd w:val="clear" w:color="auto" w:fill="auto"/>
            <w:noWrap/>
            <w:vAlign w:val="bottom"/>
            <w:hideMark/>
          </w:tcPr>
          <w:p w14:paraId="00B082F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81" w:type="dxa"/>
            <w:gridSpan w:val="6"/>
            <w:tcBorders>
              <w:top w:val="nil"/>
              <w:left w:val="nil"/>
              <w:bottom w:val="nil"/>
              <w:right w:val="nil"/>
            </w:tcBorders>
            <w:shd w:val="clear" w:color="auto" w:fill="auto"/>
            <w:noWrap/>
            <w:vAlign w:val="bottom"/>
            <w:hideMark/>
          </w:tcPr>
          <w:p w14:paraId="0E9BD78E" w14:textId="77777777" w:rsidR="005947B3" w:rsidRPr="0026526A"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69ED02F1" w14:textId="77777777" w:rsidTr="00723B4D">
        <w:trPr>
          <w:gridBefore w:val="1"/>
          <w:gridAfter w:val="5"/>
          <w:wBefore w:w="139" w:type="dxa"/>
          <w:wAfter w:w="608" w:type="dxa"/>
          <w:trHeight w:val="360"/>
        </w:trPr>
        <w:tc>
          <w:tcPr>
            <w:tcW w:w="2838" w:type="dxa"/>
            <w:gridSpan w:val="2"/>
            <w:tcBorders>
              <w:top w:val="nil"/>
              <w:left w:val="nil"/>
              <w:bottom w:val="nil"/>
              <w:right w:val="nil"/>
            </w:tcBorders>
            <w:shd w:val="clear" w:color="auto" w:fill="auto"/>
            <w:vAlign w:val="center"/>
            <w:hideMark/>
          </w:tcPr>
          <w:p w14:paraId="70C040FC"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640" w:type="dxa"/>
            <w:tcBorders>
              <w:top w:val="nil"/>
              <w:left w:val="nil"/>
              <w:bottom w:val="nil"/>
              <w:right w:val="nil"/>
            </w:tcBorders>
            <w:shd w:val="clear" w:color="auto" w:fill="auto"/>
            <w:vAlign w:val="center"/>
            <w:hideMark/>
          </w:tcPr>
          <w:p w14:paraId="1A89EB96"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815" w:type="dxa"/>
            <w:gridSpan w:val="2"/>
            <w:tcBorders>
              <w:top w:val="nil"/>
              <w:left w:val="nil"/>
              <w:bottom w:val="nil"/>
              <w:right w:val="nil"/>
            </w:tcBorders>
            <w:shd w:val="clear" w:color="auto" w:fill="auto"/>
            <w:vAlign w:val="center"/>
            <w:hideMark/>
          </w:tcPr>
          <w:p w14:paraId="381FA83E"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950" w:type="dxa"/>
            <w:tcBorders>
              <w:top w:val="nil"/>
              <w:left w:val="nil"/>
              <w:bottom w:val="nil"/>
              <w:right w:val="nil"/>
            </w:tcBorders>
            <w:shd w:val="clear" w:color="auto" w:fill="auto"/>
            <w:vAlign w:val="center"/>
            <w:hideMark/>
          </w:tcPr>
          <w:p w14:paraId="318628B1"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1349" w:type="dxa"/>
            <w:gridSpan w:val="2"/>
            <w:tcBorders>
              <w:top w:val="nil"/>
              <w:left w:val="nil"/>
              <w:bottom w:val="nil"/>
              <w:right w:val="nil"/>
            </w:tcBorders>
            <w:shd w:val="clear" w:color="auto" w:fill="auto"/>
            <w:vAlign w:val="center"/>
            <w:hideMark/>
          </w:tcPr>
          <w:p w14:paraId="02D3E3CC"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1089" w:type="dxa"/>
            <w:tcBorders>
              <w:top w:val="nil"/>
              <w:left w:val="nil"/>
              <w:bottom w:val="nil"/>
              <w:right w:val="nil"/>
            </w:tcBorders>
            <w:shd w:val="clear" w:color="auto" w:fill="auto"/>
            <w:vAlign w:val="center"/>
            <w:hideMark/>
          </w:tcPr>
          <w:p w14:paraId="15D6C641"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2254" w:type="dxa"/>
            <w:gridSpan w:val="2"/>
            <w:tcBorders>
              <w:top w:val="nil"/>
              <w:left w:val="nil"/>
              <w:bottom w:val="nil"/>
              <w:right w:val="nil"/>
            </w:tcBorders>
            <w:shd w:val="clear" w:color="auto" w:fill="auto"/>
            <w:vAlign w:val="center"/>
            <w:hideMark/>
          </w:tcPr>
          <w:p w14:paraId="6B80677B"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1347" w:type="dxa"/>
            <w:gridSpan w:val="2"/>
            <w:tcBorders>
              <w:top w:val="nil"/>
              <w:left w:val="nil"/>
              <w:bottom w:val="nil"/>
              <w:right w:val="nil"/>
            </w:tcBorders>
            <w:shd w:val="clear" w:color="auto" w:fill="auto"/>
            <w:vAlign w:val="center"/>
            <w:hideMark/>
          </w:tcPr>
          <w:p w14:paraId="380ECF8C"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1737" w:type="dxa"/>
            <w:gridSpan w:val="2"/>
            <w:tcBorders>
              <w:top w:val="nil"/>
              <w:left w:val="nil"/>
              <w:bottom w:val="nil"/>
              <w:right w:val="nil"/>
            </w:tcBorders>
            <w:shd w:val="clear" w:color="auto" w:fill="auto"/>
            <w:vAlign w:val="center"/>
            <w:hideMark/>
          </w:tcPr>
          <w:p w14:paraId="2B3CFD0F" w14:textId="77777777" w:rsidR="005947B3" w:rsidRPr="005947B3" w:rsidRDefault="005947B3" w:rsidP="005947B3">
            <w:pPr>
              <w:spacing w:after="0" w:line="240" w:lineRule="auto"/>
              <w:jc w:val="right"/>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 </w:t>
            </w:r>
          </w:p>
        </w:tc>
        <w:tc>
          <w:tcPr>
            <w:tcW w:w="1381" w:type="dxa"/>
            <w:gridSpan w:val="6"/>
            <w:tcBorders>
              <w:top w:val="nil"/>
              <w:left w:val="nil"/>
              <w:bottom w:val="nil"/>
              <w:right w:val="nil"/>
            </w:tcBorders>
            <w:shd w:val="clear" w:color="auto" w:fill="auto"/>
            <w:vAlign w:val="center"/>
            <w:hideMark/>
          </w:tcPr>
          <w:p w14:paraId="5DC50210"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 xml:space="preserve"> (тыс. руб.)</w:t>
            </w:r>
          </w:p>
        </w:tc>
      </w:tr>
      <w:tr w:rsidR="005947B3" w:rsidRPr="005947B3" w14:paraId="311840D4" w14:textId="77777777" w:rsidTr="00723B4D">
        <w:trPr>
          <w:gridBefore w:val="1"/>
          <w:gridAfter w:val="5"/>
          <w:wBefore w:w="139" w:type="dxa"/>
          <w:wAfter w:w="608" w:type="dxa"/>
          <w:trHeight w:val="269"/>
        </w:trPr>
        <w:tc>
          <w:tcPr>
            <w:tcW w:w="28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6BD4E"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Наименование</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9266F"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Мин</w:t>
            </w:r>
          </w:p>
        </w:tc>
        <w:tc>
          <w:tcPr>
            <w:tcW w:w="8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46D01"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Рз</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6A2CB"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ПР</w:t>
            </w:r>
          </w:p>
        </w:tc>
        <w:tc>
          <w:tcPr>
            <w:tcW w:w="13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02103"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ЦСР</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F2CB4"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ВР</w:t>
            </w:r>
          </w:p>
        </w:tc>
        <w:tc>
          <w:tcPr>
            <w:tcW w:w="22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2F393"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2025 год</w:t>
            </w:r>
          </w:p>
        </w:tc>
        <w:tc>
          <w:tcPr>
            <w:tcW w:w="13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6FD62"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План 2026</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36E2C"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xml:space="preserve"> 2026 год</w:t>
            </w:r>
          </w:p>
        </w:tc>
        <w:tc>
          <w:tcPr>
            <w:tcW w:w="138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65218" w14:textId="77777777" w:rsidR="005947B3" w:rsidRPr="0026526A" w:rsidRDefault="005947B3" w:rsidP="005947B3">
            <w:pPr>
              <w:spacing w:after="0" w:line="240" w:lineRule="auto"/>
              <w:jc w:val="center"/>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 xml:space="preserve"> 2027 год</w:t>
            </w:r>
          </w:p>
        </w:tc>
      </w:tr>
      <w:tr w:rsidR="005947B3" w:rsidRPr="005947B3" w14:paraId="52365037" w14:textId="77777777" w:rsidTr="00723B4D">
        <w:trPr>
          <w:gridBefore w:val="1"/>
          <w:gridAfter w:val="3"/>
          <w:wBefore w:w="139" w:type="dxa"/>
          <w:wAfter w:w="357" w:type="dxa"/>
          <w:trHeight w:val="225"/>
        </w:trPr>
        <w:tc>
          <w:tcPr>
            <w:tcW w:w="2838" w:type="dxa"/>
            <w:gridSpan w:val="2"/>
            <w:vMerge/>
            <w:tcBorders>
              <w:top w:val="single" w:sz="4" w:space="0" w:color="auto"/>
              <w:left w:val="single" w:sz="4" w:space="0" w:color="auto"/>
              <w:bottom w:val="single" w:sz="4" w:space="0" w:color="auto"/>
              <w:right w:val="single" w:sz="4" w:space="0" w:color="auto"/>
            </w:tcBorders>
            <w:vAlign w:val="center"/>
            <w:hideMark/>
          </w:tcPr>
          <w:p w14:paraId="0A7BE441"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4DF03FE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815" w:type="dxa"/>
            <w:gridSpan w:val="2"/>
            <w:vMerge/>
            <w:tcBorders>
              <w:top w:val="single" w:sz="4" w:space="0" w:color="auto"/>
              <w:left w:val="single" w:sz="4" w:space="0" w:color="auto"/>
              <w:bottom w:val="single" w:sz="4" w:space="0" w:color="auto"/>
              <w:right w:val="single" w:sz="4" w:space="0" w:color="auto"/>
            </w:tcBorders>
            <w:vAlign w:val="center"/>
            <w:hideMark/>
          </w:tcPr>
          <w:p w14:paraId="14D0FDF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30AB3C7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349" w:type="dxa"/>
            <w:gridSpan w:val="2"/>
            <w:vMerge/>
            <w:tcBorders>
              <w:top w:val="single" w:sz="4" w:space="0" w:color="auto"/>
              <w:left w:val="single" w:sz="4" w:space="0" w:color="auto"/>
              <w:bottom w:val="single" w:sz="4" w:space="0" w:color="auto"/>
              <w:right w:val="single" w:sz="4" w:space="0" w:color="auto"/>
            </w:tcBorders>
            <w:vAlign w:val="center"/>
            <w:hideMark/>
          </w:tcPr>
          <w:p w14:paraId="343BEF0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EEB0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2254" w:type="dxa"/>
            <w:gridSpan w:val="2"/>
            <w:vMerge/>
            <w:tcBorders>
              <w:top w:val="single" w:sz="4" w:space="0" w:color="auto"/>
              <w:left w:val="single" w:sz="4" w:space="0" w:color="auto"/>
              <w:bottom w:val="single" w:sz="4" w:space="0" w:color="auto"/>
              <w:right w:val="single" w:sz="4" w:space="0" w:color="auto"/>
            </w:tcBorders>
            <w:vAlign w:val="center"/>
            <w:hideMark/>
          </w:tcPr>
          <w:p w14:paraId="409AC6C1"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347" w:type="dxa"/>
            <w:gridSpan w:val="2"/>
            <w:vMerge/>
            <w:tcBorders>
              <w:top w:val="single" w:sz="4" w:space="0" w:color="auto"/>
              <w:left w:val="single" w:sz="4" w:space="0" w:color="auto"/>
              <w:bottom w:val="single" w:sz="4" w:space="0" w:color="auto"/>
              <w:right w:val="single" w:sz="4" w:space="0" w:color="auto"/>
            </w:tcBorders>
            <w:vAlign w:val="center"/>
            <w:hideMark/>
          </w:tcPr>
          <w:p w14:paraId="0CC7ACE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14:paraId="6341357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381" w:type="dxa"/>
            <w:gridSpan w:val="6"/>
            <w:vMerge/>
            <w:tcBorders>
              <w:top w:val="single" w:sz="4" w:space="0" w:color="auto"/>
              <w:left w:val="single" w:sz="4" w:space="0" w:color="auto"/>
              <w:bottom w:val="single" w:sz="4" w:space="0" w:color="auto"/>
              <w:right w:val="single" w:sz="4" w:space="0" w:color="auto"/>
            </w:tcBorders>
            <w:vAlign w:val="center"/>
            <w:hideMark/>
          </w:tcPr>
          <w:p w14:paraId="57AD19BA" w14:textId="77777777" w:rsidR="005947B3" w:rsidRPr="0026526A"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251" w:type="dxa"/>
            <w:gridSpan w:val="2"/>
            <w:tcBorders>
              <w:top w:val="nil"/>
              <w:left w:val="nil"/>
              <w:bottom w:val="nil"/>
              <w:right w:val="nil"/>
            </w:tcBorders>
            <w:shd w:val="clear" w:color="auto" w:fill="auto"/>
            <w:noWrap/>
            <w:vAlign w:val="bottom"/>
            <w:hideMark/>
          </w:tcPr>
          <w:p w14:paraId="26C0EC4F" w14:textId="77777777" w:rsidR="005947B3" w:rsidRPr="005947B3" w:rsidRDefault="005947B3" w:rsidP="005947B3">
            <w:pPr>
              <w:spacing w:after="0" w:line="240" w:lineRule="auto"/>
              <w:jc w:val="center"/>
              <w:rPr>
                <w:rFonts w:ascii="Times New Roman" w:eastAsia="Times New Roman" w:hAnsi="Times New Roman" w:cs="Times New Roman"/>
                <w:b/>
                <w:bCs/>
                <w:color w:val="000000"/>
                <w:sz w:val="24"/>
                <w:szCs w:val="24"/>
                <w:lang w:eastAsia="ru-RU"/>
              </w:rPr>
            </w:pPr>
          </w:p>
        </w:tc>
      </w:tr>
      <w:tr w:rsidR="005947B3" w:rsidRPr="005947B3" w14:paraId="44FA409A" w14:textId="77777777" w:rsidTr="00723B4D">
        <w:trPr>
          <w:gridBefore w:val="1"/>
          <w:gridAfter w:val="3"/>
          <w:wBefore w:w="139" w:type="dxa"/>
          <w:wAfter w:w="357" w:type="dxa"/>
          <w:trHeight w:val="225"/>
        </w:trPr>
        <w:tc>
          <w:tcPr>
            <w:tcW w:w="2838" w:type="dxa"/>
            <w:gridSpan w:val="2"/>
            <w:vMerge/>
            <w:tcBorders>
              <w:top w:val="single" w:sz="4" w:space="0" w:color="auto"/>
              <w:left w:val="single" w:sz="4" w:space="0" w:color="auto"/>
              <w:bottom w:val="single" w:sz="4" w:space="0" w:color="auto"/>
              <w:right w:val="single" w:sz="4" w:space="0" w:color="auto"/>
            </w:tcBorders>
            <w:vAlign w:val="center"/>
            <w:hideMark/>
          </w:tcPr>
          <w:p w14:paraId="08B02CB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9AF4C8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815" w:type="dxa"/>
            <w:gridSpan w:val="2"/>
            <w:vMerge/>
            <w:tcBorders>
              <w:top w:val="single" w:sz="4" w:space="0" w:color="auto"/>
              <w:left w:val="single" w:sz="4" w:space="0" w:color="auto"/>
              <w:bottom w:val="single" w:sz="4" w:space="0" w:color="auto"/>
              <w:right w:val="single" w:sz="4" w:space="0" w:color="auto"/>
            </w:tcBorders>
            <w:vAlign w:val="center"/>
            <w:hideMark/>
          </w:tcPr>
          <w:p w14:paraId="0518BDA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21306FE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349" w:type="dxa"/>
            <w:gridSpan w:val="2"/>
            <w:vMerge/>
            <w:tcBorders>
              <w:top w:val="single" w:sz="4" w:space="0" w:color="auto"/>
              <w:left w:val="single" w:sz="4" w:space="0" w:color="auto"/>
              <w:bottom w:val="single" w:sz="4" w:space="0" w:color="auto"/>
              <w:right w:val="single" w:sz="4" w:space="0" w:color="auto"/>
            </w:tcBorders>
            <w:vAlign w:val="center"/>
            <w:hideMark/>
          </w:tcPr>
          <w:p w14:paraId="5A40FE2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2075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2254" w:type="dxa"/>
            <w:gridSpan w:val="2"/>
            <w:vMerge/>
            <w:tcBorders>
              <w:top w:val="single" w:sz="4" w:space="0" w:color="auto"/>
              <w:left w:val="single" w:sz="4" w:space="0" w:color="auto"/>
              <w:bottom w:val="single" w:sz="4" w:space="0" w:color="auto"/>
              <w:right w:val="single" w:sz="4" w:space="0" w:color="auto"/>
            </w:tcBorders>
            <w:vAlign w:val="center"/>
            <w:hideMark/>
          </w:tcPr>
          <w:p w14:paraId="6DC055C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347" w:type="dxa"/>
            <w:gridSpan w:val="2"/>
            <w:vMerge/>
            <w:tcBorders>
              <w:top w:val="single" w:sz="4" w:space="0" w:color="auto"/>
              <w:left w:val="single" w:sz="4" w:space="0" w:color="auto"/>
              <w:bottom w:val="single" w:sz="4" w:space="0" w:color="auto"/>
              <w:right w:val="single" w:sz="4" w:space="0" w:color="auto"/>
            </w:tcBorders>
            <w:vAlign w:val="center"/>
            <w:hideMark/>
          </w:tcPr>
          <w:p w14:paraId="06A827A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14:paraId="7C05586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1381" w:type="dxa"/>
            <w:gridSpan w:val="6"/>
            <w:vMerge/>
            <w:tcBorders>
              <w:top w:val="single" w:sz="4" w:space="0" w:color="auto"/>
              <w:left w:val="single" w:sz="4" w:space="0" w:color="auto"/>
              <w:bottom w:val="single" w:sz="4" w:space="0" w:color="auto"/>
              <w:right w:val="single" w:sz="4" w:space="0" w:color="auto"/>
            </w:tcBorders>
            <w:vAlign w:val="center"/>
            <w:hideMark/>
          </w:tcPr>
          <w:p w14:paraId="741E40FC" w14:textId="77777777" w:rsidR="005947B3" w:rsidRPr="0026526A" w:rsidRDefault="005947B3" w:rsidP="005947B3">
            <w:pPr>
              <w:spacing w:after="0" w:line="240" w:lineRule="auto"/>
              <w:rPr>
                <w:rFonts w:ascii="Times New Roman" w:eastAsia="Times New Roman" w:hAnsi="Times New Roman" w:cs="Times New Roman"/>
                <w:b/>
                <w:bCs/>
                <w:color w:val="000000"/>
                <w:sz w:val="20"/>
                <w:szCs w:val="20"/>
                <w:lang w:eastAsia="ru-RU"/>
              </w:rPr>
            </w:pPr>
          </w:p>
        </w:tc>
        <w:tc>
          <w:tcPr>
            <w:tcW w:w="251" w:type="dxa"/>
            <w:gridSpan w:val="2"/>
            <w:tcBorders>
              <w:top w:val="nil"/>
              <w:left w:val="nil"/>
              <w:bottom w:val="nil"/>
              <w:right w:val="nil"/>
            </w:tcBorders>
            <w:shd w:val="clear" w:color="auto" w:fill="auto"/>
            <w:noWrap/>
            <w:vAlign w:val="bottom"/>
            <w:hideMark/>
          </w:tcPr>
          <w:p w14:paraId="47AFF94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62C98959" w14:textId="77777777" w:rsidTr="00723B4D">
        <w:trPr>
          <w:gridBefore w:val="1"/>
          <w:gridAfter w:val="3"/>
          <w:wBefore w:w="139" w:type="dxa"/>
          <w:wAfter w:w="357" w:type="dxa"/>
          <w:trHeight w:val="93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F8D35C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lastRenderedPageBreak/>
              <w:t>АДМИНИСТРАЦИЯ МИТЯКИНСКОГО СЕЛЬСКОГО ПОСЕЛЕНИЯ</w:t>
            </w:r>
          </w:p>
        </w:tc>
        <w:tc>
          <w:tcPr>
            <w:tcW w:w="640" w:type="dxa"/>
            <w:tcBorders>
              <w:top w:val="nil"/>
              <w:left w:val="nil"/>
              <w:bottom w:val="single" w:sz="4" w:space="0" w:color="auto"/>
              <w:right w:val="single" w:sz="4" w:space="0" w:color="auto"/>
            </w:tcBorders>
            <w:shd w:val="clear" w:color="auto" w:fill="auto"/>
            <w:noWrap/>
            <w:vAlign w:val="center"/>
            <w:hideMark/>
          </w:tcPr>
          <w:p w14:paraId="7755DBD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3E026F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950" w:type="dxa"/>
            <w:tcBorders>
              <w:top w:val="nil"/>
              <w:left w:val="nil"/>
              <w:bottom w:val="single" w:sz="4" w:space="0" w:color="auto"/>
              <w:right w:val="single" w:sz="4" w:space="0" w:color="auto"/>
            </w:tcBorders>
            <w:shd w:val="clear" w:color="auto" w:fill="auto"/>
            <w:noWrap/>
            <w:vAlign w:val="center"/>
            <w:hideMark/>
          </w:tcPr>
          <w:p w14:paraId="3944AE3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ADC934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1B0AEB1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0CE92168"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19 759,6</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66B33CA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052B3435"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13 889,8</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657E7EB0"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10 246,8</w:t>
            </w:r>
          </w:p>
        </w:tc>
        <w:tc>
          <w:tcPr>
            <w:tcW w:w="251" w:type="dxa"/>
            <w:gridSpan w:val="2"/>
            <w:vAlign w:val="center"/>
            <w:hideMark/>
          </w:tcPr>
          <w:p w14:paraId="40CF10EF"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21DC90C8" w14:textId="77777777" w:rsidTr="0026526A">
        <w:trPr>
          <w:gridBefore w:val="1"/>
          <w:gridAfter w:val="3"/>
          <w:wBefore w:w="139" w:type="dxa"/>
          <w:wAfter w:w="357" w:type="dxa"/>
          <w:trHeight w:val="13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68A7041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ОБЩЕГОСУДАРСТВЕННЫЕ ВОПРОСЫ</w:t>
            </w:r>
          </w:p>
        </w:tc>
        <w:tc>
          <w:tcPr>
            <w:tcW w:w="640" w:type="dxa"/>
            <w:tcBorders>
              <w:top w:val="nil"/>
              <w:left w:val="nil"/>
              <w:bottom w:val="single" w:sz="4" w:space="0" w:color="auto"/>
              <w:right w:val="single" w:sz="4" w:space="0" w:color="auto"/>
            </w:tcBorders>
            <w:shd w:val="clear" w:color="auto" w:fill="auto"/>
            <w:noWrap/>
            <w:vAlign w:val="center"/>
            <w:hideMark/>
          </w:tcPr>
          <w:p w14:paraId="6A5470E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47CD8A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0490BDD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3FCE960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735F411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28521848"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11 056,1</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707A49B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1E6AB6DE"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9 823,1</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EF61DEA"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9 393,1</w:t>
            </w:r>
          </w:p>
        </w:tc>
        <w:tc>
          <w:tcPr>
            <w:tcW w:w="251" w:type="dxa"/>
            <w:gridSpan w:val="2"/>
            <w:vAlign w:val="center"/>
            <w:hideMark/>
          </w:tcPr>
          <w:p w14:paraId="42E68DD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3BF1108C" w14:textId="77777777" w:rsidTr="00723B4D">
        <w:trPr>
          <w:gridBefore w:val="1"/>
          <w:gridAfter w:val="3"/>
          <w:wBefore w:w="139" w:type="dxa"/>
          <w:wAfter w:w="357" w:type="dxa"/>
          <w:trHeight w:val="187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25AAFF0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noWrap/>
            <w:vAlign w:val="center"/>
            <w:hideMark/>
          </w:tcPr>
          <w:p w14:paraId="2C0790F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951BF4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1024F02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04</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41EA3D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568089D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1C348DAB"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9 509,5</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272B921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D8F71D0"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8 688,4</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130E1806"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8 903,9</w:t>
            </w:r>
          </w:p>
        </w:tc>
        <w:tc>
          <w:tcPr>
            <w:tcW w:w="251" w:type="dxa"/>
            <w:gridSpan w:val="2"/>
            <w:vAlign w:val="center"/>
            <w:hideMark/>
          </w:tcPr>
          <w:p w14:paraId="1EBC6165"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1CE42249" w14:textId="77777777" w:rsidTr="00723B4D">
        <w:trPr>
          <w:gridBefore w:val="1"/>
          <w:gridAfter w:val="3"/>
          <w:wBefore w:w="139" w:type="dxa"/>
          <w:wAfter w:w="357" w:type="dxa"/>
          <w:trHeight w:val="187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2A148ED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14:paraId="71B7DE7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5DE3C5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29BDCFF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1E001F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89.1.00.00110</w:t>
            </w:r>
          </w:p>
        </w:tc>
        <w:tc>
          <w:tcPr>
            <w:tcW w:w="1089" w:type="dxa"/>
            <w:tcBorders>
              <w:top w:val="nil"/>
              <w:left w:val="nil"/>
              <w:bottom w:val="single" w:sz="4" w:space="0" w:color="auto"/>
              <w:right w:val="single" w:sz="4" w:space="0" w:color="auto"/>
            </w:tcBorders>
            <w:shd w:val="clear" w:color="auto" w:fill="auto"/>
            <w:noWrap/>
            <w:vAlign w:val="center"/>
            <w:hideMark/>
          </w:tcPr>
          <w:p w14:paraId="39B7FBE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1.2.0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6248B0E7"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8 518,3</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9B766C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2BEEF0D5"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8 199,6</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0899DD9F"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8 398,9</w:t>
            </w:r>
          </w:p>
        </w:tc>
        <w:tc>
          <w:tcPr>
            <w:tcW w:w="251" w:type="dxa"/>
            <w:gridSpan w:val="2"/>
            <w:vAlign w:val="center"/>
            <w:hideMark/>
          </w:tcPr>
          <w:p w14:paraId="11D7BFC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47AC2AD"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770415D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14:paraId="72C6082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234C65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2DA90A2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8F6AC1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89.1.00.00190</w:t>
            </w:r>
          </w:p>
        </w:tc>
        <w:tc>
          <w:tcPr>
            <w:tcW w:w="1089" w:type="dxa"/>
            <w:tcBorders>
              <w:top w:val="nil"/>
              <w:left w:val="nil"/>
              <w:bottom w:val="single" w:sz="4" w:space="0" w:color="auto"/>
              <w:right w:val="single" w:sz="4" w:space="0" w:color="auto"/>
            </w:tcBorders>
            <w:shd w:val="clear" w:color="auto" w:fill="auto"/>
            <w:noWrap/>
            <w:vAlign w:val="center"/>
            <w:hideMark/>
          </w:tcPr>
          <w:p w14:paraId="3A34E43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1.2.0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1A240778"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354,4</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733F593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604F6069"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369,8</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603281AC"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380,8</w:t>
            </w:r>
          </w:p>
        </w:tc>
        <w:tc>
          <w:tcPr>
            <w:tcW w:w="251" w:type="dxa"/>
            <w:gridSpan w:val="2"/>
            <w:vAlign w:val="center"/>
            <w:hideMark/>
          </w:tcPr>
          <w:p w14:paraId="0CA5820C"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18A61A4"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348B492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5E8242F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65104B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2D2E65F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6809FF1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89.1.00.00190</w:t>
            </w:r>
          </w:p>
        </w:tc>
        <w:tc>
          <w:tcPr>
            <w:tcW w:w="1089" w:type="dxa"/>
            <w:tcBorders>
              <w:top w:val="nil"/>
              <w:left w:val="nil"/>
              <w:bottom w:val="single" w:sz="4" w:space="0" w:color="auto"/>
              <w:right w:val="single" w:sz="4" w:space="0" w:color="auto"/>
            </w:tcBorders>
            <w:shd w:val="clear" w:color="auto" w:fill="auto"/>
            <w:noWrap/>
            <w:vAlign w:val="center"/>
            <w:hideMark/>
          </w:tcPr>
          <w:p w14:paraId="628BA05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21942AE4"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636,6</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C3E202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06646245"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118,8</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541AAC55"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124,0</w:t>
            </w:r>
          </w:p>
        </w:tc>
        <w:tc>
          <w:tcPr>
            <w:tcW w:w="251" w:type="dxa"/>
            <w:gridSpan w:val="2"/>
            <w:vAlign w:val="center"/>
            <w:hideMark/>
          </w:tcPr>
          <w:p w14:paraId="1E522CB8"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79348715" w14:textId="77777777" w:rsidTr="00723B4D">
        <w:trPr>
          <w:gridBefore w:val="1"/>
          <w:gridAfter w:val="3"/>
          <w:wBefore w:w="139" w:type="dxa"/>
          <w:wAfter w:w="357" w:type="dxa"/>
          <w:trHeight w:val="3744"/>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4D09F6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12800F8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5E18BF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48C319E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FC4D1C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89.9.00.72390</w:t>
            </w:r>
          </w:p>
        </w:tc>
        <w:tc>
          <w:tcPr>
            <w:tcW w:w="1089" w:type="dxa"/>
            <w:tcBorders>
              <w:top w:val="nil"/>
              <w:left w:val="nil"/>
              <w:bottom w:val="single" w:sz="4" w:space="0" w:color="auto"/>
              <w:right w:val="single" w:sz="4" w:space="0" w:color="auto"/>
            </w:tcBorders>
            <w:shd w:val="clear" w:color="auto" w:fill="auto"/>
            <w:noWrap/>
            <w:vAlign w:val="center"/>
            <w:hideMark/>
          </w:tcPr>
          <w:p w14:paraId="3CB1E2D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0F574611"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0,2</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2227C15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6A31AF53"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0,2</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0F1FF93E"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0,2</w:t>
            </w:r>
          </w:p>
        </w:tc>
        <w:tc>
          <w:tcPr>
            <w:tcW w:w="251" w:type="dxa"/>
            <w:gridSpan w:val="2"/>
            <w:vAlign w:val="center"/>
            <w:hideMark/>
          </w:tcPr>
          <w:p w14:paraId="58A97D3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792AE9AC" w14:textId="77777777" w:rsidTr="00723B4D">
        <w:trPr>
          <w:gridBefore w:val="1"/>
          <w:gridAfter w:val="3"/>
          <w:wBefore w:w="139" w:type="dxa"/>
          <w:wAfter w:w="357" w:type="dxa"/>
          <w:trHeight w:val="624"/>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6F2F190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640" w:type="dxa"/>
            <w:tcBorders>
              <w:top w:val="nil"/>
              <w:left w:val="nil"/>
              <w:bottom w:val="single" w:sz="4" w:space="0" w:color="auto"/>
              <w:right w:val="single" w:sz="4" w:space="0" w:color="auto"/>
            </w:tcBorders>
            <w:shd w:val="clear" w:color="auto" w:fill="auto"/>
            <w:noWrap/>
            <w:vAlign w:val="center"/>
            <w:hideMark/>
          </w:tcPr>
          <w:p w14:paraId="7CDF163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5657BD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714C411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07</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56AF23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42DB0B6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68519668"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D03F6C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3C1E6EA8"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798,6</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687F85F"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5950507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2040F72C" w14:textId="77777777" w:rsidTr="00723B4D">
        <w:trPr>
          <w:gridBefore w:val="1"/>
          <w:gridAfter w:val="3"/>
          <w:wBefore w:w="139" w:type="dxa"/>
          <w:wAfter w:w="357" w:type="dxa"/>
          <w:trHeight w:val="93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7E53578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(Специальные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14:paraId="5E51D38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42D854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615F432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07</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E9FC56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99.9.00.99990</w:t>
            </w:r>
          </w:p>
        </w:tc>
        <w:tc>
          <w:tcPr>
            <w:tcW w:w="1089" w:type="dxa"/>
            <w:tcBorders>
              <w:top w:val="nil"/>
              <w:left w:val="nil"/>
              <w:bottom w:val="single" w:sz="4" w:space="0" w:color="auto"/>
              <w:right w:val="single" w:sz="4" w:space="0" w:color="auto"/>
            </w:tcBorders>
            <w:shd w:val="clear" w:color="auto" w:fill="auto"/>
            <w:noWrap/>
            <w:vAlign w:val="center"/>
            <w:hideMark/>
          </w:tcPr>
          <w:p w14:paraId="7265980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8.8.0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3E870011"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5C1A61D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B27805D"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798,6</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35747023"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4EFECE6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28778C0"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77571DD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lastRenderedPageBreak/>
              <w:t>Резервные фонды</w:t>
            </w:r>
          </w:p>
        </w:tc>
        <w:tc>
          <w:tcPr>
            <w:tcW w:w="640" w:type="dxa"/>
            <w:tcBorders>
              <w:top w:val="nil"/>
              <w:left w:val="nil"/>
              <w:bottom w:val="single" w:sz="4" w:space="0" w:color="auto"/>
              <w:right w:val="single" w:sz="4" w:space="0" w:color="auto"/>
            </w:tcBorders>
            <w:shd w:val="clear" w:color="auto" w:fill="auto"/>
            <w:noWrap/>
            <w:vAlign w:val="center"/>
            <w:hideMark/>
          </w:tcPr>
          <w:p w14:paraId="6420863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EC8CB8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08360AE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11</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C4D5DF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5F19C37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A6C68B2"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5,0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2BF964E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19A0F605"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4F0ADA35"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6E620C87"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DD1B533"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6230323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640" w:type="dxa"/>
            <w:tcBorders>
              <w:top w:val="nil"/>
              <w:left w:val="nil"/>
              <w:bottom w:val="single" w:sz="4" w:space="0" w:color="auto"/>
              <w:right w:val="single" w:sz="4" w:space="0" w:color="auto"/>
            </w:tcBorders>
            <w:shd w:val="clear" w:color="auto" w:fill="auto"/>
            <w:noWrap/>
            <w:vAlign w:val="center"/>
            <w:hideMark/>
          </w:tcPr>
          <w:p w14:paraId="6E0276D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F95E54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648ABB0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11</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3935BF5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99.1.00.90100</w:t>
            </w:r>
          </w:p>
        </w:tc>
        <w:tc>
          <w:tcPr>
            <w:tcW w:w="1089" w:type="dxa"/>
            <w:tcBorders>
              <w:top w:val="nil"/>
              <w:left w:val="nil"/>
              <w:bottom w:val="single" w:sz="4" w:space="0" w:color="auto"/>
              <w:right w:val="single" w:sz="4" w:space="0" w:color="auto"/>
            </w:tcBorders>
            <w:shd w:val="clear" w:color="auto" w:fill="auto"/>
            <w:noWrap/>
            <w:vAlign w:val="center"/>
            <w:hideMark/>
          </w:tcPr>
          <w:p w14:paraId="5DFAC84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8.7.0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8E2D4F6"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5,0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3110DAE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6EAA9B5E"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221761FB"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7616A555"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528B58D"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5121412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noWrap/>
            <w:vAlign w:val="center"/>
            <w:hideMark/>
          </w:tcPr>
          <w:p w14:paraId="03CDC7B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873A10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56F66D4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6CC0D4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1D26ECC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9569C21"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1 541,6</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AB0984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33CE79B1"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336,1</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131F40FD"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489,2</w:t>
            </w:r>
          </w:p>
        </w:tc>
        <w:tc>
          <w:tcPr>
            <w:tcW w:w="251" w:type="dxa"/>
            <w:gridSpan w:val="2"/>
            <w:vAlign w:val="center"/>
            <w:hideMark/>
          </w:tcPr>
          <w:p w14:paraId="310CDA8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675EF64D"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15C9BEC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77A7FED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2E7E98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15F5AF4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0D5270E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01.4.01.20010</w:t>
            </w:r>
          </w:p>
        </w:tc>
        <w:tc>
          <w:tcPr>
            <w:tcW w:w="1089" w:type="dxa"/>
            <w:tcBorders>
              <w:top w:val="nil"/>
              <w:left w:val="nil"/>
              <w:bottom w:val="single" w:sz="4" w:space="0" w:color="auto"/>
              <w:right w:val="single" w:sz="4" w:space="0" w:color="auto"/>
            </w:tcBorders>
            <w:shd w:val="clear" w:color="auto" w:fill="auto"/>
            <w:noWrap/>
            <w:vAlign w:val="center"/>
            <w:hideMark/>
          </w:tcPr>
          <w:p w14:paraId="2EC2B95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F4D33DD"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327,1</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FCBAFC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54224C5D"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42D8700A"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044F0AD3"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108C52DF"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11BC3E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6137969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C99DE2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25EB4A5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E8FC7D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01.4.02.20020</w:t>
            </w:r>
          </w:p>
        </w:tc>
        <w:tc>
          <w:tcPr>
            <w:tcW w:w="1089" w:type="dxa"/>
            <w:tcBorders>
              <w:top w:val="nil"/>
              <w:left w:val="nil"/>
              <w:bottom w:val="single" w:sz="4" w:space="0" w:color="auto"/>
              <w:right w:val="single" w:sz="4" w:space="0" w:color="auto"/>
            </w:tcBorders>
            <w:shd w:val="clear" w:color="auto" w:fill="auto"/>
            <w:noWrap/>
            <w:vAlign w:val="center"/>
            <w:hideMark/>
          </w:tcPr>
          <w:p w14:paraId="7CF273F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C56F9E1"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197,0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2FBD2D6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07832A86"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4E031E50"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68AEAF6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41038AC" w14:textId="77777777" w:rsidTr="00723B4D">
        <w:trPr>
          <w:gridBefore w:val="1"/>
          <w:gridAfter w:val="3"/>
          <w:wBefore w:w="139" w:type="dxa"/>
          <w:wAfter w:w="357" w:type="dxa"/>
          <w:trHeight w:val="343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7253F4E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19E7FF9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44609D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3DF56FB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0BCB0F2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07.4.02.20110</w:t>
            </w:r>
          </w:p>
        </w:tc>
        <w:tc>
          <w:tcPr>
            <w:tcW w:w="1089" w:type="dxa"/>
            <w:tcBorders>
              <w:top w:val="nil"/>
              <w:left w:val="nil"/>
              <w:bottom w:val="single" w:sz="4" w:space="0" w:color="auto"/>
              <w:right w:val="single" w:sz="4" w:space="0" w:color="auto"/>
            </w:tcBorders>
            <w:shd w:val="clear" w:color="auto" w:fill="auto"/>
            <w:noWrap/>
            <w:vAlign w:val="center"/>
            <w:hideMark/>
          </w:tcPr>
          <w:p w14:paraId="08111EF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13DCB9E0"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40,0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5D3944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0ED2436"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54932E71"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2D69849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25FBB962"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3D5AF19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64F2A57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BC292E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0289BAF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8D6B83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11.4.01.20130</w:t>
            </w:r>
          </w:p>
        </w:tc>
        <w:tc>
          <w:tcPr>
            <w:tcW w:w="1089" w:type="dxa"/>
            <w:tcBorders>
              <w:top w:val="nil"/>
              <w:left w:val="nil"/>
              <w:bottom w:val="single" w:sz="4" w:space="0" w:color="auto"/>
              <w:right w:val="single" w:sz="4" w:space="0" w:color="auto"/>
            </w:tcBorders>
            <w:shd w:val="clear" w:color="auto" w:fill="auto"/>
            <w:noWrap/>
            <w:vAlign w:val="center"/>
            <w:hideMark/>
          </w:tcPr>
          <w:p w14:paraId="6067484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54C4186"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650,0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97AB64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3B0954B"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685C389C"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34F494C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7DC3147F" w14:textId="77777777" w:rsidTr="00723B4D">
        <w:trPr>
          <w:gridBefore w:val="1"/>
          <w:gridAfter w:val="3"/>
          <w:wBefore w:w="139" w:type="dxa"/>
          <w:wAfter w:w="357" w:type="dxa"/>
          <w:trHeight w:val="249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503B57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w:t>
            </w:r>
            <w:r w:rsidRPr="005947B3">
              <w:rPr>
                <w:rFonts w:ascii="Times New Roman" w:eastAsia="Times New Roman" w:hAnsi="Times New Roman" w:cs="Times New Roman"/>
                <w:i/>
                <w:iCs/>
                <w:color w:val="000000"/>
                <w:sz w:val="20"/>
                <w:szCs w:val="20"/>
                <w:lang w:eastAsia="ru-RU"/>
              </w:rPr>
              <w:lastRenderedPageBreak/>
              <w:t>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3A54D63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3ABDDB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5365A37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D3D4BA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99.9.00.20140</w:t>
            </w:r>
          </w:p>
        </w:tc>
        <w:tc>
          <w:tcPr>
            <w:tcW w:w="1089" w:type="dxa"/>
            <w:tcBorders>
              <w:top w:val="nil"/>
              <w:left w:val="nil"/>
              <w:bottom w:val="single" w:sz="4" w:space="0" w:color="auto"/>
              <w:right w:val="single" w:sz="4" w:space="0" w:color="auto"/>
            </w:tcBorders>
            <w:shd w:val="clear" w:color="auto" w:fill="auto"/>
            <w:noWrap/>
            <w:vAlign w:val="center"/>
            <w:hideMark/>
          </w:tcPr>
          <w:p w14:paraId="338CE2D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3EE75EE5"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10,0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D305CA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535EFD88"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E313134"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4039A02F"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0FD8CE90" w14:textId="77777777" w:rsidTr="00723B4D">
        <w:trPr>
          <w:gridBefore w:val="1"/>
          <w:gridAfter w:val="3"/>
          <w:wBefore w:w="139" w:type="dxa"/>
          <w:wAfter w:w="357" w:type="dxa"/>
          <w:trHeight w:val="93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3FF63BC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(Специальные расходы)</w:t>
            </w:r>
          </w:p>
        </w:tc>
        <w:tc>
          <w:tcPr>
            <w:tcW w:w="640" w:type="dxa"/>
            <w:tcBorders>
              <w:top w:val="nil"/>
              <w:left w:val="nil"/>
              <w:bottom w:val="single" w:sz="4" w:space="0" w:color="auto"/>
              <w:right w:val="single" w:sz="4" w:space="0" w:color="auto"/>
            </w:tcBorders>
            <w:shd w:val="clear" w:color="auto" w:fill="auto"/>
            <w:noWrap/>
            <w:vAlign w:val="center"/>
            <w:hideMark/>
          </w:tcPr>
          <w:p w14:paraId="6460340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9B80E1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0501484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D3E569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99.9.00.90110</w:t>
            </w:r>
          </w:p>
        </w:tc>
        <w:tc>
          <w:tcPr>
            <w:tcW w:w="1089" w:type="dxa"/>
            <w:tcBorders>
              <w:top w:val="nil"/>
              <w:left w:val="nil"/>
              <w:bottom w:val="single" w:sz="4" w:space="0" w:color="auto"/>
              <w:right w:val="single" w:sz="4" w:space="0" w:color="auto"/>
            </w:tcBorders>
            <w:shd w:val="clear" w:color="auto" w:fill="auto"/>
            <w:noWrap/>
            <w:vAlign w:val="center"/>
            <w:hideMark/>
          </w:tcPr>
          <w:p w14:paraId="7B8C71F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8.8.0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5FCD06B"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5ED481F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198BE769"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336,1</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27395D78"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489,2</w:t>
            </w:r>
          </w:p>
        </w:tc>
        <w:tc>
          <w:tcPr>
            <w:tcW w:w="251" w:type="dxa"/>
            <w:gridSpan w:val="2"/>
            <w:vAlign w:val="center"/>
            <w:hideMark/>
          </w:tcPr>
          <w:p w14:paraId="5EC39285"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06D8B73D" w14:textId="77777777" w:rsidTr="00723B4D">
        <w:trPr>
          <w:gridBefore w:val="1"/>
          <w:gridAfter w:val="3"/>
          <w:wBefore w:w="139" w:type="dxa"/>
          <w:wAfter w:w="357" w:type="dxa"/>
          <w:trHeight w:val="93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0B79206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noWrap/>
            <w:vAlign w:val="center"/>
            <w:hideMark/>
          </w:tcPr>
          <w:p w14:paraId="40DD3B8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2418CA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950" w:type="dxa"/>
            <w:tcBorders>
              <w:top w:val="nil"/>
              <w:left w:val="nil"/>
              <w:bottom w:val="single" w:sz="4" w:space="0" w:color="auto"/>
              <w:right w:val="single" w:sz="4" w:space="0" w:color="auto"/>
            </w:tcBorders>
            <w:shd w:val="clear" w:color="auto" w:fill="auto"/>
            <w:noWrap/>
            <w:vAlign w:val="center"/>
            <w:hideMark/>
          </w:tcPr>
          <w:p w14:paraId="27BD97A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2F6F588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99.9.00.99990</w:t>
            </w:r>
          </w:p>
        </w:tc>
        <w:tc>
          <w:tcPr>
            <w:tcW w:w="1089" w:type="dxa"/>
            <w:tcBorders>
              <w:top w:val="nil"/>
              <w:left w:val="nil"/>
              <w:bottom w:val="single" w:sz="4" w:space="0" w:color="auto"/>
              <w:right w:val="single" w:sz="4" w:space="0" w:color="auto"/>
            </w:tcBorders>
            <w:shd w:val="clear" w:color="auto" w:fill="auto"/>
            <w:noWrap/>
            <w:vAlign w:val="center"/>
            <w:hideMark/>
          </w:tcPr>
          <w:p w14:paraId="5DA41DB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8.5.0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C15CEAC"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317,5</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6BA695B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0CA89C9"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2514CB0C"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29BE5BE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FCB1E31"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2FA5E7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НАЦИОНАЛЬНАЯ ОБОРОНА</w:t>
            </w:r>
          </w:p>
        </w:tc>
        <w:tc>
          <w:tcPr>
            <w:tcW w:w="640" w:type="dxa"/>
            <w:tcBorders>
              <w:top w:val="nil"/>
              <w:left w:val="nil"/>
              <w:bottom w:val="single" w:sz="4" w:space="0" w:color="auto"/>
              <w:right w:val="single" w:sz="4" w:space="0" w:color="auto"/>
            </w:tcBorders>
            <w:shd w:val="clear" w:color="auto" w:fill="auto"/>
            <w:noWrap/>
            <w:vAlign w:val="center"/>
            <w:hideMark/>
          </w:tcPr>
          <w:p w14:paraId="1A07347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174209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02</w:t>
            </w:r>
          </w:p>
        </w:tc>
        <w:tc>
          <w:tcPr>
            <w:tcW w:w="950" w:type="dxa"/>
            <w:tcBorders>
              <w:top w:val="nil"/>
              <w:left w:val="nil"/>
              <w:bottom w:val="single" w:sz="4" w:space="0" w:color="auto"/>
              <w:right w:val="single" w:sz="4" w:space="0" w:color="auto"/>
            </w:tcBorders>
            <w:shd w:val="clear" w:color="auto" w:fill="auto"/>
            <w:noWrap/>
            <w:vAlign w:val="center"/>
            <w:hideMark/>
          </w:tcPr>
          <w:p w14:paraId="7F12B0D1"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0B16471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70B1753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62EA0270"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410,8</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66C658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77F6932"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448,2</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DF380BF"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463,9</w:t>
            </w:r>
          </w:p>
        </w:tc>
        <w:tc>
          <w:tcPr>
            <w:tcW w:w="251" w:type="dxa"/>
            <w:gridSpan w:val="2"/>
            <w:vAlign w:val="center"/>
            <w:hideMark/>
          </w:tcPr>
          <w:p w14:paraId="019F1A93"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3BED2F15" w14:textId="77777777" w:rsidTr="00723B4D">
        <w:trPr>
          <w:gridBefore w:val="1"/>
          <w:gridAfter w:val="3"/>
          <w:wBefore w:w="139" w:type="dxa"/>
          <w:wAfter w:w="357" w:type="dxa"/>
          <w:trHeight w:val="624"/>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3E521EC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noWrap/>
            <w:vAlign w:val="center"/>
            <w:hideMark/>
          </w:tcPr>
          <w:p w14:paraId="6F72DF6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4F2487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02</w:t>
            </w:r>
          </w:p>
        </w:tc>
        <w:tc>
          <w:tcPr>
            <w:tcW w:w="950" w:type="dxa"/>
            <w:tcBorders>
              <w:top w:val="nil"/>
              <w:left w:val="nil"/>
              <w:bottom w:val="single" w:sz="4" w:space="0" w:color="auto"/>
              <w:right w:val="single" w:sz="4" w:space="0" w:color="auto"/>
            </w:tcBorders>
            <w:shd w:val="clear" w:color="auto" w:fill="auto"/>
            <w:noWrap/>
            <w:vAlign w:val="center"/>
            <w:hideMark/>
          </w:tcPr>
          <w:p w14:paraId="7DD2DE6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DAB528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508A3D4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625E32D2"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410,8</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52D0948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26DFE580"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448,2</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6743823"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463,9</w:t>
            </w:r>
          </w:p>
        </w:tc>
        <w:tc>
          <w:tcPr>
            <w:tcW w:w="251" w:type="dxa"/>
            <w:gridSpan w:val="2"/>
            <w:vAlign w:val="center"/>
            <w:hideMark/>
          </w:tcPr>
          <w:p w14:paraId="639A9258"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84FC312" w14:textId="77777777" w:rsidTr="00723B4D">
        <w:trPr>
          <w:gridBefore w:val="1"/>
          <w:gridAfter w:val="3"/>
          <w:wBefore w:w="139" w:type="dxa"/>
          <w:wAfter w:w="357" w:type="dxa"/>
          <w:trHeight w:val="249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15340EC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noWrap/>
            <w:vAlign w:val="center"/>
            <w:hideMark/>
          </w:tcPr>
          <w:p w14:paraId="09287D9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167607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02</w:t>
            </w:r>
          </w:p>
        </w:tc>
        <w:tc>
          <w:tcPr>
            <w:tcW w:w="950" w:type="dxa"/>
            <w:tcBorders>
              <w:top w:val="nil"/>
              <w:left w:val="nil"/>
              <w:bottom w:val="single" w:sz="4" w:space="0" w:color="auto"/>
              <w:right w:val="single" w:sz="4" w:space="0" w:color="auto"/>
            </w:tcBorders>
            <w:shd w:val="clear" w:color="auto" w:fill="auto"/>
            <w:noWrap/>
            <w:vAlign w:val="center"/>
            <w:hideMark/>
          </w:tcPr>
          <w:p w14:paraId="25EBFE0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697C71A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89.9.00.51180</w:t>
            </w:r>
          </w:p>
        </w:tc>
        <w:tc>
          <w:tcPr>
            <w:tcW w:w="1089" w:type="dxa"/>
            <w:tcBorders>
              <w:top w:val="nil"/>
              <w:left w:val="nil"/>
              <w:bottom w:val="single" w:sz="4" w:space="0" w:color="auto"/>
              <w:right w:val="single" w:sz="4" w:space="0" w:color="auto"/>
            </w:tcBorders>
            <w:shd w:val="clear" w:color="auto" w:fill="auto"/>
            <w:noWrap/>
            <w:vAlign w:val="center"/>
            <w:hideMark/>
          </w:tcPr>
          <w:p w14:paraId="66213F8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1.2.0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248FF84A"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392,0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234F03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03F07D2C"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415,5</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3BFEB8E2"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420,9</w:t>
            </w:r>
          </w:p>
        </w:tc>
        <w:tc>
          <w:tcPr>
            <w:tcW w:w="251" w:type="dxa"/>
            <w:gridSpan w:val="2"/>
            <w:vAlign w:val="center"/>
            <w:hideMark/>
          </w:tcPr>
          <w:p w14:paraId="36077CE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14F4B197" w14:textId="77777777" w:rsidTr="00723B4D">
        <w:trPr>
          <w:gridBefore w:val="1"/>
          <w:gridAfter w:val="3"/>
          <w:wBefore w:w="139" w:type="dxa"/>
          <w:wAfter w:w="357" w:type="dxa"/>
          <w:trHeight w:val="249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06FB6DD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76B2BFC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27519B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02</w:t>
            </w:r>
          </w:p>
        </w:tc>
        <w:tc>
          <w:tcPr>
            <w:tcW w:w="950" w:type="dxa"/>
            <w:tcBorders>
              <w:top w:val="nil"/>
              <w:left w:val="nil"/>
              <w:bottom w:val="single" w:sz="4" w:space="0" w:color="auto"/>
              <w:right w:val="single" w:sz="4" w:space="0" w:color="auto"/>
            </w:tcBorders>
            <w:shd w:val="clear" w:color="auto" w:fill="auto"/>
            <w:noWrap/>
            <w:vAlign w:val="center"/>
            <w:hideMark/>
          </w:tcPr>
          <w:p w14:paraId="2168D0F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D251F6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89.9.00.51180</w:t>
            </w:r>
          </w:p>
        </w:tc>
        <w:tc>
          <w:tcPr>
            <w:tcW w:w="1089" w:type="dxa"/>
            <w:tcBorders>
              <w:top w:val="nil"/>
              <w:left w:val="nil"/>
              <w:bottom w:val="single" w:sz="4" w:space="0" w:color="auto"/>
              <w:right w:val="single" w:sz="4" w:space="0" w:color="auto"/>
            </w:tcBorders>
            <w:shd w:val="clear" w:color="auto" w:fill="auto"/>
            <w:noWrap/>
            <w:vAlign w:val="center"/>
            <w:hideMark/>
          </w:tcPr>
          <w:p w14:paraId="2433329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B28F28B"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18,8</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CEDABF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54EB0B08"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32,7</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581305C0"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43,0</w:t>
            </w:r>
          </w:p>
        </w:tc>
        <w:tc>
          <w:tcPr>
            <w:tcW w:w="251" w:type="dxa"/>
            <w:gridSpan w:val="2"/>
            <w:vAlign w:val="center"/>
            <w:hideMark/>
          </w:tcPr>
          <w:p w14:paraId="6CD07A67"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34574C50" w14:textId="77777777" w:rsidTr="00723B4D">
        <w:trPr>
          <w:gridBefore w:val="1"/>
          <w:gridAfter w:val="3"/>
          <w:wBefore w:w="139" w:type="dxa"/>
          <w:wAfter w:w="357" w:type="dxa"/>
          <w:trHeight w:val="93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0A4D9E3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640" w:type="dxa"/>
            <w:tcBorders>
              <w:top w:val="nil"/>
              <w:left w:val="nil"/>
              <w:bottom w:val="single" w:sz="4" w:space="0" w:color="auto"/>
              <w:right w:val="single" w:sz="4" w:space="0" w:color="auto"/>
            </w:tcBorders>
            <w:shd w:val="clear" w:color="auto" w:fill="auto"/>
            <w:noWrap/>
            <w:vAlign w:val="center"/>
            <w:hideMark/>
          </w:tcPr>
          <w:p w14:paraId="5EBA50F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CC19A3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03</w:t>
            </w:r>
          </w:p>
        </w:tc>
        <w:tc>
          <w:tcPr>
            <w:tcW w:w="950" w:type="dxa"/>
            <w:tcBorders>
              <w:top w:val="nil"/>
              <w:left w:val="nil"/>
              <w:bottom w:val="single" w:sz="4" w:space="0" w:color="auto"/>
              <w:right w:val="single" w:sz="4" w:space="0" w:color="auto"/>
            </w:tcBorders>
            <w:shd w:val="clear" w:color="auto" w:fill="auto"/>
            <w:noWrap/>
            <w:vAlign w:val="center"/>
            <w:hideMark/>
          </w:tcPr>
          <w:p w14:paraId="1A45A1B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C5AE29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45B3C2A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1C3E5310"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45,6</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E05459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B4C3F5F"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47280736"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65A98B7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77FEF526"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14175FD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Обеспечение пожарной безопасности</w:t>
            </w:r>
          </w:p>
        </w:tc>
        <w:tc>
          <w:tcPr>
            <w:tcW w:w="640" w:type="dxa"/>
            <w:tcBorders>
              <w:top w:val="nil"/>
              <w:left w:val="nil"/>
              <w:bottom w:val="single" w:sz="4" w:space="0" w:color="auto"/>
              <w:right w:val="single" w:sz="4" w:space="0" w:color="auto"/>
            </w:tcBorders>
            <w:shd w:val="clear" w:color="auto" w:fill="auto"/>
            <w:noWrap/>
            <w:vAlign w:val="center"/>
            <w:hideMark/>
          </w:tcPr>
          <w:p w14:paraId="5FC5BA7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F8E3F0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03</w:t>
            </w:r>
          </w:p>
        </w:tc>
        <w:tc>
          <w:tcPr>
            <w:tcW w:w="950" w:type="dxa"/>
            <w:tcBorders>
              <w:top w:val="nil"/>
              <w:left w:val="nil"/>
              <w:bottom w:val="single" w:sz="4" w:space="0" w:color="auto"/>
              <w:right w:val="single" w:sz="4" w:space="0" w:color="auto"/>
            </w:tcBorders>
            <w:shd w:val="clear" w:color="auto" w:fill="auto"/>
            <w:noWrap/>
            <w:vAlign w:val="center"/>
            <w:hideMark/>
          </w:tcPr>
          <w:p w14:paraId="4F145E9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5B7E5E9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19FE96A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6E54992"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45,6</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354450E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18DFEF0E"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61E2B6B6"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5188610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01312E04"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0B0FA81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72AF785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0A90F4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950" w:type="dxa"/>
            <w:tcBorders>
              <w:top w:val="nil"/>
              <w:left w:val="nil"/>
              <w:bottom w:val="single" w:sz="4" w:space="0" w:color="auto"/>
              <w:right w:val="single" w:sz="4" w:space="0" w:color="auto"/>
            </w:tcBorders>
            <w:shd w:val="clear" w:color="auto" w:fill="auto"/>
            <w:noWrap/>
            <w:vAlign w:val="center"/>
            <w:hideMark/>
          </w:tcPr>
          <w:p w14:paraId="00BBF6E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5FCBDA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02.4.01.20030</w:t>
            </w:r>
          </w:p>
        </w:tc>
        <w:tc>
          <w:tcPr>
            <w:tcW w:w="1089" w:type="dxa"/>
            <w:tcBorders>
              <w:top w:val="nil"/>
              <w:left w:val="nil"/>
              <w:bottom w:val="single" w:sz="4" w:space="0" w:color="auto"/>
              <w:right w:val="single" w:sz="4" w:space="0" w:color="auto"/>
            </w:tcBorders>
            <w:shd w:val="clear" w:color="auto" w:fill="auto"/>
            <w:noWrap/>
            <w:vAlign w:val="center"/>
            <w:hideMark/>
          </w:tcPr>
          <w:p w14:paraId="0C04D4E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3067DB43"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45,6</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B53682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69CFF064"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69462410"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42E25DB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BE1A614"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56BEF35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НАЦИОНАЛЬНАЯ ЭКОНОМИКА</w:t>
            </w:r>
          </w:p>
        </w:tc>
        <w:tc>
          <w:tcPr>
            <w:tcW w:w="640" w:type="dxa"/>
            <w:tcBorders>
              <w:top w:val="nil"/>
              <w:left w:val="nil"/>
              <w:bottom w:val="single" w:sz="4" w:space="0" w:color="auto"/>
              <w:right w:val="single" w:sz="4" w:space="0" w:color="auto"/>
            </w:tcBorders>
            <w:shd w:val="clear" w:color="auto" w:fill="auto"/>
            <w:noWrap/>
            <w:vAlign w:val="center"/>
            <w:hideMark/>
          </w:tcPr>
          <w:p w14:paraId="768A510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35391F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04</w:t>
            </w:r>
          </w:p>
        </w:tc>
        <w:tc>
          <w:tcPr>
            <w:tcW w:w="950" w:type="dxa"/>
            <w:tcBorders>
              <w:top w:val="nil"/>
              <w:left w:val="nil"/>
              <w:bottom w:val="single" w:sz="4" w:space="0" w:color="auto"/>
              <w:right w:val="single" w:sz="4" w:space="0" w:color="auto"/>
            </w:tcBorders>
            <w:shd w:val="clear" w:color="auto" w:fill="auto"/>
            <w:noWrap/>
            <w:vAlign w:val="center"/>
            <w:hideMark/>
          </w:tcPr>
          <w:p w14:paraId="2812DC7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69F814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602ED99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005EE94D"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1 356,3</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5428E83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0617D7E"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7182822"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74C886A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3559075"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2AAD342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Дорожное хозяйство (дорожные фонды)</w:t>
            </w:r>
          </w:p>
        </w:tc>
        <w:tc>
          <w:tcPr>
            <w:tcW w:w="640" w:type="dxa"/>
            <w:tcBorders>
              <w:top w:val="nil"/>
              <w:left w:val="nil"/>
              <w:bottom w:val="single" w:sz="4" w:space="0" w:color="auto"/>
              <w:right w:val="single" w:sz="4" w:space="0" w:color="auto"/>
            </w:tcBorders>
            <w:shd w:val="clear" w:color="auto" w:fill="auto"/>
            <w:noWrap/>
            <w:vAlign w:val="center"/>
            <w:hideMark/>
          </w:tcPr>
          <w:p w14:paraId="51B631F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5A8290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04</w:t>
            </w:r>
          </w:p>
        </w:tc>
        <w:tc>
          <w:tcPr>
            <w:tcW w:w="950" w:type="dxa"/>
            <w:tcBorders>
              <w:top w:val="nil"/>
              <w:left w:val="nil"/>
              <w:bottom w:val="single" w:sz="4" w:space="0" w:color="auto"/>
              <w:right w:val="single" w:sz="4" w:space="0" w:color="auto"/>
            </w:tcBorders>
            <w:shd w:val="clear" w:color="auto" w:fill="auto"/>
            <w:noWrap/>
            <w:vAlign w:val="center"/>
            <w:hideMark/>
          </w:tcPr>
          <w:p w14:paraId="2F3B9A6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09</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C9F7AF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2D3C76B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03A364C3"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1 341,3</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2E5D403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A76553A"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38B06F95"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63B574F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76A8EEB2" w14:textId="77777777" w:rsidTr="00723B4D">
        <w:trPr>
          <w:gridBefore w:val="1"/>
          <w:gridAfter w:val="3"/>
          <w:wBefore w:w="139" w:type="dxa"/>
          <w:wAfter w:w="357" w:type="dxa"/>
          <w:trHeight w:val="187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493B91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7230600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44DFC62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w:t>
            </w:r>
          </w:p>
        </w:tc>
        <w:tc>
          <w:tcPr>
            <w:tcW w:w="950" w:type="dxa"/>
            <w:tcBorders>
              <w:top w:val="nil"/>
              <w:left w:val="nil"/>
              <w:bottom w:val="single" w:sz="4" w:space="0" w:color="auto"/>
              <w:right w:val="single" w:sz="4" w:space="0" w:color="auto"/>
            </w:tcBorders>
            <w:shd w:val="clear" w:color="auto" w:fill="auto"/>
            <w:noWrap/>
            <w:vAlign w:val="center"/>
            <w:hideMark/>
          </w:tcPr>
          <w:p w14:paraId="57C0A9A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09</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538E7A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03.4.01.20040</w:t>
            </w:r>
          </w:p>
        </w:tc>
        <w:tc>
          <w:tcPr>
            <w:tcW w:w="1089" w:type="dxa"/>
            <w:tcBorders>
              <w:top w:val="nil"/>
              <w:left w:val="nil"/>
              <w:bottom w:val="single" w:sz="4" w:space="0" w:color="auto"/>
              <w:right w:val="single" w:sz="4" w:space="0" w:color="auto"/>
            </w:tcBorders>
            <w:shd w:val="clear" w:color="auto" w:fill="auto"/>
            <w:noWrap/>
            <w:vAlign w:val="center"/>
            <w:hideMark/>
          </w:tcPr>
          <w:p w14:paraId="431A9FF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6F76D0F1"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1 341,3</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3C3A991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2F0F3A8E"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6462C74"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7D245A4B"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84220FB" w14:textId="77777777" w:rsidTr="00723B4D">
        <w:trPr>
          <w:gridBefore w:val="1"/>
          <w:gridAfter w:val="3"/>
          <w:wBefore w:w="139" w:type="dxa"/>
          <w:wAfter w:w="357" w:type="dxa"/>
          <w:trHeight w:val="624"/>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9DA21D1"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640" w:type="dxa"/>
            <w:tcBorders>
              <w:top w:val="nil"/>
              <w:left w:val="nil"/>
              <w:bottom w:val="single" w:sz="4" w:space="0" w:color="auto"/>
              <w:right w:val="single" w:sz="4" w:space="0" w:color="auto"/>
            </w:tcBorders>
            <w:shd w:val="clear" w:color="auto" w:fill="auto"/>
            <w:noWrap/>
            <w:vAlign w:val="center"/>
            <w:hideMark/>
          </w:tcPr>
          <w:p w14:paraId="5050323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FA2E89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04</w:t>
            </w:r>
          </w:p>
        </w:tc>
        <w:tc>
          <w:tcPr>
            <w:tcW w:w="950" w:type="dxa"/>
            <w:tcBorders>
              <w:top w:val="nil"/>
              <w:left w:val="nil"/>
              <w:bottom w:val="single" w:sz="4" w:space="0" w:color="auto"/>
              <w:right w:val="single" w:sz="4" w:space="0" w:color="auto"/>
            </w:tcBorders>
            <w:shd w:val="clear" w:color="auto" w:fill="auto"/>
            <w:noWrap/>
            <w:vAlign w:val="center"/>
            <w:hideMark/>
          </w:tcPr>
          <w:p w14:paraId="17C160F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12</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0B2A0F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0FD6733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310E90BF"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15,0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6D3B6B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531587AF"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C03326A"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21B217A7"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6DDC4B4F"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2BF829A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6A63D2A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2950D5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w:t>
            </w:r>
          </w:p>
        </w:tc>
        <w:tc>
          <w:tcPr>
            <w:tcW w:w="950" w:type="dxa"/>
            <w:tcBorders>
              <w:top w:val="nil"/>
              <w:left w:val="nil"/>
              <w:bottom w:val="single" w:sz="4" w:space="0" w:color="auto"/>
              <w:right w:val="single" w:sz="4" w:space="0" w:color="auto"/>
            </w:tcBorders>
            <w:shd w:val="clear" w:color="auto" w:fill="auto"/>
            <w:noWrap/>
            <w:vAlign w:val="center"/>
            <w:hideMark/>
          </w:tcPr>
          <w:p w14:paraId="7B2E613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12</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3D53FF7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99.9.00.20160</w:t>
            </w:r>
          </w:p>
        </w:tc>
        <w:tc>
          <w:tcPr>
            <w:tcW w:w="1089" w:type="dxa"/>
            <w:tcBorders>
              <w:top w:val="nil"/>
              <w:left w:val="nil"/>
              <w:bottom w:val="single" w:sz="4" w:space="0" w:color="auto"/>
              <w:right w:val="single" w:sz="4" w:space="0" w:color="auto"/>
            </w:tcBorders>
            <w:shd w:val="clear" w:color="auto" w:fill="auto"/>
            <w:noWrap/>
            <w:vAlign w:val="center"/>
            <w:hideMark/>
          </w:tcPr>
          <w:p w14:paraId="5A7CC14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F0F0E4A"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15,0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7FA41CB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55EFD2EE"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6C7BE4ED"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680A4A9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38CD219" w14:textId="77777777" w:rsidTr="00723B4D">
        <w:trPr>
          <w:gridBefore w:val="1"/>
          <w:gridAfter w:val="3"/>
          <w:wBefore w:w="139" w:type="dxa"/>
          <w:wAfter w:w="357" w:type="dxa"/>
          <w:trHeight w:val="624"/>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3742085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ЖИЛИЩНО-КОММУНАЛЬНОЕ ХОЗЯЙСТВО</w:t>
            </w:r>
          </w:p>
        </w:tc>
        <w:tc>
          <w:tcPr>
            <w:tcW w:w="640" w:type="dxa"/>
            <w:tcBorders>
              <w:top w:val="nil"/>
              <w:left w:val="nil"/>
              <w:bottom w:val="single" w:sz="4" w:space="0" w:color="auto"/>
              <w:right w:val="single" w:sz="4" w:space="0" w:color="auto"/>
            </w:tcBorders>
            <w:shd w:val="clear" w:color="auto" w:fill="auto"/>
            <w:noWrap/>
            <w:vAlign w:val="center"/>
            <w:hideMark/>
          </w:tcPr>
          <w:p w14:paraId="7B46C82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5792BC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05</w:t>
            </w:r>
          </w:p>
        </w:tc>
        <w:tc>
          <w:tcPr>
            <w:tcW w:w="950" w:type="dxa"/>
            <w:tcBorders>
              <w:top w:val="nil"/>
              <w:left w:val="nil"/>
              <w:bottom w:val="single" w:sz="4" w:space="0" w:color="auto"/>
              <w:right w:val="single" w:sz="4" w:space="0" w:color="auto"/>
            </w:tcBorders>
            <w:shd w:val="clear" w:color="auto" w:fill="auto"/>
            <w:noWrap/>
            <w:vAlign w:val="center"/>
            <w:hideMark/>
          </w:tcPr>
          <w:p w14:paraId="7491405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035E3BA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5123147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49D4E5CF"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650,6</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781021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B3A795B"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0D4E9711"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1B06162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67953F43"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5C64F38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lastRenderedPageBreak/>
              <w:t>Коммунальное хозяйство</w:t>
            </w:r>
          </w:p>
        </w:tc>
        <w:tc>
          <w:tcPr>
            <w:tcW w:w="640" w:type="dxa"/>
            <w:tcBorders>
              <w:top w:val="nil"/>
              <w:left w:val="nil"/>
              <w:bottom w:val="single" w:sz="4" w:space="0" w:color="auto"/>
              <w:right w:val="single" w:sz="4" w:space="0" w:color="auto"/>
            </w:tcBorders>
            <w:shd w:val="clear" w:color="auto" w:fill="auto"/>
            <w:noWrap/>
            <w:vAlign w:val="center"/>
            <w:hideMark/>
          </w:tcPr>
          <w:p w14:paraId="27E06CB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7B6C7E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05</w:t>
            </w:r>
          </w:p>
        </w:tc>
        <w:tc>
          <w:tcPr>
            <w:tcW w:w="950" w:type="dxa"/>
            <w:tcBorders>
              <w:top w:val="nil"/>
              <w:left w:val="nil"/>
              <w:bottom w:val="single" w:sz="4" w:space="0" w:color="auto"/>
              <w:right w:val="single" w:sz="4" w:space="0" w:color="auto"/>
            </w:tcBorders>
            <w:shd w:val="clear" w:color="auto" w:fill="auto"/>
            <w:noWrap/>
            <w:vAlign w:val="center"/>
            <w:hideMark/>
          </w:tcPr>
          <w:p w14:paraId="6A1F973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02</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58F9494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6E7D5EB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AA79395"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447,7</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69D593C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192C1D6"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3622FD58"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775DE13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0DB26139" w14:textId="77777777" w:rsidTr="00723B4D">
        <w:trPr>
          <w:gridBefore w:val="1"/>
          <w:gridAfter w:val="3"/>
          <w:wBefore w:w="139" w:type="dxa"/>
          <w:wAfter w:w="357" w:type="dxa"/>
          <w:trHeight w:val="1248"/>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63A8D02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5E46F1D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2B988D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05</w:t>
            </w:r>
          </w:p>
        </w:tc>
        <w:tc>
          <w:tcPr>
            <w:tcW w:w="950" w:type="dxa"/>
            <w:tcBorders>
              <w:top w:val="nil"/>
              <w:left w:val="nil"/>
              <w:bottom w:val="single" w:sz="4" w:space="0" w:color="auto"/>
              <w:right w:val="single" w:sz="4" w:space="0" w:color="auto"/>
            </w:tcBorders>
            <w:shd w:val="clear" w:color="auto" w:fill="auto"/>
            <w:noWrap/>
            <w:vAlign w:val="center"/>
            <w:hideMark/>
          </w:tcPr>
          <w:p w14:paraId="02C4A7D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02</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D67618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04.4.01.20050</w:t>
            </w:r>
          </w:p>
        </w:tc>
        <w:tc>
          <w:tcPr>
            <w:tcW w:w="1089" w:type="dxa"/>
            <w:tcBorders>
              <w:top w:val="nil"/>
              <w:left w:val="nil"/>
              <w:bottom w:val="single" w:sz="4" w:space="0" w:color="auto"/>
              <w:right w:val="single" w:sz="4" w:space="0" w:color="auto"/>
            </w:tcBorders>
            <w:shd w:val="clear" w:color="auto" w:fill="auto"/>
            <w:noWrap/>
            <w:vAlign w:val="center"/>
            <w:hideMark/>
          </w:tcPr>
          <w:p w14:paraId="12157F5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DC40546"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88,5</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40B3D4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E398C86"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00D0ED71"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6A31A5CC"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06F0F509" w14:textId="77777777" w:rsidTr="00723B4D">
        <w:trPr>
          <w:gridBefore w:val="1"/>
          <w:gridAfter w:val="3"/>
          <w:wBefore w:w="139" w:type="dxa"/>
          <w:wAfter w:w="357" w:type="dxa"/>
          <w:trHeight w:val="1248"/>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0F488C0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6D314EA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7A3092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05</w:t>
            </w:r>
          </w:p>
        </w:tc>
        <w:tc>
          <w:tcPr>
            <w:tcW w:w="950" w:type="dxa"/>
            <w:tcBorders>
              <w:top w:val="nil"/>
              <w:left w:val="nil"/>
              <w:bottom w:val="single" w:sz="4" w:space="0" w:color="auto"/>
              <w:right w:val="single" w:sz="4" w:space="0" w:color="auto"/>
            </w:tcBorders>
            <w:shd w:val="clear" w:color="auto" w:fill="auto"/>
            <w:noWrap/>
            <w:vAlign w:val="center"/>
            <w:hideMark/>
          </w:tcPr>
          <w:p w14:paraId="64A3D94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02</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CD3D2D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04.4.01.20060</w:t>
            </w:r>
          </w:p>
        </w:tc>
        <w:tc>
          <w:tcPr>
            <w:tcW w:w="1089" w:type="dxa"/>
            <w:tcBorders>
              <w:top w:val="nil"/>
              <w:left w:val="nil"/>
              <w:bottom w:val="single" w:sz="4" w:space="0" w:color="auto"/>
              <w:right w:val="single" w:sz="4" w:space="0" w:color="auto"/>
            </w:tcBorders>
            <w:shd w:val="clear" w:color="auto" w:fill="auto"/>
            <w:noWrap/>
            <w:vAlign w:val="center"/>
            <w:hideMark/>
          </w:tcPr>
          <w:p w14:paraId="654C253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353DC312"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359,2</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D71539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1F9FCD33"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508FEA1A"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3C14D9B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103F7E1"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64F50C8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Благоустройство</w:t>
            </w:r>
          </w:p>
        </w:tc>
        <w:tc>
          <w:tcPr>
            <w:tcW w:w="640" w:type="dxa"/>
            <w:tcBorders>
              <w:top w:val="nil"/>
              <w:left w:val="nil"/>
              <w:bottom w:val="single" w:sz="4" w:space="0" w:color="auto"/>
              <w:right w:val="single" w:sz="4" w:space="0" w:color="auto"/>
            </w:tcBorders>
            <w:shd w:val="clear" w:color="auto" w:fill="auto"/>
            <w:noWrap/>
            <w:vAlign w:val="center"/>
            <w:hideMark/>
          </w:tcPr>
          <w:p w14:paraId="27EF2C21"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D7CBC9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05</w:t>
            </w:r>
          </w:p>
        </w:tc>
        <w:tc>
          <w:tcPr>
            <w:tcW w:w="950" w:type="dxa"/>
            <w:tcBorders>
              <w:top w:val="nil"/>
              <w:left w:val="nil"/>
              <w:bottom w:val="single" w:sz="4" w:space="0" w:color="auto"/>
              <w:right w:val="single" w:sz="4" w:space="0" w:color="auto"/>
            </w:tcBorders>
            <w:shd w:val="clear" w:color="auto" w:fill="auto"/>
            <w:noWrap/>
            <w:vAlign w:val="center"/>
            <w:hideMark/>
          </w:tcPr>
          <w:p w14:paraId="555BB516"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3A3EEAB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1ABFC45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49DB8D6D"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202,9</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6CD704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125A34C9"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29A7AB55"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2064AB15"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3745F3C9"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204955D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38700B6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D723B8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05</w:t>
            </w:r>
          </w:p>
        </w:tc>
        <w:tc>
          <w:tcPr>
            <w:tcW w:w="950" w:type="dxa"/>
            <w:tcBorders>
              <w:top w:val="nil"/>
              <w:left w:val="nil"/>
              <w:bottom w:val="single" w:sz="4" w:space="0" w:color="auto"/>
              <w:right w:val="single" w:sz="4" w:space="0" w:color="auto"/>
            </w:tcBorders>
            <w:shd w:val="clear" w:color="auto" w:fill="auto"/>
            <w:noWrap/>
            <w:vAlign w:val="center"/>
            <w:hideMark/>
          </w:tcPr>
          <w:p w14:paraId="626233A2"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6C63B147"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04.4.02.20070</w:t>
            </w:r>
          </w:p>
        </w:tc>
        <w:tc>
          <w:tcPr>
            <w:tcW w:w="1089" w:type="dxa"/>
            <w:tcBorders>
              <w:top w:val="nil"/>
              <w:left w:val="nil"/>
              <w:bottom w:val="single" w:sz="4" w:space="0" w:color="auto"/>
              <w:right w:val="single" w:sz="4" w:space="0" w:color="auto"/>
            </w:tcBorders>
            <w:shd w:val="clear" w:color="auto" w:fill="auto"/>
            <w:noWrap/>
            <w:vAlign w:val="center"/>
            <w:hideMark/>
          </w:tcPr>
          <w:p w14:paraId="4794F26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3824D601"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197,9</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7832A3C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9C0F037"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09CC4460"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7C67DAE8"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16E4BA2E" w14:textId="77777777" w:rsidTr="00723B4D">
        <w:trPr>
          <w:gridBefore w:val="1"/>
          <w:gridAfter w:val="3"/>
          <w:wBefore w:w="139" w:type="dxa"/>
          <w:wAfter w:w="357" w:type="dxa"/>
          <w:trHeight w:val="1560"/>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11A6497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335C9C0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2DB0E9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05</w:t>
            </w:r>
          </w:p>
        </w:tc>
        <w:tc>
          <w:tcPr>
            <w:tcW w:w="950" w:type="dxa"/>
            <w:tcBorders>
              <w:top w:val="nil"/>
              <w:left w:val="nil"/>
              <w:bottom w:val="single" w:sz="4" w:space="0" w:color="auto"/>
              <w:right w:val="single" w:sz="4" w:space="0" w:color="auto"/>
            </w:tcBorders>
            <w:shd w:val="clear" w:color="auto" w:fill="auto"/>
            <w:noWrap/>
            <w:vAlign w:val="center"/>
            <w:hideMark/>
          </w:tcPr>
          <w:p w14:paraId="28CC74D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6ABA48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04.4.02.20080</w:t>
            </w:r>
          </w:p>
        </w:tc>
        <w:tc>
          <w:tcPr>
            <w:tcW w:w="1089" w:type="dxa"/>
            <w:tcBorders>
              <w:top w:val="nil"/>
              <w:left w:val="nil"/>
              <w:bottom w:val="single" w:sz="4" w:space="0" w:color="auto"/>
              <w:right w:val="single" w:sz="4" w:space="0" w:color="auto"/>
            </w:tcBorders>
            <w:shd w:val="clear" w:color="auto" w:fill="auto"/>
            <w:noWrap/>
            <w:vAlign w:val="center"/>
            <w:hideMark/>
          </w:tcPr>
          <w:p w14:paraId="41D42EB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041090CD"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5,0</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A8FC10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47EDA228"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0272A63C"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03600D23"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33DCDB22"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5FC7459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ОБРАЗОВАНИЕ</w:t>
            </w:r>
          </w:p>
        </w:tc>
        <w:tc>
          <w:tcPr>
            <w:tcW w:w="640" w:type="dxa"/>
            <w:tcBorders>
              <w:top w:val="nil"/>
              <w:left w:val="nil"/>
              <w:bottom w:val="single" w:sz="4" w:space="0" w:color="auto"/>
              <w:right w:val="single" w:sz="4" w:space="0" w:color="auto"/>
            </w:tcBorders>
            <w:shd w:val="clear" w:color="auto" w:fill="auto"/>
            <w:noWrap/>
            <w:vAlign w:val="center"/>
            <w:hideMark/>
          </w:tcPr>
          <w:p w14:paraId="7AC5F9C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80D0F5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07</w:t>
            </w:r>
          </w:p>
        </w:tc>
        <w:tc>
          <w:tcPr>
            <w:tcW w:w="950" w:type="dxa"/>
            <w:tcBorders>
              <w:top w:val="nil"/>
              <w:left w:val="nil"/>
              <w:bottom w:val="single" w:sz="4" w:space="0" w:color="auto"/>
              <w:right w:val="single" w:sz="4" w:space="0" w:color="auto"/>
            </w:tcBorders>
            <w:shd w:val="clear" w:color="auto" w:fill="auto"/>
            <w:noWrap/>
            <w:vAlign w:val="center"/>
            <w:hideMark/>
          </w:tcPr>
          <w:p w14:paraId="4811EC0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72995CB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008739A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EBB1BF9"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1,8</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B2CFFA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18590AC1"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2AFE5A78"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7AE1649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612BD688" w14:textId="77777777" w:rsidTr="00723B4D">
        <w:trPr>
          <w:gridBefore w:val="1"/>
          <w:gridAfter w:val="3"/>
          <w:wBefore w:w="139" w:type="dxa"/>
          <w:wAfter w:w="357" w:type="dxa"/>
          <w:trHeight w:val="93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3ACF7EF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640" w:type="dxa"/>
            <w:tcBorders>
              <w:top w:val="nil"/>
              <w:left w:val="nil"/>
              <w:bottom w:val="single" w:sz="4" w:space="0" w:color="auto"/>
              <w:right w:val="single" w:sz="4" w:space="0" w:color="auto"/>
            </w:tcBorders>
            <w:shd w:val="clear" w:color="auto" w:fill="auto"/>
            <w:noWrap/>
            <w:vAlign w:val="center"/>
            <w:hideMark/>
          </w:tcPr>
          <w:p w14:paraId="4545CA5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170C0A1"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07</w:t>
            </w:r>
          </w:p>
        </w:tc>
        <w:tc>
          <w:tcPr>
            <w:tcW w:w="950" w:type="dxa"/>
            <w:tcBorders>
              <w:top w:val="nil"/>
              <w:left w:val="nil"/>
              <w:bottom w:val="single" w:sz="4" w:space="0" w:color="auto"/>
              <w:right w:val="single" w:sz="4" w:space="0" w:color="auto"/>
            </w:tcBorders>
            <w:shd w:val="clear" w:color="auto" w:fill="auto"/>
            <w:noWrap/>
            <w:vAlign w:val="center"/>
            <w:hideMark/>
          </w:tcPr>
          <w:p w14:paraId="7D9AA37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05</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307E41A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76A8B43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4117D145"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1,8</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9C40B9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00FEBE83"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47DF62B5"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5FDA9FA8"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1F325D37" w14:textId="77777777" w:rsidTr="00723B4D">
        <w:trPr>
          <w:gridBefore w:val="1"/>
          <w:gridAfter w:val="3"/>
          <w:wBefore w:w="139" w:type="dxa"/>
          <w:wAfter w:w="357" w:type="dxa"/>
          <w:trHeight w:val="1248"/>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69D20BD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Расходы на обучение муниципальных служащих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noWrap/>
            <w:vAlign w:val="center"/>
            <w:hideMark/>
          </w:tcPr>
          <w:p w14:paraId="3A1C977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5EC573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07</w:t>
            </w:r>
          </w:p>
        </w:tc>
        <w:tc>
          <w:tcPr>
            <w:tcW w:w="950" w:type="dxa"/>
            <w:tcBorders>
              <w:top w:val="nil"/>
              <w:left w:val="nil"/>
              <w:bottom w:val="single" w:sz="4" w:space="0" w:color="auto"/>
              <w:right w:val="single" w:sz="4" w:space="0" w:color="auto"/>
            </w:tcBorders>
            <w:shd w:val="clear" w:color="auto" w:fill="auto"/>
            <w:noWrap/>
            <w:vAlign w:val="center"/>
            <w:hideMark/>
          </w:tcPr>
          <w:p w14:paraId="06DB041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05</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1B39C7A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07.4.01.20100</w:t>
            </w:r>
          </w:p>
        </w:tc>
        <w:tc>
          <w:tcPr>
            <w:tcW w:w="1089" w:type="dxa"/>
            <w:tcBorders>
              <w:top w:val="nil"/>
              <w:left w:val="nil"/>
              <w:bottom w:val="single" w:sz="4" w:space="0" w:color="auto"/>
              <w:right w:val="single" w:sz="4" w:space="0" w:color="auto"/>
            </w:tcBorders>
            <w:shd w:val="clear" w:color="auto" w:fill="auto"/>
            <w:noWrap/>
            <w:vAlign w:val="center"/>
            <w:hideMark/>
          </w:tcPr>
          <w:p w14:paraId="12ACC92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2.4.0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09ACB5B5"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1,8</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1C3958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074B4AE9"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6E858656"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137F8C34"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354A8642"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6A2ED4E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КУЛЬТУРА, КИНЕМАТОГРАФИЯ</w:t>
            </w:r>
          </w:p>
        </w:tc>
        <w:tc>
          <w:tcPr>
            <w:tcW w:w="640" w:type="dxa"/>
            <w:tcBorders>
              <w:top w:val="nil"/>
              <w:left w:val="nil"/>
              <w:bottom w:val="single" w:sz="4" w:space="0" w:color="auto"/>
              <w:right w:val="single" w:sz="4" w:space="0" w:color="auto"/>
            </w:tcBorders>
            <w:shd w:val="clear" w:color="auto" w:fill="auto"/>
            <w:noWrap/>
            <w:vAlign w:val="center"/>
            <w:hideMark/>
          </w:tcPr>
          <w:p w14:paraId="21AA9E8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990572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08</w:t>
            </w:r>
          </w:p>
        </w:tc>
        <w:tc>
          <w:tcPr>
            <w:tcW w:w="950" w:type="dxa"/>
            <w:tcBorders>
              <w:top w:val="nil"/>
              <w:left w:val="nil"/>
              <w:bottom w:val="single" w:sz="4" w:space="0" w:color="auto"/>
              <w:right w:val="single" w:sz="4" w:space="0" w:color="auto"/>
            </w:tcBorders>
            <w:shd w:val="clear" w:color="auto" w:fill="auto"/>
            <w:noWrap/>
            <w:vAlign w:val="center"/>
            <w:hideMark/>
          </w:tcPr>
          <w:p w14:paraId="216BDF77"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268947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4114C14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4484432"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6 235,3</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736D05D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38869EA4"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3 618,5</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1F80CBA0"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389,8</w:t>
            </w:r>
          </w:p>
        </w:tc>
        <w:tc>
          <w:tcPr>
            <w:tcW w:w="251" w:type="dxa"/>
            <w:gridSpan w:val="2"/>
            <w:vAlign w:val="center"/>
            <w:hideMark/>
          </w:tcPr>
          <w:p w14:paraId="2B108EFF"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9811386"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070D5F9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Культура</w:t>
            </w:r>
          </w:p>
        </w:tc>
        <w:tc>
          <w:tcPr>
            <w:tcW w:w="640" w:type="dxa"/>
            <w:tcBorders>
              <w:top w:val="nil"/>
              <w:left w:val="nil"/>
              <w:bottom w:val="single" w:sz="4" w:space="0" w:color="auto"/>
              <w:right w:val="single" w:sz="4" w:space="0" w:color="auto"/>
            </w:tcBorders>
            <w:shd w:val="clear" w:color="auto" w:fill="auto"/>
            <w:noWrap/>
            <w:vAlign w:val="center"/>
            <w:hideMark/>
          </w:tcPr>
          <w:p w14:paraId="271977A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171114C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08</w:t>
            </w:r>
          </w:p>
        </w:tc>
        <w:tc>
          <w:tcPr>
            <w:tcW w:w="950" w:type="dxa"/>
            <w:tcBorders>
              <w:top w:val="nil"/>
              <w:left w:val="nil"/>
              <w:bottom w:val="single" w:sz="4" w:space="0" w:color="auto"/>
              <w:right w:val="single" w:sz="4" w:space="0" w:color="auto"/>
            </w:tcBorders>
            <w:shd w:val="clear" w:color="auto" w:fill="auto"/>
            <w:noWrap/>
            <w:vAlign w:val="center"/>
            <w:hideMark/>
          </w:tcPr>
          <w:p w14:paraId="05578DA3"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01</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0AE14A2F"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7FE7A7B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51B067A"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6 235,3</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28D46A3C"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7FC59A2"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3 618,5</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270793E3"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389,8</w:t>
            </w:r>
          </w:p>
        </w:tc>
        <w:tc>
          <w:tcPr>
            <w:tcW w:w="251" w:type="dxa"/>
            <w:gridSpan w:val="2"/>
            <w:vAlign w:val="center"/>
            <w:hideMark/>
          </w:tcPr>
          <w:p w14:paraId="68C1450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11D91251" w14:textId="77777777" w:rsidTr="00723B4D">
        <w:trPr>
          <w:gridBefore w:val="1"/>
          <w:gridAfter w:val="3"/>
          <w:wBefore w:w="139" w:type="dxa"/>
          <w:wAfter w:w="357" w:type="dxa"/>
          <w:trHeight w:val="2496"/>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7D6E58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640" w:type="dxa"/>
            <w:tcBorders>
              <w:top w:val="nil"/>
              <w:left w:val="nil"/>
              <w:bottom w:val="single" w:sz="4" w:space="0" w:color="auto"/>
              <w:right w:val="single" w:sz="4" w:space="0" w:color="auto"/>
            </w:tcBorders>
            <w:shd w:val="clear" w:color="auto" w:fill="auto"/>
            <w:noWrap/>
            <w:vAlign w:val="center"/>
            <w:hideMark/>
          </w:tcPr>
          <w:p w14:paraId="1A314551"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6F3CE7E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08</w:t>
            </w:r>
          </w:p>
        </w:tc>
        <w:tc>
          <w:tcPr>
            <w:tcW w:w="950" w:type="dxa"/>
            <w:tcBorders>
              <w:top w:val="nil"/>
              <w:left w:val="nil"/>
              <w:bottom w:val="single" w:sz="4" w:space="0" w:color="auto"/>
              <w:right w:val="single" w:sz="4" w:space="0" w:color="auto"/>
            </w:tcBorders>
            <w:shd w:val="clear" w:color="auto" w:fill="auto"/>
            <w:noWrap/>
            <w:vAlign w:val="center"/>
            <w:hideMark/>
          </w:tcPr>
          <w:p w14:paraId="0E995A9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01</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2C352C6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06.4.01.00590</w:t>
            </w:r>
          </w:p>
        </w:tc>
        <w:tc>
          <w:tcPr>
            <w:tcW w:w="1089" w:type="dxa"/>
            <w:tcBorders>
              <w:top w:val="nil"/>
              <w:left w:val="nil"/>
              <w:bottom w:val="single" w:sz="4" w:space="0" w:color="auto"/>
              <w:right w:val="single" w:sz="4" w:space="0" w:color="auto"/>
            </w:tcBorders>
            <w:shd w:val="clear" w:color="auto" w:fill="auto"/>
            <w:noWrap/>
            <w:vAlign w:val="center"/>
            <w:hideMark/>
          </w:tcPr>
          <w:p w14:paraId="0EF4FADB"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6.1.0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67486711"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6 235,3</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5FA6EA4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21760C8B"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3 618,5</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48CC022B"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389,8</w:t>
            </w:r>
          </w:p>
        </w:tc>
        <w:tc>
          <w:tcPr>
            <w:tcW w:w="251" w:type="dxa"/>
            <w:gridSpan w:val="2"/>
            <w:vAlign w:val="center"/>
            <w:hideMark/>
          </w:tcPr>
          <w:p w14:paraId="557C050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1BDB3D5" w14:textId="77777777" w:rsidTr="00723B4D">
        <w:trPr>
          <w:gridBefore w:val="1"/>
          <w:gridAfter w:val="3"/>
          <w:wBefore w:w="139" w:type="dxa"/>
          <w:wAfter w:w="357" w:type="dxa"/>
          <w:trHeight w:val="1248"/>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4FA0792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640" w:type="dxa"/>
            <w:tcBorders>
              <w:top w:val="nil"/>
              <w:left w:val="nil"/>
              <w:bottom w:val="single" w:sz="4" w:space="0" w:color="auto"/>
              <w:right w:val="single" w:sz="4" w:space="0" w:color="auto"/>
            </w:tcBorders>
            <w:shd w:val="clear" w:color="auto" w:fill="auto"/>
            <w:noWrap/>
            <w:vAlign w:val="center"/>
            <w:hideMark/>
          </w:tcPr>
          <w:p w14:paraId="5A55A5B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2C231D2"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14</w:t>
            </w:r>
          </w:p>
        </w:tc>
        <w:tc>
          <w:tcPr>
            <w:tcW w:w="950" w:type="dxa"/>
            <w:tcBorders>
              <w:top w:val="nil"/>
              <w:left w:val="nil"/>
              <w:bottom w:val="single" w:sz="4" w:space="0" w:color="auto"/>
              <w:right w:val="single" w:sz="4" w:space="0" w:color="auto"/>
            </w:tcBorders>
            <w:shd w:val="clear" w:color="auto" w:fill="auto"/>
            <w:noWrap/>
            <w:vAlign w:val="center"/>
            <w:hideMark/>
          </w:tcPr>
          <w:p w14:paraId="0EFE19D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530EFD8"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016DFC8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37E60D8"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3,1</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52564471"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528C7FBC"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30D4395"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5EE6A7BC"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70E10D55" w14:textId="77777777" w:rsidTr="00723B4D">
        <w:trPr>
          <w:gridBefore w:val="1"/>
          <w:gridAfter w:val="3"/>
          <w:wBefore w:w="139" w:type="dxa"/>
          <w:wAfter w:w="357" w:type="dxa"/>
          <w:trHeight w:val="624"/>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75A8D8B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640" w:type="dxa"/>
            <w:tcBorders>
              <w:top w:val="nil"/>
              <w:left w:val="nil"/>
              <w:bottom w:val="single" w:sz="4" w:space="0" w:color="auto"/>
              <w:right w:val="single" w:sz="4" w:space="0" w:color="auto"/>
            </w:tcBorders>
            <w:shd w:val="clear" w:color="auto" w:fill="auto"/>
            <w:noWrap/>
            <w:vAlign w:val="center"/>
            <w:hideMark/>
          </w:tcPr>
          <w:p w14:paraId="698F5C6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3BD950A9"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14</w:t>
            </w:r>
          </w:p>
        </w:tc>
        <w:tc>
          <w:tcPr>
            <w:tcW w:w="950" w:type="dxa"/>
            <w:tcBorders>
              <w:top w:val="nil"/>
              <w:left w:val="nil"/>
              <w:bottom w:val="single" w:sz="4" w:space="0" w:color="auto"/>
              <w:right w:val="single" w:sz="4" w:space="0" w:color="auto"/>
            </w:tcBorders>
            <w:shd w:val="clear" w:color="auto" w:fill="auto"/>
            <w:noWrap/>
            <w:vAlign w:val="center"/>
            <w:hideMark/>
          </w:tcPr>
          <w:p w14:paraId="1AF82A6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3D8078E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center"/>
            <w:hideMark/>
          </w:tcPr>
          <w:p w14:paraId="04AC1A6E"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597EAAE0"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3,1</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6B6E4710"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00A91C0A"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2A55C69"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0,0</w:t>
            </w:r>
          </w:p>
        </w:tc>
        <w:tc>
          <w:tcPr>
            <w:tcW w:w="251" w:type="dxa"/>
            <w:gridSpan w:val="2"/>
            <w:vAlign w:val="center"/>
            <w:hideMark/>
          </w:tcPr>
          <w:p w14:paraId="4CD70B8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4685175" w14:textId="77777777" w:rsidTr="00723B4D">
        <w:trPr>
          <w:gridBefore w:val="1"/>
          <w:gridAfter w:val="3"/>
          <w:wBefore w:w="139" w:type="dxa"/>
          <w:wAfter w:w="357" w:type="dxa"/>
          <w:trHeight w:val="187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04C95BE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640" w:type="dxa"/>
            <w:tcBorders>
              <w:top w:val="nil"/>
              <w:left w:val="nil"/>
              <w:bottom w:val="single" w:sz="4" w:space="0" w:color="auto"/>
              <w:right w:val="single" w:sz="4" w:space="0" w:color="auto"/>
            </w:tcBorders>
            <w:shd w:val="clear" w:color="auto" w:fill="auto"/>
            <w:noWrap/>
            <w:vAlign w:val="center"/>
            <w:hideMark/>
          </w:tcPr>
          <w:p w14:paraId="3BD8A29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00E2284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14</w:t>
            </w:r>
          </w:p>
        </w:tc>
        <w:tc>
          <w:tcPr>
            <w:tcW w:w="950" w:type="dxa"/>
            <w:tcBorders>
              <w:top w:val="nil"/>
              <w:left w:val="nil"/>
              <w:bottom w:val="single" w:sz="4" w:space="0" w:color="auto"/>
              <w:right w:val="single" w:sz="4" w:space="0" w:color="auto"/>
            </w:tcBorders>
            <w:shd w:val="clear" w:color="auto" w:fill="auto"/>
            <w:noWrap/>
            <w:vAlign w:val="center"/>
            <w:hideMark/>
          </w:tcPr>
          <w:p w14:paraId="7F2F6F06"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59C32D7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99.9.00.85010</w:t>
            </w:r>
          </w:p>
        </w:tc>
        <w:tc>
          <w:tcPr>
            <w:tcW w:w="1089" w:type="dxa"/>
            <w:tcBorders>
              <w:top w:val="nil"/>
              <w:left w:val="nil"/>
              <w:bottom w:val="single" w:sz="4" w:space="0" w:color="auto"/>
              <w:right w:val="single" w:sz="4" w:space="0" w:color="auto"/>
            </w:tcBorders>
            <w:shd w:val="clear" w:color="auto" w:fill="auto"/>
            <w:noWrap/>
            <w:vAlign w:val="center"/>
            <w:hideMark/>
          </w:tcPr>
          <w:p w14:paraId="2FB4366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5.4.0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2F96DC4A"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0,4</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498DCD7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600F1142"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3D160D6F"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120E29D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22FB5C92" w14:textId="77777777" w:rsidTr="00723B4D">
        <w:trPr>
          <w:gridBefore w:val="1"/>
          <w:gridAfter w:val="3"/>
          <w:wBefore w:w="139" w:type="dxa"/>
          <w:wAfter w:w="357" w:type="dxa"/>
          <w:trHeight w:val="2808"/>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7109D75C"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640" w:type="dxa"/>
            <w:tcBorders>
              <w:top w:val="nil"/>
              <w:left w:val="nil"/>
              <w:bottom w:val="single" w:sz="4" w:space="0" w:color="auto"/>
              <w:right w:val="single" w:sz="4" w:space="0" w:color="auto"/>
            </w:tcBorders>
            <w:shd w:val="clear" w:color="auto" w:fill="auto"/>
            <w:noWrap/>
            <w:vAlign w:val="center"/>
            <w:hideMark/>
          </w:tcPr>
          <w:p w14:paraId="2197C6C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56B2935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14</w:t>
            </w:r>
          </w:p>
        </w:tc>
        <w:tc>
          <w:tcPr>
            <w:tcW w:w="950" w:type="dxa"/>
            <w:tcBorders>
              <w:top w:val="nil"/>
              <w:left w:val="nil"/>
              <w:bottom w:val="single" w:sz="4" w:space="0" w:color="auto"/>
              <w:right w:val="single" w:sz="4" w:space="0" w:color="auto"/>
            </w:tcBorders>
            <w:shd w:val="clear" w:color="auto" w:fill="auto"/>
            <w:noWrap/>
            <w:vAlign w:val="center"/>
            <w:hideMark/>
          </w:tcPr>
          <w:p w14:paraId="1BCB6DE3"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66436BE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99.9.00.85020</w:t>
            </w:r>
          </w:p>
        </w:tc>
        <w:tc>
          <w:tcPr>
            <w:tcW w:w="1089" w:type="dxa"/>
            <w:tcBorders>
              <w:top w:val="nil"/>
              <w:left w:val="nil"/>
              <w:bottom w:val="single" w:sz="4" w:space="0" w:color="auto"/>
              <w:right w:val="single" w:sz="4" w:space="0" w:color="auto"/>
            </w:tcBorders>
            <w:shd w:val="clear" w:color="auto" w:fill="auto"/>
            <w:noWrap/>
            <w:vAlign w:val="center"/>
            <w:hideMark/>
          </w:tcPr>
          <w:p w14:paraId="438FD0A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5.4.0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F44EFBB"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0,9</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12ADE14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33A9374B"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DBAF66F"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088CF764"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1180CC72" w14:textId="77777777" w:rsidTr="00723B4D">
        <w:trPr>
          <w:gridBefore w:val="1"/>
          <w:gridAfter w:val="3"/>
          <w:wBefore w:w="139" w:type="dxa"/>
          <w:wAfter w:w="357" w:type="dxa"/>
          <w:trHeight w:val="187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201B0B1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640" w:type="dxa"/>
            <w:tcBorders>
              <w:top w:val="nil"/>
              <w:left w:val="nil"/>
              <w:bottom w:val="single" w:sz="4" w:space="0" w:color="auto"/>
              <w:right w:val="single" w:sz="4" w:space="0" w:color="auto"/>
            </w:tcBorders>
            <w:shd w:val="clear" w:color="auto" w:fill="auto"/>
            <w:noWrap/>
            <w:vAlign w:val="center"/>
            <w:hideMark/>
          </w:tcPr>
          <w:p w14:paraId="4884E76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DADBB1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14</w:t>
            </w:r>
          </w:p>
        </w:tc>
        <w:tc>
          <w:tcPr>
            <w:tcW w:w="950" w:type="dxa"/>
            <w:tcBorders>
              <w:top w:val="nil"/>
              <w:left w:val="nil"/>
              <w:bottom w:val="single" w:sz="4" w:space="0" w:color="auto"/>
              <w:right w:val="single" w:sz="4" w:space="0" w:color="auto"/>
            </w:tcBorders>
            <w:shd w:val="clear" w:color="auto" w:fill="auto"/>
            <w:noWrap/>
            <w:vAlign w:val="center"/>
            <w:hideMark/>
          </w:tcPr>
          <w:p w14:paraId="7CEF8AC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0CAB757F"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99.9.00.85030</w:t>
            </w:r>
          </w:p>
        </w:tc>
        <w:tc>
          <w:tcPr>
            <w:tcW w:w="1089" w:type="dxa"/>
            <w:tcBorders>
              <w:top w:val="nil"/>
              <w:left w:val="nil"/>
              <w:bottom w:val="single" w:sz="4" w:space="0" w:color="auto"/>
              <w:right w:val="single" w:sz="4" w:space="0" w:color="auto"/>
            </w:tcBorders>
            <w:shd w:val="clear" w:color="auto" w:fill="auto"/>
            <w:noWrap/>
            <w:vAlign w:val="center"/>
            <w:hideMark/>
          </w:tcPr>
          <w:p w14:paraId="28C7390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5.4.0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7DE32AE9"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0,8</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EF23265"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C840901"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05A7408"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59223CBC"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5D258877" w14:textId="77777777" w:rsidTr="00723B4D">
        <w:trPr>
          <w:gridBefore w:val="1"/>
          <w:gridAfter w:val="3"/>
          <w:wBefore w:w="139" w:type="dxa"/>
          <w:wAfter w:w="357" w:type="dxa"/>
          <w:trHeight w:val="1872"/>
        </w:trPr>
        <w:tc>
          <w:tcPr>
            <w:tcW w:w="2838" w:type="dxa"/>
            <w:gridSpan w:val="2"/>
            <w:tcBorders>
              <w:top w:val="nil"/>
              <w:left w:val="single" w:sz="4" w:space="0" w:color="auto"/>
              <w:bottom w:val="single" w:sz="4" w:space="0" w:color="auto"/>
              <w:right w:val="single" w:sz="4" w:space="0" w:color="auto"/>
            </w:tcBorders>
            <w:shd w:val="clear" w:color="auto" w:fill="auto"/>
            <w:vAlign w:val="center"/>
            <w:hideMark/>
          </w:tcPr>
          <w:p w14:paraId="152FE438"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640" w:type="dxa"/>
            <w:tcBorders>
              <w:top w:val="nil"/>
              <w:left w:val="nil"/>
              <w:bottom w:val="single" w:sz="4" w:space="0" w:color="auto"/>
              <w:right w:val="single" w:sz="4" w:space="0" w:color="auto"/>
            </w:tcBorders>
            <w:shd w:val="clear" w:color="auto" w:fill="auto"/>
            <w:noWrap/>
            <w:vAlign w:val="center"/>
            <w:hideMark/>
          </w:tcPr>
          <w:p w14:paraId="6952F1A9"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951</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2E0DDEE0"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14</w:t>
            </w:r>
          </w:p>
        </w:tc>
        <w:tc>
          <w:tcPr>
            <w:tcW w:w="950" w:type="dxa"/>
            <w:tcBorders>
              <w:top w:val="nil"/>
              <w:left w:val="nil"/>
              <w:bottom w:val="single" w:sz="4" w:space="0" w:color="auto"/>
              <w:right w:val="single" w:sz="4" w:space="0" w:color="auto"/>
            </w:tcBorders>
            <w:shd w:val="clear" w:color="auto" w:fill="auto"/>
            <w:noWrap/>
            <w:vAlign w:val="center"/>
            <w:hideMark/>
          </w:tcPr>
          <w:p w14:paraId="652C023A"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03</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645E5684"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99.9.00.85040</w:t>
            </w:r>
          </w:p>
        </w:tc>
        <w:tc>
          <w:tcPr>
            <w:tcW w:w="1089" w:type="dxa"/>
            <w:tcBorders>
              <w:top w:val="nil"/>
              <w:left w:val="nil"/>
              <w:bottom w:val="single" w:sz="4" w:space="0" w:color="auto"/>
              <w:right w:val="single" w:sz="4" w:space="0" w:color="auto"/>
            </w:tcBorders>
            <w:shd w:val="clear" w:color="auto" w:fill="auto"/>
            <w:noWrap/>
            <w:vAlign w:val="center"/>
            <w:hideMark/>
          </w:tcPr>
          <w:p w14:paraId="1229F1EE"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5.4.0</w:t>
            </w:r>
          </w:p>
        </w:tc>
        <w:tc>
          <w:tcPr>
            <w:tcW w:w="2254" w:type="dxa"/>
            <w:gridSpan w:val="2"/>
            <w:tcBorders>
              <w:top w:val="nil"/>
              <w:left w:val="nil"/>
              <w:bottom w:val="single" w:sz="4" w:space="0" w:color="auto"/>
              <w:right w:val="single" w:sz="4" w:space="0" w:color="auto"/>
            </w:tcBorders>
            <w:shd w:val="clear" w:color="auto" w:fill="auto"/>
            <w:noWrap/>
            <w:vAlign w:val="center"/>
            <w:hideMark/>
          </w:tcPr>
          <w:p w14:paraId="6E32E11E"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0,9</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30F33BCD" w14:textId="77777777" w:rsidR="005947B3" w:rsidRPr="005947B3" w:rsidRDefault="005947B3" w:rsidP="005947B3">
            <w:pPr>
              <w:spacing w:after="0" w:line="240" w:lineRule="auto"/>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 </w:t>
            </w:r>
          </w:p>
        </w:tc>
        <w:tc>
          <w:tcPr>
            <w:tcW w:w="1737" w:type="dxa"/>
            <w:gridSpan w:val="2"/>
            <w:tcBorders>
              <w:top w:val="nil"/>
              <w:left w:val="nil"/>
              <w:bottom w:val="single" w:sz="4" w:space="0" w:color="auto"/>
              <w:right w:val="single" w:sz="4" w:space="0" w:color="auto"/>
            </w:tcBorders>
            <w:shd w:val="clear" w:color="auto" w:fill="auto"/>
            <w:noWrap/>
            <w:vAlign w:val="center"/>
            <w:hideMark/>
          </w:tcPr>
          <w:p w14:paraId="7E4A03B5" w14:textId="77777777" w:rsidR="005947B3" w:rsidRPr="005947B3"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5947B3">
              <w:rPr>
                <w:rFonts w:ascii="Times New Roman" w:eastAsia="Times New Roman" w:hAnsi="Times New Roman" w:cs="Times New Roman"/>
                <w:i/>
                <w:iCs/>
                <w:color w:val="000000"/>
                <w:sz w:val="20"/>
                <w:szCs w:val="20"/>
                <w:lang w:eastAsia="ru-RU"/>
              </w:rPr>
              <w:t>0,0</w:t>
            </w:r>
          </w:p>
        </w:tc>
        <w:tc>
          <w:tcPr>
            <w:tcW w:w="1381" w:type="dxa"/>
            <w:gridSpan w:val="6"/>
            <w:tcBorders>
              <w:top w:val="nil"/>
              <w:left w:val="nil"/>
              <w:bottom w:val="single" w:sz="4" w:space="0" w:color="auto"/>
              <w:right w:val="single" w:sz="4" w:space="0" w:color="auto"/>
            </w:tcBorders>
            <w:shd w:val="clear" w:color="auto" w:fill="auto"/>
            <w:noWrap/>
            <w:vAlign w:val="center"/>
            <w:hideMark/>
          </w:tcPr>
          <w:p w14:paraId="787D2798" w14:textId="77777777" w:rsidR="005947B3" w:rsidRPr="0026526A" w:rsidRDefault="005947B3" w:rsidP="005947B3">
            <w:pPr>
              <w:spacing w:after="0" w:line="240" w:lineRule="auto"/>
              <w:jc w:val="right"/>
              <w:rPr>
                <w:rFonts w:ascii="Times New Roman" w:eastAsia="Times New Roman" w:hAnsi="Times New Roman" w:cs="Times New Roman"/>
                <w:i/>
                <w:iCs/>
                <w:color w:val="000000"/>
                <w:sz w:val="20"/>
                <w:szCs w:val="20"/>
                <w:lang w:eastAsia="ru-RU"/>
              </w:rPr>
            </w:pPr>
            <w:r w:rsidRPr="0026526A">
              <w:rPr>
                <w:rFonts w:ascii="Times New Roman" w:eastAsia="Times New Roman" w:hAnsi="Times New Roman" w:cs="Times New Roman"/>
                <w:i/>
                <w:iCs/>
                <w:color w:val="000000"/>
                <w:sz w:val="20"/>
                <w:szCs w:val="20"/>
                <w:lang w:eastAsia="ru-RU"/>
              </w:rPr>
              <w:t>0,0</w:t>
            </w:r>
          </w:p>
        </w:tc>
        <w:tc>
          <w:tcPr>
            <w:tcW w:w="251" w:type="dxa"/>
            <w:gridSpan w:val="2"/>
            <w:vAlign w:val="center"/>
            <w:hideMark/>
          </w:tcPr>
          <w:p w14:paraId="7464E15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3C10A40" w14:textId="77777777" w:rsidTr="00723B4D">
        <w:trPr>
          <w:gridBefore w:val="1"/>
          <w:gridAfter w:val="3"/>
          <w:wBefore w:w="139" w:type="dxa"/>
          <w:wAfter w:w="357" w:type="dxa"/>
          <w:trHeight w:val="312"/>
        </w:trPr>
        <w:tc>
          <w:tcPr>
            <w:tcW w:w="283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F1308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Всего</w:t>
            </w:r>
          </w:p>
        </w:tc>
        <w:tc>
          <w:tcPr>
            <w:tcW w:w="640" w:type="dxa"/>
            <w:tcBorders>
              <w:top w:val="nil"/>
              <w:left w:val="nil"/>
              <w:bottom w:val="single" w:sz="4" w:space="0" w:color="auto"/>
              <w:right w:val="single" w:sz="4" w:space="0" w:color="auto"/>
            </w:tcBorders>
            <w:shd w:val="clear" w:color="auto" w:fill="auto"/>
            <w:noWrap/>
            <w:vAlign w:val="center"/>
            <w:hideMark/>
          </w:tcPr>
          <w:p w14:paraId="56E0333D"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815" w:type="dxa"/>
            <w:gridSpan w:val="2"/>
            <w:tcBorders>
              <w:top w:val="nil"/>
              <w:left w:val="nil"/>
              <w:bottom w:val="single" w:sz="4" w:space="0" w:color="auto"/>
              <w:right w:val="single" w:sz="4" w:space="0" w:color="auto"/>
            </w:tcBorders>
            <w:shd w:val="clear" w:color="auto" w:fill="auto"/>
            <w:noWrap/>
            <w:vAlign w:val="center"/>
            <w:hideMark/>
          </w:tcPr>
          <w:p w14:paraId="721A96D4"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950" w:type="dxa"/>
            <w:tcBorders>
              <w:top w:val="nil"/>
              <w:left w:val="nil"/>
              <w:bottom w:val="single" w:sz="4" w:space="0" w:color="auto"/>
              <w:right w:val="single" w:sz="4" w:space="0" w:color="auto"/>
            </w:tcBorders>
            <w:shd w:val="clear" w:color="auto" w:fill="auto"/>
            <w:noWrap/>
            <w:vAlign w:val="center"/>
            <w:hideMark/>
          </w:tcPr>
          <w:p w14:paraId="011943E5"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noWrap/>
            <w:vAlign w:val="center"/>
            <w:hideMark/>
          </w:tcPr>
          <w:p w14:paraId="414E6BD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788C64DB"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225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0628FC"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19 759,6</w:t>
            </w:r>
          </w:p>
        </w:tc>
        <w:tc>
          <w:tcPr>
            <w:tcW w:w="134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5F161A" w14:textId="77777777" w:rsidR="005947B3" w:rsidRPr="005947B3" w:rsidRDefault="005947B3" w:rsidP="005947B3">
            <w:pPr>
              <w:spacing w:after="0" w:line="240" w:lineRule="auto"/>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 </w:t>
            </w:r>
          </w:p>
        </w:tc>
        <w:tc>
          <w:tcPr>
            <w:tcW w:w="17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DFB305"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5947B3">
              <w:rPr>
                <w:rFonts w:ascii="Times New Roman" w:eastAsia="Times New Roman" w:hAnsi="Times New Roman" w:cs="Times New Roman"/>
                <w:b/>
                <w:bCs/>
                <w:color w:val="000000"/>
                <w:sz w:val="20"/>
                <w:szCs w:val="20"/>
                <w:lang w:eastAsia="ru-RU"/>
              </w:rPr>
              <w:t>13 889,8</w:t>
            </w:r>
          </w:p>
        </w:tc>
        <w:tc>
          <w:tcPr>
            <w:tcW w:w="1381" w:type="dxa"/>
            <w:gridSpan w:val="6"/>
            <w:tcBorders>
              <w:top w:val="nil"/>
              <w:left w:val="single" w:sz="4" w:space="0" w:color="auto"/>
              <w:bottom w:val="single" w:sz="4" w:space="0" w:color="auto"/>
              <w:right w:val="single" w:sz="4" w:space="0" w:color="auto"/>
            </w:tcBorders>
            <w:shd w:val="clear" w:color="auto" w:fill="auto"/>
            <w:noWrap/>
            <w:vAlign w:val="center"/>
            <w:hideMark/>
          </w:tcPr>
          <w:p w14:paraId="02E39CEA" w14:textId="77777777" w:rsidR="005947B3" w:rsidRPr="0026526A" w:rsidRDefault="005947B3" w:rsidP="005947B3">
            <w:pPr>
              <w:spacing w:after="0" w:line="240" w:lineRule="auto"/>
              <w:jc w:val="right"/>
              <w:rPr>
                <w:rFonts w:ascii="Times New Roman" w:eastAsia="Times New Roman" w:hAnsi="Times New Roman" w:cs="Times New Roman"/>
                <w:b/>
                <w:bCs/>
                <w:color w:val="000000"/>
                <w:sz w:val="20"/>
                <w:szCs w:val="20"/>
                <w:lang w:eastAsia="ru-RU"/>
              </w:rPr>
            </w:pPr>
            <w:r w:rsidRPr="0026526A">
              <w:rPr>
                <w:rFonts w:ascii="Times New Roman" w:eastAsia="Times New Roman" w:hAnsi="Times New Roman" w:cs="Times New Roman"/>
                <w:b/>
                <w:bCs/>
                <w:color w:val="000000"/>
                <w:sz w:val="20"/>
                <w:szCs w:val="20"/>
                <w:lang w:eastAsia="ru-RU"/>
              </w:rPr>
              <w:t>10 246,8</w:t>
            </w:r>
          </w:p>
        </w:tc>
        <w:tc>
          <w:tcPr>
            <w:tcW w:w="251" w:type="dxa"/>
            <w:gridSpan w:val="2"/>
            <w:vAlign w:val="center"/>
            <w:hideMark/>
          </w:tcPr>
          <w:p w14:paraId="7107652B"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5ABF329" w14:textId="77777777" w:rsidTr="00723B4D">
        <w:trPr>
          <w:gridBefore w:val="1"/>
          <w:gridAfter w:val="3"/>
          <w:wBefore w:w="139" w:type="dxa"/>
          <w:wAfter w:w="357" w:type="dxa"/>
          <w:trHeight w:val="204"/>
        </w:trPr>
        <w:tc>
          <w:tcPr>
            <w:tcW w:w="2838" w:type="dxa"/>
            <w:gridSpan w:val="2"/>
            <w:tcBorders>
              <w:top w:val="nil"/>
              <w:left w:val="nil"/>
              <w:bottom w:val="nil"/>
              <w:right w:val="nil"/>
            </w:tcBorders>
            <w:shd w:val="clear" w:color="auto" w:fill="auto"/>
            <w:noWrap/>
            <w:vAlign w:val="bottom"/>
            <w:hideMark/>
          </w:tcPr>
          <w:p w14:paraId="5FB30BBF" w14:textId="77777777" w:rsidR="005947B3" w:rsidRPr="005947B3" w:rsidRDefault="005947B3" w:rsidP="005947B3">
            <w:pPr>
              <w:spacing w:after="0" w:line="240" w:lineRule="auto"/>
              <w:jc w:val="right"/>
              <w:rPr>
                <w:rFonts w:ascii="Times New Roman" w:eastAsia="Times New Roman" w:hAnsi="Times New Roman" w:cs="Times New Roman"/>
                <w:b/>
                <w:bCs/>
                <w:color w:val="000000"/>
                <w:sz w:val="20"/>
                <w:szCs w:val="20"/>
                <w:lang w:eastAsia="ru-RU"/>
              </w:rPr>
            </w:pPr>
          </w:p>
        </w:tc>
        <w:tc>
          <w:tcPr>
            <w:tcW w:w="640" w:type="dxa"/>
            <w:tcBorders>
              <w:top w:val="nil"/>
              <w:left w:val="nil"/>
              <w:bottom w:val="nil"/>
              <w:right w:val="nil"/>
            </w:tcBorders>
            <w:shd w:val="clear" w:color="auto" w:fill="auto"/>
            <w:noWrap/>
            <w:vAlign w:val="bottom"/>
            <w:hideMark/>
          </w:tcPr>
          <w:p w14:paraId="72D677B3"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815" w:type="dxa"/>
            <w:gridSpan w:val="2"/>
            <w:tcBorders>
              <w:top w:val="nil"/>
              <w:left w:val="nil"/>
              <w:bottom w:val="nil"/>
              <w:right w:val="nil"/>
            </w:tcBorders>
            <w:shd w:val="clear" w:color="auto" w:fill="auto"/>
            <w:noWrap/>
            <w:vAlign w:val="bottom"/>
            <w:hideMark/>
          </w:tcPr>
          <w:p w14:paraId="28BAFBA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14:paraId="2854DF4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9" w:type="dxa"/>
            <w:gridSpan w:val="2"/>
            <w:tcBorders>
              <w:top w:val="nil"/>
              <w:left w:val="nil"/>
              <w:bottom w:val="nil"/>
              <w:right w:val="nil"/>
            </w:tcBorders>
            <w:shd w:val="clear" w:color="auto" w:fill="auto"/>
            <w:noWrap/>
            <w:vAlign w:val="bottom"/>
            <w:hideMark/>
          </w:tcPr>
          <w:p w14:paraId="5B05932F"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14:paraId="7FEC525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254" w:type="dxa"/>
            <w:gridSpan w:val="2"/>
            <w:tcBorders>
              <w:top w:val="nil"/>
              <w:left w:val="nil"/>
              <w:bottom w:val="nil"/>
              <w:right w:val="nil"/>
            </w:tcBorders>
            <w:shd w:val="clear" w:color="auto" w:fill="auto"/>
            <w:noWrap/>
            <w:vAlign w:val="bottom"/>
            <w:hideMark/>
          </w:tcPr>
          <w:p w14:paraId="2820568F"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7BA57C3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737" w:type="dxa"/>
            <w:gridSpan w:val="2"/>
            <w:tcBorders>
              <w:top w:val="nil"/>
              <w:left w:val="nil"/>
              <w:bottom w:val="nil"/>
              <w:right w:val="nil"/>
            </w:tcBorders>
            <w:shd w:val="clear" w:color="auto" w:fill="auto"/>
            <w:noWrap/>
            <w:vAlign w:val="bottom"/>
            <w:hideMark/>
          </w:tcPr>
          <w:p w14:paraId="169A789C"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81" w:type="dxa"/>
            <w:gridSpan w:val="6"/>
            <w:tcBorders>
              <w:top w:val="nil"/>
              <w:left w:val="nil"/>
              <w:bottom w:val="nil"/>
              <w:right w:val="nil"/>
            </w:tcBorders>
            <w:shd w:val="clear" w:color="auto" w:fill="auto"/>
            <w:noWrap/>
            <w:vAlign w:val="bottom"/>
            <w:hideMark/>
          </w:tcPr>
          <w:p w14:paraId="3F11C89F"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51" w:type="dxa"/>
            <w:gridSpan w:val="2"/>
            <w:vAlign w:val="center"/>
            <w:hideMark/>
          </w:tcPr>
          <w:p w14:paraId="284A4E5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74598B4E" w14:textId="77777777" w:rsidTr="00723B4D">
        <w:trPr>
          <w:gridBefore w:val="1"/>
          <w:gridAfter w:val="3"/>
          <w:wBefore w:w="139" w:type="dxa"/>
          <w:wAfter w:w="357" w:type="dxa"/>
          <w:trHeight w:val="204"/>
        </w:trPr>
        <w:tc>
          <w:tcPr>
            <w:tcW w:w="2838" w:type="dxa"/>
            <w:gridSpan w:val="2"/>
            <w:tcBorders>
              <w:top w:val="nil"/>
              <w:left w:val="nil"/>
              <w:bottom w:val="nil"/>
              <w:right w:val="nil"/>
            </w:tcBorders>
            <w:shd w:val="clear" w:color="auto" w:fill="auto"/>
            <w:noWrap/>
            <w:vAlign w:val="bottom"/>
            <w:hideMark/>
          </w:tcPr>
          <w:p w14:paraId="709C5564"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3884D3F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815" w:type="dxa"/>
            <w:gridSpan w:val="2"/>
            <w:tcBorders>
              <w:top w:val="nil"/>
              <w:left w:val="nil"/>
              <w:bottom w:val="nil"/>
              <w:right w:val="nil"/>
            </w:tcBorders>
            <w:shd w:val="clear" w:color="auto" w:fill="auto"/>
            <w:noWrap/>
            <w:vAlign w:val="bottom"/>
            <w:hideMark/>
          </w:tcPr>
          <w:p w14:paraId="5AC38CB5"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14:paraId="1AF9D286"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9" w:type="dxa"/>
            <w:gridSpan w:val="2"/>
            <w:tcBorders>
              <w:top w:val="nil"/>
              <w:left w:val="nil"/>
              <w:bottom w:val="nil"/>
              <w:right w:val="nil"/>
            </w:tcBorders>
            <w:shd w:val="clear" w:color="auto" w:fill="auto"/>
            <w:noWrap/>
            <w:vAlign w:val="bottom"/>
            <w:hideMark/>
          </w:tcPr>
          <w:p w14:paraId="7D0E1F3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14:paraId="21CF83B4"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254" w:type="dxa"/>
            <w:gridSpan w:val="2"/>
            <w:tcBorders>
              <w:top w:val="nil"/>
              <w:left w:val="nil"/>
              <w:bottom w:val="nil"/>
              <w:right w:val="nil"/>
            </w:tcBorders>
            <w:shd w:val="clear" w:color="auto" w:fill="auto"/>
            <w:noWrap/>
            <w:vAlign w:val="bottom"/>
            <w:hideMark/>
          </w:tcPr>
          <w:p w14:paraId="30FC4F4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5A7959A9"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737" w:type="dxa"/>
            <w:gridSpan w:val="2"/>
            <w:tcBorders>
              <w:top w:val="nil"/>
              <w:left w:val="nil"/>
              <w:bottom w:val="nil"/>
              <w:right w:val="nil"/>
            </w:tcBorders>
            <w:shd w:val="clear" w:color="auto" w:fill="auto"/>
            <w:noWrap/>
            <w:vAlign w:val="bottom"/>
            <w:hideMark/>
          </w:tcPr>
          <w:p w14:paraId="7C719B8E"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81" w:type="dxa"/>
            <w:gridSpan w:val="6"/>
            <w:tcBorders>
              <w:top w:val="nil"/>
              <w:left w:val="nil"/>
              <w:bottom w:val="nil"/>
              <w:right w:val="nil"/>
            </w:tcBorders>
            <w:shd w:val="clear" w:color="auto" w:fill="auto"/>
            <w:noWrap/>
            <w:vAlign w:val="bottom"/>
            <w:hideMark/>
          </w:tcPr>
          <w:p w14:paraId="2D699DC2"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51" w:type="dxa"/>
            <w:gridSpan w:val="2"/>
            <w:vAlign w:val="center"/>
            <w:hideMark/>
          </w:tcPr>
          <w:p w14:paraId="47D5E907"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947B3" w:rsidRPr="005947B3" w14:paraId="4BECFF37" w14:textId="77777777" w:rsidTr="00723B4D">
        <w:trPr>
          <w:gridBefore w:val="1"/>
          <w:gridAfter w:val="3"/>
          <w:wBefore w:w="139" w:type="dxa"/>
          <w:wAfter w:w="357" w:type="dxa"/>
          <w:trHeight w:val="90"/>
        </w:trPr>
        <w:tc>
          <w:tcPr>
            <w:tcW w:w="2838" w:type="dxa"/>
            <w:gridSpan w:val="2"/>
            <w:tcBorders>
              <w:top w:val="nil"/>
              <w:left w:val="nil"/>
              <w:bottom w:val="nil"/>
              <w:right w:val="nil"/>
            </w:tcBorders>
            <w:shd w:val="clear" w:color="auto" w:fill="auto"/>
            <w:noWrap/>
            <w:vAlign w:val="bottom"/>
            <w:hideMark/>
          </w:tcPr>
          <w:p w14:paraId="2A422068"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bottom"/>
            <w:hideMark/>
          </w:tcPr>
          <w:p w14:paraId="45E1ED01"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815" w:type="dxa"/>
            <w:gridSpan w:val="2"/>
            <w:tcBorders>
              <w:top w:val="nil"/>
              <w:left w:val="nil"/>
              <w:bottom w:val="nil"/>
              <w:right w:val="nil"/>
            </w:tcBorders>
            <w:shd w:val="clear" w:color="auto" w:fill="auto"/>
            <w:noWrap/>
            <w:vAlign w:val="bottom"/>
            <w:hideMark/>
          </w:tcPr>
          <w:p w14:paraId="074E1430"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14:paraId="59691A3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9" w:type="dxa"/>
            <w:gridSpan w:val="2"/>
            <w:tcBorders>
              <w:top w:val="nil"/>
              <w:left w:val="nil"/>
              <w:bottom w:val="nil"/>
              <w:right w:val="nil"/>
            </w:tcBorders>
            <w:shd w:val="clear" w:color="auto" w:fill="auto"/>
            <w:noWrap/>
            <w:vAlign w:val="bottom"/>
            <w:hideMark/>
          </w:tcPr>
          <w:p w14:paraId="30200407"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14:paraId="57475C08"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254" w:type="dxa"/>
            <w:gridSpan w:val="2"/>
            <w:tcBorders>
              <w:top w:val="nil"/>
              <w:left w:val="nil"/>
              <w:bottom w:val="nil"/>
              <w:right w:val="nil"/>
            </w:tcBorders>
            <w:shd w:val="clear" w:color="auto" w:fill="auto"/>
            <w:noWrap/>
            <w:vAlign w:val="bottom"/>
            <w:hideMark/>
          </w:tcPr>
          <w:p w14:paraId="67A2706D"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47" w:type="dxa"/>
            <w:gridSpan w:val="2"/>
            <w:tcBorders>
              <w:top w:val="nil"/>
              <w:left w:val="nil"/>
              <w:bottom w:val="nil"/>
              <w:right w:val="nil"/>
            </w:tcBorders>
            <w:shd w:val="clear" w:color="auto" w:fill="auto"/>
            <w:noWrap/>
            <w:vAlign w:val="bottom"/>
            <w:hideMark/>
          </w:tcPr>
          <w:p w14:paraId="5DBFF76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737" w:type="dxa"/>
            <w:gridSpan w:val="2"/>
            <w:tcBorders>
              <w:top w:val="nil"/>
              <w:left w:val="nil"/>
              <w:bottom w:val="nil"/>
              <w:right w:val="nil"/>
            </w:tcBorders>
            <w:shd w:val="clear" w:color="auto" w:fill="auto"/>
            <w:noWrap/>
            <w:vAlign w:val="bottom"/>
            <w:hideMark/>
          </w:tcPr>
          <w:p w14:paraId="288373FA"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1381" w:type="dxa"/>
            <w:gridSpan w:val="6"/>
            <w:tcBorders>
              <w:top w:val="nil"/>
              <w:left w:val="nil"/>
              <w:bottom w:val="nil"/>
              <w:right w:val="nil"/>
            </w:tcBorders>
            <w:shd w:val="clear" w:color="auto" w:fill="auto"/>
            <w:noWrap/>
            <w:vAlign w:val="bottom"/>
            <w:hideMark/>
          </w:tcPr>
          <w:p w14:paraId="560508D3"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c>
          <w:tcPr>
            <w:tcW w:w="251" w:type="dxa"/>
            <w:gridSpan w:val="2"/>
            <w:vAlign w:val="center"/>
            <w:hideMark/>
          </w:tcPr>
          <w:p w14:paraId="1A3059AD" w14:textId="77777777" w:rsidR="005947B3" w:rsidRPr="005947B3" w:rsidRDefault="005947B3" w:rsidP="005947B3">
            <w:pPr>
              <w:spacing w:after="0" w:line="240" w:lineRule="auto"/>
              <w:rPr>
                <w:rFonts w:ascii="Times New Roman" w:eastAsia="Times New Roman" w:hAnsi="Times New Roman" w:cs="Times New Roman"/>
                <w:sz w:val="20"/>
                <w:szCs w:val="20"/>
                <w:lang w:eastAsia="ru-RU"/>
              </w:rPr>
            </w:pPr>
          </w:p>
        </w:tc>
      </w:tr>
      <w:tr w:rsidR="0055628B" w:rsidRPr="005947B3" w14:paraId="3C3938FD" w14:textId="77777777" w:rsidTr="00723B4D">
        <w:trPr>
          <w:gridBefore w:val="1"/>
          <w:gridAfter w:val="6"/>
          <w:wBefore w:w="139" w:type="dxa"/>
          <w:wAfter w:w="974" w:type="dxa"/>
          <w:trHeight w:val="315"/>
        </w:trPr>
        <w:tc>
          <w:tcPr>
            <w:tcW w:w="13527" w:type="dxa"/>
            <w:gridSpan w:val="17"/>
            <w:tcBorders>
              <w:top w:val="nil"/>
              <w:left w:val="nil"/>
              <w:bottom w:val="nil"/>
              <w:right w:val="nil"/>
            </w:tcBorders>
            <w:shd w:val="clear" w:color="auto" w:fill="auto"/>
            <w:noWrap/>
            <w:vAlign w:val="bottom"/>
            <w:hideMark/>
          </w:tcPr>
          <w:p w14:paraId="77C5237F" w14:textId="77777777" w:rsidR="005947B3" w:rsidRDefault="005947B3" w:rsidP="005947B3">
            <w:pPr>
              <w:spacing w:after="0" w:line="240" w:lineRule="auto"/>
              <w:rPr>
                <w:rFonts w:ascii="Times New Roman" w:eastAsia="Times New Roman" w:hAnsi="Times New Roman" w:cs="Times New Roman"/>
                <w:color w:val="000000"/>
                <w:sz w:val="20"/>
                <w:szCs w:val="20"/>
                <w:lang w:eastAsia="ru-RU"/>
              </w:rPr>
            </w:pPr>
            <w:r w:rsidRPr="005947B3">
              <w:rPr>
                <w:rFonts w:ascii="Times New Roman" w:eastAsia="Times New Roman" w:hAnsi="Times New Roman" w:cs="Times New Roman"/>
                <w:color w:val="000000"/>
                <w:sz w:val="20"/>
                <w:szCs w:val="20"/>
                <w:lang w:eastAsia="ru-RU"/>
              </w:rPr>
              <w:t>Председатель Собрания депутатов- Глава Митякинского сельского поселения                                                     С.И. Горшколепов</w:t>
            </w:r>
          </w:p>
          <w:p w14:paraId="65AC5F75"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73032647"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7053EBDD"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4F8E8C88"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0EE4AA09"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5CC13672"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2D741513"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4FC995E8"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307A958A"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27D8D61A"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72F68B85"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55B76369"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3F6D80BD"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396A03EF"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4741CDEF"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2FE1F91F"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393D4C85"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3A0AA2A7"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5F60F28E"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0D02D152"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669A5D93"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7DA105E9" w14:textId="77777777" w:rsidR="0055628B" w:rsidRDefault="0055628B" w:rsidP="005947B3">
            <w:pPr>
              <w:spacing w:after="0" w:line="240" w:lineRule="auto"/>
              <w:rPr>
                <w:rFonts w:ascii="Times New Roman" w:eastAsia="Times New Roman" w:hAnsi="Times New Roman" w:cs="Times New Roman"/>
                <w:color w:val="000000"/>
                <w:sz w:val="20"/>
                <w:szCs w:val="20"/>
                <w:lang w:eastAsia="ru-RU"/>
              </w:rPr>
            </w:pPr>
          </w:p>
          <w:p w14:paraId="5E07B1C0" w14:textId="77777777" w:rsidR="0055628B" w:rsidRPr="005947B3" w:rsidRDefault="0055628B" w:rsidP="005947B3">
            <w:pPr>
              <w:spacing w:after="0" w:line="240" w:lineRule="auto"/>
              <w:rPr>
                <w:rFonts w:ascii="Times New Roman" w:eastAsia="Times New Roman" w:hAnsi="Times New Roman" w:cs="Times New Roman"/>
                <w:color w:val="000000"/>
                <w:sz w:val="20"/>
                <w:szCs w:val="20"/>
                <w:lang w:eastAsia="ru-RU"/>
              </w:rPr>
            </w:pPr>
          </w:p>
        </w:tc>
        <w:tc>
          <w:tcPr>
            <w:tcW w:w="507" w:type="dxa"/>
            <w:gridSpan w:val="3"/>
            <w:tcBorders>
              <w:top w:val="nil"/>
              <w:left w:val="nil"/>
              <w:bottom w:val="nil"/>
              <w:right w:val="nil"/>
            </w:tcBorders>
            <w:shd w:val="clear" w:color="auto" w:fill="auto"/>
            <w:noWrap/>
            <w:vAlign w:val="bottom"/>
            <w:hideMark/>
          </w:tcPr>
          <w:p w14:paraId="683B0B9B" w14:textId="77777777" w:rsidR="005947B3" w:rsidRPr="005947B3" w:rsidRDefault="005947B3" w:rsidP="005947B3">
            <w:pPr>
              <w:spacing w:after="0" w:line="240" w:lineRule="auto"/>
              <w:rPr>
                <w:rFonts w:ascii="Times New Roman" w:eastAsia="Times New Roman" w:hAnsi="Times New Roman" w:cs="Times New Roman"/>
                <w:color w:val="000000"/>
                <w:sz w:val="28"/>
                <w:szCs w:val="28"/>
                <w:lang w:eastAsia="ru-RU"/>
              </w:rPr>
            </w:pPr>
          </w:p>
        </w:tc>
      </w:tr>
      <w:tr w:rsidR="00723B4D" w:rsidRPr="00723B4D" w14:paraId="3835B58C" w14:textId="77777777" w:rsidTr="00723B4D">
        <w:trPr>
          <w:gridAfter w:val="4"/>
          <w:wAfter w:w="380" w:type="dxa"/>
          <w:trHeight w:val="2670"/>
        </w:trPr>
        <w:tc>
          <w:tcPr>
            <w:tcW w:w="1985" w:type="dxa"/>
            <w:gridSpan w:val="2"/>
            <w:tcBorders>
              <w:top w:val="nil"/>
              <w:left w:val="nil"/>
              <w:bottom w:val="nil"/>
              <w:right w:val="nil"/>
            </w:tcBorders>
            <w:shd w:val="clear" w:color="auto" w:fill="auto"/>
            <w:vAlign w:val="bottom"/>
            <w:hideMark/>
          </w:tcPr>
          <w:p w14:paraId="717FA949"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vAlign w:val="bottom"/>
            <w:hideMark/>
          </w:tcPr>
          <w:p w14:paraId="498E54D3"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984" w:type="dxa"/>
            <w:gridSpan w:val="3"/>
            <w:tcBorders>
              <w:top w:val="nil"/>
              <w:left w:val="nil"/>
              <w:bottom w:val="nil"/>
              <w:right w:val="nil"/>
            </w:tcBorders>
            <w:shd w:val="clear" w:color="auto" w:fill="auto"/>
            <w:vAlign w:val="bottom"/>
            <w:hideMark/>
          </w:tcPr>
          <w:p w14:paraId="7458ED81"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2410" w:type="dxa"/>
            <w:gridSpan w:val="3"/>
            <w:tcBorders>
              <w:top w:val="nil"/>
              <w:left w:val="nil"/>
              <w:bottom w:val="nil"/>
              <w:right w:val="nil"/>
            </w:tcBorders>
            <w:shd w:val="clear" w:color="auto" w:fill="auto"/>
            <w:vAlign w:val="bottom"/>
            <w:hideMark/>
          </w:tcPr>
          <w:p w14:paraId="129C5950"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2410" w:type="dxa"/>
            <w:gridSpan w:val="2"/>
            <w:tcBorders>
              <w:top w:val="nil"/>
              <w:left w:val="nil"/>
              <w:bottom w:val="nil"/>
              <w:right w:val="nil"/>
            </w:tcBorders>
            <w:shd w:val="clear" w:color="auto" w:fill="auto"/>
            <w:vAlign w:val="bottom"/>
            <w:hideMark/>
          </w:tcPr>
          <w:p w14:paraId="131B17D3"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4135" w:type="dxa"/>
            <w:gridSpan w:val="10"/>
            <w:tcBorders>
              <w:top w:val="nil"/>
              <w:left w:val="nil"/>
              <w:bottom w:val="nil"/>
              <w:right w:val="nil"/>
            </w:tcBorders>
            <w:shd w:val="clear" w:color="auto" w:fill="auto"/>
            <w:vAlign w:val="center"/>
            <w:hideMark/>
          </w:tcPr>
          <w:p w14:paraId="116DB141" w14:textId="77777777" w:rsidR="00723B4D" w:rsidRPr="00723B4D" w:rsidRDefault="00723B4D" w:rsidP="00723B4D">
            <w:pPr>
              <w:spacing w:after="0" w:line="240" w:lineRule="auto"/>
              <w:jc w:val="center"/>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№13 от 09.07.2025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723B4D" w:rsidRPr="00723B4D" w14:paraId="67AA7FDD" w14:textId="77777777" w:rsidTr="00723B4D">
        <w:trPr>
          <w:gridAfter w:val="4"/>
          <w:wAfter w:w="380" w:type="dxa"/>
          <w:trHeight w:val="312"/>
        </w:trPr>
        <w:tc>
          <w:tcPr>
            <w:tcW w:w="1985" w:type="dxa"/>
            <w:gridSpan w:val="2"/>
            <w:tcBorders>
              <w:top w:val="nil"/>
              <w:left w:val="nil"/>
              <w:bottom w:val="nil"/>
              <w:right w:val="nil"/>
            </w:tcBorders>
            <w:shd w:val="clear" w:color="auto" w:fill="auto"/>
            <w:vAlign w:val="bottom"/>
            <w:hideMark/>
          </w:tcPr>
          <w:p w14:paraId="7F8298C4"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vAlign w:val="bottom"/>
            <w:hideMark/>
          </w:tcPr>
          <w:p w14:paraId="502BA065"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984" w:type="dxa"/>
            <w:gridSpan w:val="3"/>
            <w:tcBorders>
              <w:top w:val="nil"/>
              <w:left w:val="nil"/>
              <w:bottom w:val="nil"/>
              <w:right w:val="nil"/>
            </w:tcBorders>
            <w:shd w:val="clear" w:color="auto" w:fill="auto"/>
            <w:vAlign w:val="bottom"/>
            <w:hideMark/>
          </w:tcPr>
          <w:p w14:paraId="34B53303"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2410" w:type="dxa"/>
            <w:gridSpan w:val="3"/>
            <w:tcBorders>
              <w:top w:val="nil"/>
              <w:left w:val="nil"/>
              <w:bottom w:val="nil"/>
              <w:right w:val="nil"/>
            </w:tcBorders>
            <w:shd w:val="clear" w:color="auto" w:fill="auto"/>
            <w:vAlign w:val="bottom"/>
            <w:hideMark/>
          </w:tcPr>
          <w:p w14:paraId="2672B848"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2410" w:type="dxa"/>
            <w:gridSpan w:val="2"/>
            <w:tcBorders>
              <w:top w:val="nil"/>
              <w:left w:val="nil"/>
              <w:bottom w:val="nil"/>
              <w:right w:val="nil"/>
            </w:tcBorders>
            <w:shd w:val="clear" w:color="auto" w:fill="auto"/>
            <w:vAlign w:val="bottom"/>
            <w:hideMark/>
          </w:tcPr>
          <w:p w14:paraId="1A1472DB"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nil"/>
              <w:right w:val="nil"/>
            </w:tcBorders>
            <w:shd w:val="clear" w:color="auto" w:fill="auto"/>
            <w:noWrap/>
            <w:vAlign w:val="center"/>
            <w:hideMark/>
          </w:tcPr>
          <w:p w14:paraId="1D870717" w14:textId="77777777" w:rsidR="00723B4D" w:rsidRPr="00723B4D" w:rsidRDefault="00723B4D" w:rsidP="00723B4D">
            <w:pPr>
              <w:spacing w:after="0" w:line="240" w:lineRule="auto"/>
              <w:jc w:val="right"/>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290" w:type="dxa"/>
            <w:gridSpan w:val="4"/>
            <w:tcBorders>
              <w:top w:val="nil"/>
              <w:left w:val="nil"/>
              <w:bottom w:val="nil"/>
              <w:right w:val="nil"/>
            </w:tcBorders>
            <w:shd w:val="clear" w:color="auto" w:fill="auto"/>
            <w:noWrap/>
            <w:vAlign w:val="center"/>
            <w:hideMark/>
          </w:tcPr>
          <w:p w14:paraId="6027B46D" w14:textId="77777777" w:rsidR="00723B4D" w:rsidRPr="00723B4D" w:rsidRDefault="00723B4D" w:rsidP="00723B4D">
            <w:pPr>
              <w:spacing w:after="0" w:line="240" w:lineRule="auto"/>
              <w:jc w:val="right"/>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003" w:type="dxa"/>
            <w:gridSpan w:val="4"/>
            <w:tcBorders>
              <w:top w:val="nil"/>
              <w:left w:val="nil"/>
              <w:bottom w:val="nil"/>
              <w:right w:val="nil"/>
            </w:tcBorders>
            <w:shd w:val="clear" w:color="auto" w:fill="auto"/>
            <w:noWrap/>
            <w:vAlign w:val="center"/>
            <w:hideMark/>
          </w:tcPr>
          <w:p w14:paraId="6E41A6D7" w14:textId="77777777" w:rsidR="00723B4D" w:rsidRPr="00723B4D" w:rsidRDefault="00723B4D" w:rsidP="00723B4D">
            <w:pPr>
              <w:spacing w:after="0" w:line="240" w:lineRule="auto"/>
              <w:jc w:val="right"/>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r>
      <w:tr w:rsidR="00723B4D" w:rsidRPr="00723B4D" w14:paraId="0139B4AB" w14:textId="77777777" w:rsidTr="00723B4D">
        <w:trPr>
          <w:gridAfter w:val="2"/>
          <w:wAfter w:w="336" w:type="dxa"/>
          <w:trHeight w:val="1575"/>
        </w:trPr>
        <w:tc>
          <w:tcPr>
            <w:tcW w:w="12474" w:type="dxa"/>
            <w:gridSpan w:val="15"/>
            <w:tcBorders>
              <w:top w:val="nil"/>
              <w:left w:val="nil"/>
              <w:bottom w:val="nil"/>
              <w:right w:val="nil"/>
            </w:tcBorders>
            <w:shd w:val="clear" w:color="auto" w:fill="auto"/>
            <w:vAlign w:val="center"/>
            <w:hideMark/>
          </w:tcPr>
          <w:p w14:paraId="12F8219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c>
          <w:tcPr>
            <w:tcW w:w="1307" w:type="dxa"/>
            <w:gridSpan w:val="5"/>
            <w:tcBorders>
              <w:top w:val="nil"/>
              <w:left w:val="nil"/>
              <w:bottom w:val="nil"/>
              <w:right w:val="nil"/>
            </w:tcBorders>
            <w:shd w:val="clear" w:color="auto" w:fill="auto"/>
            <w:vAlign w:val="bottom"/>
            <w:hideMark/>
          </w:tcPr>
          <w:p w14:paraId="542CA12D"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w:t>
            </w:r>
          </w:p>
        </w:tc>
        <w:tc>
          <w:tcPr>
            <w:tcW w:w="1030" w:type="dxa"/>
            <w:gridSpan w:val="5"/>
            <w:tcBorders>
              <w:top w:val="nil"/>
              <w:left w:val="nil"/>
              <w:bottom w:val="nil"/>
              <w:right w:val="nil"/>
            </w:tcBorders>
            <w:shd w:val="clear" w:color="auto" w:fill="auto"/>
            <w:noWrap/>
            <w:vAlign w:val="bottom"/>
            <w:hideMark/>
          </w:tcPr>
          <w:p w14:paraId="4F300B98"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r>
      <w:tr w:rsidR="00723B4D" w:rsidRPr="00723B4D" w14:paraId="75B4F7E8" w14:textId="77777777" w:rsidTr="00723B4D">
        <w:trPr>
          <w:gridAfter w:val="4"/>
          <w:wAfter w:w="380" w:type="dxa"/>
          <w:trHeight w:val="360"/>
        </w:trPr>
        <w:tc>
          <w:tcPr>
            <w:tcW w:w="1985" w:type="dxa"/>
            <w:gridSpan w:val="2"/>
            <w:tcBorders>
              <w:top w:val="nil"/>
              <w:left w:val="nil"/>
              <w:bottom w:val="nil"/>
              <w:right w:val="nil"/>
            </w:tcBorders>
            <w:shd w:val="clear" w:color="auto" w:fill="auto"/>
            <w:vAlign w:val="center"/>
            <w:hideMark/>
          </w:tcPr>
          <w:p w14:paraId="1DD4AD8F" w14:textId="77777777" w:rsidR="00723B4D" w:rsidRPr="00723B4D" w:rsidRDefault="00723B4D" w:rsidP="00723B4D">
            <w:pPr>
              <w:spacing w:after="0" w:line="240" w:lineRule="auto"/>
              <w:jc w:val="center"/>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vAlign w:val="center"/>
            <w:hideMark/>
          </w:tcPr>
          <w:p w14:paraId="03130B97" w14:textId="77777777" w:rsidR="00723B4D" w:rsidRPr="00723B4D" w:rsidRDefault="00723B4D" w:rsidP="00723B4D">
            <w:pPr>
              <w:spacing w:after="0" w:line="240" w:lineRule="auto"/>
              <w:jc w:val="center"/>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984" w:type="dxa"/>
            <w:gridSpan w:val="3"/>
            <w:tcBorders>
              <w:top w:val="nil"/>
              <w:left w:val="nil"/>
              <w:bottom w:val="nil"/>
              <w:right w:val="nil"/>
            </w:tcBorders>
            <w:shd w:val="clear" w:color="auto" w:fill="auto"/>
            <w:vAlign w:val="center"/>
            <w:hideMark/>
          </w:tcPr>
          <w:p w14:paraId="0CB04729" w14:textId="77777777" w:rsidR="00723B4D" w:rsidRPr="00723B4D" w:rsidRDefault="00723B4D" w:rsidP="00723B4D">
            <w:pPr>
              <w:spacing w:after="0" w:line="240" w:lineRule="auto"/>
              <w:jc w:val="center"/>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2410" w:type="dxa"/>
            <w:gridSpan w:val="3"/>
            <w:tcBorders>
              <w:top w:val="nil"/>
              <w:left w:val="nil"/>
              <w:bottom w:val="nil"/>
              <w:right w:val="nil"/>
            </w:tcBorders>
            <w:shd w:val="clear" w:color="auto" w:fill="auto"/>
            <w:vAlign w:val="center"/>
            <w:hideMark/>
          </w:tcPr>
          <w:p w14:paraId="61A69A91" w14:textId="77777777" w:rsidR="00723B4D" w:rsidRPr="00723B4D" w:rsidRDefault="00723B4D" w:rsidP="00723B4D">
            <w:pPr>
              <w:spacing w:after="0" w:line="240" w:lineRule="auto"/>
              <w:jc w:val="center"/>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2410" w:type="dxa"/>
            <w:gridSpan w:val="2"/>
            <w:tcBorders>
              <w:top w:val="nil"/>
              <w:left w:val="nil"/>
              <w:bottom w:val="nil"/>
              <w:right w:val="nil"/>
            </w:tcBorders>
            <w:shd w:val="clear" w:color="auto" w:fill="auto"/>
            <w:vAlign w:val="center"/>
            <w:hideMark/>
          </w:tcPr>
          <w:p w14:paraId="4F849B5F" w14:textId="77777777" w:rsidR="00723B4D" w:rsidRPr="00723B4D" w:rsidRDefault="00723B4D" w:rsidP="00723B4D">
            <w:pPr>
              <w:spacing w:after="0" w:line="240" w:lineRule="auto"/>
              <w:jc w:val="center"/>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842" w:type="dxa"/>
            <w:gridSpan w:val="2"/>
            <w:tcBorders>
              <w:top w:val="nil"/>
              <w:left w:val="nil"/>
              <w:bottom w:val="nil"/>
              <w:right w:val="nil"/>
            </w:tcBorders>
            <w:shd w:val="clear" w:color="auto" w:fill="auto"/>
            <w:noWrap/>
            <w:vAlign w:val="center"/>
            <w:hideMark/>
          </w:tcPr>
          <w:p w14:paraId="2D4977A2" w14:textId="77777777" w:rsidR="00723B4D" w:rsidRPr="00723B4D" w:rsidRDefault="00723B4D" w:rsidP="00723B4D">
            <w:pPr>
              <w:spacing w:after="0" w:line="240" w:lineRule="auto"/>
              <w:jc w:val="right"/>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290" w:type="dxa"/>
            <w:gridSpan w:val="4"/>
            <w:tcBorders>
              <w:top w:val="nil"/>
              <w:left w:val="nil"/>
              <w:bottom w:val="nil"/>
              <w:right w:val="nil"/>
            </w:tcBorders>
            <w:shd w:val="clear" w:color="auto" w:fill="auto"/>
            <w:noWrap/>
            <w:vAlign w:val="center"/>
            <w:hideMark/>
          </w:tcPr>
          <w:p w14:paraId="767F5FCF" w14:textId="77777777" w:rsidR="00723B4D" w:rsidRPr="00723B4D" w:rsidRDefault="00723B4D" w:rsidP="00723B4D">
            <w:pPr>
              <w:spacing w:after="0" w:line="240" w:lineRule="auto"/>
              <w:jc w:val="right"/>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 </w:t>
            </w:r>
          </w:p>
        </w:tc>
        <w:tc>
          <w:tcPr>
            <w:tcW w:w="1003" w:type="dxa"/>
            <w:gridSpan w:val="4"/>
            <w:tcBorders>
              <w:top w:val="nil"/>
              <w:left w:val="nil"/>
              <w:bottom w:val="nil"/>
              <w:right w:val="nil"/>
            </w:tcBorders>
            <w:shd w:val="clear" w:color="auto" w:fill="auto"/>
            <w:noWrap/>
            <w:vAlign w:val="center"/>
            <w:hideMark/>
          </w:tcPr>
          <w:p w14:paraId="0F8B7FD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 (тыс. руб.)</w:t>
            </w:r>
          </w:p>
        </w:tc>
      </w:tr>
      <w:tr w:rsidR="00723B4D" w:rsidRPr="00723B4D" w14:paraId="0321E31A" w14:textId="77777777" w:rsidTr="00723B4D">
        <w:trPr>
          <w:gridAfter w:val="4"/>
          <w:wAfter w:w="380" w:type="dxa"/>
          <w:trHeight w:val="624"/>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7691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Наименование</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7106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ЦСР</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C83E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ВР</w:t>
            </w:r>
          </w:p>
        </w:tc>
        <w:tc>
          <w:tcPr>
            <w:tcW w:w="24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DEC6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Рз</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2BBA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ПР</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6C5A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Сумма</w:t>
            </w:r>
          </w:p>
        </w:tc>
        <w:tc>
          <w:tcPr>
            <w:tcW w:w="12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9371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2026 г.</w:t>
            </w:r>
          </w:p>
        </w:tc>
        <w:tc>
          <w:tcPr>
            <w:tcW w:w="100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23ED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2027 г.</w:t>
            </w:r>
          </w:p>
        </w:tc>
      </w:tr>
      <w:tr w:rsidR="00723B4D" w:rsidRPr="00723B4D" w14:paraId="584F6BA5" w14:textId="77777777" w:rsidTr="008F1C87">
        <w:trPr>
          <w:gridAfter w:val="1"/>
          <w:wAfter w:w="144" w:type="dxa"/>
          <w:trHeight w:val="56"/>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46120EDF"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DD16438"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14:paraId="24FE95B5"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2410" w:type="dxa"/>
            <w:gridSpan w:val="3"/>
            <w:vMerge/>
            <w:tcBorders>
              <w:top w:val="single" w:sz="4" w:space="0" w:color="auto"/>
              <w:left w:val="single" w:sz="4" w:space="0" w:color="auto"/>
              <w:bottom w:val="single" w:sz="4" w:space="0" w:color="auto"/>
              <w:right w:val="single" w:sz="4" w:space="0" w:color="auto"/>
            </w:tcBorders>
            <w:vAlign w:val="center"/>
            <w:hideMark/>
          </w:tcPr>
          <w:p w14:paraId="55C200AB"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0EA077A4"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3D1A880C"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1290" w:type="dxa"/>
            <w:gridSpan w:val="4"/>
            <w:vMerge/>
            <w:tcBorders>
              <w:top w:val="single" w:sz="4" w:space="0" w:color="auto"/>
              <w:left w:val="single" w:sz="4" w:space="0" w:color="auto"/>
              <w:bottom w:val="single" w:sz="4" w:space="0" w:color="auto"/>
              <w:right w:val="single" w:sz="4" w:space="0" w:color="auto"/>
            </w:tcBorders>
            <w:vAlign w:val="center"/>
            <w:hideMark/>
          </w:tcPr>
          <w:p w14:paraId="3DE21A6A"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1003" w:type="dxa"/>
            <w:gridSpan w:val="4"/>
            <w:vMerge/>
            <w:tcBorders>
              <w:top w:val="single" w:sz="4" w:space="0" w:color="auto"/>
              <w:left w:val="single" w:sz="4" w:space="0" w:color="auto"/>
              <w:bottom w:val="single" w:sz="4" w:space="0" w:color="auto"/>
              <w:right w:val="single" w:sz="4" w:space="0" w:color="auto"/>
            </w:tcBorders>
            <w:vAlign w:val="center"/>
            <w:hideMark/>
          </w:tcPr>
          <w:p w14:paraId="261C171F" w14:textId="77777777" w:rsidR="00723B4D" w:rsidRPr="00723B4D" w:rsidRDefault="00723B4D" w:rsidP="00723B4D">
            <w:pPr>
              <w:spacing w:after="0" w:line="240" w:lineRule="auto"/>
              <w:rPr>
                <w:rFonts w:ascii="Times New Roman" w:eastAsia="Times New Roman" w:hAnsi="Times New Roman" w:cs="Times New Roman"/>
                <w:b/>
                <w:bCs/>
                <w:color w:val="000000"/>
                <w:sz w:val="20"/>
                <w:szCs w:val="20"/>
                <w:lang w:eastAsia="ru-RU"/>
              </w:rPr>
            </w:pPr>
          </w:p>
        </w:tc>
        <w:tc>
          <w:tcPr>
            <w:tcW w:w="236" w:type="dxa"/>
            <w:gridSpan w:val="3"/>
            <w:tcBorders>
              <w:top w:val="nil"/>
              <w:left w:val="nil"/>
              <w:bottom w:val="nil"/>
              <w:right w:val="nil"/>
            </w:tcBorders>
            <w:shd w:val="clear" w:color="auto" w:fill="auto"/>
            <w:noWrap/>
            <w:vAlign w:val="bottom"/>
            <w:hideMark/>
          </w:tcPr>
          <w:p w14:paraId="1EAFC61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p>
        </w:tc>
      </w:tr>
      <w:tr w:rsidR="00723B4D" w:rsidRPr="00723B4D" w14:paraId="7080C451" w14:textId="77777777" w:rsidTr="008F1C87">
        <w:trPr>
          <w:gridAfter w:val="1"/>
          <w:wAfter w:w="144" w:type="dxa"/>
          <w:trHeight w:val="1077"/>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E18C7A"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"Информационное общество"</w:t>
            </w:r>
          </w:p>
        </w:tc>
        <w:tc>
          <w:tcPr>
            <w:tcW w:w="1843" w:type="dxa"/>
            <w:gridSpan w:val="3"/>
            <w:tcBorders>
              <w:top w:val="nil"/>
              <w:left w:val="nil"/>
              <w:bottom w:val="single" w:sz="4" w:space="0" w:color="auto"/>
              <w:right w:val="single" w:sz="4" w:space="0" w:color="auto"/>
            </w:tcBorders>
            <w:shd w:val="clear" w:color="auto" w:fill="auto"/>
            <w:vAlign w:val="center"/>
            <w:hideMark/>
          </w:tcPr>
          <w:p w14:paraId="5CD727F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01.0.00.00000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4525347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F5B0EE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2358757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139E0D4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524,1</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1700A2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3241435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0CC15905"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43D81B38" w14:textId="77777777" w:rsidTr="00723B4D">
        <w:trPr>
          <w:gridAfter w:val="1"/>
          <w:wAfter w:w="144" w:type="dxa"/>
          <w:trHeight w:val="67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F85DC6"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Комплекс процессных мероприятий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513242A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01.4.00.00000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1033023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FE7D44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4BC6EC9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296F96C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524,1</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8F7368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EF4307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8F40105"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F773C96" w14:textId="77777777" w:rsidTr="00723B4D">
        <w:trPr>
          <w:gridAfter w:val="1"/>
          <w:wAfter w:w="144" w:type="dxa"/>
          <w:trHeight w:val="58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91DAB"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"Развитие цифровых технологий"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1113F94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01.4.01.00000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464F99B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6C9222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1D2F104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318F2D0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327,1</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5CBE83A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3CEC83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EE482B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A674F93" w14:textId="77777777" w:rsidTr="00723B4D">
        <w:trPr>
          <w:gridAfter w:val="1"/>
          <w:wAfter w:w="144" w:type="dxa"/>
          <w:trHeight w:val="115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5C1072"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32EFC9F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01.4.01.20010</w:t>
            </w:r>
          </w:p>
        </w:tc>
        <w:tc>
          <w:tcPr>
            <w:tcW w:w="1984" w:type="dxa"/>
            <w:gridSpan w:val="3"/>
            <w:tcBorders>
              <w:top w:val="nil"/>
              <w:left w:val="nil"/>
              <w:bottom w:val="single" w:sz="4" w:space="0" w:color="auto"/>
              <w:right w:val="single" w:sz="4" w:space="0" w:color="auto"/>
            </w:tcBorders>
            <w:shd w:val="clear" w:color="auto" w:fill="auto"/>
            <w:vAlign w:val="center"/>
            <w:hideMark/>
          </w:tcPr>
          <w:p w14:paraId="3423FFC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418DA4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287A8CD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w:t>
            </w:r>
          </w:p>
        </w:tc>
        <w:tc>
          <w:tcPr>
            <w:tcW w:w="1842" w:type="dxa"/>
            <w:gridSpan w:val="2"/>
            <w:tcBorders>
              <w:top w:val="nil"/>
              <w:left w:val="nil"/>
              <w:bottom w:val="single" w:sz="4" w:space="0" w:color="auto"/>
              <w:right w:val="single" w:sz="4" w:space="0" w:color="auto"/>
            </w:tcBorders>
            <w:shd w:val="clear" w:color="auto" w:fill="auto"/>
            <w:vAlign w:val="center"/>
            <w:hideMark/>
          </w:tcPr>
          <w:p w14:paraId="007AE78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327,1</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06111FC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59FDDBA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AE1903C"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5588FFDB" w14:textId="77777777" w:rsidTr="00723B4D">
        <w:trPr>
          <w:gridAfter w:val="1"/>
          <w:wAfter w:w="144" w:type="dxa"/>
          <w:trHeight w:val="8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6484F5"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«Обеспечение информационной безопасности»</w:t>
            </w:r>
          </w:p>
        </w:tc>
        <w:tc>
          <w:tcPr>
            <w:tcW w:w="1843" w:type="dxa"/>
            <w:gridSpan w:val="3"/>
            <w:tcBorders>
              <w:top w:val="nil"/>
              <w:left w:val="nil"/>
              <w:bottom w:val="single" w:sz="4" w:space="0" w:color="auto"/>
              <w:right w:val="single" w:sz="4" w:space="0" w:color="auto"/>
            </w:tcBorders>
            <w:shd w:val="clear" w:color="auto" w:fill="auto"/>
            <w:vAlign w:val="center"/>
            <w:hideMark/>
          </w:tcPr>
          <w:p w14:paraId="334D7A9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01.4.02.00000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3E6455D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A3EA77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40AAA80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6DFD697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197,0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2DC4C2C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071AC4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3EA1087"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770DBE4" w14:textId="77777777" w:rsidTr="008F1C87">
        <w:trPr>
          <w:gridAfter w:val="1"/>
          <w:wAfter w:w="144" w:type="dxa"/>
          <w:trHeight w:val="273"/>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CC5538"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Расходы на обеспечение реализации мероприятий по защите информации </w:t>
            </w:r>
            <w:r w:rsidRPr="00723B4D">
              <w:rPr>
                <w:rFonts w:ascii="Times New Roman" w:eastAsia="Times New Roman" w:hAnsi="Times New Roman" w:cs="Times New Roman"/>
                <w:b/>
                <w:bCs/>
                <w:color w:val="000000"/>
                <w:sz w:val="20"/>
                <w:szCs w:val="20"/>
                <w:lang w:eastAsia="ru-RU"/>
              </w:rPr>
              <w:lastRenderedPageBreak/>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50EE04F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01.4.02.20020</w:t>
            </w:r>
          </w:p>
        </w:tc>
        <w:tc>
          <w:tcPr>
            <w:tcW w:w="1984" w:type="dxa"/>
            <w:gridSpan w:val="3"/>
            <w:tcBorders>
              <w:top w:val="nil"/>
              <w:left w:val="nil"/>
              <w:bottom w:val="single" w:sz="4" w:space="0" w:color="auto"/>
              <w:right w:val="single" w:sz="4" w:space="0" w:color="auto"/>
            </w:tcBorders>
            <w:shd w:val="clear" w:color="auto" w:fill="auto"/>
            <w:vAlign w:val="center"/>
            <w:hideMark/>
          </w:tcPr>
          <w:p w14:paraId="56410D0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89CF60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5897E88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w:t>
            </w:r>
          </w:p>
        </w:tc>
        <w:tc>
          <w:tcPr>
            <w:tcW w:w="1842" w:type="dxa"/>
            <w:gridSpan w:val="2"/>
            <w:tcBorders>
              <w:top w:val="nil"/>
              <w:left w:val="nil"/>
              <w:bottom w:val="single" w:sz="4" w:space="0" w:color="auto"/>
              <w:right w:val="single" w:sz="4" w:space="0" w:color="auto"/>
            </w:tcBorders>
            <w:shd w:val="clear" w:color="auto" w:fill="auto"/>
            <w:vAlign w:val="center"/>
            <w:hideMark/>
          </w:tcPr>
          <w:p w14:paraId="56C139E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197,0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DD7DE4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D768DC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829D22C"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2AF7E75" w14:textId="77777777" w:rsidTr="00723B4D">
        <w:trPr>
          <w:gridAfter w:val="1"/>
          <w:wAfter w:w="144" w:type="dxa"/>
          <w:trHeight w:val="130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B0A80C"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1843" w:type="dxa"/>
            <w:gridSpan w:val="3"/>
            <w:tcBorders>
              <w:top w:val="nil"/>
              <w:left w:val="nil"/>
              <w:bottom w:val="single" w:sz="4" w:space="0" w:color="auto"/>
              <w:right w:val="single" w:sz="4" w:space="0" w:color="auto"/>
            </w:tcBorders>
            <w:shd w:val="clear" w:color="auto" w:fill="auto"/>
            <w:vAlign w:val="center"/>
            <w:hideMark/>
          </w:tcPr>
          <w:p w14:paraId="772BB5B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02.0.00.00000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62E61F4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14A572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0BFD8E9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1955000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45,6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6CEE7144"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27C396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42B346C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062B9CE" w14:textId="77777777" w:rsidTr="00723B4D">
        <w:trPr>
          <w:gridAfter w:val="1"/>
          <w:wAfter w:w="144" w:type="dxa"/>
          <w:trHeight w:val="64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934EDB"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1B45073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02.4.00.00000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4233ADA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399376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37F0626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1BFC1BC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45,6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1C18B2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903974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49CE74C6"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27E41B74" w14:textId="77777777" w:rsidTr="00723B4D">
        <w:trPr>
          <w:gridAfter w:val="1"/>
          <w:wAfter w:w="144" w:type="dxa"/>
          <w:trHeight w:val="5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7EE090"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«Пожарная безопасность»</w:t>
            </w:r>
          </w:p>
        </w:tc>
        <w:tc>
          <w:tcPr>
            <w:tcW w:w="1843" w:type="dxa"/>
            <w:gridSpan w:val="3"/>
            <w:tcBorders>
              <w:top w:val="nil"/>
              <w:left w:val="nil"/>
              <w:bottom w:val="single" w:sz="4" w:space="0" w:color="auto"/>
              <w:right w:val="single" w:sz="4" w:space="0" w:color="auto"/>
            </w:tcBorders>
            <w:shd w:val="clear" w:color="auto" w:fill="auto"/>
            <w:vAlign w:val="center"/>
            <w:hideMark/>
          </w:tcPr>
          <w:p w14:paraId="3C79CE2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02.4.01.00000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27E67FD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0C3347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6BC1BA5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02174D8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45,6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5306732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397DB9E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2752A080"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64BA4B76" w14:textId="77777777" w:rsidTr="008F1C87">
        <w:trPr>
          <w:gridAfter w:val="1"/>
          <w:wAfter w:w="144" w:type="dxa"/>
          <w:trHeight w:val="273"/>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FDF985"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Расходы на приобретение пожарного оборудования и снаряжения </w:t>
            </w:r>
            <w:r w:rsidRPr="00723B4D">
              <w:rPr>
                <w:rFonts w:ascii="Times New Roman" w:eastAsia="Times New Roman" w:hAnsi="Times New Roman" w:cs="Times New Roman"/>
                <w:b/>
                <w:bCs/>
                <w:color w:val="000000"/>
                <w:sz w:val="20"/>
                <w:szCs w:val="20"/>
                <w:lang w:eastAsia="ru-RU"/>
              </w:rPr>
              <w:lastRenderedPageBreak/>
              <w:t>(Закупка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4E5A4EF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02.4.01.20030</w:t>
            </w:r>
          </w:p>
        </w:tc>
        <w:tc>
          <w:tcPr>
            <w:tcW w:w="1984" w:type="dxa"/>
            <w:gridSpan w:val="3"/>
            <w:tcBorders>
              <w:top w:val="nil"/>
              <w:left w:val="nil"/>
              <w:bottom w:val="single" w:sz="4" w:space="0" w:color="auto"/>
              <w:right w:val="single" w:sz="4" w:space="0" w:color="auto"/>
            </w:tcBorders>
            <w:shd w:val="clear" w:color="auto" w:fill="auto"/>
            <w:vAlign w:val="center"/>
            <w:hideMark/>
          </w:tcPr>
          <w:p w14:paraId="79951A7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8266B2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2410" w:type="dxa"/>
            <w:gridSpan w:val="2"/>
            <w:tcBorders>
              <w:top w:val="nil"/>
              <w:left w:val="nil"/>
              <w:bottom w:val="single" w:sz="4" w:space="0" w:color="auto"/>
              <w:right w:val="single" w:sz="4" w:space="0" w:color="auto"/>
            </w:tcBorders>
            <w:shd w:val="clear" w:color="auto" w:fill="auto"/>
            <w:vAlign w:val="center"/>
            <w:hideMark/>
          </w:tcPr>
          <w:p w14:paraId="24E8A78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10</w:t>
            </w:r>
          </w:p>
        </w:tc>
        <w:tc>
          <w:tcPr>
            <w:tcW w:w="1842" w:type="dxa"/>
            <w:gridSpan w:val="2"/>
            <w:tcBorders>
              <w:top w:val="nil"/>
              <w:left w:val="nil"/>
              <w:bottom w:val="single" w:sz="4" w:space="0" w:color="auto"/>
              <w:right w:val="single" w:sz="4" w:space="0" w:color="auto"/>
            </w:tcBorders>
            <w:shd w:val="clear" w:color="auto" w:fill="auto"/>
            <w:vAlign w:val="center"/>
            <w:hideMark/>
          </w:tcPr>
          <w:p w14:paraId="0C6FDE6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45,6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AB2FE2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FCC68D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FDE0D8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BA1045C" w14:textId="77777777" w:rsidTr="00723B4D">
        <w:trPr>
          <w:gridAfter w:val="1"/>
          <w:wAfter w:w="144" w:type="dxa"/>
          <w:trHeight w:val="67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EDD006"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 "Развитие транспортной системы"</w:t>
            </w:r>
          </w:p>
        </w:tc>
        <w:tc>
          <w:tcPr>
            <w:tcW w:w="1843" w:type="dxa"/>
            <w:gridSpan w:val="3"/>
            <w:tcBorders>
              <w:top w:val="nil"/>
              <w:left w:val="nil"/>
              <w:bottom w:val="single" w:sz="4" w:space="0" w:color="auto"/>
              <w:right w:val="single" w:sz="4" w:space="0" w:color="auto"/>
            </w:tcBorders>
            <w:shd w:val="clear" w:color="auto" w:fill="auto"/>
            <w:vAlign w:val="center"/>
            <w:hideMark/>
          </w:tcPr>
          <w:p w14:paraId="13524E1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03.0.00.00000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5789E4D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01D50A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5FAB8E6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5383C62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1 341,3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0156EA1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E5E64B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064AB8D2"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06D1A89D" w14:textId="77777777" w:rsidTr="00723B4D">
        <w:trPr>
          <w:gridAfter w:val="1"/>
          <w:wAfter w:w="144" w:type="dxa"/>
          <w:trHeight w:val="5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3146D7"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5C77850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03.4.00.00000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7037AFD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362AC5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1B79832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1FA9664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1 341,3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0C690D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CAF14B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03B9B7ED"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6848E26E" w14:textId="77777777" w:rsidTr="00723B4D">
        <w:trPr>
          <w:gridAfter w:val="1"/>
          <w:wAfter w:w="144" w:type="dxa"/>
          <w:trHeight w:val="79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3E3447"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516845D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03.4.01.00000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284BE58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2B059A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426B788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2FFC141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1 341,3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749A70B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3E2300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75A8FBB"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30F5A54" w14:textId="77777777" w:rsidTr="008F1C87">
        <w:trPr>
          <w:gridAfter w:val="1"/>
          <w:wAfter w:w="144" w:type="dxa"/>
          <w:trHeight w:val="41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238C92"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Расходы на ремонт и содержания автомобильных дорог местного значения по переданным полномочиям от муниципального </w:t>
            </w:r>
            <w:r w:rsidRPr="00723B4D">
              <w:rPr>
                <w:rFonts w:ascii="Times New Roman" w:eastAsia="Times New Roman" w:hAnsi="Times New Roman" w:cs="Times New Roman"/>
                <w:b/>
                <w:bCs/>
                <w:color w:val="000000"/>
                <w:sz w:val="20"/>
                <w:szCs w:val="20"/>
                <w:lang w:eastAsia="ru-RU"/>
              </w:rPr>
              <w:lastRenderedPageBreak/>
              <w:t>района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21D4AB7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03.4.01.20040</w:t>
            </w:r>
          </w:p>
        </w:tc>
        <w:tc>
          <w:tcPr>
            <w:tcW w:w="1984" w:type="dxa"/>
            <w:gridSpan w:val="3"/>
            <w:tcBorders>
              <w:top w:val="nil"/>
              <w:left w:val="nil"/>
              <w:bottom w:val="single" w:sz="4" w:space="0" w:color="auto"/>
              <w:right w:val="single" w:sz="4" w:space="0" w:color="auto"/>
            </w:tcBorders>
            <w:shd w:val="clear" w:color="auto" w:fill="auto"/>
            <w:vAlign w:val="center"/>
            <w:hideMark/>
          </w:tcPr>
          <w:p w14:paraId="76C383D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5A5E07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w:t>
            </w:r>
          </w:p>
        </w:tc>
        <w:tc>
          <w:tcPr>
            <w:tcW w:w="2410" w:type="dxa"/>
            <w:gridSpan w:val="2"/>
            <w:tcBorders>
              <w:top w:val="nil"/>
              <w:left w:val="nil"/>
              <w:bottom w:val="single" w:sz="4" w:space="0" w:color="auto"/>
              <w:right w:val="single" w:sz="4" w:space="0" w:color="auto"/>
            </w:tcBorders>
            <w:shd w:val="clear" w:color="auto" w:fill="auto"/>
            <w:vAlign w:val="center"/>
            <w:hideMark/>
          </w:tcPr>
          <w:p w14:paraId="07A11DC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09</w:t>
            </w:r>
          </w:p>
        </w:tc>
        <w:tc>
          <w:tcPr>
            <w:tcW w:w="1842" w:type="dxa"/>
            <w:gridSpan w:val="2"/>
            <w:tcBorders>
              <w:top w:val="nil"/>
              <w:left w:val="nil"/>
              <w:bottom w:val="single" w:sz="4" w:space="0" w:color="auto"/>
              <w:right w:val="single" w:sz="4" w:space="0" w:color="auto"/>
            </w:tcBorders>
            <w:shd w:val="clear" w:color="auto" w:fill="auto"/>
            <w:vAlign w:val="center"/>
            <w:hideMark/>
          </w:tcPr>
          <w:p w14:paraId="4AFF5DD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1 341,3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1C0BE94"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A5BFEB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646BEB7"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CEA5891" w14:textId="77777777" w:rsidTr="00723B4D">
        <w:trPr>
          <w:gridAfter w:val="1"/>
          <w:wAfter w:w="144" w:type="dxa"/>
          <w:trHeight w:val="81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093F47"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10CD5CE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04.0.00.00000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31713EF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08A578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364D04A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43B7508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650,6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6A9851A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081905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358B528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813F7C8" w14:textId="77777777" w:rsidTr="00723B4D">
        <w:trPr>
          <w:gridAfter w:val="1"/>
          <w:wAfter w:w="144" w:type="dxa"/>
          <w:trHeight w:val="60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5483C1"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164F24C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04.4.00.00000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7541EF4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D86727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29E1B45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52D1471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650,6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1A178D4"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AA5225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C22A4A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024B3BA" w14:textId="77777777" w:rsidTr="00723B4D">
        <w:trPr>
          <w:gridAfter w:val="1"/>
          <w:wAfter w:w="144" w:type="dxa"/>
          <w:trHeight w:val="96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158E51"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6301B16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04.4.01.00000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52FEF57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A1B892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2D6A975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6D3C67C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447,7</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16522B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5FF1AAF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5386918"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18EB766" w14:textId="77777777" w:rsidTr="00723B4D">
        <w:trPr>
          <w:gridAfter w:val="1"/>
          <w:wAfter w:w="144" w:type="dxa"/>
          <w:trHeight w:val="97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0FE9FF"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3C90A63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04.4.01.20050</w:t>
            </w:r>
          </w:p>
        </w:tc>
        <w:tc>
          <w:tcPr>
            <w:tcW w:w="1984" w:type="dxa"/>
            <w:gridSpan w:val="3"/>
            <w:tcBorders>
              <w:top w:val="nil"/>
              <w:left w:val="nil"/>
              <w:bottom w:val="single" w:sz="4" w:space="0" w:color="auto"/>
              <w:right w:val="single" w:sz="4" w:space="0" w:color="auto"/>
            </w:tcBorders>
            <w:shd w:val="clear" w:color="auto" w:fill="auto"/>
            <w:vAlign w:val="center"/>
            <w:hideMark/>
          </w:tcPr>
          <w:p w14:paraId="1444756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157B9F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05</w:t>
            </w:r>
          </w:p>
        </w:tc>
        <w:tc>
          <w:tcPr>
            <w:tcW w:w="2410" w:type="dxa"/>
            <w:gridSpan w:val="2"/>
            <w:tcBorders>
              <w:top w:val="nil"/>
              <w:left w:val="nil"/>
              <w:bottom w:val="single" w:sz="4" w:space="0" w:color="auto"/>
              <w:right w:val="single" w:sz="4" w:space="0" w:color="auto"/>
            </w:tcBorders>
            <w:shd w:val="clear" w:color="auto" w:fill="auto"/>
            <w:vAlign w:val="center"/>
            <w:hideMark/>
          </w:tcPr>
          <w:p w14:paraId="3D862D9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w:t>
            </w:r>
          </w:p>
        </w:tc>
        <w:tc>
          <w:tcPr>
            <w:tcW w:w="1842" w:type="dxa"/>
            <w:gridSpan w:val="2"/>
            <w:tcBorders>
              <w:top w:val="nil"/>
              <w:left w:val="nil"/>
              <w:bottom w:val="single" w:sz="4" w:space="0" w:color="auto"/>
              <w:right w:val="single" w:sz="4" w:space="0" w:color="auto"/>
            </w:tcBorders>
            <w:shd w:val="clear" w:color="auto" w:fill="auto"/>
            <w:vAlign w:val="center"/>
            <w:hideMark/>
          </w:tcPr>
          <w:p w14:paraId="5F90EE0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88,5</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56083E0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540C1A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051EA19"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162C471" w14:textId="77777777" w:rsidTr="00723B4D">
        <w:trPr>
          <w:gridAfter w:val="1"/>
          <w:wAfter w:w="144" w:type="dxa"/>
          <w:trHeight w:val="94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E7057"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Оплата электроэнергии за уличное освещение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49C87A7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04.4.01.20060</w:t>
            </w:r>
          </w:p>
        </w:tc>
        <w:tc>
          <w:tcPr>
            <w:tcW w:w="1984" w:type="dxa"/>
            <w:gridSpan w:val="3"/>
            <w:tcBorders>
              <w:top w:val="nil"/>
              <w:left w:val="nil"/>
              <w:bottom w:val="single" w:sz="4" w:space="0" w:color="auto"/>
              <w:right w:val="single" w:sz="4" w:space="0" w:color="auto"/>
            </w:tcBorders>
            <w:shd w:val="clear" w:color="auto" w:fill="auto"/>
            <w:vAlign w:val="center"/>
            <w:hideMark/>
          </w:tcPr>
          <w:p w14:paraId="2B10192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3A1BDC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05</w:t>
            </w:r>
          </w:p>
        </w:tc>
        <w:tc>
          <w:tcPr>
            <w:tcW w:w="2410" w:type="dxa"/>
            <w:gridSpan w:val="2"/>
            <w:tcBorders>
              <w:top w:val="nil"/>
              <w:left w:val="nil"/>
              <w:bottom w:val="single" w:sz="4" w:space="0" w:color="auto"/>
              <w:right w:val="single" w:sz="4" w:space="0" w:color="auto"/>
            </w:tcBorders>
            <w:shd w:val="clear" w:color="auto" w:fill="auto"/>
            <w:vAlign w:val="center"/>
            <w:hideMark/>
          </w:tcPr>
          <w:p w14:paraId="0EFAD94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w:t>
            </w:r>
          </w:p>
        </w:tc>
        <w:tc>
          <w:tcPr>
            <w:tcW w:w="1842" w:type="dxa"/>
            <w:gridSpan w:val="2"/>
            <w:tcBorders>
              <w:top w:val="nil"/>
              <w:left w:val="nil"/>
              <w:bottom w:val="single" w:sz="4" w:space="0" w:color="auto"/>
              <w:right w:val="single" w:sz="4" w:space="0" w:color="auto"/>
            </w:tcBorders>
            <w:shd w:val="clear" w:color="auto" w:fill="auto"/>
            <w:vAlign w:val="center"/>
            <w:hideMark/>
          </w:tcPr>
          <w:p w14:paraId="486F66E4"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359,2</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74CB25B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30721AF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2480845E"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61CF27BD" w14:textId="77777777" w:rsidTr="00723B4D">
        <w:trPr>
          <w:gridAfter w:val="1"/>
          <w:wAfter w:w="144" w:type="dxa"/>
          <w:trHeight w:val="66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170906"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0FC233A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04.4.02.00000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2843522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9B256A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09B384B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46F7027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202,9</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0D27ADD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4643B8B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2F12082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6C9E942E" w14:textId="77777777" w:rsidTr="008F1C87">
        <w:trPr>
          <w:gridAfter w:val="1"/>
          <w:wAfter w:w="144" w:type="dxa"/>
          <w:trHeight w:val="56"/>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34759E"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Расходы на благоустройство территории Митякинского сельского </w:t>
            </w:r>
            <w:r w:rsidRPr="00723B4D">
              <w:rPr>
                <w:rFonts w:ascii="Times New Roman" w:eastAsia="Times New Roman" w:hAnsi="Times New Roman" w:cs="Times New Roman"/>
                <w:b/>
                <w:bCs/>
                <w:color w:val="000000"/>
                <w:sz w:val="20"/>
                <w:szCs w:val="20"/>
                <w:lang w:eastAsia="ru-RU"/>
              </w:rPr>
              <w:lastRenderedPageBreak/>
              <w:t>поселения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6E91272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04.4.02.20070</w:t>
            </w:r>
          </w:p>
        </w:tc>
        <w:tc>
          <w:tcPr>
            <w:tcW w:w="1984" w:type="dxa"/>
            <w:gridSpan w:val="3"/>
            <w:tcBorders>
              <w:top w:val="nil"/>
              <w:left w:val="nil"/>
              <w:bottom w:val="single" w:sz="4" w:space="0" w:color="auto"/>
              <w:right w:val="single" w:sz="4" w:space="0" w:color="auto"/>
            </w:tcBorders>
            <w:shd w:val="clear" w:color="auto" w:fill="auto"/>
            <w:vAlign w:val="center"/>
            <w:hideMark/>
          </w:tcPr>
          <w:p w14:paraId="5199086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6E4E2A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05</w:t>
            </w:r>
          </w:p>
        </w:tc>
        <w:tc>
          <w:tcPr>
            <w:tcW w:w="2410" w:type="dxa"/>
            <w:gridSpan w:val="2"/>
            <w:tcBorders>
              <w:top w:val="nil"/>
              <w:left w:val="nil"/>
              <w:bottom w:val="single" w:sz="4" w:space="0" w:color="auto"/>
              <w:right w:val="single" w:sz="4" w:space="0" w:color="auto"/>
            </w:tcBorders>
            <w:shd w:val="clear" w:color="auto" w:fill="auto"/>
            <w:vAlign w:val="center"/>
            <w:hideMark/>
          </w:tcPr>
          <w:p w14:paraId="45D9506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3CEE70E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197,9</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226F61C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2607112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82989F6"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4F75399" w14:textId="77777777" w:rsidTr="00723B4D">
        <w:trPr>
          <w:gridAfter w:val="1"/>
          <w:wAfter w:w="144" w:type="dxa"/>
          <w:trHeight w:val="112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A7A59E"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2C89707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04.4.02.20080</w:t>
            </w:r>
          </w:p>
        </w:tc>
        <w:tc>
          <w:tcPr>
            <w:tcW w:w="1984" w:type="dxa"/>
            <w:gridSpan w:val="3"/>
            <w:tcBorders>
              <w:top w:val="nil"/>
              <w:left w:val="nil"/>
              <w:bottom w:val="single" w:sz="4" w:space="0" w:color="auto"/>
              <w:right w:val="single" w:sz="4" w:space="0" w:color="auto"/>
            </w:tcBorders>
            <w:shd w:val="clear" w:color="auto" w:fill="auto"/>
            <w:vAlign w:val="center"/>
            <w:hideMark/>
          </w:tcPr>
          <w:p w14:paraId="2FAB9B4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570F92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05</w:t>
            </w:r>
          </w:p>
        </w:tc>
        <w:tc>
          <w:tcPr>
            <w:tcW w:w="2410" w:type="dxa"/>
            <w:gridSpan w:val="2"/>
            <w:tcBorders>
              <w:top w:val="nil"/>
              <w:left w:val="nil"/>
              <w:bottom w:val="single" w:sz="4" w:space="0" w:color="auto"/>
              <w:right w:val="single" w:sz="4" w:space="0" w:color="auto"/>
            </w:tcBorders>
            <w:shd w:val="clear" w:color="auto" w:fill="auto"/>
            <w:vAlign w:val="center"/>
            <w:hideMark/>
          </w:tcPr>
          <w:p w14:paraId="3A12A7B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78B8851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59D7E33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4A34464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2795D26"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6A6705A" w14:textId="77777777" w:rsidTr="00723B4D">
        <w:trPr>
          <w:gridAfter w:val="1"/>
          <w:wAfter w:w="144" w:type="dxa"/>
          <w:trHeight w:val="54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4ED16C"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Муниципальная программа "Развитие культуры"</w:t>
            </w:r>
          </w:p>
        </w:tc>
        <w:tc>
          <w:tcPr>
            <w:tcW w:w="1843" w:type="dxa"/>
            <w:gridSpan w:val="3"/>
            <w:tcBorders>
              <w:top w:val="nil"/>
              <w:left w:val="nil"/>
              <w:bottom w:val="single" w:sz="4" w:space="0" w:color="auto"/>
              <w:right w:val="single" w:sz="4" w:space="0" w:color="auto"/>
            </w:tcBorders>
            <w:shd w:val="clear" w:color="auto" w:fill="auto"/>
            <w:vAlign w:val="center"/>
            <w:hideMark/>
          </w:tcPr>
          <w:p w14:paraId="3DC508F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06.0.00.00000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4AF5680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3A5E51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4E533EF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6AA32A6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6 235,3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109E6C64"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3 618,5</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28B0E9E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389,8</w:t>
            </w:r>
          </w:p>
        </w:tc>
        <w:tc>
          <w:tcPr>
            <w:tcW w:w="236" w:type="dxa"/>
            <w:gridSpan w:val="3"/>
            <w:vAlign w:val="center"/>
            <w:hideMark/>
          </w:tcPr>
          <w:p w14:paraId="260B32BE"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B2B3888" w14:textId="77777777" w:rsidTr="00723B4D">
        <w:trPr>
          <w:gridAfter w:val="1"/>
          <w:wAfter w:w="144" w:type="dxa"/>
          <w:trHeight w:val="55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30F18F"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12AFABA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06.4.00.00000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7859020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9B0AB8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59B0343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57D0700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6 235,3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7266D06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3 618,5</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D54DB2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389,8</w:t>
            </w:r>
          </w:p>
        </w:tc>
        <w:tc>
          <w:tcPr>
            <w:tcW w:w="236" w:type="dxa"/>
            <w:gridSpan w:val="3"/>
            <w:vAlign w:val="center"/>
            <w:hideMark/>
          </w:tcPr>
          <w:p w14:paraId="6B692131"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6654C963" w14:textId="77777777" w:rsidTr="00723B4D">
        <w:trPr>
          <w:gridAfter w:val="1"/>
          <w:wAfter w:w="144" w:type="dxa"/>
          <w:trHeight w:val="66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248A42"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«Создание условий для развития культуры»</w:t>
            </w:r>
          </w:p>
        </w:tc>
        <w:tc>
          <w:tcPr>
            <w:tcW w:w="1843" w:type="dxa"/>
            <w:gridSpan w:val="3"/>
            <w:tcBorders>
              <w:top w:val="nil"/>
              <w:left w:val="nil"/>
              <w:bottom w:val="single" w:sz="4" w:space="0" w:color="auto"/>
              <w:right w:val="single" w:sz="4" w:space="0" w:color="auto"/>
            </w:tcBorders>
            <w:shd w:val="clear" w:color="auto" w:fill="auto"/>
            <w:vAlign w:val="center"/>
            <w:hideMark/>
          </w:tcPr>
          <w:p w14:paraId="08D8B91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06.4.01.00000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7D41097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314BB8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0D69E9D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333D2D8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6 235,3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D0986D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3 618,5</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0187A3C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389,8</w:t>
            </w:r>
          </w:p>
        </w:tc>
        <w:tc>
          <w:tcPr>
            <w:tcW w:w="236" w:type="dxa"/>
            <w:gridSpan w:val="3"/>
            <w:vAlign w:val="center"/>
            <w:hideMark/>
          </w:tcPr>
          <w:p w14:paraId="4BA3CF4E"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26BD7A09" w14:textId="77777777" w:rsidTr="00723B4D">
        <w:trPr>
          <w:gridAfter w:val="1"/>
          <w:wAfter w:w="144" w:type="dxa"/>
          <w:trHeight w:val="17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BECF67"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1843" w:type="dxa"/>
            <w:gridSpan w:val="3"/>
            <w:tcBorders>
              <w:top w:val="nil"/>
              <w:left w:val="nil"/>
              <w:bottom w:val="single" w:sz="4" w:space="0" w:color="auto"/>
              <w:right w:val="single" w:sz="4" w:space="0" w:color="auto"/>
            </w:tcBorders>
            <w:shd w:val="clear" w:color="auto" w:fill="auto"/>
            <w:vAlign w:val="center"/>
            <w:hideMark/>
          </w:tcPr>
          <w:p w14:paraId="7C27869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06.4.01.00590</w:t>
            </w:r>
          </w:p>
        </w:tc>
        <w:tc>
          <w:tcPr>
            <w:tcW w:w="1984" w:type="dxa"/>
            <w:gridSpan w:val="3"/>
            <w:tcBorders>
              <w:top w:val="nil"/>
              <w:left w:val="nil"/>
              <w:bottom w:val="single" w:sz="4" w:space="0" w:color="auto"/>
              <w:right w:val="single" w:sz="4" w:space="0" w:color="auto"/>
            </w:tcBorders>
            <w:shd w:val="clear" w:color="auto" w:fill="auto"/>
            <w:vAlign w:val="center"/>
            <w:hideMark/>
          </w:tcPr>
          <w:p w14:paraId="13636FC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8C4EB9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08</w:t>
            </w:r>
          </w:p>
        </w:tc>
        <w:tc>
          <w:tcPr>
            <w:tcW w:w="2410" w:type="dxa"/>
            <w:gridSpan w:val="2"/>
            <w:tcBorders>
              <w:top w:val="nil"/>
              <w:left w:val="nil"/>
              <w:bottom w:val="single" w:sz="4" w:space="0" w:color="auto"/>
              <w:right w:val="single" w:sz="4" w:space="0" w:color="auto"/>
            </w:tcBorders>
            <w:shd w:val="clear" w:color="auto" w:fill="auto"/>
            <w:vAlign w:val="center"/>
            <w:hideMark/>
          </w:tcPr>
          <w:p w14:paraId="658F74D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1842" w:type="dxa"/>
            <w:gridSpan w:val="2"/>
            <w:tcBorders>
              <w:top w:val="nil"/>
              <w:left w:val="nil"/>
              <w:bottom w:val="single" w:sz="4" w:space="0" w:color="auto"/>
              <w:right w:val="single" w:sz="4" w:space="0" w:color="auto"/>
            </w:tcBorders>
            <w:shd w:val="clear" w:color="auto" w:fill="auto"/>
            <w:vAlign w:val="center"/>
            <w:hideMark/>
          </w:tcPr>
          <w:p w14:paraId="4B83678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6 235,3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0B26873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3 618,5</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01D600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389,8</w:t>
            </w:r>
          </w:p>
        </w:tc>
        <w:tc>
          <w:tcPr>
            <w:tcW w:w="236" w:type="dxa"/>
            <w:gridSpan w:val="3"/>
            <w:vAlign w:val="center"/>
            <w:hideMark/>
          </w:tcPr>
          <w:p w14:paraId="61F8F435"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0A526695" w14:textId="77777777" w:rsidTr="00723B4D">
        <w:trPr>
          <w:gridAfter w:val="1"/>
          <w:wAfter w:w="144" w:type="dxa"/>
          <w:trHeight w:val="5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FF6A82"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Муниципальная программа "Муниципальная политика"</w:t>
            </w:r>
          </w:p>
        </w:tc>
        <w:tc>
          <w:tcPr>
            <w:tcW w:w="1843" w:type="dxa"/>
            <w:gridSpan w:val="3"/>
            <w:tcBorders>
              <w:top w:val="nil"/>
              <w:left w:val="nil"/>
              <w:bottom w:val="single" w:sz="4" w:space="0" w:color="auto"/>
              <w:right w:val="single" w:sz="4" w:space="0" w:color="auto"/>
            </w:tcBorders>
            <w:shd w:val="clear" w:color="auto" w:fill="auto"/>
            <w:vAlign w:val="center"/>
            <w:hideMark/>
          </w:tcPr>
          <w:p w14:paraId="5AA5E2C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07.0.00.00000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28F8E4A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F697D2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3CF3969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67E3F82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41,8</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2FB3512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0D3CF10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5F670CD"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DC2812B" w14:textId="77777777" w:rsidTr="00723B4D">
        <w:trPr>
          <w:gridAfter w:val="1"/>
          <w:wAfter w:w="144" w:type="dxa"/>
          <w:trHeight w:val="5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360A38"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3232C0A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07.4.00.00000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6015133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38E20C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1E8D6F2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32EE0FB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41,8</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71DDFCE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C3C1BC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903B1A2"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28797CA1" w14:textId="77777777" w:rsidTr="00723B4D">
        <w:trPr>
          <w:gridAfter w:val="1"/>
          <w:wAfter w:w="144" w:type="dxa"/>
          <w:trHeight w:val="126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E24F59"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Комплекс процессных мероприятий «Развитие муниципального управления и муниципальной</w:t>
            </w:r>
            <w:r w:rsidRPr="00723B4D">
              <w:rPr>
                <w:rFonts w:ascii="Times New Roman" w:eastAsia="Times New Roman" w:hAnsi="Times New Roman" w:cs="Times New Roman"/>
                <w:b/>
                <w:bCs/>
                <w:color w:val="000000"/>
                <w:sz w:val="20"/>
                <w:szCs w:val="20"/>
                <w:lang w:eastAsia="ru-RU"/>
              </w:rPr>
              <w:br/>
              <w:t>службы в Митякинском сельском поселении, профессиональное развитие лиц, занятых в системе местного самоуправления»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6A0AE59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07.4.01.00000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3F15DC8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4B9A2E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20AC11F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0439656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1,8</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28F4F1B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57EAFC7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6CE5018D"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FB813EE" w14:textId="77777777" w:rsidTr="00723B4D">
        <w:trPr>
          <w:gridAfter w:val="1"/>
          <w:wAfter w:w="144" w:type="dxa"/>
          <w:trHeight w:val="93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AEF072"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6D4B3BF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07.4.01.20100</w:t>
            </w:r>
          </w:p>
        </w:tc>
        <w:tc>
          <w:tcPr>
            <w:tcW w:w="1984" w:type="dxa"/>
            <w:gridSpan w:val="3"/>
            <w:tcBorders>
              <w:top w:val="nil"/>
              <w:left w:val="nil"/>
              <w:bottom w:val="single" w:sz="4" w:space="0" w:color="auto"/>
              <w:right w:val="single" w:sz="4" w:space="0" w:color="auto"/>
            </w:tcBorders>
            <w:shd w:val="clear" w:color="auto" w:fill="auto"/>
            <w:vAlign w:val="center"/>
            <w:hideMark/>
          </w:tcPr>
          <w:p w14:paraId="7A47C0C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DBA801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w:t>
            </w:r>
          </w:p>
        </w:tc>
        <w:tc>
          <w:tcPr>
            <w:tcW w:w="2410" w:type="dxa"/>
            <w:gridSpan w:val="2"/>
            <w:tcBorders>
              <w:top w:val="nil"/>
              <w:left w:val="nil"/>
              <w:bottom w:val="single" w:sz="4" w:space="0" w:color="auto"/>
              <w:right w:val="single" w:sz="4" w:space="0" w:color="auto"/>
            </w:tcBorders>
            <w:shd w:val="clear" w:color="auto" w:fill="auto"/>
            <w:vAlign w:val="center"/>
            <w:hideMark/>
          </w:tcPr>
          <w:p w14:paraId="66D17D7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05</w:t>
            </w:r>
          </w:p>
        </w:tc>
        <w:tc>
          <w:tcPr>
            <w:tcW w:w="1842" w:type="dxa"/>
            <w:gridSpan w:val="2"/>
            <w:tcBorders>
              <w:top w:val="nil"/>
              <w:left w:val="nil"/>
              <w:bottom w:val="single" w:sz="4" w:space="0" w:color="auto"/>
              <w:right w:val="single" w:sz="4" w:space="0" w:color="auto"/>
            </w:tcBorders>
            <w:shd w:val="clear" w:color="auto" w:fill="auto"/>
            <w:vAlign w:val="center"/>
            <w:hideMark/>
          </w:tcPr>
          <w:p w14:paraId="0DC779D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1,8</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89A737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84B885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24B99C90"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6B0CF54" w14:textId="77777777" w:rsidTr="00723B4D">
        <w:trPr>
          <w:gridAfter w:val="1"/>
          <w:wAfter w:w="144" w:type="dxa"/>
          <w:trHeight w:val="67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E18693"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1843" w:type="dxa"/>
            <w:gridSpan w:val="3"/>
            <w:tcBorders>
              <w:top w:val="nil"/>
              <w:left w:val="nil"/>
              <w:bottom w:val="single" w:sz="4" w:space="0" w:color="auto"/>
              <w:right w:val="single" w:sz="4" w:space="0" w:color="auto"/>
            </w:tcBorders>
            <w:shd w:val="clear" w:color="auto" w:fill="auto"/>
            <w:vAlign w:val="center"/>
            <w:hideMark/>
          </w:tcPr>
          <w:p w14:paraId="0DF48BA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07.4.02.00000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799E156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0A7EFC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05A76E2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0339B07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5733F7C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FB5AE1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7E4918D"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02D051D" w14:textId="77777777" w:rsidTr="00723B4D">
        <w:trPr>
          <w:gridAfter w:val="1"/>
          <w:wAfter w:w="144" w:type="dxa"/>
          <w:trHeight w:val="156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0E7BCC"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7EAFF00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07.4.02.20110</w:t>
            </w:r>
          </w:p>
        </w:tc>
        <w:tc>
          <w:tcPr>
            <w:tcW w:w="1984" w:type="dxa"/>
            <w:gridSpan w:val="3"/>
            <w:tcBorders>
              <w:top w:val="nil"/>
              <w:left w:val="nil"/>
              <w:bottom w:val="single" w:sz="4" w:space="0" w:color="auto"/>
              <w:right w:val="single" w:sz="4" w:space="0" w:color="auto"/>
            </w:tcBorders>
            <w:shd w:val="clear" w:color="auto" w:fill="auto"/>
            <w:vAlign w:val="center"/>
            <w:hideMark/>
          </w:tcPr>
          <w:p w14:paraId="3E97980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8B1196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1D27F60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w:t>
            </w:r>
          </w:p>
        </w:tc>
        <w:tc>
          <w:tcPr>
            <w:tcW w:w="1842" w:type="dxa"/>
            <w:gridSpan w:val="2"/>
            <w:tcBorders>
              <w:top w:val="nil"/>
              <w:left w:val="nil"/>
              <w:bottom w:val="single" w:sz="4" w:space="0" w:color="auto"/>
              <w:right w:val="single" w:sz="4" w:space="0" w:color="auto"/>
            </w:tcBorders>
            <w:shd w:val="clear" w:color="auto" w:fill="auto"/>
            <w:vAlign w:val="center"/>
            <w:hideMark/>
          </w:tcPr>
          <w:p w14:paraId="21166F8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74C1EAC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4E58D8D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41839662"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286B99AA" w14:textId="77777777" w:rsidTr="00723B4D">
        <w:trPr>
          <w:gridAfter w:val="1"/>
          <w:wAfter w:w="144" w:type="dxa"/>
          <w:trHeight w:val="84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2A2FBC"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Муниципальная программа «Ремонт и содержание здания Администрации Митякинского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0F75FF1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11.0.00.00000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3CC6D26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2822E6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473B0AB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3F1724D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650,0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75EDFAF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45C1B6E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3392F91D"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3980505" w14:textId="77777777" w:rsidTr="00723B4D">
        <w:trPr>
          <w:gridAfter w:val="1"/>
          <w:wAfter w:w="144" w:type="dxa"/>
          <w:trHeight w:val="5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F2D737"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Комплекс процессных мероприятий</w:t>
            </w:r>
          </w:p>
        </w:tc>
        <w:tc>
          <w:tcPr>
            <w:tcW w:w="1843" w:type="dxa"/>
            <w:gridSpan w:val="3"/>
            <w:tcBorders>
              <w:top w:val="nil"/>
              <w:left w:val="nil"/>
              <w:bottom w:val="single" w:sz="4" w:space="0" w:color="auto"/>
              <w:right w:val="single" w:sz="4" w:space="0" w:color="auto"/>
            </w:tcBorders>
            <w:shd w:val="clear" w:color="auto" w:fill="auto"/>
            <w:vAlign w:val="center"/>
            <w:hideMark/>
          </w:tcPr>
          <w:p w14:paraId="7937254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11.4.00.00000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539D2B5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F959F9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3A1974D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7DA56E3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650,0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E833B8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B909A5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157CE63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21E584CB" w14:textId="77777777" w:rsidTr="00723B4D">
        <w:trPr>
          <w:gridAfter w:val="1"/>
          <w:wAfter w:w="144" w:type="dxa"/>
          <w:trHeight w:val="150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05907F"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Комплекс процессных мероприятий «Ремонт и содержание здания Администрации Митякинского сельского поселения» муниципальной программы Митякинского сельского поселения «Ремонт и содержание здания Администрации Митякинского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32851F6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11.4.01.00000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3812359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D9DC74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18F2D33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369D0E4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650,0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23A00A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4637E35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6919E7FB"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6FC6BF3F" w14:textId="77777777" w:rsidTr="008F1C87">
        <w:trPr>
          <w:gridAfter w:val="1"/>
          <w:wAfter w:w="144" w:type="dxa"/>
          <w:trHeight w:val="41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2415D7"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Расходы на закупку товаров, работ и услуг для ремонта, содержания административного здания (Закупка товаров, работ и услуг для обеспечения государственных </w:t>
            </w:r>
            <w:r w:rsidRPr="00723B4D">
              <w:rPr>
                <w:rFonts w:ascii="Times New Roman" w:eastAsia="Times New Roman" w:hAnsi="Times New Roman" w:cs="Times New Roman"/>
                <w:b/>
                <w:bCs/>
                <w:color w:val="000000"/>
                <w:sz w:val="20"/>
                <w:szCs w:val="20"/>
                <w:lang w:eastAsia="ru-RU"/>
              </w:rPr>
              <w:lastRenderedPageBreak/>
              <w:t>(муниципальных)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6C66DED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11.4.01.20130</w:t>
            </w:r>
          </w:p>
        </w:tc>
        <w:tc>
          <w:tcPr>
            <w:tcW w:w="1984" w:type="dxa"/>
            <w:gridSpan w:val="3"/>
            <w:tcBorders>
              <w:top w:val="nil"/>
              <w:left w:val="nil"/>
              <w:bottom w:val="single" w:sz="4" w:space="0" w:color="auto"/>
              <w:right w:val="single" w:sz="4" w:space="0" w:color="auto"/>
            </w:tcBorders>
            <w:shd w:val="clear" w:color="auto" w:fill="auto"/>
            <w:vAlign w:val="center"/>
            <w:hideMark/>
          </w:tcPr>
          <w:p w14:paraId="418033E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E52FAC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006AAAE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w:t>
            </w:r>
          </w:p>
        </w:tc>
        <w:tc>
          <w:tcPr>
            <w:tcW w:w="1842" w:type="dxa"/>
            <w:gridSpan w:val="2"/>
            <w:tcBorders>
              <w:top w:val="nil"/>
              <w:left w:val="nil"/>
              <w:bottom w:val="single" w:sz="4" w:space="0" w:color="auto"/>
              <w:right w:val="single" w:sz="4" w:space="0" w:color="auto"/>
            </w:tcBorders>
            <w:shd w:val="clear" w:color="auto" w:fill="auto"/>
            <w:vAlign w:val="center"/>
            <w:hideMark/>
          </w:tcPr>
          <w:p w14:paraId="172B7C9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650,0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7A57A5C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0F80222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41AB9D85"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4E4D993" w14:textId="77777777" w:rsidTr="00723B4D">
        <w:trPr>
          <w:gridAfter w:val="1"/>
          <w:wAfter w:w="144" w:type="dxa"/>
          <w:trHeight w:val="54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A3BC1D"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4274717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89.1.00.00000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083290C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6E9810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1708D09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4837679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9 509,3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108E7FF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8 688,2</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45D0450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8 903,7</w:t>
            </w:r>
          </w:p>
        </w:tc>
        <w:tc>
          <w:tcPr>
            <w:tcW w:w="236" w:type="dxa"/>
            <w:gridSpan w:val="3"/>
            <w:vAlign w:val="center"/>
            <w:hideMark/>
          </w:tcPr>
          <w:p w14:paraId="61F5FC81"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4C7C4966" w14:textId="77777777" w:rsidTr="00723B4D">
        <w:trPr>
          <w:gridAfter w:val="1"/>
          <w:wAfter w:w="144" w:type="dxa"/>
          <w:trHeight w:val="186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7BA7C8"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auto" w:fill="auto"/>
            <w:vAlign w:val="center"/>
            <w:hideMark/>
          </w:tcPr>
          <w:p w14:paraId="04E0732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89.1.00.00110</w:t>
            </w:r>
          </w:p>
        </w:tc>
        <w:tc>
          <w:tcPr>
            <w:tcW w:w="1984" w:type="dxa"/>
            <w:gridSpan w:val="3"/>
            <w:tcBorders>
              <w:top w:val="nil"/>
              <w:left w:val="nil"/>
              <w:bottom w:val="single" w:sz="4" w:space="0" w:color="auto"/>
              <w:right w:val="single" w:sz="4" w:space="0" w:color="auto"/>
            </w:tcBorders>
            <w:shd w:val="clear" w:color="auto" w:fill="auto"/>
            <w:vAlign w:val="center"/>
            <w:hideMark/>
          </w:tcPr>
          <w:p w14:paraId="31AE94A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189C3A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6D24AB1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w:t>
            </w:r>
          </w:p>
        </w:tc>
        <w:tc>
          <w:tcPr>
            <w:tcW w:w="1842" w:type="dxa"/>
            <w:gridSpan w:val="2"/>
            <w:tcBorders>
              <w:top w:val="nil"/>
              <w:left w:val="nil"/>
              <w:bottom w:val="single" w:sz="4" w:space="0" w:color="auto"/>
              <w:right w:val="single" w:sz="4" w:space="0" w:color="auto"/>
            </w:tcBorders>
            <w:shd w:val="clear" w:color="auto" w:fill="auto"/>
            <w:vAlign w:val="center"/>
            <w:hideMark/>
          </w:tcPr>
          <w:p w14:paraId="32C4C37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8 518,3</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18B569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8 199,6</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984C43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8 398,9</w:t>
            </w:r>
          </w:p>
        </w:tc>
        <w:tc>
          <w:tcPr>
            <w:tcW w:w="236" w:type="dxa"/>
            <w:gridSpan w:val="3"/>
            <w:vAlign w:val="center"/>
            <w:hideMark/>
          </w:tcPr>
          <w:p w14:paraId="1567DC5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6C98969B" w14:textId="77777777" w:rsidTr="00723B4D">
        <w:trPr>
          <w:gridAfter w:val="1"/>
          <w:wAfter w:w="144" w:type="dxa"/>
          <w:trHeight w:val="187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18A173"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auto" w:fill="auto"/>
            <w:vAlign w:val="center"/>
            <w:hideMark/>
          </w:tcPr>
          <w:p w14:paraId="66F698F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89.1.00.00190</w:t>
            </w:r>
          </w:p>
        </w:tc>
        <w:tc>
          <w:tcPr>
            <w:tcW w:w="1984" w:type="dxa"/>
            <w:gridSpan w:val="3"/>
            <w:tcBorders>
              <w:top w:val="nil"/>
              <w:left w:val="nil"/>
              <w:bottom w:val="single" w:sz="4" w:space="0" w:color="auto"/>
              <w:right w:val="single" w:sz="4" w:space="0" w:color="auto"/>
            </w:tcBorders>
            <w:shd w:val="clear" w:color="auto" w:fill="auto"/>
            <w:vAlign w:val="center"/>
            <w:hideMark/>
          </w:tcPr>
          <w:p w14:paraId="1D57DE1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1.0.0</w:t>
            </w:r>
          </w:p>
        </w:tc>
        <w:tc>
          <w:tcPr>
            <w:tcW w:w="2410" w:type="dxa"/>
            <w:gridSpan w:val="3"/>
            <w:tcBorders>
              <w:top w:val="nil"/>
              <w:left w:val="nil"/>
              <w:bottom w:val="single" w:sz="4" w:space="0" w:color="auto"/>
              <w:right w:val="single" w:sz="4" w:space="0" w:color="auto"/>
            </w:tcBorders>
            <w:shd w:val="clear" w:color="auto" w:fill="auto"/>
            <w:vAlign w:val="center"/>
            <w:hideMark/>
          </w:tcPr>
          <w:p w14:paraId="4EEF79A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541A29E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w:t>
            </w:r>
          </w:p>
        </w:tc>
        <w:tc>
          <w:tcPr>
            <w:tcW w:w="1842" w:type="dxa"/>
            <w:gridSpan w:val="2"/>
            <w:tcBorders>
              <w:top w:val="nil"/>
              <w:left w:val="nil"/>
              <w:bottom w:val="single" w:sz="4" w:space="0" w:color="auto"/>
              <w:right w:val="single" w:sz="4" w:space="0" w:color="auto"/>
            </w:tcBorders>
            <w:shd w:val="clear" w:color="auto" w:fill="auto"/>
            <w:vAlign w:val="center"/>
            <w:hideMark/>
          </w:tcPr>
          <w:p w14:paraId="0AC7160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354,4</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12A5F054"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369,8</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030186C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380,8</w:t>
            </w:r>
          </w:p>
        </w:tc>
        <w:tc>
          <w:tcPr>
            <w:tcW w:w="236" w:type="dxa"/>
            <w:gridSpan w:val="3"/>
            <w:vAlign w:val="center"/>
            <w:hideMark/>
          </w:tcPr>
          <w:p w14:paraId="6C9D60D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4E0552D5" w14:textId="77777777" w:rsidTr="008F1C87">
        <w:trPr>
          <w:gridAfter w:val="1"/>
          <w:wAfter w:w="144" w:type="dxa"/>
          <w:trHeight w:val="556"/>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D6B750"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Расходы на обеспечение функций органов местного самоуправления Митякинского сельского поселения (Закупка товаров, работ и услуг для обеспечения </w:t>
            </w:r>
            <w:r w:rsidRPr="00723B4D">
              <w:rPr>
                <w:rFonts w:ascii="Times New Roman" w:eastAsia="Times New Roman" w:hAnsi="Times New Roman" w:cs="Times New Roman"/>
                <w:b/>
                <w:bCs/>
                <w:color w:val="000000"/>
                <w:sz w:val="20"/>
                <w:szCs w:val="20"/>
                <w:lang w:eastAsia="ru-RU"/>
              </w:rPr>
              <w:lastRenderedPageBreak/>
              <w:t>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2C434D6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89.1.00.00190</w:t>
            </w:r>
          </w:p>
        </w:tc>
        <w:tc>
          <w:tcPr>
            <w:tcW w:w="1984" w:type="dxa"/>
            <w:gridSpan w:val="3"/>
            <w:tcBorders>
              <w:top w:val="nil"/>
              <w:left w:val="nil"/>
              <w:bottom w:val="single" w:sz="4" w:space="0" w:color="auto"/>
              <w:right w:val="single" w:sz="4" w:space="0" w:color="auto"/>
            </w:tcBorders>
            <w:shd w:val="clear" w:color="auto" w:fill="auto"/>
            <w:vAlign w:val="center"/>
            <w:hideMark/>
          </w:tcPr>
          <w:p w14:paraId="2CFD645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FFF94C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5AFC80F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w:t>
            </w:r>
          </w:p>
        </w:tc>
        <w:tc>
          <w:tcPr>
            <w:tcW w:w="1842" w:type="dxa"/>
            <w:gridSpan w:val="2"/>
            <w:tcBorders>
              <w:top w:val="nil"/>
              <w:left w:val="nil"/>
              <w:bottom w:val="single" w:sz="4" w:space="0" w:color="auto"/>
              <w:right w:val="single" w:sz="4" w:space="0" w:color="auto"/>
            </w:tcBorders>
            <w:shd w:val="clear" w:color="auto" w:fill="auto"/>
            <w:vAlign w:val="center"/>
            <w:hideMark/>
          </w:tcPr>
          <w:p w14:paraId="23EBA32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636,6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21DEBD7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118,8</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917AE8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124,0</w:t>
            </w:r>
          </w:p>
        </w:tc>
        <w:tc>
          <w:tcPr>
            <w:tcW w:w="236" w:type="dxa"/>
            <w:gridSpan w:val="3"/>
            <w:vAlign w:val="center"/>
            <w:hideMark/>
          </w:tcPr>
          <w:p w14:paraId="1C8FA6F9"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EE7EEF0" w14:textId="77777777" w:rsidTr="00723B4D">
        <w:trPr>
          <w:gridAfter w:val="1"/>
          <w:wAfter w:w="144" w:type="dxa"/>
          <w:trHeight w:val="5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478DF2"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Иные непрограммные мероприятия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7D1D4B3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89.9.00.00000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67DB4FB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38D743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44B1762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670E3A7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411,0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27E4C21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448,4</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0DF6B94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464,1</w:t>
            </w:r>
          </w:p>
        </w:tc>
        <w:tc>
          <w:tcPr>
            <w:tcW w:w="236" w:type="dxa"/>
            <w:gridSpan w:val="3"/>
            <w:vAlign w:val="center"/>
            <w:hideMark/>
          </w:tcPr>
          <w:p w14:paraId="4D2FD41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D8BDBD5" w14:textId="77777777" w:rsidTr="008F1C87">
        <w:trPr>
          <w:gridAfter w:val="1"/>
          <w:wAfter w:w="144" w:type="dxa"/>
          <w:trHeight w:val="56"/>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C647B3"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23B4D">
              <w:rPr>
                <w:rFonts w:ascii="Times New Roman" w:eastAsia="Times New Roman" w:hAnsi="Times New Roman" w:cs="Times New Roman"/>
                <w:b/>
                <w:bCs/>
                <w:color w:val="000000"/>
                <w:sz w:val="20"/>
                <w:szCs w:val="20"/>
                <w:lang w:eastAsia="ru-RU"/>
              </w:rPr>
              <w:lastRenderedPageBreak/>
              <w:t>государственными внебюджетными фондами)</w:t>
            </w:r>
          </w:p>
        </w:tc>
        <w:tc>
          <w:tcPr>
            <w:tcW w:w="1843" w:type="dxa"/>
            <w:gridSpan w:val="3"/>
            <w:tcBorders>
              <w:top w:val="nil"/>
              <w:left w:val="nil"/>
              <w:bottom w:val="single" w:sz="4" w:space="0" w:color="auto"/>
              <w:right w:val="single" w:sz="4" w:space="0" w:color="auto"/>
            </w:tcBorders>
            <w:shd w:val="clear" w:color="auto" w:fill="auto"/>
            <w:vAlign w:val="center"/>
            <w:hideMark/>
          </w:tcPr>
          <w:p w14:paraId="6BB9880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89.9.00.51180</w:t>
            </w:r>
          </w:p>
        </w:tc>
        <w:tc>
          <w:tcPr>
            <w:tcW w:w="1984" w:type="dxa"/>
            <w:gridSpan w:val="3"/>
            <w:tcBorders>
              <w:top w:val="nil"/>
              <w:left w:val="nil"/>
              <w:bottom w:val="single" w:sz="4" w:space="0" w:color="auto"/>
              <w:right w:val="single" w:sz="4" w:space="0" w:color="auto"/>
            </w:tcBorders>
            <w:shd w:val="clear" w:color="auto" w:fill="auto"/>
            <w:vAlign w:val="center"/>
            <w:hideMark/>
          </w:tcPr>
          <w:p w14:paraId="47A5356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7FDE8B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w:t>
            </w:r>
          </w:p>
        </w:tc>
        <w:tc>
          <w:tcPr>
            <w:tcW w:w="2410" w:type="dxa"/>
            <w:gridSpan w:val="2"/>
            <w:tcBorders>
              <w:top w:val="nil"/>
              <w:left w:val="nil"/>
              <w:bottom w:val="single" w:sz="4" w:space="0" w:color="auto"/>
              <w:right w:val="single" w:sz="4" w:space="0" w:color="auto"/>
            </w:tcBorders>
            <w:shd w:val="clear" w:color="auto" w:fill="auto"/>
            <w:vAlign w:val="center"/>
            <w:hideMark/>
          </w:tcPr>
          <w:p w14:paraId="52D56E7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60FC086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392,0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FDC09BA"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415,5</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76DED0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420,9</w:t>
            </w:r>
          </w:p>
        </w:tc>
        <w:tc>
          <w:tcPr>
            <w:tcW w:w="236" w:type="dxa"/>
            <w:gridSpan w:val="3"/>
            <w:vAlign w:val="center"/>
            <w:hideMark/>
          </w:tcPr>
          <w:p w14:paraId="4F2AF1D2"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592ED19" w14:textId="77777777" w:rsidTr="00723B4D">
        <w:trPr>
          <w:gridAfter w:val="1"/>
          <w:wAfter w:w="144" w:type="dxa"/>
          <w:trHeight w:val="205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7D4C5A"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16E6E79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89.9.00.51180</w:t>
            </w:r>
          </w:p>
        </w:tc>
        <w:tc>
          <w:tcPr>
            <w:tcW w:w="1984" w:type="dxa"/>
            <w:gridSpan w:val="3"/>
            <w:tcBorders>
              <w:top w:val="nil"/>
              <w:left w:val="nil"/>
              <w:bottom w:val="single" w:sz="4" w:space="0" w:color="auto"/>
              <w:right w:val="single" w:sz="4" w:space="0" w:color="auto"/>
            </w:tcBorders>
            <w:shd w:val="clear" w:color="auto" w:fill="auto"/>
            <w:vAlign w:val="center"/>
            <w:hideMark/>
          </w:tcPr>
          <w:p w14:paraId="334F965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F46BB6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w:t>
            </w:r>
          </w:p>
        </w:tc>
        <w:tc>
          <w:tcPr>
            <w:tcW w:w="2410" w:type="dxa"/>
            <w:gridSpan w:val="2"/>
            <w:tcBorders>
              <w:top w:val="nil"/>
              <w:left w:val="nil"/>
              <w:bottom w:val="single" w:sz="4" w:space="0" w:color="auto"/>
              <w:right w:val="single" w:sz="4" w:space="0" w:color="auto"/>
            </w:tcBorders>
            <w:shd w:val="clear" w:color="auto" w:fill="auto"/>
            <w:vAlign w:val="center"/>
            <w:hideMark/>
          </w:tcPr>
          <w:p w14:paraId="279042A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645A9BA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18,8</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0312F18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32,7</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08C77114"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43,0</w:t>
            </w:r>
          </w:p>
        </w:tc>
        <w:tc>
          <w:tcPr>
            <w:tcW w:w="236" w:type="dxa"/>
            <w:gridSpan w:val="3"/>
            <w:vAlign w:val="center"/>
            <w:hideMark/>
          </w:tcPr>
          <w:p w14:paraId="6649BADF"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777C346" w14:textId="77777777" w:rsidTr="00723B4D">
        <w:trPr>
          <w:gridAfter w:val="1"/>
          <w:wAfter w:w="144" w:type="dxa"/>
          <w:trHeight w:val="214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9E9872"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w:t>
            </w:r>
            <w:r w:rsidRPr="00723B4D">
              <w:rPr>
                <w:rFonts w:ascii="Times New Roman" w:eastAsia="Times New Roman" w:hAnsi="Times New Roman" w:cs="Times New Roman"/>
                <w:b/>
                <w:bCs/>
                <w:color w:val="000000"/>
                <w:sz w:val="20"/>
                <w:szCs w:val="20"/>
                <w:lang w:eastAsia="ru-RU"/>
              </w:rPr>
              <w:lastRenderedPageBreak/>
              <w:t>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3F4B286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89.9.00.72390</w:t>
            </w:r>
          </w:p>
        </w:tc>
        <w:tc>
          <w:tcPr>
            <w:tcW w:w="1984" w:type="dxa"/>
            <w:gridSpan w:val="3"/>
            <w:tcBorders>
              <w:top w:val="nil"/>
              <w:left w:val="nil"/>
              <w:bottom w:val="single" w:sz="4" w:space="0" w:color="auto"/>
              <w:right w:val="single" w:sz="4" w:space="0" w:color="auto"/>
            </w:tcBorders>
            <w:shd w:val="clear" w:color="auto" w:fill="auto"/>
            <w:vAlign w:val="center"/>
            <w:hideMark/>
          </w:tcPr>
          <w:p w14:paraId="4158D85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870904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615B7AE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w:t>
            </w:r>
          </w:p>
        </w:tc>
        <w:tc>
          <w:tcPr>
            <w:tcW w:w="1842" w:type="dxa"/>
            <w:gridSpan w:val="2"/>
            <w:tcBorders>
              <w:top w:val="nil"/>
              <w:left w:val="nil"/>
              <w:bottom w:val="single" w:sz="4" w:space="0" w:color="auto"/>
              <w:right w:val="single" w:sz="4" w:space="0" w:color="auto"/>
            </w:tcBorders>
            <w:shd w:val="clear" w:color="auto" w:fill="auto"/>
            <w:vAlign w:val="center"/>
            <w:hideMark/>
          </w:tcPr>
          <w:p w14:paraId="0D87204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13EEF3C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510AEFE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0,2</w:t>
            </w:r>
          </w:p>
        </w:tc>
        <w:tc>
          <w:tcPr>
            <w:tcW w:w="236" w:type="dxa"/>
            <w:gridSpan w:val="3"/>
            <w:vAlign w:val="center"/>
            <w:hideMark/>
          </w:tcPr>
          <w:p w14:paraId="2BA29696"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7965C78" w14:textId="77777777" w:rsidTr="00723B4D">
        <w:trPr>
          <w:gridAfter w:val="1"/>
          <w:wAfter w:w="144" w:type="dxa"/>
          <w:trHeight w:val="48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8B128B"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Финансовое обеспечение непредвиденных расходов</w:t>
            </w:r>
          </w:p>
        </w:tc>
        <w:tc>
          <w:tcPr>
            <w:tcW w:w="1843" w:type="dxa"/>
            <w:gridSpan w:val="3"/>
            <w:tcBorders>
              <w:top w:val="nil"/>
              <w:left w:val="nil"/>
              <w:bottom w:val="single" w:sz="4" w:space="0" w:color="auto"/>
              <w:right w:val="single" w:sz="4" w:space="0" w:color="auto"/>
            </w:tcBorders>
            <w:shd w:val="clear" w:color="auto" w:fill="auto"/>
            <w:vAlign w:val="center"/>
            <w:hideMark/>
          </w:tcPr>
          <w:p w14:paraId="3A534E9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99.1.00.00000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28FAC68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379E1FE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483B918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3049C380"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18DDE3D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137A568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755F49F"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AAB1EC6" w14:textId="77777777" w:rsidTr="008F1C87">
        <w:trPr>
          <w:gridAfter w:val="1"/>
          <w:wAfter w:w="144" w:type="dxa"/>
          <w:trHeight w:val="41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661FDD"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Резервный фонд Администрации Митякинского сельского поселения на финансовое обеспечение иных непрограммных расходов (Иные </w:t>
            </w:r>
            <w:r w:rsidRPr="00723B4D">
              <w:rPr>
                <w:rFonts w:ascii="Times New Roman" w:eastAsia="Times New Roman" w:hAnsi="Times New Roman" w:cs="Times New Roman"/>
                <w:b/>
                <w:bCs/>
                <w:color w:val="000000"/>
                <w:sz w:val="20"/>
                <w:szCs w:val="20"/>
                <w:lang w:eastAsia="ru-RU"/>
              </w:rPr>
              <w:lastRenderedPageBreak/>
              <w:t>бюджетные ассигнования)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2EE14AE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99.1.00.90100</w:t>
            </w:r>
          </w:p>
        </w:tc>
        <w:tc>
          <w:tcPr>
            <w:tcW w:w="1984" w:type="dxa"/>
            <w:gridSpan w:val="3"/>
            <w:tcBorders>
              <w:top w:val="nil"/>
              <w:left w:val="nil"/>
              <w:bottom w:val="single" w:sz="4" w:space="0" w:color="auto"/>
              <w:right w:val="single" w:sz="4" w:space="0" w:color="auto"/>
            </w:tcBorders>
            <w:shd w:val="clear" w:color="auto" w:fill="auto"/>
            <w:vAlign w:val="center"/>
            <w:hideMark/>
          </w:tcPr>
          <w:p w14:paraId="1404912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8.0.0</w:t>
            </w:r>
          </w:p>
        </w:tc>
        <w:tc>
          <w:tcPr>
            <w:tcW w:w="2410" w:type="dxa"/>
            <w:gridSpan w:val="3"/>
            <w:tcBorders>
              <w:top w:val="nil"/>
              <w:left w:val="nil"/>
              <w:bottom w:val="single" w:sz="4" w:space="0" w:color="auto"/>
              <w:right w:val="single" w:sz="4" w:space="0" w:color="auto"/>
            </w:tcBorders>
            <w:shd w:val="clear" w:color="auto" w:fill="auto"/>
            <w:vAlign w:val="center"/>
            <w:hideMark/>
          </w:tcPr>
          <w:p w14:paraId="0E419FA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069751C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11</w:t>
            </w:r>
          </w:p>
        </w:tc>
        <w:tc>
          <w:tcPr>
            <w:tcW w:w="1842" w:type="dxa"/>
            <w:gridSpan w:val="2"/>
            <w:tcBorders>
              <w:top w:val="nil"/>
              <w:left w:val="nil"/>
              <w:bottom w:val="single" w:sz="4" w:space="0" w:color="auto"/>
              <w:right w:val="single" w:sz="4" w:space="0" w:color="auto"/>
            </w:tcBorders>
            <w:shd w:val="clear" w:color="auto" w:fill="auto"/>
            <w:vAlign w:val="center"/>
            <w:hideMark/>
          </w:tcPr>
          <w:p w14:paraId="7629971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49605A1"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7A62B4D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37C0CDFC"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426E71A2" w14:textId="77777777" w:rsidTr="00723B4D">
        <w:trPr>
          <w:gridAfter w:val="1"/>
          <w:wAfter w:w="144" w:type="dxa"/>
          <w:trHeight w:val="43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C89728"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Иные непрограммные мероприятия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575B8B8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99.9.00.00000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6E03D9FC"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24CE77A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1FD048A9"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148047D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345,6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1850279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1 134,7</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560CBA8E"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489,2</w:t>
            </w:r>
          </w:p>
        </w:tc>
        <w:tc>
          <w:tcPr>
            <w:tcW w:w="236" w:type="dxa"/>
            <w:gridSpan w:val="3"/>
            <w:vAlign w:val="center"/>
            <w:hideMark/>
          </w:tcPr>
          <w:p w14:paraId="415DB17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477E0703" w14:textId="77777777" w:rsidTr="00723B4D">
        <w:trPr>
          <w:gridAfter w:val="1"/>
          <w:wAfter w:w="144" w:type="dxa"/>
          <w:trHeight w:val="147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0A254D"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7A45BF7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99.9.00.20140</w:t>
            </w:r>
          </w:p>
        </w:tc>
        <w:tc>
          <w:tcPr>
            <w:tcW w:w="1984" w:type="dxa"/>
            <w:gridSpan w:val="3"/>
            <w:tcBorders>
              <w:top w:val="nil"/>
              <w:left w:val="nil"/>
              <w:bottom w:val="single" w:sz="4" w:space="0" w:color="auto"/>
              <w:right w:val="single" w:sz="4" w:space="0" w:color="auto"/>
            </w:tcBorders>
            <w:shd w:val="clear" w:color="auto" w:fill="auto"/>
            <w:vAlign w:val="center"/>
            <w:hideMark/>
          </w:tcPr>
          <w:p w14:paraId="60CEC61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792516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434A79B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w:t>
            </w:r>
          </w:p>
        </w:tc>
        <w:tc>
          <w:tcPr>
            <w:tcW w:w="1842" w:type="dxa"/>
            <w:gridSpan w:val="2"/>
            <w:tcBorders>
              <w:top w:val="nil"/>
              <w:left w:val="nil"/>
              <w:bottom w:val="single" w:sz="4" w:space="0" w:color="auto"/>
              <w:right w:val="single" w:sz="4" w:space="0" w:color="auto"/>
            </w:tcBorders>
            <w:shd w:val="clear" w:color="auto" w:fill="auto"/>
            <w:vAlign w:val="center"/>
            <w:hideMark/>
          </w:tcPr>
          <w:p w14:paraId="1B2D623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71E8D6F"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2A24BBE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5E49924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0B4B6F77" w14:textId="77777777" w:rsidTr="008F1C87">
        <w:trPr>
          <w:gridAfter w:val="1"/>
          <w:wAfter w:w="144" w:type="dxa"/>
          <w:trHeight w:val="41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DFC7AB"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Расходы на топографо-геодезические, картографические и землеустроительные работы (Закупка товаров, работ и услуг для обеспечения </w:t>
            </w:r>
            <w:r w:rsidRPr="00723B4D">
              <w:rPr>
                <w:rFonts w:ascii="Times New Roman" w:eastAsia="Times New Roman" w:hAnsi="Times New Roman" w:cs="Times New Roman"/>
                <w:b/>
                <w:bCs/>
                <w:color w:val="000000"/>
                <w:sz w:val="20"/>
                <w:szCs w:val="20"/>
                <w:lang w:eastAsia="ru-RU"/>
              </w:rPr>
              <w:lastRenderedPageBreak/>
              <w:t>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vAlign w:val="center"/>
            <w:hideMark/>
          </w:tcPr>
          <w:p w14:paraId="4BFBD33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99.9.00.20160</w:t>
            </w:r>
          </w:p>
        </w:tc>
        <w:tc>
          <w:tcPr>
            <w:tcW w:w="1984" w:type="dxa"/>
            <w:gridSpan w:val="3"/>
            <w:tcBorders>
              <w:top w:val="nil"/>
              <w:left w:val="nil"/>
              <w:bottom w:val="single" w:sz="4" w:space="0" w:color="auto"/>
              <w:right w:val="single" w:sz="4" w:space="0" w:color="auto"/>
            </w:tcBorders>
            <w:shd w:val="clear" w:color="auto" w:fill="auto"/>
            <w:vAlign w:val="center"/>
            <w:hideMark/>
          </w:tcPr>
          <w:p w14:paraId="16E20A7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2.0.0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8B8673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w:t>
            </w:r>
          </w:p>
        </w:tc>
        <w:tc>
          <w:tcPr>
            <w:tcW w:w="2410" w:type="dxa"/>
            <w:gridSpan w:val="2"/>
            <w:tcBorders>
              <w:top w:val="nil"/>
              <w:left w:val="nil"/>
              <w:bottom w:val="single" w:sz="4" w:space="0" w:color="auto"/>
              <w:right w:val="single" w:sz="4" w:space="0" w:color="auto"/>
            </w:tcBorders>
            <w:shd w:val="clear" w:color="auto" w:fill="auto"/>
            <w:vAlign w:val="center"/>
            <w:hideMark/>
          </w:tcPr>
          <w:p w14:paraId="555DCAEE"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12</w:t>
            </w:r>
          </w:p>
        </w:tc>
        <w:tc>
          <w:tcPr>
            <w:tcW w:w="1842" w:type="dxa"/>
            <w:gridSpan w:val="2"/>
            <w:tcBorders>
              <w:top w:val="nil"/>
              <w:left w:val="nil"/>
              <w:bottom w:val="single" w:sz="4" w:space="0" w:color="auto"/>
              <w:right w:val="single" w:sz="4" w:space="0" w:color="auto"/>
            </w:tcBorders>
            <w:shd w:val="clear" w:color="auto" w:fill="auto"/>
            <w:vAlign w:val="center"/>
            <w:hideMark/>
          </w:tcPr>
          <w:p w14:paraId="0A3EEDC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15,0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2B355CB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3932956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649A3761"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37428677" w14:textId="77777777" w:rsidTr="00723B4D">
        <w:trPr>
          <w:gridAfter w:val="1"/>
          <w:wAfter w:w="144" w:type="dxa"/>
          <w:trHeight w:val="108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FFD8EF"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1843" w:type="dxa"/>
            <w:gridSpan w:val="3"/>
            <w:tcBorders>
              <w:top w:val="nil"/>
              <w:left w:val="nil"/>
              <w:bottom w:val="single" w:sz="4" w:space="0" w:color="auto"/>
              <w:right w:val="single" w:sz="4" w:space="0" w:color="auto"/>
            </w:tcBorders>
            <w:shd w:val="clear" w:color="auto" w:fill="auto"/>
            <w:vAlign w:val="center"/>
            <w:hideMark/>
          </w:tcPr>
          <w:p w14:paraId="5D322536"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99.9.00.85010</w:t>
            </w:r>
          </w:p>
        </w:tc>
        <w:tc>
          <w:tcPr>
            <w:tcW w:w="1984" w:type="dxa"/>
            <w:gridSpan w:val="3"/>
            <w:tcBorders>
              <w:top w:val="nil"/>
              <w:left w:val="nil"/>
              <w:bottom w:val="single" w:sz="4" w:space="0" w:color="auto"/>
              <w:right w:val="single" w:sz="4" w:space="0" w:color="auto"/>
            </w:tcBorders>
            <w:shd w:val="clear" w:color="auto" w:fill="auto"/>
            <w:vAlign w:val="center"/>
            <w:hideMark/>
          </w:tcPr>
          <w:p w14:paraId="67CA610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9F956A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14</w:t>
            </w:r>
          </w:p>
        </w:tc>
        <w:tc>
          <w:tcPr>
            <w:tcW w:w="2410" w:type="dxa"/>
            <w:gridSpan w:val="2"/>
            <w:tcBorders>
              <w:top w:val="nil"/>
              <w:left w:val="nil"/>
              <w:bottom w:val="single" w:sz="4" w:space="0" w:color="auto"/>
              <w:right w:val="single" w:sz="4" w:space="0" w:color="auto"/>
            </w:tcBorders>
            <w:shd w:val="clear" w:color="auto" w:fill="auto"/>
            <w:vAlign w:val="center"/>
            <w:hideMark/>
          </w:tcPr>
          <w:p w14:paraId="4D7D5FD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5DD19C0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0,4</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D5BC73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54F6101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ED472BC"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71D58A85" w14:textId="77777777" w:rsidTr="00723B4D">
        <w:trPr>
          <w:gridAfter w:val="1"/>
          <w:wAfter w:w="144" w:type="dxa"/>
          <w:trHeight w:val="159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2D59ED"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w:t>
            </w:r>
            <w:r w:rsidRPr="00723B4D">
              <w:rPr>
                <w:rFonts w:ascii="Times New Roman" w:eastAsia="Times New Roman" w:hAnsi="Times New Roman" w:cs="Times New Roman"/>
                <w:b/>
                <w:bCs/>
                <w:color w:val="000000"/>
                <w:sz w:val="20"/>
                <w:szCs w:val="20"/>
                <w:lang w:eastAsia="ru-RU"/>
              </w:rPr>
              <w:lastRenderedPageBreak/>
              <w:t>хозяйства, оказываемых услуги на территории Митякинского сельского поселения (Межбюджетные трансферты)</w:t>
            </w:r>
          </w:p>
        </w:tc>
        <w:tc>
          <w:tcPr>
            <w:tcW w:w="1843" w:type="dxa"/>
            <w:gridSpan w:val="3"/>
            <w:tcBorders>
              <w:top w:val="nil"/>
              <w:left w:val="nil"/>
              <w:bottom w:val="single" w:sz="4" w:space="0" w:color="auto"/>
              <w:right w:val="single" w:sz="4" w:space="0" w:color="auto"/>
            </w:tcBorders>
            <w:shd w:val="clear" w:color="auto" w:fill="auto"/>
            <w:vAlign w:val="center"/>
            <w:hideMark/>
          </w:tcPr>
          <w:p w14:paraId="7CDF92A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99.9.00.85020</w:t>
            </w:r>
          </w:p>
        </w:tc>
        <w:tc>
          <w:tcPr>
            <w:tcW w:w="1984" w:type="dxa"/>
            <w:gridSpan w:val="3"/>
            <w:tcBorders>
              <w:top w:val="nil"/>
              <w:left w:val="nil"/>
              <w:bottom w:val="single" w:sz="4" w:space="0" w:color="auto"/>
              <w:right w:val="single" w:sz="4" w:space="0" w:color="auto"/>
            </w:tcBorders>
            <w:shd w:val="clear" w:color="auto" w:fill="auto"/>
            <w:vAlign w:val="center"/>
            <w:hideMark/>
          </w:tcPr>
          <w:p w14:paraId="28098A9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5.0.0</w:t>
            </w:r>
          </w:p>
        </w:tc>
        <w:tc>
          <w:tcPr>
            <w:tcW w:w="2410" w:type="dxa"/>
            <w:gridSpan w:val="3"/>
            <w:tcBorders>
              <w:top w:val="nil"/>
              <w:left w:val="nil"/>
              <w:bottom w:val="single" w:sz="4" w:space="0" w:color="auto"/>
              <w:right w:val="single" w:sz="4" w:space="0" w:color="auto"/>
            </w:tcBorders>
            <w:shd w:val="clear" w:color="auto" w:fill="auto"/>
            <w:vAlign w:val="center"/>
            <w:hideMark/>
          </w:tcPr>
          <w:p w14:paraId="1116F48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14</w:t>
            </w:r>
          </w:p>
        </w:tc>
        <w:tc>
          <w:tcPr>
            <w:tcW w:w="2410" w:type="dxa"/>
            <w:gridSpan w:val="2"/>
            <w:tcBorders>
              <w:top w:val="nil"/>
              <w:left w:val="nil"/>
              <w:bottom w:val="single" w:sz="4" w:space="0" w:color="auto"/>
              <w:right w:val="single" w:sz="4" w:space="0" w:color="auto"/>
            </w:tcBorders>
            <w:shd w:val="clear" w:color="auto" w:fill="auto"/>
            <w:vAlign w:val="center"/>
            <w:hideMark/>
          </w:tcPr>
          <w:p w14:paraId="38AF12C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2F6FC67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0,9</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6E1E88B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246FD67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71840C37"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546435B0" w14:textId="77777777" w:rsidTr="00723B4D">
        <w:trPr>
          <w:gridAfter w:val="1"/>
          <w:wAfter w:w="144" w:type="dxa"/>
          <w:trHeight w:val="123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3009ED"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1843" w:type="dxa"/>
            <w:gridSpan w:val="3"/>
            <w:tcBorders>
              <w:top w:val="nil"/>
              <w:left w:val="nil"/>
              <w:bottom w:val="single" w:sz="4" w:space="0" w:color="auto"/>
              <w:right w:val="single" w:sz="4" w:space="0" w:color="auto"/>
            </w:tcBorders>
            <w:shd w:val="clear" w:color="auto" w:fill="auto"/>
            <w:vAlign w:val="center"/>
            <w:hideMark/>
          </w:tcPr>
          <w:p w14:paraId="55F99B7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99.9.00.85030</w:t>
            </w:r>
          </w:p>
        </w:tc>
        <w:tc>
          <w:tcPr>
            <w:tcW w:w="1984" w:type="dxa"/>
            <w:gridSpan w:val="3"/>
            <w:tcBorders>
              <w:top w:val="nil"/>
              <w:left w:val="nil"/>
              <w:bottom w:val="single" w:sz="4" w:space="0" w:color="auto"/>
              <w:right w:val="single" w:sz="4" w:space="0" w:color="auto"/>
            </w:tcBorders>
            <w:shd w:val="clear" w:color="auto" w:fill="auto"/>
            <w:vAlign w:val="center"/>
            <w:hideMark/>
          </w:tcPr>
          <w:p w14:paraId="63CD2FC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1AF4E3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14</w:t>
            </w:r>
          </w:p>
        </w:tc>
        <w:tc>
          <w:tcPr>
            <w:tcW w:w="2410" w:type="dxa"/>
            <w:gridSpan w:val="2"/>
            <w:tcBorders>
              <w:top w:val="nil"/>
              <w:left w:val="nil"/>
              <w:bottom w:val="single" w:sz="4" w:space="0" w:color="auto"/>
              <w:right w:val="single" w:sz="4" w:space="0" w:color="auto"/>
            </w:tcBorders>
            <w:shd w:val="clear" w:color="auto" w:fill="auto"/>
            <w:vAlign w:val="center"/>
            <w:hideMark/>
          </w:tcPr>
          <w:p w14:paraId="4D59960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00DCC3B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0,8</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04DEA8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382BE23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06931A4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8D16F07" w14:textId="77777777" w:rsidTr="008F1C87">
        <w:trPr>
          <w:gridAfter w:val="1"/>
          <w:wAfter w:w="144" w:type="dxa"/>
          <w:trHeight w:val="41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6C929B"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xml:space="preserve">Иные межбюджетные трансферты бюджету Тарасовского района на решение вопросов местного значения по осуществлению организации </w:t>
            </w:r>
            <w:r w:rsidRPr="00723B4D">
              <w:rPr>
                <w:rFonts w:ascii="Times New Roman" w:eastAsia="Times New Roman" w:hAnsi="Times New Roman" w:cs="Times New Roman"/>
                <w:b/>
                <w:bCs/>
                <w:color w:val="000000"/>
                <w:sz w:val="20"/>
                <w:szCs w:val="20"/>
                <w:lang w:eastAsia="ru-RU"/>
              </w:rPr>
              <w:lastRenderedPageBreak/>
              <w:t>ритуальных услуг (Межбюджетные трансферты)</w:t>
            </w:r>
          </w:p>
        </w:tc>
        <w:tc>
          <w:tcPr>
            <w:tcW w:w="1843" w:type="dxa"/>
            <w:gridSpan w:val="3"/>
            <w:tcBorders>
              <w:top w:val="nil"/>
              <w:left w:val="nil"/>
              <w:bottom w:val="single" w:sz="4" w:space="0" w:color="auto"/>
              <w:right w:val="single" w:sz="4" w:space="0" w:color="auto"/>
            </w:tcBorders>
            <w:shd w:val="clear" w:color="auto" w:fill="auto"/>
            <w:vAlign w:val="center"/>
            <w:hideMark/>
          </w:tcPr>
          <w:p w14:paraId="17410CD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lastRenderedPageBreak/>
              <w:t>99.9.00.85040</w:t>
            </w:r>
          </w:p>
        </w:tc>
        <w:tc>
          <w:tcPr>
            <w:tcW w:w="1984" w:type="dxa"/>
            <w:gridSpan w:val="3"/>
            <w:tcBorders>
              <w:top w:val="nil"/>
              <w:left w:val="nil"/>
              <w:bottom w:val="single" w:sz="4" w:space="0" w:color="auto"/>
              <w:right w:val="single" w:sz="4" w:space="0" w:color="auto"/>
            </w:tcBorders>
            <w:shd w:val="clear" w:color="auto" w:fill="auto"/>
            <w:vAlign w:val="center"/>
            <w:hideMark/>
          </w:tcPr>
          <w:p w14:paraId="3596675A"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5.0.0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607B9F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14</w:t>
            </w:r>
          </w:p>
        </w:tc>
        <w:tc>
          <w:tcPr>
            <w:tcW w:w="2410" w:type="dxa"/>
            <w:gridSpan w:val="2"/>
            <w:tcBorders>
              <w:top w:val="nil"/>
              <w:left w:val="nil"/>
              <w:bottom w:val="single" w:sz="4" w:space="0" w:color="auto"/>
              <w:right w:val="single" w:sz="4" w:space="0" w:color="auto"/>
            </w:tcBorders>
            <w:shd w:val="clear" w:color="auto" w:fill="auto"/>
            <w:vAlign w:val="center"/>
            <w:hideMark/>
          </w:tcPr>
          <w:p w14:paraId="5176238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03</w:t>
            </w:r>
          </w:p>
        </w:tc>
        <w:tc>
          <w:tcPr>
            <w:tcW w:w="1842" w:type="dxa"/>
            <w:gridSpan w:val="2"/>
            <w:tcBorders>
              <w:top w:val="nil"/>
              <w:left w:val="nil"/>
              <w:bottom w:val="single" w:sz="4" w:space="0" w:color="auto"/>
              <w:right w:val="single" w:sz="4" w:space="0" w:color="auto"/>
            </w:tcBorders>
            <w:shd w:val="clear" w:color="auto" w:fill="auto"/>
            <w:vAlign w:val="center"/>
            <w:hideMark/>
          </w:tcPr>
          <w:p w14:paraId="3C3CDF7C"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0,9</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065666CD"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3BB2764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48705749"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07DCE2BC" w14:textId="77777777" w:rsidTr="00723B4D">
        <w:trPr>
          <w:gridAfter w:val="1"/>
          <w:wAfter w:w="144" w:type="dxa"/>
          <w:trHeight w:val="81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9D1B69"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Условно утвержденные расходы по иным непрограммным мероприятиям (Иные бюджетные ассигнования)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67316A00"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99.9.00.90110</w:t>
            </w:r>
          </w:p>
        </w:tc>
        <w:tc>
          <w:tcPr>
            <w:tcW w:w="1984" w:type="dxa"/>
            <w:gridSpan w:val="3"/>
            <w:tcBorders>
              <w:top w:val="nil"/>
              <w:left w:val="nil"/>
              <w:bottom w:val="single" w:sz="4" w:space="0" w:color="auto"/>
              <w:right w:val="single" w:sz="4" w:space="0" w:color="auto"/>
            </w:tcBorders>
            <w:shd w:val="clear" w:color="auto" w:fill="auto"/>
            <w:vAlign w:val="center"/>
            <w:hideMark/>
          </w:tcPr>
          <w:p w14:paraId="6DBC808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8.0.0</w:t>
            </w:r>
          </w:p>
        </w:tc>
        <w:tc>
          <w:tcPr>
            <w:tcW w:w="2410" w:type="dxa"/>
            <w:gridSpan w:val="3"/>
            <w:tcBorders>
              <w:top w:val="nil"/>
              <w:left w:val="nil"/>
              <w:bottom w:val="single" w:sz="4" w:space="0" w:color="auto"/>
              <w:right w:val="single" w:sz="4" w:space="0" w:color="auto"/>
            </w:tcBorders>
            <w:shd w:val="clear" w:color="auto" w:fill="auto"/>
            <w:vAlign w:val="center"/>
            <w:hideMark/>
          </w:tcPr>
          <w:p w14:paraId="739C996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59B6121B"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w:t>
            </w:r>
          </w:p>
        </w:tc>
        <w:tc>
          <w:tcPr>
            <w:tcW w:w="1842" w:type="dxa"/>
            <w:gridSpan w:val="2"/>
            <w:tcBorders>
              <w:top w:val="nil"/>
              <w:left w:val="nil"/>
              <w:bottom w:val="single" w:sz="4" w:space="0" w:color="auto"/>
              <w:right w:val="single" w:sz="4" w:space="0" w:color="auto"/>
            </w:tcBorders>
            <w:shd w:val="clear" w:color="auto" w:fill="auto"/>
            <w:vAlign w:val="center"/>
            <w:hideMark/>
          </w:tcPr>
          <w:p w14:paraId="38E1823B"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3E4DE4E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336,1</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4D53591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489,2</w:t>
            </w:r>
          </w:p>
        </w:tc>
        <w:tc>
          <w:tcPr>
            <w:tcW w:w="236" w:type="dxa"/>
            <w:gridSpan w:val="3"/>
            <w:vAlign w:val="center"/>
            <w:hideMark/>
          </w:tcPr>
          <w:p w14:paraId="118DCC22"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BCAA71D" w14:textId="77777777" w:rsidTr="00723B4D">
        <w:trPr>
          <w:gridAfter w:val="1"/>
          <w:wAfter w:w="144" w:type="dxa"/>
          <w:trHeight w:val="84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F30A7B"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69E5F5C2"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99.9.00.99990</w:t>
            </w:r>
          </w:p>
        </w:tc>
        <w:tc>
          <w:tcPr>
            <w:tcW w:w="1984" w:type="dxa"/>
            <w:gridSpan w:val="3"/>
            <w:tcBorders>
              <w:top w:val="nil"/>
              <w:left w:val="nil"/>
              <w:bottom w:val="single" w:sz="4" w:space="0" w:color="auto"/>
              <w:right w:val="single" w:sz="4" w:space="0" w:color="auto"/>
            </w:tcBorders>
            <w:shd w:val="clear" w:color="auto" w:fill="auto"/>
            <w:vAlign w:val="center"/>
            <w:hideMark/>
          </w:tcPr>
          <w:p w14:paraId="361214F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EBAA9A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0A0C7EA3"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07</w:t>
            </w:r>
          </w:p>
        </w:tc>
        <w:tc>
          <w:tcPr>
            <w:tcW w:w="1842" w:type="dxa"/>
            <w:gridSpan w:val="2"/>
            <w:tcBorders>
              <w:top w:val="nil"/>
              <w:left w:val="nil"/>
              <w:bottom w:val="single" w:sz="4" w:space="0" w:color="auto"/>
              <w:right w:val="single" w:sz="4" w:space="0" w:color="auto"/>
            </w:tcBorders>
            <w:shd w:val="clear" w:color="auto" w:fill="auto"/>
            <w:vAlign w:val="center"/>
            <w:hideMark/>
          </w:tcPr>
          <w:p w14:paraId="1C62E19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18756EC5"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798,6</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6C273A47"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37F3B745"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050BB0FE" w14:textId="77777777" w:rsidTr="00723B4D">
        <w:trPr>
          <w:gridAfter w:val="1"/>
          <w:wAfter w:w="144" w:type="dxa"/>
          <w:trHeight w:val="82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79BD3B"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843" w:type="dxa"/>
            <w:gridSpan w:val="3"/>
            <w:tcBorders>
              <w:top w:val="nil"/>
              <w:left w:val="nil"/>
              <w:bottom w:val="single" w:sz="4" w:space="0" w:color="auto"/>
              <w:right w:val="single" w:sz="4" w:space="0" w:color="auto"/>
            </w:tcBorders>
            <w:shd w:val="clear" w:color="auto" w:fill="auto"/>
            <w:vAlign w:val="center"/>
            <w:hideMark/>
          </w:tcPr>
          <w:p w14:paraId="015D5508"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99.9.00.99990</w:t>
            </w:r>
          </w:p>
        </w:tc>
        <w:tc>
          <w:tcPr>
            <w:tcW w:w="1984" w:type="dxa"/>
            <w:gridSpan w:val="3"/>
            <w:tcBorders>
              <w:top w:val="nil"/>
              <w:left w:val="nil"/>
              <w:bottom w:val="single" w:sz="4" w:space="0" w:color="auto"/>
              <w:right w:val="single" w:sz="4" w:space="0" w:color="auto"/>
            </w:tcBorders>
            <w:shd w:val="clear" w:color="auto" w:fill="auto"/>
            <w:vAlign w:val="center"/>
            <w:hideMark/>
          </w:tcPr>
          <w:p w14:paraId="7493CA27"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8.0.0</w:t>
            </w:r>
          </w:p>
        </w:tc>
        <w:tc>
          <w:tcPr>
            <w:tcW w:w="2410" w:type="dxa"/>
            <w:gridSpan w:val="3"/>
            <w:tcBorders>
              <w:top w:val="nil"/>
              <w:left w:val="nil"/>
              <w:bottom w:val="single" w:sz="4" w:space="0" w:color="auto"/>
              <w:right w:val="single" w:sz="4" w:space="0" w:color="auto"/>
            </w:tcBorders>
            <w:shd w:val="clear" w:color="auto" w:fill="auto"/>
            <w:vAlign w:val="center"/>
            <w:hideMark/>
          </w:tcPr>
          <w:p w14:paraId="64BF277D"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01</w:t>
            </w:r>
          </w:p>
        </w:tc>
        <w:tc>
          <w:tcPr>
            <w:tcW w:w="2410" w:type="dxa"/>
            <w:gridSpan w:val="2"/>
            <w:tcBorders>
              <w:top w:val="nil"/>
              <w:left w:val="nil"/>
              <w:bottom w:val="single" w:sz="4" w:space="0" w:color="auto"/>
              <w:right w:val="single" w:sz="4" w:space="0" w:color="auto"/>
            </w:tcBorders>
            <w:shd w:val="clear" w:color="auto" w:fill="auto"/>
            <w:vAlign w:val="center"/>
            <w:hideMark/>
          </w:tcPr>
          <w:p w14:paraId="145ACC64"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w:t>
            </w:r>
          </w:p>
        </w:tc>
        <w:tc>
          <w:tcPr>
            <w:tcW w:w="1842" w:type="dxa"/>
            <w:gridSpan w:val="2"/>
            <w:tcBorders>
              <w:top w:val="nil"/>
              <w:left w:val="nil"/>
              <w:bottom w:val="single" w:sz="4" w:space="0" w:color="auto"/>
              <w:right w:val="single" w:sz="4" w:space="0" w:color="auto"/>
            </w:tcBorders>
            <w:shd w:val="clear" w:color="auto" w:fill="auto"/>
            <w:vAlign w:val="center"/>
            <w:hideMark/>
          </w:tcPr>
          <w:p w14:paraId="7A5FD3F8"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317,5</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953C169"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2D2FBDC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36" w:type="dxa"/>
            <w:gridSpan w:val="3"/>
            <w:vAlign w:val="center"/>
            <w:hideMark/>
          </w:tcPr>
          <w:p w14:paraId="1B902C99"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1FE7EEEF" w14:textId="77777777" w:rsidTr="00723B4D">
        <w:trPr>
          <w:gridAfter w:val="1"/>
          <w:wAfter w:w="144" w:type="dxa"/>
          <w:trHeight w:val="375"/>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91B7B9" w14:textId="77777777" w:rsidR="00723B4D" w:rsidRPr="00723B4D" w:rsidRDefault="00723B4D" w:rsidP="00723B4D">
            <w:pPr>
              <w:spacing w:after="0" w:line="240" w:lineRule="auto"/>
              <w:jc w:val="both"/>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Всего</w:t>
            </w:r>
          </w:p>
        </w:tc>
        <w:tc>
          <w:tcPr>
            <w:tcW w:w="1843" w:type="dxa"/>
            <w:gridSpan w:val="3"/>
            <w:tcBorders>
              <w:top w:val="nil"/>
              <w:left w:val="nil"/>
              <w:bottom w:val="single" w:sz="4" w:space="0" w:color="auto"/>
              <w:right w:val="single" w:sz="4" w:space="0" w:color="auto"/>
            </w:tcBorders>
            <w:shd w:val="clear" w:color="auto" w:fill="auto"/>
            <w:vAlign w:val="center"/>
            <w:hideMark/>
          </w:tcPr>
          <w:p w14:paraId="6D41F791"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 </w:t>
            </w:r>
          </w:p>
        </w:tc>
        <w:tc>
          <w:tcPr>
            <w:tcW w:w="1984" w:type="dxa"/>
            <w:gridSpan w:val="3"/>
            <w:tcBorders>
              <w:top w:val="nil"/>
              <w:left w:val="nil"/>
              <w:bottom w:val="single" w:sz="4" w:space="0" w:color="auto"/>
              <w:right w:val="single" w:sz="4" w:space="0" w:color="auto"/>
            </w:tcBorders>
            <w:shd w:val="clear" w:color="auto" w:fill="auto"/>
            <w:vAlign w:val="center"/>
            <w:hideMark/>
          </w:tcPr>
          <w:p w14:paraId="16C35AD5"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0.0.0</w:t>
            </w:r>
          </w:p>
        </w:tc>
        <w:tc>
          <w:tcPr>
            <w:tcW w:w="2410" w:type="dxa"/>
            <w:gridSpan w:val="3"/>
            <w:tcBorders>
              <w:top w:val="nil"/>
              <w:left w:val="nil"/>
              <w:bottom w:val="single" w:sz="4" w:space="0" w:color="auto"/>
              <w:right w:val="single" w:sz="4" w:space="0" w:color="auto"/>
            </w:tcBorders>
            <w:shd w:val="clear" w:color="auto" w:fill="auto"/>
            <w:vAlign w:val="center"/>
            <w:hideMark/>
          </w:tcPr>
          <w:p w14:paraId="5F80593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2410" w:type="dxa"/>
            <w:gridSpan w:val="2"/>
            <w:tcBorders>
              <w:top w:val="nil"/>
              <w:left w:val="nil"/>
              <w:bottom w:val="single" w:sz="4" w:space="0" w:color="auto"/>
              <w:right w:val="single" w:sz="4" w:space="0" w:color="auto"/>
            </w:tcBorders>
            <w:shd w:val="clear" w:color="auto" w:fill="auto"/>
            <w:vAlign w:val="center"/>
            <w:hideMark/>
          </w:tcPr>
          <w:p w14:paraId="59ECA4BF" w14:textId="77777777" w:rsidR="00723B4D" w:rsidRPr="00723B4D" w:rsidRDefault="00723B4D" w:rsidP="00723B4D">
            <w:pPr>
              <w:spacing w:after="0" w:line="240" w:lineRule="auto"/>
              <w:jc w:val="center"/>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00</w:t>
            </w:r>
          </w:p>
        </w:tc>
        <w:tc>
          <w:tcPr>
            <w:tcW w:w="1842" w:type="dxa"/>
            <w:gridSpan w:val="2"/>
            <w:tcBorders>
              <w:top w:val="nil"/>
              <w:left w:val="nil"/>
              <w:bottom w:val="single" w:sz="4" w:space="0" w:color="auto"/>
              <w:right w:val="single" w:sz="4" w:space="0" w:color="auto"/>
            </w:tcBorders>
            <w:shd w:val="clear" w:color="auto" w:fill="auto"/>
            <w:vAlign w:val="center"/>
            <w:hideMark/>
          </w:tcPr>
          <w:p w14:paraId="66790B9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19 759,6</w:t>
            </w:r>
          </w:p>
        </w:tc>
        <w:tc>
          <w:tcPr>
            <w:tcW w:w="1290" w:type="dxa"/>
            <w:gridSpan w:val="4"/>
            <w:tcBorders>
              <w:top w:val="nil"/>
              <w:left w:val="single" w:sz="4" w:space="0" w:color="auto"/>
              <w:bottom w:val="single" w:sz="4" w:space="0" w:color="auto"/>
              <w:right w:val="single" w:sz="4" w:space="0" w:color="auto"/>
            </w:tcBorders>
            <w:shd w:val="clear" w:color="auto" w:fill="auto"/>
            <w:vAlign w:val="center"/>
            <w:hideMark/>
          </w:tcPr>
          <w:p w14:paraId="4CBDFE96"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13 889,8</w:t>
            </w:r>
          </w:p>
        </w:tc>
        <w:tc>
          <w:tcPr>
            <w:tcW w:w="1003" w:type="dxa"/>
            <w:gridSpan w:val="4"/>
            <w:tcBorders>
              <w:top w:val="nil"/>
              <w:left w:val="single" w:sz="4" w:space="0" w:color="auto"/>
              <w:bottom w:val="single" w:sz="4" w:space="0" w:color="auto"/>
              <w:right w:val="single" w:sz="4" w:space="0" w:color="auto"/>
            </w:tcBorders>
            <w:shd w:val="clear" w:color="auto" w:fill="auto"/>
            <w:vAlign w:val="center"/>
            <w:hideMark/>
          </w:tcPr>
          <w:p w14:paraId="2FDCA7D2"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r w:rsidRPr="00723B4D">
              <w:rPr>
                <w:rFonts w:ascii="Times New Roman" w:eastAsia="Times New Roman" w:hAnsi="Times New Roman" w:cs="Times New Roman"/>
                <w:b/>
                <w:bCs/>
                <w:color w:val="000000"/>
                <w:sz w:val="20"/>
                <w:szCs w:val="20"/>
                <w:lang w:eastAsia="ru-RU"/>
              </w:rPr>
              <w:t>10 246,8</w:t>
            </w:r>
          </w:p>
        </w:tc>
        <w:tc>
          <w:tcPr>
            <w:tcW w:w="236" w:type="dxa"/>
            <w:gridSpan w:val="3"/>
            <w:vAlign w:val="center"/>
            <w:hideMark/>
          </w:tcPr>
          <w:p w14:paraId="3F1EE946"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01835F0C" w14:textId="77777777" w:rsidTr="00723B4D">
        <w:trPr>
          <w:gridAfter w:val="1"/>
          <w:wAfter w:w="144" w:type="dxa"/>
          <w:trHeight w:val="288"/>
        </w:trPr>
        <w:tc>
          <w:tcPr>
            <w:tcW w:w="1985" w:type="dxa"/>
            <w:gridSpan w:val="2"/>
            <w:tcBorders>
              <w:top w:val="nil"/>
              <w:left w:val="nil"/>
              <w:bottom w:val="nil"/>
              <w:right w:val="nil"/>
            </w:tcBorders>
            <w:shd w:val="clear" w:color="auto" w:fill="auto"/>
            <w:noWrap/>
            <w:vAlign w:val="bottom"/>
            <w:hideMark/>
          </w:tcPr>
          <w:p w14:paraId="1FC60BC3" w14:textId="77777777" w:rsidR="00723B4D" w:rsidRPr="00723B4D" w:rsidRDefault="00723B4D" w:rsidP="00723B4D">
            <w:pPr>
              <w:spacing w:after="0" w:line="240" w:lineRule="auto"/>
              <w:jc w:val="right"/>
              <w:rPr>
                <w:rFonts w:ascii="Times New Roman" w:eastAsia="Times New Roman" w:hAnsi="Times New Roman" w:cs="Times New Roman"/>
                <w:b/>
                <w:bCs/>
                <w:color w:val="000000"/>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0BBDEF8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14:paraId="109A4CDC"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2410" w:type="dxa"/>
            <w:gridSpan w:val="3"/>
            <w:tcBorders>
              <w:top w:val="nil"/>
              <w:left w:val="nil"/>
              <w:bottom w:val="nil"/>
              <w:right w:val="nil"/>
            </w:tcBorders>
            <w:shd w:val="clear" w:color="auto" w:fill="auto"/>
            <w:noWrap/>
            <w:vAlign w:val="bottom"/>
            <w:hideMark/>
          </w:tcPr>
          <w:p w14:paraId="0A83465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14:paraId="692EA789"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842" w:type="dxa"/>
            <w:gridSpan w:val="2"/>
            <w:tcBorders>
              <w:top w:val="nil"/>
              <w:left w:val="nil"/>
              <w:bottom w:val="nil"/>
              <w:right w:val="nil"/>
            </w:tcBorders>
            <w:shd w:val="clear" w:color="auto" w:fill="auto"/>
            <w:noWrap/>
            <w:vAlign w:val="bottom"/>
            <w:hideMark/>
          </w:tcPr>
          <w:p w14:paraId="3DDE1F7E"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290" w:type="dxa"/>
            <w:gridSpan w:val="4"/>
            <w:tcBorders>
              <w:top w:val="nil"/>
              <w:left w:val="nil"/>
              <w:bottom w:val="nil"/>
              <w:right w:val="nil"/>
            </w:tcBorders>
            <w:shd w:val="clear" w:color="auto" w:fill="auto"/>
            <w:noWrap/>
            <w:vAlign w:val="bottom"/>
            <w:hideMark/>
          </w:tcPr>
          <w:p w14:paraId="0D6AEDC2"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003" w:type="dxa"/>
            <w:gridSpan w:val="4"/>
            <w:tcBorders>
              <w:top w:val="nil"/>
              <w:left w:val="nil"/>
              <w:bottom w:val="nil"/>
              <w:right w:val="nil"/>
            </w:tcBorders>
            <w:shd w:val="clear" w:color="auto" w:fill="auto"/>
            <w:noWrap/>
            <w:vAlign w:val="bottom"/>
            <w:hideMark/>
          </w:tcPr>
          <w:p w14:paraId="5A2FDBCE"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236" w:type="dxa"/>
            <w:gridSpan w:val="3"/>
            <w:vAlign w:val="center"/>
            <w:hideMark/>
          </w:tcPr>
          <w:p w14:paraId="79104DBE"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45C47048" w14:textId="77777777" w:rsidTr="00723B4D">
        <w:trPr>
          <w:gridAfter w:val="1"/>
          <w:wAfter w:w="144" w:type="dxa"/>
          <w:trHeight w:val="288"/>
        </w:trPr>
        <w:tc>
          <w:tcPr>
            <w:tcW w:w="1985" w:type="dxa"/>
            <w:gridSpan w:val="2"/>
            <w:tcBorders>
              <w:top w:val="nil"/>
              <w:left w:val="nil"/>
              <w:bottom w:val="nil"/>
              <w:right w:val="nil"/>
            </w:tcBorders>
            <w:shd w:val="clear" w:color="auto" w:fill="auto"/>
            <w:noWrap/>
            <w:vAlign w:val="bottom"/>
            <w:hideMark/>
          </w:tcPr>
          <w:p w14:paraId="27E20DED"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263D0A47"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14:paraId="0EC00838"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2410" w:type="dxa"/>
            <w:gridSpan w:val="3"/>
            <w:tcBorders>
              <w:top w:val="nil"/>
              <w:left w:val="nil"/>
              <w:bottom w:val="nil"/>
              <w:right w:val="nil"/>
            </w:tcBorders>
            <w:shd w:val="clear" w:color="auto" w:fill="auto"/>
            <w:noWrap/>
            <w:vAlign w:val="bottom"/>
            <w:hideMark/>
          </w:tcPr>
          <w:p w14:paraId="780813EF"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14:paraId="68F1BA3C"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842" w:type="dxa"/>
            <w:gridSpan w:val="2"/>
            <w:tcBorders>
              <w:top w:val="nil"/>
              <w:left w:val="nil"/>
              <w:bottom w:val="nil"/>
              <w:right w:val="nil"/>
            </w:tcBorders>
            <w:shd w:val="clear" w:color="auto" w:fill="auto"/>
            <w:noWrap/>
            <w:vAlign w:val="bottom"/>
            <w:hideMark/>
          </w:tcPr>
          <w:p w14:paraId="1C828284"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290" w:type="dxa"/>
            <w:gridSpan w:val="4"/>
            <w:tcBorders>
              <w:top w:val="nil"/>
              <w:left w:val="nil"/>
              <w:bottom w:val="nil"/>
              <w:right w:val="nil"/>
            </w:tcBorders>
            <w:shd w:val="clear" w:color="auto" w:fill="auto"/>
            <w:noWrap/>
            <w:vAlign w:val="bottom"/>
            <w:hideMark/>
          </w:tcPr>
          <w:p w14:paraId="55D5B8F3"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1003" w:type="dxa"/>
            <w:gridSpan w:val="4"/>
            <w:tcBorders>
              <w:top w:val="nil"/>
              <w:left w:val="nil"/>
              <w:bottom w:val="nil"/>
              <w:right w:val="nil"/>
            </w:tcBorders>
            <w:shd w:val="clear" w:color="auto" w:fill="auto"/>
            <w:noWrap/>
            <w:vAlign w:val="bottom"/>
            <w:hideMark/>
          </w:tcPr>
          <w:p w14:paraId="0325288F"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c>
          <w:tcPr>
            <w:tcW w:w="236" w:type="dxa"/>
            <w:gridSpan w:val="3"/>
            <w:vAlign w:val="center"/>
            <w:hideMark/>
          </w:tcPr>
          <w:p w14:paraId="4391A71A" w14:textId="77777777" w:rsidR="00723B4D" w:rsidRPr="00723B4D" w:rsidRDefault="00723B4D" w:rsidP="00723B4D">
            <w:pPr>
              <w:spacing w:after="0" w:line="240" w:lineRule="auto"/>
              <w:rPr>
                <w:rFonts w:ascii="Times New Roman" w:eastAsia="Times New Roman" w:hAnsi="Times New Roman" w:cs="Times New Roman"/>
                <w:sz w:val="20"/>
                <w:szCs w:val="20"/>
                <w:lang w:eastAsia="ru-RU"/>
              </w:rPr>
            </w:pPr>
          </w:p>
        </w:tc>
      </w:tr>
      <w:tr w:rsidR="00723B4D" w:rsidRPr="00723B4D" w14:paraId="526E74BD" w14:textId="77777777" w:rsidTr="00723B4D">
        <w:trPr>
          <w:trHeight w:val="288"/>
        </w:trPr>
        <w:tc>
          <w:tcPr>
            <w:tcW w:w="15147" w:type="dxa"/>
            <w:gridSpan w:val="27"/>
            <w:tcBorders>
              <w:top w:val="nil"/>
              <w:left w:val="nil"/>
              <w:bottom w:val="nil"/>
              <w:right w:val="nil"/>
            </w:tcBorders>
            <w:shd w:val="clear" w:color="auto" w:fill="auto"/>
            <w:noWrap/>
            <w:vAlign w:val="bottom"/>
            <w:hideMark/>
          </w:tcPr>
          <w:p w14:paraId="1C1450DA" w14:textId="77777777" w:rsidR="00723B4D" w:rsidRPr="00723B4D" w:rsidRDefault="00723B4D" w:rsidP="00723B4D">
            <w:pPr>
              <w:spacing w:after="0" w:line="240" w:lineRule="auto"/>
              <w:rPr>
                <w:rFonts w:ascii="Times New Roman" w:eastAsia="Times New Roman" w:hAnsi="Times New Roman" w:cs="Times New Roman"/>
                <w:color w:val="000000"/>
                <w:sz w:val="20"/>
                <w:szCs w:val="20"/>
                <w:lang w:eastAsia="ru-RU"/>
              </w:rPr>
            </w:pPr>
            <w:r w:rsidRPr="00723B4D">
              <w:rPr>
                <w:rFonts w:ascii="Times New Roman" w:eastAsia="Times New Roman" w:hAnsi="Times New Roman" w:cs="Times New Roman"/>
                <w:color w:val="000000"/>
                <w:sz w:val="20"/>
                <w:szCs w:val="20"/>
                <w:lang w:eastAsia="ru-RU"/>
              </w:rPr>
              <w:t>Председатель Собрания депутатов- Глава Митякинского сельского поселения                                                                           С.И. Горшколепов</w:t>
            </w:r>
          </w:p>
        </w:tc>
      </w:tr>
    </w:tbl>
    <w:p w14:paraId="2EAD6A2B" w14:textId="77777777" w:rsidR="00A57C01" w:rsidRDefault="00A57C01"/>
    <w:p w14:paraId="0FE10E3C" w14:textId="77777777" w:rsidR="00A57C01" w:rsidRDefault="00A57C01"/>
    <w:p w14:paraId="3C4B4E76" w14:textId="77777777" w:rsidR="00A57C01" w:rsidRDefault="00A57C01"/>
    <w:p w14:paraId="593D1F6B" w14:textId="77777777" w:rsidR="0026526A" w:rsidRDefault="0026526A" w:rsidP="0026526A">
      <w:pPr>
        <w:spacing w:after="0" w:line="240" w:lineRule="auto"/>
        <w:jc w:val="center"/>
        <w:rPr>
          <w:rFonts w:ascii="Times New Roman" w:eastAsia="Times New Roman" w:hAnsi="Times New Roman" w:cs="Times New Roman"/>
          <w:sz w:val="28"/>
          <w:szCs w:val="24"/>
          <w:lang w:eastAsia="ru-RU"/>
        </w:rPr>
        <w:sectPr w:rsidR="0026526A" w:rsidSect="00A57C01">
          <w:pgSz w:w="16838" w:h="11906" w:orient="landscape"/>
          <w:pgMar w:top="2126" w:right="1134" w:bottom="1701" w:left="1134" w:header="709" w:footer="709" w:gutter="0"/>
          <w:cols w:space="708"/>
          <w:docGrid w:linePitch="360"/>
        </w:sectPr>
      </w:pPr>
    </w:p>
    <w:p w14:paraId="3646CF59" w14:textId="77777777" w:rsidR="0026526A" w:rsidRPr="0026526A" w:rsidRDefault="0026526A" w:rsidP="0026526A">
      <w:pPr>
        <w:spacing w:after="0" w:line="240" w:lineRule="auto"/>
        <w:jc w:val="center"/>
        <w:rPr>
          <w:rFonts w:ascii="Times New Roman" w:eastAsia="Times New Roman" w:hAnsi="Times New Roman" w:cs="Times New Roman"/>
          <w:color w:val="548DD4"/>
          <w:sz w:val="20"/>
          <w:szCs w:val="20"/>
          <w:u w:val="single"/>
          <w:lang w:eastAsia="ru-RU"/>
        </w:rPr>
      </w:pPr>
      <w:r w:rsidRPr="0026526A">
        <w:rPr>
          <w:rFonts w:ascii="Times New Roman" w:eastAsia="Times New Roman" w:hAnsi="Times New Roman" w:cs="Times New Roman"/>
          <w:sz w:val="20"/>
          <w:szCs w:val="20"/>
          <w:lang w:eastAsia="ru-RU"/>
        </w:rPr>
        <w:lastRenderedPageBreak/>
        <w:t xml:space="preserve">РОССИЙСКАЯ ФЕДЕРАЦИЯ                    </w:t>
      </w:r>
    </w:p>
    <w:p w14:paraId="558D56A8" w14:textId="77777777" w:rsidR="0026526A" w:rsidRPr="0026526A" w:rsidRDefault="0026526A" w:rsidP="0026526A">
      <w:pPr>
        <w:spacing w:after="0" w:line="240" w:lineRule="auto"/>
        <w:jc w:val="center"/>
        <w:rPr>
          <w:rFonts w:ascii="Times New Roman" w:eastAsia="Times New Roman" w:hAnsi="Times New Roman" w:cs="Times New Roman"/>
          <w:sz w:val="20"/>
          <w:szCs w:val="20"/>
          <w:lang w:eastAsia="ru-RU"/>
        </w:rPr>
      </w:pPr>
      <w:r w:rsidRPr="0026526A">
        <w:rPr>
          <w:rFonts w:ascii="Times New Roman" w:eastAsia="Times New Roman" w:hAnsi="Times New Roman" w:cs="Times New Roman"/>
          <w:sz w:val="20"/>
          <w:szCs w:val="20"/>
          <w:lang w:eastAsia="ru-RU"/>
        </w:rPr>
        <w:t>РОСТОВСКАЯ ОБЛАСТЬ</w:t>
      </w:r>
    </w:p>
    <w:p w14:paraId="2A425641" w14:textId="77777777" w:rsidR="0026526A" w:rsidRPr="0026526A" w:rsidRDefault="0026526A" w:rsidP="0026526A">
      <w:pPr>
        <w:spacing w:after="0" w:line="240" w:lineRule="auto"/>
        <w:jc w:val="center"/>
        <w:rPr>
          <w:rFonts w:ascii="Times New Roman" w:eastAsia="Times New Roman" w:hAnsi="Times New Roman" w:cs="Times New Roman"/>
          <w:sz w:val="20"/>
          <w:szCs w:val="20"/>
          <w:lang w:eastAsia="ru-RU"/>
        </w:rPr>
      </w:pPr>
      <w:r w:rsidRPr="0026526A">
        <w:rPr>
          <w:rFonts w:ascii="Times New Roman" w:eastAsia="Times New Roman" w:hAnsi="Times New Roman" w:cs="Times New Roman"/>
          <w:sz w:val="20"/>
          <w:szCs w:val="20"/>
          <w:lang w:eastAsia="ru-RU"/>
        </w:rPr>
        <w:t xml:space="preserve"> ТАРАСОВСКИЙ РАЙОН</w:t>
      </w:r>
    </w:p>
    <w:p w14:paraId="4DF3D2AE" w14:textId="77777777" w:rsidR="0026526A" w:rsidRPr="0026526A" w:rsidRDefault="0026526A" w:rsidP="0026526A">
      <w:pPr>
        <w:spacing w:after="0" w:line="240" w:lineRule="auto"/>
        <w:jc w:val="center"/>
        <w:rPr>
          <w:rFonts w:ascii="Times New Roman" w:eastAsia="Times New Roman" w:hAnsi="Times New Roman" w:cs="Times New Roman"/>
          <w:sz w:val="20"/>
          <w:szCs w:val="20"/>
          <w:lang w:eastAsia="ru-RU"/>
        </w:rPr>
      </w:pPr>
      <w:bookmarkStart w:id="0" w:name="_Hlk126406242"/>
      <w:r w:rsidRPr="0026526A">
        <w:rPr>
          <w:rFonts w:ascii="Times New Roman" w:eastAsia="Times New Roman" w:hAnsi="Times New Roman" w:cs="Times New Roman"/>
          <w:sz w:val="20"/>
          <w:szCs w:val="20"/>
          <w:lang w:eastAsia="ru-RU"/>
        </w:rPr>
        <w:t>МУНИЦИПАЛЬНОЕ ОБРАЗОВАНИЕ</w:t>
      </w:r>
    </w:p>
    <w:p w14:paraId="1DE6399A" w14:textId="77777777" w:rsidR="0026526A" w:rsidRPr="0026526A" w:rsidRDefault="0026526A" w:rsidP="0026526A">
      <w:pPr>
        <w:spacing w:after="0" w:line="240" w:lineRule="auto"/>
        <w:jc w:val="center"/>
        <w:rPr>
          <w:rFonts w:ascii="Times New Roman" w:eastAsia="Times New Roman" w:hAnsi="Times New Roman" w:cs="Times New Roman"/>
          <w:sz w:val="20"/>
          <w:szCs w:val="20"/>
          <w:lang w:eastAsia="ru-RU"/>
        </w:rPr>
      </w:pPr>
      <w:r w:rsidRPr="0026526A">
        <w:rPr>
          <w:rFonts w:ascii="Times New Roman" w:eastAsia="Times New Roman" w:hAnsi="Times New Roman" w:cs="Times New Roman"/>
          <w:sz w:val="20"/>
          <w:szCs w:val="20"/>
          <w:lang w:eastAsia="ru-RU"/>
        </w:rPr>
        <w:t xml:space="preserve"> «МИТЯКИНСКОЕ СЕЛЬСКОЕ ПОСЕЛЕНИЕ»</w:t>
      </w:r>
    </w:p>
    <w:p w14:paraId="243C7B00" w14:textId="77777777" w:rsidR="0026526A" w:rsidRPr="0026526A" w:rsidRDefault="0026526A" w:rsidP="0026526A">
      <w:pPr>
        <w:spacing w:after="0" w:line="240" w:lineRule="auto"/>
        <w:jc w:val="center"/>
        <w:rPr>
          <w:rFonts w:ascii="Times New Roman" w:eastAsia="Times New Roman" w:hAnsi="Times New Roman" w:cs="Times New Roman"/>
          <w:sz w:val="20"/>
          <w:szCs w:val="20"/>
          <w:lang w:eastAsia="ru-RU"/>
        </w:rPr>
      </w:pPr>
      <w:r w:rsidRPr="0026526A">
        <w:rPr>
          <w:rFonts w:ascii="Times New Roman" w:eastAsia="Times New Roman" w:hAnsi="Times New Roman" w:cs="Times New Roman"/>
          <w:sz w:val="20"/>
          <w:szCs w:val="20"/>
          <w:lang w:eastAsia="ru-RU"/>
        </w:rPr>
        <w:t>СОБРАНИЕ ДЕПУТАТОВ МИТЯКИНСКОГО СЕЛЬСКОГО ПОСЕЛЕНИЯ</w:t>
      </w:r>
    </w:p>
    <w:bookmarkEnd w:id="0"/>
    <w:p w14:paraId="3F476F5D" w14:textId="77777777" w:rsidR="0026526A" w:rsidRPr="0026526A" w:rsidRDefault="0026526A" w:rsidP="0026526A">
      <w:pPr>
        <w:spacing w:after="0" w:line="240" w:lineRule="auto"/>
        <w:jc w:val="center"/>
        <w:rPr>
          <w:rFonts w:ascii="Times New Roman" w:eastAsia="Times New Roman" w:hAnsi="Times New Roman" w:cs="Times New Roman"/>
          <w:sz w:val="20"/>
          <w:szCs w:val="20"/>
          <w:lang w:eastAsia="ru-RU"/>
        </w:rPr>
      </w:pPr>
    </w:p>
    <w:p w14:paraId="32881DC0" w14:textId="77777777" w:rsidR="0026526A" w:rsidRPr="0026526A" w:rsidRDefault="0026526A" w:rsidP="0026526A">
      <w:pPr>
        <w:spacing w:after="0" w:line="240" w:lineRule="auto"/>
        <w:jc w:val="center"/>
        <w:rPr>
          <w:rFonts w:ascii="Times New Roman" w:eastAsia="Times New Roman" w:hAnsi="Times New Roman" w:cs="Times New Roman"/>
          <w:bCs/>
          <w:sz w:val="20"/>
          <w:szCs w:val="20"/>
          <w:lang w:eastAsia="ru-RU"/>
        </w:rPr>
      </w:pPr>
      <w:r w:rsidRPr="0026526A">
        <w:rPr>
          <w:rFonts w:ascii="Times New Roman" w:eastAsia="Times New Roman" w:hAnsi="Times New Roman" w:cs="Times New Roman"/>
          <w:bCs/>
          <w:sz w:val="20"/>
          <w:szCs w:val="20"/>
          <w:lang w:eastAsia="ru-RU"/>
        </w:rPr>
        <w:t>РЕШЕНИЕ</w:t>
      </w:r>
    </w:p>
    <w:p w14:paraId="2AEA15DC" w14:textId="77777777" w:rsidR="0026526A" w:rsidRPr="0026526A" w:rsidRDefault="0026526A" w:rsidP="0026526A">
      <w:pPr>
        <w:spacing w:after="0" w:line="240" w:lineRule="auto"/>
        <w:rPr>
          <w:rFonts w:ascii="Times New Roman" w:eastAsia="Times New Roman" w:hAnsi="Times New Roman" w:cs="Times New Roman"/>
          <w:sz w:val="20"/>
          <w:szCs w:val="20"/>
          <w:lang w:eastAsia="ru-RU"/>
        </w:rPr>
      </w:pPr>
    </w:p>
    <w:tbl>
      <w:tblPr>
        <w:tblW w:w="0" w:type="auto"/>
        <w:tblLook w:val="0000" w:firstRow="0" w:lastRow="0" w:firstColumn="0" w:lastColumn="0" w:noHBand="0" w:noVBand="0"/>
      </w:tblPr>
      <w:tblGrid>
        <w:gridCol w:w="2732"/>
        <w:gridCol w:w="2553"/>
        <w:gridCol w:w="2794"/>
      </w:tblGrid>
      <w:tr w:rsidR="0026526A" w:rsidRPr="0026526A" w14:paraId="6D24C0AB" w14:textId="77777777" w:rsidTr="000211EA">
        <w:tc>
          <w:tcPr>
            <w:tcW w:w="3284" w:type="dxa"/>
          </w:tcPr>
          <w:p w14:paraId="71555ADB" w14:textId="77777777" w:rsidR="0026526A" w:rsidRPr="0026526A" w:rsidRDefault="0026526A" w:rsidP="000211EA">
            <w:pPr>
              <w:spacing w:after="0" w:line="240" w:lineRule="auto"/>
              <w:rPr>
                <w:rFonts w:ascii="Times New Roman" w:eastAsia="Times New Roman" w:hAnsi="Times New Roman" w:cs="Times New Roman"/>
                <w:sz w:val="20"/>
                <w:szCs w:val="20"/>
                <w:lang w:eastAsia="ru-RU"/>
              </w:rPr>
            </w:pPr>
            <w:r w:rsidRPr="0026526A">
              <w:rPr>
                <w:rFonts w:ascii="Times New Roman" w:eastAsia="Times New Roman" w:hAnsi="Times New Roman" w:cs="Times New Roman"/>
                <w:sz w:val="20"/>
                <w:szCs w:val="20"/>
                <w:lang w:eastAsia="ru-RU"/>
              </w:rPr>
              <w:t>09.07.2025 г.</w:t>
            </w:r>
          </w:p>
        </w:tc>
        <w:tc>
          <w:tcPr>
            <w:tcW w:w="3284" w:type="dxa"/>
          </w:tcPr>
          <w:p w14:paraId="728B7DC4" w14:textId="77777777" w:rsidR="0026526A" w:rsidRPr="0026526A" w:rsidRDefault="0026526A" w:rsidP="000211EA">
            <w:pPr>
              <w:spacing w:after="0" w:line="240" w:lineRule="auto"/>
              <w:jc w:val="center"/>
              <w:rPr>
                <w:rFonts w:ascii="Times New Roman" w:eastAsia="Times New Roman" w:hAnsi="Times New Roman" w:cs="Times New Roman"/>
                <w:sz w:val="20"/>
                <w:szCs w:val="20"/>
                <w:lang w:eastAsia="ru-RU"/>
              </w:rPr>
            </w:pPr>
            <w:r w:rsidRPr="0026526A">
              <w:rPr>
                <w:rFonts w:ascii="Times New Roman" w:eastAsia="Times New Roman" w:hAnsi="Times New Roman" w:cs="Times New Roman"/>
                <w:sz w:val="20"/>
                <w:szCs w:val="20"/>
                <w:lang w:eastAsia="ru-RU"/>
              </w:rPr>
              <w:t>№ 14</w:t>
            </w:r>
          </w:p>
        </w:tc>
        <w:tc>
          <w:tcPr>
            <w:tcW w:w="3285" w:type="dxa"/>
          </w:tcPr>
          <w:p w14:paraId="6C64ABEE" w14:textId="77777777" w:rsidR="0026526A" w:rsidRPr="0026526A" w:rsidRDefault="0026526A" w:rsidP="000211EA">
            <w:pPr>
              <w:spacing w:after="0" w:line="240" w:lineRule="auto"/>
              <w:jc w:val="right"/>
              <w:rPr>
                <w:rFonts w:ascii="Times New Roman" w:eastAsia="Times New Roman" w:hAnsi="Times New Roman" w:cs="Times New Roman"/>
                <w:sz w:val="20"/>
                <w:szCs w:val="20"/>
                <w:lang w:eastAsia="ru-RU"/>
              </w:rPr>
            </w:pPr>
            <w:r w:rsidRPr="0026526A">
              <w:rPr>
                <w:rFonts w:ascii="Times New Roman" w:eastAsia="Times New Roman" w:hAnsi="Times New Roman" w:cs="Times New Roman"/>
                <w:sz w:val="20"/>
                <w:szCs w:val="20"/>
                <w:lang w:eastAsia="ru-RU"/>
              </w:rPr>
              <w:t>ст. Митякинская</w:t>
            </w:r>
          </w:p>
        </w:tc>
      </w:tr>
    </w:tbl>
    <w:p w14:paraId="36006006" w14:textId="77777777" w:rsidR="0026526A" w:rsidRPr="0026526A" w:rsidRDefault="0026526A" w:rsidP="0026526A">
      <w:pPr>
        <w:jc w:val="center"/>
        <w:rPr>
          <w:rFonts w:ascii="Times New Roman" w:hAnsi="Times New Roman" w:cs="Times New Roman"/>
          <w:sz w:val="20"/>
          <w:szCs w:val="20"/>
        </w:rPr>
      </w:pPr>
    </w:p>
    <w:p w14:paraId="4770A26B" w14:textId="77777777" w:rsidR="0026526A" w:rsidRPr="0026526A" w:rsidRDefault="0026526A" w:rsidP="0026526A">
      <w:pPr>
        <w:jc w:val="center"/>
        <w:rPr>
          <w:rFonts w:ascii="Times New Roman" w:hAnsi="Times New Roman" w:cs="Times New Roman"/>
          <w:sz w:val="20"/>
          <w:szCs w:val="20"/>
        </w:rPr>
      </w:pPr>
      <w:r w:rsidRPr="0026526A">
        <w:rPr>
          <w:rFonts w:ascii="Times New Roman" w:hAnsi="Times New Roman" w:cs="Times New Roman"/>
          <w:sz w:val="20"/>
          <w:szCs w:val="20"/>
        </w:rPr>
        <w:t>О внесении изменений в Положение о бюджетном процессе в Митякинском сельском поселении, утвержденное решением Собрания депутатов Митякинского сельского поселения от 31.01.2023 № 5</w:t>
      </w:r>
    </w:p>
    <w:p w14:paraId="4713AD5A" w14:textId="77777777" w:rsidR="0026526A" w:rsidRPr="0026526A" w:rsidRDefault="0026526A" w:rsidP="0026526A">
      <w:pPr>
        <w:rPr>
          <w:rFonts w:ascii="Times New Roman" w:hAnsi="Times New Roman" w:cs="Times New Roman"/>
          <w:sz w:val="20"/>
          <w:szCs w:val="20"/>
        </w:rPr>
      </w:pPr>
    </w:p>
    <w:p w14:paraId="58EE1E4D" w14:textId="77777777" w:rsidR="0026526A" w:rsidRPr="0026526A" w:rsidRDefault="0026526A" w:rsidP="0026526A">
      <w:pPr>
        <w:pStyle w:val="af2"/>
        <w:spacing w:before="0" w:beforeAutospacing="0" w:after="0" w:afterAutospacing="0"/>
        <w:ind w:firstLine="709"/>
        <w:jc w:val="both"/>
        <w:rPr>
          <w:sz w:val="20"/>
          <w:szCs w:val="20"/>
        </w:rPr>
      </w:pPr>
      <w:r w:rsidRPr="0026526A">
        <w:rPr>
          <w:bCs/>
          <w:sz w:val="20"/>
          <w:szCs w:val="20"/>
        </w:rPr>
        <w:t>В целях приведения муниципальных правовых актов в соответствие с требованиями Бюджетного кодекса Российской Федерации</w:t>
      </w:r>
      <w:r w:rsidRPr="0026526A">
        <w:rPr>
          <w:sz w:val="20"/>
          <w:szCs w:val="20"/>
        </w:rPr>
        <w:t>, руководствуясь Уставом муниципального образования «Митякинское сельское поселение», Собрание депутатов Митякинского сельского поселения</w:t>
      </w:r>
    </w:p>
    <w:p w14:paraId="420D4A30" w14:textId="77777777" w:rsidR="0026526A" w:rsidRPr="0026526A" w:rsidRDefault="0026526A" w:rsidP="0026526A">
      <w:pPr>
        <w:pStyle w:val="af2"/>
        <w:spacing w:before="0" w:beforeAutospacing="0" w:after="0" w:afterAutospacing="0"/>
        <w:ind w:firstLine="709"/>
        <w:jc w:val="both"/>
        <w:rPr>
          <w:sz w:val="20"/>
          <w:szCs w:val="20"/>
        </w:rPr>
      </w:pPr>
      <w:r w:rsidRPr="0026526A">
        <w:rPr>
          <w:sz w:val="20"/>
          <w:szCs w:val="20"/>
        </w:rPr>
        <w:t> </w:t>
      </w:r>
    </w:p>
    <w:p w14:paraId="12E3E197" w14:textId="77777777" w:rsidR="0026526A" w:rsidRPr="0026526A" w:rsidRDefault="0026526A" w:rsidP="0026526A">
      <w:pPr>
        <w:pStyle w:val="af2"/>
        <w:spacing w:before="0" w:beforeAutospacing="0" w:after="0" w:afterAutospacing="0"/>
        <w:ind w:firstLine="709"/>
        <w:jc w:val="center"/>
        <w:rPr>
          <w:sz w:val="20"/>
          <w:szCs w:val="20"/>
        </w:rPr>
      </w:pPr>
      <w:r w:rsidRPr="0026526A">
        <w:rPr>
          <w:sz w:val="20"/>
          <w:szCs w:val="20"/>
        </w:rPr>
        <w:t>РЕШИЛО:</w:t>
      </w:r>
    </w:p>
    <w:p w14:paraId="4B5222A4" w14:textId="77777777" w:rsidR="0026526A" w:rsidRPr="0026526A" w:rsidRDefault="0026526A" w:rsidP="0026526A">
      <w:pPr>
        <w:jc w:val="both"/>
        <w:rPr>
          <w:rFonts w:ascii="Times New Roman" w:hAnsi="Times New Roman" w:cs="Times New Roman"/>
          <w:sz w:val="20"/>
          <w:szCs w:val="20"/>
        </w:rPr>
      </w:pPr>
    </w:p>
    <w:p w14:paraId="2907BDAE" w14:textId="77777777" w:rsidR="0026526A" w:rsidRPr="0026526A" w:rsidRDefault="0026526A" w:rsidP="0026526A">
      <w:pPr>
        <w:ind w:firstLine="708"/>
        <w:jc w:val="both"/>
        <w:rPr>
          <w:rFonts w:ascii="Times New Roman" w:hAnsi="Times New Roman" w:cs="Times New Roman"/>
          <w:sz w:val="20"/>
          <w:szCs w:val="20"/>
        </w:rPr>
      </w:pPr>
      <w:r w:rsidRPr="0026526A">
        <w:rPr>
          <w:rFonts w:ascii="Times New Roman" w:hAnsi="Times New Roman" w:cs="Times New Roman"/>
          <w:sz w:val="20"/>
          <w:szCs w:val="20"/>
        </w:rPr>
        <w:t>1.Внести в статью 44 решения Собрания депутатов Митякинского сельского поселения от 31.01.2023 № 5 «О бюджетном процессе в Митякинском сельском поселении» следующие изменение:</w:t>
      </w:r>
    </w:p>
    <w:p w14:paraId="2904765B" w14:textId="77777777" w:rsidR="0026526A" w:rsidRPr="0026526A" w:rsidRDefault="0026526A" w:rsidP="0026526A">
      <w:pPr>
        <w:spacing w:after="0"/>
        <w:ind w:firstLine="708"/>
        <w:jc w:val="both"/>
        <w:rPr>
          <w:rFonts w:ascii="Times New Roman" w:hAnsi="Times New Roman" w:cs="Times New Roman"/>
          <w:sz w:val="20"/>
          <w:szCs w:val="20"/>
        </w:rPr>
      </w:pPr>
      <w:r w:rsidRPr="0026526A">
        <w:rPr>
          <w:rFonts w:ascii="Times New Roman" w:hAnsi="Times New Roman" w:cs="Times New Roman"/>
          <w:sz w:val="20"/>
          <w:szCs w:val="20"/>
        </w:rPr>
        <w:t>1.1. Часть 1 изложить в следующей редакции:</w:t>
      </w:r>
    </w:p>
    <w:p w14:paraId="2B3D591A" w14:textId="77777777" w:rsidR="0026526A" w:rsidRPr="0026526A" w:rsidRDefault="0026526A" w:rsidP="0026526A">
      <w:pPr>
        <w:spacing w:after="0"/>
        <w:ind w:firstLine="708"/>
        <w:jc w:val="both"/>
        <w:rPr>
          <w:rFonts w:ascii="Times New Roman" w:hAnsi="Times New Roman" w:cs="Times New Roman"/>
          <w:bCs/>
          <w:sz w:val="20"/>
          <w:szCs w:val="20"/>
        </w:rPr>
      </w:pPr>
      <w:r w:rsidRPr="0026526A">
        <w:rPr>
          <w:rFonts w:ascii="Times New Roman" w:hAnsi="Times New Roman" w:cs="Times New Roman"/>
          <w:bCs/>
          <w:sz w:val="20"/>
          <w:szCs w:val="20"/>
        </w:rPr>
        <w:t xml:space="preserve">«1. </w:t>
      </w:r>
      <w:bookmarkStart w:id="1" w:name="_Hlk202881928"/>
      <w:r w:rsidRPr="0026526A">
        <w:rPr>
          <w:rFonts w:ascii="Times New Roman" w:hAnsi="Times New Roman" w:cs="Times New Roman"/>
          <w:bCs/>
          <w:sz w:val="20"/>
          <w:szCs w:val="20"/>
        </w:rPr>
        <w:t xml:space="preserve">Годовой отчет об исполнении бюджета </w:t>
      </w:r>
      <w:r w:rsidRPr="0026526A">
        <w:rPr>
          <w:rFonts w:ascii="Times New Roman" w:hAnsi="Times New Roman" w:cs="Times New Roman"/>
          <w:sz w:val="20"/>
          <w:szCs w:val="20"/>
        </w:rPr>
        <w:t>Митякинского сельского поселения Тарасовского района</w:t>
      </w:r>
      <w:r w:rsidRPr="0026526A">
        <w:rPr>
          <w:rFonts w:ascii="Times New Roman" w:hAnsi="Times New Roman" w:cs="Times New Roman"/>
          <w:bCs/>
          <w:sz w:val="20"/>
          <w:szCs w:val="20"/>
        </w:rPr>
        <w:t xml:space="preserve"> до его рассмотрения в Собрании депутатов Митякинского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бюджета </w:t>
      </w:r>
      <w:r w:rsidRPr="0026526A">
        <w:rPr>
          <w:rFonts w:ascii="Times New Roman" w:hAnsi="Times New Roman" w:cs="Times New Roman"/>
          <w:sz w:val="20"/>
          <w:szCs w:val="20"/>
        </w:rPr>
        <w:t>Митякинского сельского поселения Тарасовского района</w:t>
      </w:r>
      <w:r w:rsidRPr="0026526A">
        <w:rPr>
          <w:rFonts w:ascii="Times New Roman" w:hAnsi="Times New Roman" w:cs="Times New Roman"/>
          <w:bCs/>
          <w:sz w:val="20"/>
          <w:szCs w:val="20"/>
        </w:rPr>
        <w:t xml:space="preserve"> и подготовку заключения на годовой отчет об исполнении бюджета </w:t>
      </w:r>
      <w:r w:rsidRPr="0026526A">
        <w:rPr>
          <w:rFonts w:ascii="Times New Roman" w:hAnsi="Times New Roman" w:cs="Times New Roman"/>
          <w:sz w:val="20"/>
          <w:szCs w:val="20"/>
        </w:rPr>
        <w:t>Митякинского сельского поселения Тарасовского района</w:t>
      </w:r>
      <w:bookmarkEnd w:id="1"/>
      <w:r w:rsidRPr="0026526A">
        <w:rPr>
          <w:rFonts w:ascii="Times New Roman" w:hAnsi="Times New Roman" w:cs="Times New Roman"/>
          <w:bCs/>
          <w:sz w:val="20"/>
          <w:szCs w:val="20"/>
        </w:rPr>
        <w:t>.»;</w:t>
      </w:r>
    </w:p>
    <w:p w14:paraId="6B8FFE54" w14:textId="77777777" w:rsidR="0026526A" w:rsidRPr="0026526A" w:rsidRDefault="0026526A" w:rsidP="0026526A">
      <w:pPr>
        <w:spacing w:after="0"/>
        <w:ind w:firstLine="708"/>
        <w:jc w:val="both"/>
        <w:rPr>
          <w:rFonts w:ascii="Times New Roman" w:hAnsi="Times New Roman" w:cs="Times New Roman"/>
          <w:sz w:val="20"/>
          <w:szCs w:val="20"/>
        </w:rPr>
      </w:pPr>
      <w:r w:rsidRPr="0026526A">
        <w:rPr>
          <w:rFonts w:ascii="Times New Roman" w:hAnsi="Times New Roman" w:cs="Times New Roman"/>
          <w:sz w:val="20"/>
          <w:szCs w:val="20"/>
        </w:rPr>
        <w:t>1.2. Часть 2 изложить в следующей редакции:</w:t>
      </w:r>
    </w:p>
    <w:p w14:paraId="0E1CCC16" w14:textId="77777777" w:rsidR="0026526A" w:rsidRPr="0026526A" w:rsidRDefault="0026526A" w:rsidP="0026526A">
      <w:pPr>
        <w:autoSpaceDE w:val="0"/>
        <w:autoSpaceDN w:val="0"/>
        <w:adjustRightInd w:val="0"/>
        <w:ind w:firstLine="540"/>
        <w:jc w:val="both"/>
        <w:rPr>
          <w:rFonts w:ascii="Times New Roman" w:hAnsi="Times New Roman" w:cs="Times New Roman"/>
          <w:bCs/>
          <w:sz w:val="20"/>
          <w:szCs w:val="20"/>
        </w:rPr>
      </w:pPr>
      <w:r w:rsidRPr="0026526A">
        <w:rPr>
          <w:rFonts w:ascii="Times New Roman" w:hAnsi="Times New Roman" w:cs="Times New Roman"/>
          <w:bCs/>
          <w:sz w:val="20"/>
          <w:szCs w:val="20"/>
        </w:rPr>
        <w:t xml:space="preserve">«2. </w:t>
      </w:r>
      <w:bookmarkStart w:id="2" w:name="_Hlk202881995"/>
      <w:r w:rsidRPr="0026526A">
        <w:rPr>
          <w:rFonts w:ascii="Times New Roman" w:hAnsi="Times New Roman" w:cs="Times New Roman"/>
          <w:bCs/>
          <w:sz w:val="20"/>
          <w:szCs w:val="20"/>
        </w:rPr>
        <w:t>Главные администраторы бюджетных средств не позднее 1 апреля текущего финансового года представляют годовую бюджетную отчетность в Контрольно-счётную палату Тарасовского района для внешней проверки.</w:t>
      </w:r>
    </w:p>
    <w:p w14:paraId="01CE2D4E" w14:textId="77777777" w:rsidR="0026526A" w:rsidRPr="0026526A" w:rsidRDefault="0026526A" w:rsidP="0026526A">
      <w:pPr>
        <w:autoSpaceDE w:val="0"/>
        <w:autoSpaceDN w:val="0"/>
        <w:adjustRightInd w:val="0"/>
        <w:spacing w:after="0"/>
        <w:ind w:firstLine="540"/>
        <w:jc w:val="both"/>
        <w:rPr>
          <w:rFonts w:ascii="Times New Roman" w:hAnsi="Times New Roman" w:cs="Times New Roman"/>
          <w:bCs/>
          <w:sz w:val="20"/>
          <w:szCs w:val="20"/>
        </w:rPr>
      </w:pPr>
      <w:r w:rsidRPr="0026526A">
        <w:rPr>
          <w:rFonts w:ascii="Times New Roman" w:hAnsi="Times New Roman" w:cs="Times New Roman"/>
          <w:bCs/>
          <w:sz w:val="20"/>
          <w:szCs w:val="20"/>
        </w:rPr>
        <w:t xml:space="preserve">Результаты внешней проверки годовой бюджетной отчетности главных администраторов бюджетных средств </w:t>
      </w:r>
      <w:r w:rsidRPr="0026526A">
        <w:rPr>
          <w:rFonts w:ascii="Times New Roman" w:hAnsi="Times New Roman" w:cs="Times New Roman"/>
          <w:sz w:val="20"/>
          <w:szCs w:val="20"/>
        </w:rPr>
        <w:t>Митякинского сельского поселения Тарасовского района</w:t>
      </w:r>
      <w:r w:rsidRPr="0026526A">
        <w:rPr>
          <w:rFonts w:ascii="Times New Roman" w:hAnsi="Times New Roman" w:cs="Times New Roman"/>
          <w:bCs/>
          <w:sz w:val="20"/>
          <w:szCs w:val="20"/>
        </w:rPr>
        <w:t xml:space="preserve"> оформляются заключениями по каждому главному администратору бюджетных средств </w:t>
      </w:r>
      <w:r w:rsidRPr="0026526A">
        <w:rPr>
          <w:rFonts w:ascii="Times New Roman" w:hAnsi="Times New Roman" w:cs="Times New Roman"/>
          <w:sz w:val="20"/>
          <w:szCs w:val="20"/>
        </w:rPr>
        <w:t>Митякинского сельского поселения Тарасовского района</w:t>
      </w:r>
      <w:r w:rsidRPr="0026526A">
        <w:rPr>
          <w:rFonts w:ascii="Times New Roman" w:hAnsi="Times New Roman" w:cs="Times New Roman"/>
          <w:bCs/>
          <w:sz w:val="20"/>
          <w:szCs w:val="20"/>
        </w:rPr>
        <w:t xml:space="preserve"> в срок до 1 мая текущего финансового года</w:t>
      </w:r>
      <w:bookmarkEnd w:id="2"/>
      <w:r w:rsidRPr="0026526A">
        <w:rPr>
          <w:rFonts w:ascii="Times New Roman" w:hAnsi="Times New Roman" w:cs="Times New Roman"/>
          <w:bCs/>
          <w:sz w:val="20"/>
          <w:szCs w:val="20"/>
        </w:rPr>
        <w:t>.»;</w:t>
      </w:r>
    </w:p>
    <w:p w14:paraId="5DACBD7C" w14:textId="77777777" w:rsidR="0026526A" w:rsidRPr="0026526A" w:rsidRDefault="0026526A" w:rsidP="0026526A">
      <w:pPr>
        <w:spacing w:after="0"/>
        <w:ind w:firstLine="375"/>
        <w:jc w:val="both"/>
        <w:rPr>
          <w:rFonts w:ascii="Times New Roman" w:hAnsi="Times New Roman" w:cs="Times New Roman"/>
          <w:sz w:val="20"/>
          <w:szCs w:val="20"/>
        </w:rPr>
      </w:pPr>
      <w:r w:rsidRPr="0026526A">
        <w:rPr>
          <w:rFonts w:ascii="Times New Roman" w:hAnsi="Times New Roman" w:cs="Times New Roman"/>
          <w:sz w:val="20"/>
          <w:szCs w:val="20"/>
        </w:rPr>
        <w:t>1.3. Часть 5 изложить в следующей редакции:</w:t>
      </w:r>
    </w:p>
    <w:p w14:paraId="46EE2813" w14:textId="77777777" w:rsidR="0026526A" w:rsidRPr="0026526A" w:rsidRDefault="0026526A" w:rsidP="0026526A">
      <w:pPr>
        <w:autoSpaceDE w:val="0"/>
        <w:autoSpaceDN w:val="0"/>
        <w:adjustRightInd w:val="0"/>
        <w:ind w:firstLine="375"/>
        <w:jc w:val="both"/>
        <w:rPr>
          <w:rFonts w:ascii="Times New Roman" w:hAnsi="Times New Roman" w:cs="Times New Roman"/>
          <w:bCs/>
          <w:sz w:val="20"/>
          <w:szCs w:val="20"/>
        </w:rPr>
      </w:pPr>
      <w:r w:rsidRPr="0026526A">
        <w:rPr>
          <w:rFonts w:ascii="Times New Roman" w:hAnsi="Times New Roman" w:cs="Times New Roman"/>
          <w:bCs/>
          <w:sz w:val="20"/>
          <w:szCs w:val="20"/>
        </w:rPr>
        <w:t xml:space="preserve">«5. </w:t>
      </w:r>
      <w:bookmarkStart w:id="3" w:name="_Hlk202882019"/>
      <w:r w:rsidRPr="0026526A">
        <w:rPr>
          <w:rFonts w:ascii="Times New Roman" w:hAnsi="Times New Roman" w:cs="Times New Roman"/>
          <w:bCs/>
          <w:sz w:val="20"/>
          <w:szCs w:val="20"/>
        </w:rPr>
        <w:t xml:space="preserve">Контрольно-счётная палата Тарасовского района готовит заключение на отчет об исполнении бюджета </w:t>
      </w:r>
      <w:r w:rsidRPr="0026526A">
        <w:rPr>
          <w:rFonts w:ascii="Times New Roman" w:hAnsi="Times New Roman" w:cs="Times New Roman"/>
          <w:sz w:val="20"/>
          <w:szCs w:val="20"/>
        </w:rPr>
        <w:t>Митякинского сельского поселения Тарасовского района</w:t>
      </w:r>
      <w:r w:rsidRPr="0026526A">
        <w:rPr>
          <w:rFonts w:ascii="Times New Roman" w:hAnsi="Times New Roman" w:cs="Times New Roman"/>
          <w:bCs/>
          <w:sz w:val="20"/>
          <w:szCs w:val="20"/>
        </w:rPr>
        <w:t xml:space="preserve"> с учетом данных внешней проверки годовой бюджетной отчетности главных администраторов бюджетных средств</w:t>
      </w:r>
      <w:bookmarkEnd w:id="3"/>
      <w:r w:rsidRPr="0026526A">
        <w:rPr>
          <w:rFonts w:ascii="Times New Roman" w:hAnsi="Times New Roman" w:cs="Times New Roman"/>
          <w:bCs/>
          <w:sz w:val="20"/>
          <w:szCs w:val="20"/>
        </w:rPr>
        <w:t>.».</w:t>
      </w:r>
    </w:p>
    <w:p w14:paraId="39842C35" w14:textId="77777777" w:rsidR="0026526A" w:rsidRPr="0026526A" w:rsidRDefault="0026526A" w:rsidP="0026526A">
      <w:pPr>
        <w:pStyle w:val="af2"/>
        <w:spacing w:before="0" w:beforeAutospacing="0" w:after="0" w:afterAutospacing="0"/>
        <w:ind w:firstLine="375"/>
        <w:jc w:val="both"/>
        <w:rPr>
          <w:sz w:val="20"/>
          <w:szCs w:val="20"/>
        </w:rPr>
      </w:pPr>
      <w:r w:rsidRPr="0026526A">
        <w:rPr>
          <w:iCs/>
          <w:sz w:val="20"/>
          <w:szCs w:val="20"/>
        </w:rPr>
        <w:t>2. </w:t>
      </w:r>
      <w:r w:rsidRPr="0026526A">
        <w:rPr>
          <w:sz w:val="20"/>
          <w:szCs w:val="20"/>
        </w:rPr>
        <w:t>Настоящее решение вступает в силу со дня его официального опубликования (обнародования).</w:t>
      </w:r>
    </w:p>
    <w:p w14:paraId="1EA0B5C9" w14:textId="77777777" w:rsidR="0026526A" w:rsidRPr="0026526A" w:rsidRDefault="0026526A" w:rsidP="0026526A">
      <w:pPr>
        <w:pStyle w:val="af2"/>
        <w:spacing w:before="0" w:beforeAutospacing="0" w:after="0" w:afterAutospacing="0"/>
        <w:ind w:firstLine="709"/>
        <w:jc w:val="both"/>
        <w:rPr>
          <w:sz w:val="20"/>
          <w:szCs w:val="20"/>
        </w:rPr>
      </w:pPr>
      <w:r w:rsidRPr="0026526A">
        <w:rPr>
          <w:sz w:val="20"/>
          <w:szCs w:val="20"/>
        </w:rPr>
        <w:t> </w:t>
      </w:r>
    </w:p>
    <w:p w14:paraId="166AB345" w14:textId="77777777" w:rsidR="0026526A" w:rsidRPr="0026526A" w:rsidRDefault="0026526A" w:rsidP="0026526A">
      <w:pPr>
        <w:pStyle w:val="af2"/>
        <w:spacing w:before="0" w:beforeAutospacing="0" w:after="0" w:afterAutospacing="0"/>
        <w:ind w:firstLine="709"/>
        <w:jc w:val="both"/>
        <w:rPr>
          <w:sz w:val="20"/>
          <w:szCs w:val="20"/>
        </w:rPr>
      </w:pPr>
      <w:r w:rsidRPr="0026526A">
        <w:rPr>
          <w:sz w:val="20"/>
          <w:szCs w:val="20"/>
        </w:rPr>
        <w:t> </w:t>
      </w:r>
    </w:p>
    <w:p w14:paraId="166C09FA" w14:textId="77777777" w:rsidR="0026526A" w:rsidRPr="0026526A" w:rsidRDefault="0026526A" w:rsidP="0026526A">
      <w:pPr>
        <w:pStyle w:val="af2"/>
        <w:spacing w:before="0" w:beforeAutospacing="0" w:after="0" w:afterAutospacing="0"/>
        <w:ind w:firstLine="709"/>
        <w:jc w:val="both"/>
        <w:rPr>
          <w:sz w:val="20"/>
          <w:szCs w:val="20"/>
        </w:rPr>
      </w:pPr>
      <w:r w:rsidRPr="0026526A">
        <w:rPr>
          <w:sz w:val="20"/>
          <w:szCs w:val="20"/>
        </w:rPr>
        <w:t> </w:t>
      </w:r>
    </w:p>
    <w:p w14:paraId="49C7803B" w14:textId="77777777" w:rsidR="0026526A" w:rsidRPr="0026526A" w:rsidRDefault="0026526A" w:rsidP="0026526A">
      <w:pPr>
        <w:pStyle w:val="af2"/>
        <w:spacing w:before="0" w:beforeAutospacing="0" w:after="0" w:afterAutospacing="0"/>
        <w:rPr>
          <w:sz w:val="20"/>
          <w:szCs w:val="20"/>
        </w:rPr>
      </w:pPr>
      <w:r w:rsidRPr="0026526A">
        <w:rPr>
          <w:sz w:val="20"/>
          <w:szCs w:val="20"/>
        </w:rPr>
        <w:t>Председатель Собрания депутатов –</w:t>
      </w:r>
    </w:p>
    <w:p w14:paraId="058F2B0F" w14:textId="77777777" w:rsidR="0026526A" w:rsidRPr="0026526A" w:rsidRDefault="0026526A" w:rsidP="0026526A">
      <w:pPr>
        <w:pStyle w:val="af2"/>
        <w:spacing w:before="0" w:beforeAutospacing="0" w:after="0" w:afterAutospacing="0"/>
        <w:rPr>
          <w:sz w:val="20"/>
          <w:szCs w:val="20"/>
        </w:rPr>
      </w:pPr>
      <w:r w:rsidRPr="0026526A">
        <w:rPr>
          <w:sz w:val="20"/>
          <w:szCs w:val="20"/>
        </w:rPr>
        <w:t>Глава Митякинского сельского поселения                                    С.И. Горшколепов</w:t>
      </w:r>
    </w:p>
    <w:p w14:paraId="18EB2A82" w14:textId="77777777" w:rsidR="0026526A" w:rsidRDefault="0026526A">
      <w:pPr>
        <w:sectPr w:rsidR="0026526A" w:rsidSect="0026526A">
          <w:pgSz w:w="11906" w:h="16838"/>
          <w:pgMar w:top="1134" w:right="2126" w:bottom="1134" w:left="1701" w:header="709" w:footer="709" w:gutter="0"/>
          <w:cols w:space="708"/>
          <w:docGrid w:linePitch="360"/>
        </w:sectPr>
      </w:pPr>
    </w:p>
    <w:p w14:paraId="3108E989" w14:textId="77777777" w:rsidR="00741283" w:rsidRPr="00741283" w:rsidRDefault="00741283" w:rsidP="00741283">
      <w:pPr>
        <w:jc w:val="center"/>
        <w:rPr>
          <w:rFonts w:ascii="Times New Roman" w:hAnsi="Times New Roman" w:cs="Times New Roman"/>
          <w:sz w:val="20"/>
          <w:szCs w:val="20"/>
        </w:rPr>
      </w:pPr>
      <w:r w:rsidRPr="00741283">
        <w:rPr>
          <w:rFonts w:ascii="Times New Roman" w:eastAsia="Times New Roman" w:hAnsi="Times New Roman" w:cs="Times New Roman"/>
          <w:sz w:val="20"/>
          <w:szCs w:val="20"/>
        </w:rPr>
        <w:lastRenderedPageBreak/>
        <w:t xml:space="preserve">  </w:t>
      </w:r>
      <w:r w:rsidRPr="00741283">
        <w:rPr>
          <w:rFonts w:ascii="Times New Roman" w:hAnsi="Times New Roman" w:cs="Times New Roman"/>
          <w:sz w:val="20"/>
          <w:szCs w:val="20"/>
        </w:rPr>
        <w:t xml:space="preserve">РОССИЙСКАЯ ФЕДЕРАЦИЯ          </w:t>
      </w:r>
    </w:p>
    <w:p w14:paraId="3DF4088F" w14:textId="77777777" w:rsidR="00741283" w:rsidRPr="00741283" w:rsidRDefault="00741283" w:rsidP="00741283">
      <w:pPr>
        <w:jc w:val="center"/>
        <w:rPr>
          <w:rFonts w:ascii="Times New Roman" w:hAnsi="Times New Roman" w:cs="Times New Roman"/>
          <w:sz w:val="20"/>
          <w:szCs w:val="20"/>
        </w:rPr>
      </w:pPr>
      <w:r w:rsidRPr="00741283">
        <w:rPr>
          <w:rFonts w:ascii="Times New Roman" w:hAnsi="Times New Roman" w:cs="Times New Roman"/>
          <w:sz w:val="20"/>
          <w:szCs w:val="20"/>
        </w:rPr>
        <w:t>РОСТОВСКАЯ ОБЛАСТЬ</w:t>
      </w:r>
    </w:p>
    <w:p w14:paraId="55F91CFB" w14:textId="77777777" w:rsidR="00741283" w:rsidRPr="00741283" w:rsidRDefault="00741283" w:rsidP="00741283">
      <w:pPr>
        <w:jc w:val="center"/>
        <w:rPr>
          <w:rFonts w:ascii="Times New Roman" w:hAnsi="Times New Roman" w:cs="Times New Roman"/>
          <w:sz w:val="20"/>
          <w:szCs w:val="20"/>
        </w:rPr>
      </w:pPr>
      <w:r w:rsidRPr="00741283">
        <w:rPr>
          <w:rFonts w:ascii="Times New Roman" w:hAnsi="Times New Roman" w:cs="Times New Roman"/>
          <w:sz w:val="20"/>
          <w:szCs w:val="20"/>
        </w:rPr>
        <w:t>ТАРАСОВСКИЙ РАЙОН</w:t>
      </w:r>
    </w:p>
    <w:p w14:paraId="50D9AA84" w14:textId="77777777" w:rsidR="00741283" w:rsidRPr="00741283" w:rsidRDefault="00741283" w:rsidP="00741283">
      <w:pPr>
        <w:jc w:val="center"/>
        <w:rPr>
          <w:rFonts w:ascii="Times New Roman" w:hAnsi="Times New Roman" w:cs="Times New Roman"/>
          <w:sz w:val="20"/>
          <w:szCs w:val="20"/>
        </w:rPr>
      </w:pPr>
      <w:r w:rsidRPr="00741283">
        <w:rPr>
          <w:rFonts w:ascii="Times New Roman" w:hAnsi="Times New Roman" w:cs="Times New Roman"/>
          <w:sz w:val="20"/>
          <w:szCs w:val="20"/>
        </w:rPr>
        <w:t>МУНИЦИПАЛЬНОЕ ОБРАЗОВАНИЕ</w:t>
      </w:r>
    </w:p>
    <w:p w14:paraId="496F61EB" w14:textId="77777777" w:rsidR="00741283" w:rsidRPr="00741283" w:rsidRDefault="00741283" w:rsidP="00741283">
      <w:pPr>
        <w:jc w:val="center"/>
        <w:rPr>
          <w:rFonts w:ascii="Times New Roman" w:hAnsi="Times New Roman" w:cs="Times New Roman"/>
          <w:sz w:val="20"/>
          <w:szCs w:val="20"/>
        </w:rPr>
      </w:pPr>
      <w:r w:rsidRPr="00741283">
        <w:rPr>
          <w:rFonts w:ascii="Times New Roman" w:hAnsi="Times New Roman" w:cs="Times New Roman"/>
          <w:sz w:val="20"/>
          <w:szCs w:val="20"/>
        </w:rPr>
        <w:t>«МИТЯКИНСКОЕ СЕЛЬСКОЕ ПОСЕЛЕНИЕ»</w:t>
      </w:r>
    </w:p>
    <w:p w14:paraId="510C57A6" w14:textId="77777777" w:rsidR="00741283" w:rsidRPr="00741283" w:rsidRDefault="00741283" w:rsidP="00741283">
      <w:pPr>
        <w:jc w:val="center"/>
        <w:rPr>
          <w:rFonts w:ascii="Times New Roman" w:hAnsi="Times New Roman" w:cs="Times New Roman"/>
          <w:sz w:val="20"/>
          <w:szCs w:val="20"/>
        </w:rPr>
      </w:pPr>
    </w:p>
    <w:p w14:paraId="618B6EFE" w14:textId="77777777" w:rsidR="00741283" w:rsidRPr="00741283" w:rsidRDefault="00741283" w:rsidP="00741283">
      <w:pPr>
        <w:jc w:val="center"/>
        <w:rPr>
          <w:rFonts w:ascii="Times New Roman" w:hAnsi="Times New Roman" w:cs="Times New Roman"/>
          <w:sz w:val="20"/>
          <w:szCs w:val="20"/>
        </w:rPr>
      </w:pPr>
      <w:r w:rsidRPr="00741283">
        <w:rPr>
          <w:rFonts w:ascii="Times New Roman" w:hAnsi="Times New Roman" w:cs="Times New Roman"/>
          <w:sz w:val="20"/>
          <w:szCs w:val="20"/>
        </w:rPr>
        <w:t>СОБРАНИЕ ДЕПУТАТОВ МИТЯКИНСКОГО СЕЛЬСКОГО ПОСЕЛЕНИЯ</w:t>
      </w:r>
    </w:p>
    <w:p w14:paraId="3D2DF17F" w14:textId="77777777" w:rsidR="00741283" w:rsidRPr="00741283" w:rsidRDefault="00741283" w:rsidP="00741283">
      <w:pPr>
        <w:spacing w:line="100" w:lineRule="atLeast"/>
        <w:jc w:val="center"/>
        <w:rPr>
          <w:rFonts w:ascii="Times New Roman" w:hAnsi="Times New Roman" w:cs="Times New Roman"/>
          <w:sz w:val="20"/>
          <w:szCs w:val="20"/>
        </w:rPr>
      </w:pPr>
    </w:p>
    <w:p w14:paraId="26966C35" w14:textId="77777777" w:rsidR="00741283" w:rsidRPr="00741283" w:rsidRDefault="00741283" w:rsidP="00741283">
      <w:pPr>
        <w:spacing w:line="100" w:lineRule="atLeast"/>
        <w:jc w:val="center"/>
        <w:rPr>
          <w:rFonts w:ascii="Times New Roman" w:hAnsi="Times New Roman" w:cs="Times New Roman"/>
          <w:sz w:val="20"/>
          <w:szCs w:val="20"/>
        </w:rPr>
      </w:pPr>
      <w:r w:rsidRPr="00741283">
        <w:rPr>
          <w:rFonts w:ascii="Times New Roman" w:hAnsi="Times New Roman" w:cs="Times New Roman"/>
          <w:sz w:val="20"/>
          <w:szCs w:val="20"/>
        </w:rPr>
        <w:t>РЕШЕНИЕ</w:t>
      </w:r>
    </w:p>
    <w:p w14:paraId="73C1E346" w14:textId="77777777" w:rsidR="00741283" w:rsidRPr="00741283" w:rsidRDefault="00741283" w:rsidP="00741283">
      <w:pPr>
        <w:spacing w:line="100" w:lineRule="atLeast"/>
        <w:jc w:val="center"/>
        <w:rPr>
          <w:rFonts w:ascii="Times New Roman" w:hAnsi="Times New Roman" w:cs="Times New Roman"/>
          <w:sz w:val="20"/>
          <w:szCs w:val="20"/>
        </w:rPr>
      </w:pPr>
    </w:p>
    <w:p w14:paraId="7038F335" w14:textId="77777777" w:rsidR="00741283" w:rsidRPr="00741283" w:rsidRDefault="00741283" w:rsidP="00741283">
      <w:pPr>
        <w:spacing w:line="100" w:lineRule="atLeast"/>
        <w:jc w:val="center"/>
        <w:rPr>
          <w:rFonts w:ascii="Times New Roman" w:hAnsi="Times New Roman" w:cs="Times New Roman"/>
          <w:sz w:val="20"/>
          <w:szCs w:val="20"/>
        </w:rPr>
      </w:pPr>
    </w:p>
    <w:p w14:paraId="53D71EFB" w14:textId="77777777" w:rsidR="00741283" w:rsidRPr="00741283" w:rsidRDefault="00741283" w:rsidP="00741283">
      <w:pPr>
        <w:ind w:firstLine="720"/>
        <w:jc w:val="center"/>
        <w:rPr>
          <w:rFonts w:ascii="Times New Roman" w:hAnsi="Times New Roman" w:cs="Times New Roman"/>
          <w:sz w:val="20"/>
          <w:szCs w:val="20"/>
        </w:rPr>
      </w:pPr>
      <w:r w:rsidRPr="00741283">
        <w:rPr>
          <w:rFonts w:ascii="Times New Roman" w:hAnsi="Times New Roman" w:cs="Times New Roman"/>
          <w:sz w:val="20"/>
          <w:szCs w:val="20"/>
        </w:rPr>
        <w:t xml:space="preserve">09 июля 2025 г.                            № 15                         ст. Митякинская   </w:t>
      </w:r>
    </w:p>
    <w:p w14:paraId="7ECC5E38" w14:textId="77777777" w:rsidR="00741283" w:rsidRPr="00741283" w:rsidRDefault="00741283" w:rsidP="00741283">
      <w:pPr>
        <w:spacing w:line="100" w:lineRule="atLeast"/>
        <w:jc w:val="center"/>
        <w:rPr>
          <w:rFonts w:ascii="Times New Roman" w:hAnsi="Times New Roman" w:cs="Times New Roman"/>
          <w:sz w:val="20"/>
          <w:szCs w:val="20"/>
        </w:rPr>
      </w:pPr>
    </w:p>
    <w:p w14:paraId="01477EC9" w14:textId="77777777" w:rsidR="00741283" w:rsidRPr="00741283" w:rsidRDefault="00741283" w:rsidP="00741283">
      <w:pPr>
        <w:spacing w:line="216" w:lineRule="auto"/>
        <w:ind w:right="567"/>
        <w:jc w:val="center"/>
        <w:rPr>
          <w:rFonts w:ascii="Times New Roman" w:hAnsi="Times New Roman" w:cs="Times New Roman"/>
          <w:sz w:val="20"/>
          <w:szCs w:val="20"/>
        </w:rPr>
      </w:pPr>
      <w:r w:rsidRPr="00741283">
        <w:rPr>
          <w:rFonts w:ascii="Times New Roman" w:hAnsi="Times New Roman" w:cs="Times New Roman"/>
          <w:sz w:val="20"/>
          <w:szCs w:val="20"/>
        </w:rPr>
        <w:t>Об арендной плате за использование  земельных участков,</w:t>
      </w:r>
    </w:p>
    <w:p w14:paraId="2ED7A2FD" w14:textId="77777777" w:rsidR="00741283" w:rsidRPr="00741283" w:rsidRDefault="00741283" w:rsidP="00741283">
      <w:pPr>
        <w:spacing w:line="216" w:lineRule="auto"/>
        <w:ind w:right="567"/>
        <w:jc w:val="center"/>
        <w:rPr>
          <w:rFonts w:ascii="Times New Roman" w:hAnsi="Times New Roman" w:cs="Times New Roman"/>
          <w:sz w:val="20"/>
          <w:szCs w:val="20"/>
        </w:rPr>
      </w:pPr>
      <w:r w:rsidRPr="00741283">
        <w:rPr>
          <w:rFonts w:ascii="Times New Roman" w:hAnsi="Times New Roman" w:cs="Times New Roman"/>
          <w:sz w:val="20"/>
          <w:szCs w:val="20"/>
        </w:rPr>
        <w:t>находящихся в муниципальной собственности муниципального</w:t>
      </w:r>
    </w:p>
    <w:p w14:paraId="21947FB5" w14:textId="77777777" w:rsidR="00741283" w:rsidRPr="00741283" w:rsidRDefault="00741283" w:rsidP="00741283">
      <w:pPr>
        <w:spacing w:line="216" w:lineRule="auto"/>
        <w:ind w:right="567"/>
        <w:jc w:val="center"/>
        <w:rPr>
          <w:rFonts w:ascii="Times New Roman" w:hAnsi="Times New Roman" w:cs="Times New Roman"/>
          <w:sz w:val="20"/>
          <w:szCs w:val="20"/>
        </w:rPr>
      </w:pPr>
      <w:r w:rsidRPr="00741283">
        <w:rPr>
          <w:rFonts w:ascii="Times New Roman" w:hAnsi="Times New Roman" w:cs="Times New Roman"/>
          <w:sz w:val="20"/>
          <w:szCs w:val="20"/>
        </w:rPr>
        <w:t>образования «Митякинское сельское поселение», и ставках арендной платы по видам использования земельных участков, расположенных в границах муниципального образования «Митякинское сельское поселение»</w:t>
      </w:r>
    </w:p>
    <w:p w14:paraId="58F3FFC8" w14:textId="77777777" w:rsidR="00741283" w:rsidRPr="00741283" w:rsidRDefault="00741283" w:rsidP="00741283">
      <w:pPr>
        <w:ind w:firstLine="720"/>
        <w:jc w:val="both"/>
        <w:rPr>
          <w:rFonts w:ascii="Times New Roman" w:hAnsi="Times New Roman" w:cs="Times New Roman"/>
          <w:sz w:val="20"/>
          <w:szCs w:val="20"/>
        </w:rPr>
      </w:pPr>
    </w:p>
    <w:p w14:paraId="23A8869E" w14:textId="77777777" w:rsidR="00741283" w:rsidRPr="00741283" w:rsidRDefault="00741283" w:rsidP="00741283">
      <w:pPr>
        <w:ind w:firstLine="720"/>
        <w:jc w:val="both"/>
        <w:rPr>
          <w:rFonts w:ascii="Times New Roman" w:hAnsi="Times New Roman" w:cs="Times New Roman"/>
          <w:sz w:val="20"/>
          <w:szCs w:val="20"/>
        </w:rPr>
      </w:pPr>
      <w:r w:rsidRPr="00741283">
        <w:rPr>
          <w:rFonts w:ascii="Times New Roman" w:eastAsia="Times New Roman" w:hAnsi="Times New Roman" w:cs="Times New Roman"/>
          <w:sz w:val="20"/>
          <w:szCs w:val="20"/>
        </w:rPr>
        <w:t xml:space="preserve"> </w:t>
      </w:r>
      <w:r w:rsidRPr="00741283">
        <w:rPr>
          <w:rFonts w:ascii="Times New Roman" w:hAnsi="Times New Roman" w:cs="Times New Roman"/>
          <w:sz w:val="20"/>
          <w:szCs w:val="20"/>
        </w:rPr>
        <w:t>В соответствии с Земельным кодексом Российской Федерации, Федеральным законом от 25.10.2001 №136-ФЗ «О введении в действие Земельного кодекса Российской Федерации»,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Постановлением Правительства Ростовской области от 28.04.2025  № 325 «О внесении изменений в постановление Правительства Ростовской области от 02.03.2015 № 135»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муниципального образования «Митякинское сельское поселение», Собрание депутатов  Митякинского сельского поселения</w:t>
      </w:r>
    </w:p>
    <w:p w14:paraId="13412D39" w14:textId="77777777" w:rsidR="00741283" w:rsidRPr="00741283" w:rsidRDefault="00741283" w:rsidP="00741283">
      <w:pPr>
        <w:ind w:firstLine="720"/>
        <w:jc w:val="both"/>
        <w:rPr>
          <w:rFonts w:ascii="Times New Roman" w:hAnsi="Times New Roman" w:cs="Times New Roman"/>
          <w:sz w:val="20"/>
          <w:szCs w:val="20"/>
        </w:rPr>
      </w:pPr>
    </w:p>
    <w:p w14:paraId="4670A4AB" w14:textId="77777777" w:rsidR="00741283" w:rsidRPr="00741283" w:rsidRDefault="00741283" w:rsidP="00741283">
      <w:pPr>
        <w:ind w:firstLine="720"/>
        <w:jc w:val="center"/>
        <w:rPr>
          <w:rFonts w:ascii="Times New Roman" w:hAnsi="Times New Roman" w:cs="Times New Roman"/>
          <w:color w:val="000000"/>
          <w:sz w:val="20"/>
          <w:szCs w:val="20"/>
        </w:rPr>
      </w:pPr>
      <w:r w:rsidRPr="00741283">
        <w:rPr>
          <w:rFonts w:ascii="Times New Roman" w:hAnsi="Times New Roman" w:cs="Times New Roman"/>
          <w:color w:val="000000"/>
          <w:sz w:val="20"/>
          <w:szCs w:val="20"/>
        </w:rPr>
        <w:t>Р Е Ш И Л О:</w:t>
      </w:r>
    </w:p>
    <w:p w14:paraId="6A6A2077" w14:textId="77777777" w:rsidR="00741283" w:rsidRPr="00741283" w:rsidRDefault="00741283" w:rsidP="00741283">
      <w:pPr>
        <w:ind w:firstLine="720"/>
        <w:jc w:val="center"/>
        <w:rPr>
          <w:rFonts w:ascii="Times New Roman" w:hAnsi="Times New Roman" w:cs="Times New Roman"/>
          <w:color w:val="000000"/>
          <w:sz w:val="20"/>
          <w:szCs w:val="20"/>
        </w:rPr>
      </w:pPr>
    </w:p>
    <w:p w14:paraId="046C6819" w14:textId="77777777" w:rsidR="00741283" w:rsidRPr="00741283" w:rsidRDefault="00741283" w:rsidP="00741283">
      <w:pPr>
        <w:autoSpaceDE w:val="0"/>
        <w:ind w:firstLine="540"/>
        <w:jc w:val="both"/>
        <w:rPr>
          <w:rFonts w:ascii="Times New Roman" w:hAnsi="Times New Roman" w:cs="Times New Roman"/>
          <w:sz w:val="20"/>
          <w:szCs w:val="20"/>
        </w:rPr>
      </w:pPr>
      <w:r w:rsidRPr="00741283">
        <w:rPr>
          <w:rFonts w:ascii="Times New Roman" w:hAnsi="Times New Roman" w:cs="Times New Roman"/>
          <w:sz w:val="20"/>
          <w:szCs w:val="20"/>
        </w:rPr>
        <w:t>1. Утвердить Порядок определения  размера арендной платы за использование земельных участков, находящихся в муниципальной собственности муниципального образования «Митякинское сельское поселение», согласно приложению  1.</w:t>
      </w:r>
    </w:p>
    <w:p w14:paraId="4DE24C04" w14:textId="77777777" w:rsidR="00741283" w:rsidRPr="00741283" w:rsidRDefault="00741283" w:rsidP="00741283">
      <w:pPr>
        <w:spacing w:line="216" w:lineRule="auto"/>
        <w:ind w:right="20" w:firstLine="567"/>
        <w:jc w:val="both"/>
        <w:rPr>
          <w:rFonts w:ascii="Times New Roman" w:hAnsi="Times New Roman" w:cs="Times New Roman"/>
          <w:sz w:val="20"/>
          <w:szCs w:val="20"/>
        </w:rPr>
      </w:pPr>
      <w:r w:rsidRPr="00741283">
        <w:rPr>
          <w:rFonts w:ascii="Times New Roman" w:hAnsi="Times New Roman" w:cs="Times New Roman"/>
          <w:sz w:val="20"/>
          <w:szCs w:val="20"/>
        </w:rPr>
        <w:t xml:space="preserve">2. Утвердить Ставки арендной платы по видам использования земельных участков, находящихся в муниципальной собственности муниципального образования «Митякинское сельское поселение», расположенных в границах муниципального образования «Митякинское сельское поселение», согласно приложению  2. </w:t>
      </w:r>
    </w:p>
    <w:p w14:paraId="7D8B137C" w14:textId="77777777" w:rsidR="00741283" w:rsidRPr="00741283" w:rsidRDefault="00741283" w:rsidP="00741283">
      <w:pPr>
        <w:autoSpaceDE w:val="0"/>
        <w:ind w:firstLine="540"/>
        <w:jc w:val="both"/>
        <w:rPr>
          <w:rFonts w:ascii="Times New Roman" w:eastAsia="Times New Roman" w:hAnsi="Times New Roman" w:cs="Times New Roman"/>
          <w:sz w:val="20"/>
          <w:szCs w:val="20"/>
        </w:rPr>
      </w:pPr>
      <w:r w:rsidRPr="00741283">
        <w:rPr>
          <w:rFonts w:ascii="Times New Roman" w:hAnsi="Times New Roman" w:cs="Times New Roman"/>
          <w:sz w:val="20"/>
          <w:szCs w:val="20"/>
        </w:rPr>
        <w:t>3. Признать утратившими силу:</w:t>
      </w:r>
    </w:p>
    <w:p w14:paraId="5B777AAD" w14:textId="77777777" w:rsidR="00741283" w:rsidRPr="00741283" w:rsidRDefault="00741283" w:rsidP="00741283">
      <w:pPr>
        <w:spacing w:line="216" w:lineRule="auto"/>
        <w:ind w:right="-1"/>
        <w:jc w:val="both"/>
        <w:rPr>
          <w:rFonts w:ascii="Times New Roman" w:hAnsi="Times New Roman" w:cs="Times New Roman"/>
          <w:sz w:val="20"/>
          <w:szCs w:val="20"/>
        </w:rPr>
      </w:pPr>
      <w:r w:rsidRPr="00741283">
        <w:rPr>
          <w:rFonts w:ascii="Times New Roman" w:eastAsia="Times New Roman" w:hAnsi="Times New Roman" w:cs="Times New Roman"/>
          <w:sz w:val="20"/>
          <w:szCs w:val="20"/>
        </w:rPr>
        <w:lastRenderedPageBreak/>
        <w:t xml:space="preserve">         </w:t>
      </w:r>
      <w:r w:rsidRPr="00741283">
        <w:rPr>
          <w:rFonts w:ascii="Times New Roman" w:hAnsi="Times New Roman" w:cs="Times New Roman"/>
          <w:sz w:val="20"/>
          <w:szCs w:val="20"/>
        </w:rPr>
        <w:t>решение Собрания депутатов Митякинского сельского поселения  от 02.06.2021 № 13 «Об арендной плате за использование  земельных участков,</w:t>
      </w:r>
    </w:p>
    <w:p w14:paraId="11AA17CA" w14:textId="77777777" w:rsidR="00741283" w:rsidRPr="00741283" w:rsidRDefault="00741283" w:rsidP="00741283">
      <w:pPr>
        <w:spacing w:line="216" w:lineRule="auto"/>
        <w:ind w:right="-1"/>
        <w:jc w:val="both"/>
        <w:rPr>
          <w:rFonts w:ascii="Times New Roman" w:eastAsia="Times New Roman" w:hAnsi="Times New Roman" w:cs="Times New Roman"/>
          <w:sz w:val="20"/>
          <w:szCs w:val="20"/>
        </w:rPr>
      </w:pPr>
      <w:r w:rsidRPr="00741283">
        <w:rPr>
          <w:rFonts w:ascii="Times New Roman" w:hAnsi="Times New Roman" w:cs="Times New Roman"/>
          <w:sz w:val="20"/>
          <w:szCs w:val="20"/>
        </w:rPr>
        <w:t>находящихся в муниципальной собственности муниципального образования «Митякинское сельское поселение», и ставках арендной платы по видам использования земельных участков, расположенных в границах муниципального образования «Митякинское сельское поселение»».</w:t>
      </w:r>
    </w:p>
    <w:p w14:paraId="455F6B29" w14:textId="77777777" w:rsidR="00741283" w:rsidRPr="00741283" w:rsidRDefault="00741283" w:rsidP="00741283">
      <w:pPr>
        <w:spacing w:line="216" w:lineRule="auto"/>
        <w:ind w:right="-92"/>
        <w:jc w:val="both"/>
        <w:rPr>
          <w:rFonts w:ascii="Times New Roman" w:hAnsi="Times New Roman" w:cs="Times New Roman"/>
          <w:sz w:val="20"/>
          <w:szCs w:val="20"/>
        </w:rPr>
      </w:pPr>
      <w:r w:rsidRPr="00741283">
        <w:rPr>
          <w:rFonts w:ascii="Times New Roman" w:eastAsia="Times New Roman" w:hAnsi="Times New Roman" w:cs="Times New Roman"/>
          <w:sz w:val="20"/>
          <w:szCs w:val="20"/>
        </w:rPr>
        <w:t xml:space="preserve">       </w:t>
      </w:r>
      <w:r w:rsidRPr="00741283">
        <w:rPr>
          <w:rFonts w:ascii="Times New Roman" w:hAnsi="Times New Roman" w:cs="Times New Roman"/>
          <w:sz w:val="20"/>
          <w:szCs w:val="20"/>
        </w:rPr>
        <w:t>4. Настоящее решение вступает в силу с момента опубликования (обнародования).</w:t>
      </w:r>
    </w:p>
    <w:p w14:paraId="789EE85F" w14:textId="77777777" w:rsidR="00741283" w:rsidRPr="00741283" w:rsidRDefault="00741283" w:rsidP="00741283">
      <w:pPr>
        <w:pStyle w:val="ConsPlusNormal"/>
        <w:ind w:firstLine="540"/>
        <w:jc w:val="both"/>
        <w:rPr>
          <w:rFonts w:ascii="Times New Roman" w:hAnsi="Times New Roman" w:cs="Times New Roman"/>
        </w:rPr>
      </w:pPr>
    </w:p>
    <w:p w14:paraId="0345749C" w14:textId="77777777" w:rsidR="00741283" w:rsidRPr="00741283" w:rsidRDefault="00741283" w:rsidP="00741283">
      <w:pPr>
        <w:spacing w:line="216" w:lineRule="auto"/>
        <w:rPr>
          <w:rFonts w:ascii="Times New Roman" w:hAnsi="Times New Roman" w:cs="Times New Roman"/>
          <w:sz w:val="20"/>
          <w:szCs w:val="20"/>
        </w:rPr>
      </w:pPr>
    </w:p>
    <w:p w14:paraId="1A972DF6" w14:textId="77777777" w:rsidR="00741283" w:rsidRPr="00741283" w:rsidRDefault="00741283" w:rsidP="00741283">
      <w:pPr>
        <w:rPr>
          <w:rFonts w:ascii="Times New Roman" w:hAnsi="Times New Roman" w:cs="Times New Roman"/>
          <w:sz w:val="20"/>
          <w:szCs w:val="20"/>
        </w:rPr>
      </w:pPr>
      <w:r w:rsidRPr="00741283">
        <w:rPr>
          <w:rFonts w:ascii="Times New Roman" w:hAnsi="Times New Roman" w:cs="Times New Roman"/>
          <w:sz w:val="20"/>
          <w:szCs w:val="20"/>
        </w:rPr>
        <w:t>Председатель Собрания депутатов -</w:t>
      </w:r>
    </w:p>
    <w:p w14:paraId="3F48EB3A" w14:textId="14B85BE9" w:rsidR="00A57C01" w:rsidRDefault="00741283" w:rsidP="00741283">
      <w:pPr>
        <w:rPr>
          <w:rFonts w:ascii="Times New Roman" w:hAnsi="Times New Roman" w:cs="Times New Roman"/>
          <w:sz w:val="20"/>
          <w:szCs w:val="20"/>
        </w:rPr>
      </w:pPr>
      <w:r w:rsidRPr="00741283">
        <w:rPr>
          <w:rFonts w:ascii="Times New Roman" w:hAnsi="Times New Roman" w:cs="Times New Roman"/>
          <w:sz w:val="20"/>
          <w:szCs w:val="20"/>
        </w:rPr>
        <w:t xml:space="preserve">глава Митякинского сельского поселения                                  </w:t>
      </w:r>
      <w:r>
        <w:rPr>
          <w:rFonts w:ascii="Times New Roman" w:hAnsi="Times New Roman" w:cs="Times New Roman"/>
          <w:sz w:val="20"/>
          <w:szCs w:val="20"/>
        </w:rPr>
        <w:t xml:space="preserve">              </w:t>
      </w:r>
      <w:r w:rsidRPr="00741283">
        <w:rPr>
          <w:rFonts w:ascii="Times New Roman" w:hAnsi="Times New Roman" w:cs="Times New Roman"/>
          <w:sz w:val="20"/>
          <w:szCs w:val="20"/>
        </w:rPr>
        <w:t>С.И. Горшколепов</w:t>
      </w:r>
    </w:p>
    <w:p w14:paraId="52A085D8" w14:textId="77777777" w:rsidR="00741283" w:rsidRDefault="00741283" w:rsidP="00741283">
      <w:pPr>
        <w:rPr>
          <w:rFonts w:ascii="Times New Roman" w:hAnsi="Times New Roman" w:cs="Times New Roman"/>
          <w:sz w:val="20"/>
          <w:szCs w:val="20"/>
        </w:rPr>
      </w:pPr>
    </w:p>
    <w:p w14:paraId="51904505" w14:textId="77777777" w:rsidR="00741283" w:rsidRDefault="00741283" w:rsidP="00741283">
      <w:pPr>
        <w:rPr>
          <w:rFonts w:ascii="Times New Roman" w:hAnsi="Times New Roman" w:cs="Times New Roman"/>
          <w:sz w:val="20"/>
          <w:szCs w:val="20"/>
        </w:rPr>
      </w:pPr>
    </w:p>
    <w:p w14:paraId="7EC12125" w14:textId="77777777" w:rsidR="00741283" w:rsidRDefault="00741283" w:rsidP="00741283">
      <w:pPr>
        <w:rPr>
          <w:rFonts w:ascii="Times New Roman" w:hAnsi="Times New Roman" w:cs="Times New Roman"/>
          <w:sz w:val="20"/>
          <w:szCs w:val="20"/>
        </w:rPr>
      </w:pPr>
    </w:p>
    <w:p w14:paraId="6A3C426E" w14:textId="77777777" w:rsidR="00741283" w:rsidRDefault="00741283" w:rsidP="00741283">
      <w:pPr>
        <w:rPr>
          <w:rFonts w:ascii="Times New Roman" w:hAnsi="Times New Roman" w:cs="Times New Roman"/>
          <w:sz w:val="20"/>
          <w:szCs w:val="20"/>
        </w:rPr>
      </w:pPr>
    </w:p>
    <w:p w14:paraId="75DF8198" w14:textId="77777777" w:rsidR="00741283" w:rsidRDefault="00741283" w:rsidP="00741283">
      <w:pPr>
        <w:rPr>
          <w:rFonts w:ascii="Times New Roman" w:hAnsi="Times New Roman" w:cs="Times New Roman"/>
          <w:sz w:val="20"/>
          <w:szCs w:val="20"/>
        </w:rPr>
      </w:pPr>
    </w:p>
    <w:p w14:paraId="14FDADF2" w14:textId="77777777" w:rsidR="00741283" w:rsidRDefault="00741283" w:rsidP="00741283">
      <w:pPr>
        <w:rPr>
          <w:rFonts w:ascii="Times New Roman" w:hAnsi="Times New Roman" w:cs="Times New Roman"/>
          <w:sz w:val="20"/>
          <w:szCs w:val="20"/>
        </w:rPr>
      </w:pPr>
    </w:p>
    <w:p w14:paraId="1A01E0A5" w14:textId="77777777" w:rsidR="00741283" w:rsidRDefault="00741283" w:rsidP="00741283">
      <w:pPr>
        <w:rPr>
          <w:rFonts w:ascii="Times New Roman" w:hAnsi="Times New Roman" w:cs="Times New Roman"/>
          <w:sz w:val="20"/>
          <w:szCs w:val="20"/>
        </w:rPr>
      </w:pPr>
    </w:p>
    <w:p w14:paraId="77348B94" w14:textId="77777777" w:rsidR="00741283" w:rsidRDefault="00741283" w:rsidP="00741283">
      <w:pPr>
        <w:rPr>
          <w:rFonts w:ascii="Times New Roman" w:hAnsi="Times New Roman" w:cs="Times New Roman"/>
          <w:sz w:val="20"/>
          <w:szCs w:val="20"/>
        </w:rPr>
      </w:pPr>
    </w:p>
    <w:p w14:paraId="4659A57F" w14:textId="77777777" w:rsidR="00741283" w:rsidRDefault="00741283" w:rsidP="00741283">
      <w:pPr>
        <w:rPr>
          <w:rFonts w:ascii="Times New Roman" w:hAnsi="Times New Roman" w:cs="Times New Roman"/>
          <w:sz w:val="20"/>
          <w:szCs w:val="20"/>
        </w:rPr>
      </w:pPr>
    </w:p>
    <w:p w14:paraId="35414AF0" w14:textId="77777777" w:rsidR="00741283" w:rsidRDefault="00741283" w:rsidP="00741283">
      <w:pPr>
        <w:rPr>
          <w:rFonts w:ascii="Times New Roman" w:hAnsi="Times New Roman" w:cs="Times New Roman"/>
          <w:sz w:val="20"/>
          <w:szCs w:val="20"/>
        </w:rPr>
      </w:pPr>
    </w:p>
    <w:p w14:paraId="70A45407" w14:textId="77777777" w:rsidR="00741283" w:rsidRDefault="00741283" w:rsidP="00741283">
      <w:pPr>
        <w:rPr>
          <w:rFonts w:ascii="Times New Roman" w:hAnsi="Times New Roman" w:cs="Times New Roman"/>
          <w:sz w:val="20"/>
          <w:szCs w:val="20"/>
        </w:rPr>
      </w:pPr>
    </w:p>
    <w:p w14:paraId="735DC968" w14:textId="77777777" w:rsidR="00741283" w:rsidRDefault="00741283" w:rsidP="00741283">
      <w:pPr>
        <w:rPr>
          <w:rFonts w:ascii="Times New Roman" w:hAnsi="Times New Roman" w:cs="Times New Roman"/>
          <w:sz w:val="20"/>
          <w:szCs w:val="20"/>
        </w:rPr>
      </w:pPr>
    </w:p>
    <w:p w14:paraId="7BFF8430" w14:textId="77777777" w:rsidR="00741283" w:rsidRDefault="00741283" w:rsidP="00741283">
      <w:pPr>
        <w:rPr>
          <w:rFonts w:ascii="Times New Roman" w:hAnsi="Times New Roman" w:cs="Times New Roman"/>
          <w:sz w:val="20"/>
          <w:szCs w:val="20"/>
        </w:rPr>
      </w:pPr>
    </w:p>
    <w:p w14:paraId="6A7DF139" w14:textId="77777777" w:rsidR="00741283" w:rsidRDefault="00741283" w:rsidP="00741283">
      <w:pPr>
        <w:rPr>
          <w:rFonts w:ascii="Times New Roman" w:hAnsi="Times New Roman" w:cs="Times New Roman"/>
          <w:sz w:val="20"/>
          <w:szCs w:val="20"/>
        </w:rPr>
      </w:pPr>
    </w:p>
    <w:p w14:paraId="08825786" w14:textId="77777777" w:rsidR="00741283" w:rsidRDefault="00741283" w:rsidP="00741283">
      <w:pPr>
        <w:rPr>
          <w:rFonts w:ascii="Times New Roman" w:hAnsi="Times New Roman" w:cs="Times New Roman"/>
          <w:sz w:val="20"/>
          <w:szCs w:val="20"/>
        </w:rPr>
      </w:pPr>
    </w:p>
    <w:p w14:paraId="23BB9889" w14:textId="77777777" w:rsidR="00741283" w:rsidRDefault="00741283" w:rsidP="00741283">
      <w:pPr>
        <w:rPr>
          <w:rFonts w:ascii="Times New Roman" w:hAnsi="Times New Roman" w:cs="Times New Roman"/>
          <w:sz w:val="20"/>
          <w:szCs w:val="20"/>
        </w:rPr>
      </w:pPr>
    </w:p>
    <w:p w14:paraId="5CA07036" w14:textId="77777777" w:rsidR="00741283" w:rsidRDefault="00741283" w:rsidP="00741283">
      <w:pPr>
        <w:rPr>
          <w:rFonts w:ascii="Times New Roman" w:hAnsi="Times New Roman" w:cs="Times New Roman"/>
          <w:sz w:val="20"/>
          <w:szCs w:val="20"/>
        </w:rPr>
      </w:pPr>
    </w:p>
    <w:p w14:paraId="49CBDB50" w14:textId="77777777" w:rsidR="00741283" w:rsidRDefault="00741283" w:rsidP="00741283">
      <w:pPr>
        <w:rPr>
          <w:rFonts w:ascii="Times New Roman" w:hAnsi="Times New Roman" w:cs="Times New Roman"/>
          <w:sz w:val="20"/>
          <w:szCs w:val="20"/>
        </w:rPr>
      </w:pPr>
    </w:p>
    <w:p w14:paraId="7C29C465" w14:textId="77777777" w:rsidR="00741283" w:rsidRDefault="00741283" w:rsidP="00741283">
      <w:pPr>
        <w:rPr>
          <w:rFonts w:ascii="Times New Roman" w:hAnsi="Times New Roman" w:cs="Times New Roman"/>
          <w:sz w:val="20"/>
          <w:szCs w:val="20"/>
        </w:rPr>
      </w:pPr>
    </w:p>
    <w:p w14:paraId="2D79FD64" w14:textId="77777777" w:rsidR="00741283" w:rsidRDefault="00741283" w:rsidP="00741283">
      <w:pPr>
        <w:rPr>
          <w:rFonts w:ascii="Times New Roman" w:hAnsi="Times New Roman" w:cs="Times New Roman"/>
          <w:sz w:val="20"/>
          <w:szCs w:val="20"/>
        </w:rPr>
      </w:pPr>
    </w:p>
    <w:p w14:paraId="1C62535B" w14:textId="77777777" w:rsidR="00741283" w:rsidRDefault="00741283" w:rsidP="00741283">
      <w:pPr>
        <w:rPr>
          <w:rFonts w:ascii="Times New Roman" w:hAnsi="Times New Roman" w:cs="Times New Roman"/>
          <w:sz w:val="20"/>
          <w:szCs w:val="20"/>
        </w:rPr>
      </w:pPr>
    </w:p>
    <w:p w14:paraId="2EC1EAF6" w14:textId="77777777" w:rsidR="00741283" w:rsidRDefault="00741283" w:rsidP="00741283">
      <w:pPr>
        <w:rPr>
          <w:rFonts w:ascii="Times New Roman" w:hAnsi="Times New Roman" w:cs="Times New Roman"/>
          <w:sz w:val="20"/>
          <w:szCs w:val="20"/>
        </w:rPr>
      </w:pPr>
    </w:p>
    <w:p w14:paraId="52C43544" w14:textId="77777777" w:rsidR="00741283" w:rsidRDefault="00741283" w:rsidP="00741283">
      <w:pPr>
        <w:rPr>
          <w:rFonts w:ascii="Times New Roman" w:hAnsi="Times New Roman" w:cs="Times New Roman"/>
          <w:sz w:val="20"/>
          <w:szCs w:val="20"/>
        </w:rPr>
      </w:pPr>
    </w:p>
    <w:p w14:paraId="4041E422" w14:textId="77777777" w:rsidR="00741283" w:rsidRDefault="00741283" w:rsidP="00741283">
      <w:pPr>
        <w:rPr>
          <w:rFonts w:ascii="Times New Roman" w:hAnsi="Times New Roman" w:cs="Times New Roman"/>
          <w:sz w:val="20"/>
          <w:szCs w:val="20"/>
        </w:rPr>
      </w:pPr>
    </w:p>
    <w:p w14:paraId="5052CEF0" w14:textId="77777777" w:rsidR="00741283" w:rsidRDefault="00741283" w:rsidP="00741283">
      <w:pPr>
        <w:rPr>
          <w:rFonts w:ascii="Times New Roman" w:hAnsi="Times New Roman" w:cs="Times New Roman"/>
          <w:sz w:val="20"/>
          <w:szCs w:val="20"/>
        </w:rPr>
      </w:pPr>
    </w:p>
    <w:p w14:paraId="1F540FF1" w14:textId="77777777" w:rsidR="00741283" w:rsidRDefault="00741283" w:rsidP="00741283">
      <w:pPr>
        <w:rPr>
          <w:rFonts w:ascii="Times New Roman" w:hAnsi="Times New Roman" w:cs="Times New Roman"/>
          <w:sz w:val="20"/>
          <w:szCs w:val="20"/>
        </w:rPr>
      </w:pPr>
    </w:p>
    <w:p w14:paraId="172FAC32" w14:textId="77777777" w:rsidR="00741283" w:rsidRDefault="00741283" w:rsidP="00741283">
      <w:pPr>
        <w:rPr>
          <w:rFonts w:ascii="Times New Roman" w:hAnsi="Times New Roman" w:cs="Times New Roman"/>
          <w:sz w:val="20"/>
          <w:szCs w:val="20"/>
        </w:rPr>
      </w:pPr>
    </w:p>
    <w:p w14:paraId="2D81235A" w14:textId="77777777" w:rsidR="00741283" w:rsidRDefault="00741283" w:rsidP="00741283">
      <w:pPr>
        <w:rPr>
          <w:rFonts w:ascii="Times New Roman" w:hAnsi="Times New Roman" w:cs="Times New Roman"/>
          <w:sz w:val="20"/>
          <w:szCs w:val="20"/>
        </w:rPr>
      </w:pPr>
    </w:p>
    <w:p w14:paraId="08A6E9FB" w14:textId="77777777" w:rsidR="00741283" w:rsidRDefault="00741283" w:rsidP="00741283">
      <w:pPr>
        <w:rPr>
          <w:rFonts w:ascii="Times New Roman" w:hAnsi="Times New Roman" w:cs="Times New Roman"/>
          <w:sz w:val="20"/>
          <w:szCs w:val="20"/>
        </w:rPr>
      </w:pPr>
    </w:p>
    <w:p w14:paraId="23811F68" w14:textId="77777777" w:rsidR="001C436C" w:rsidRPr="00C028AB" w:rsidRDefault="001C436C" w:rsidP="001C436C">
      <w:pPr>
        <w:jc w:val="center"/>
        <w:rPr>
          <w:rFonts w:ascii="Times New Roman" w:hAnsi="Times New Roman" w:cs="Times New Roman"/>
          <w:b/>
          <w:caps/>
          <w:sz w:val="20"/>
          <w:szCs w:val="20"/>
        </w:rPr>
      </w:pPr>
      <w:r w:rsidRPr="00C028AB">
        <w:rPr>
          <w:rFonts w:ascii="Times New Roman" w:hAnsi="Times New Roman" w:cs="Times New Roman"/>
          <w:b/>
          <w:caps/>
          <w:sz w:val="20"/>
          <w:szCs w:val="20"/>
        </w:rPr>
        <w:t xml:space="preserve">РОССИЙСКАЯ ФЕДЕРАЦИЯ                                 </w:t>
      </w:r>
    </w:p>
    <w:p w14:paraId="2B9EA210" w14:textId="77777777" w:rsidR="001C436C" w:rsidRPr="00C028AB" w:rsidRDefault="001C436C" w:rsidP="001C436C">
      <w:pPr>
        <w:jc w:val="center"/>
        <w:rPr>
          <w:rFonts w:ascii="Times New Roman" w:hAnsi="Times New Roman" w:cs="Times New Roman"/>
          <w:b/>
          <w:caps/>
          <w:sz w:val="20"/>
          <w:szCs w:val="20"/>
        </w:rPr>
      </w:pPr>
      <w:r w:rsidRPr="00C028AB">
        <w:rPr>
          <w:rFonts w:ascii="Times New Roman" w:hAnsi="Times New Roman" w:cs="Times New Roman"/>
          <w:b/>
          <w:caps/>
          <w:sz w:val="20"/>
          <w:szCs w:val="20"/>
        </w:rPr>
        <w:t>РОСТОВСКАЯ ОБЛАСТЬ</w:t>
      </w:r>
    </w:p>
    <w:p w14:paraId="7FBC0C03" w14:textId="77777777" w:rsidR="001C436C" w:rsidRPr="00C028AB" w:rsidRDefault="001C436C" w:rsidP="001C436C">
      <w:pPr>
        <w:jc w:val="center"/>
        <w:rPr>
          <w:rFonts w:ascii="Times New Roman" w:hAnsi="Times New Roman" w:cs="Times New Roman"/>
          <w:b/>
          <w:caps/>
          <w:sz w:val="20"/>
          <w:szCs w:val="20"/>
        </w:rPr>
      </w:pPr>
      <w:r w:rsidRPr="00C028AB">
        <w:rPr>
          <w:rFonts w:ascii="Times New Roman" w:hAnsi="Times New Roman" w:cs="Times New Roman"/>
          <w:b/>
          <w:caps/>
          <w:sz w:val="20"/>
          <w:szCs w:val="20"/>
        </w:rPr>
        <w:t>ТАРАСОВСКИЙ РАЙОН</w:t>
      </w:r>
    </w:p>
    <w:p w14:paraId="6C25C4E0" w14:textId="77777777" w:rsidR="001C436C" w:rsidRPr="00C028AB" w:rsidRDefault="001C436C" w:rsidP="001C436C">
      <w:pPr>
        <w:jc w:val="center"/>
        <w:rPr>
          <w:rFonts w:ascii="Times New Roman" w:hAnsi="Times New Roman" w:cs="Times New Roman"/>
          <w:b/>
          <w:caps/>
          <w:sz w:val="20"/>
          <w:szCs w:val="20"/>
        </w:rPr>
      </w:pPr>
      <w:r w:rsidRPr="00C028AB">
        <w:rPr>
          <w:rFonts w:ascii="Times New Roman" w:hAnsi="Times New Roman" w:cs="Times New Roman"/>
          <w:b/>
          <w:caps/>
          <w:sz w:val="20"/>
          <w:szCs w:val="20"/>
        </w:rPr>
        <w:t xml:space="preserve">МУНИЦИПАЛЬНОЕ ОБРАЗОВАНИЕ </w:t>
      </w:r>
    </w:p>
    <w:p w14:paraId="7FFEB3E4" w14:textId="77777777" w:rsidR="001C436C" w:rsidRPr="00C028AB" w:rsidRDefault="001C436C" w:rsidP="001C436C">
      <w:pPr>
        <w:jc w:val="center"/>
        <w:rPr>
          <w:rFonts w:ascii="Times New Roman" w:hAnsi="Times New Roman" w:cs="Times New Roman"/>
          <w:b/>
          <w:caps/>
          <w:sz w:val="20"/>
          <w:szCs w:val="20"/>
        </w:rPr>
      </w:pPr>
      <w:r w:rsidRPr="00C028AB">
        <w:rPr>
          <w:rFonts w:ascii="Times New Roman" w:hAnsi="Times New Roman" w:cs="Times New Roman"/>
          <w:b/>
          <w:caps/>
          <w:sz w:val="20"/>
          <w:szCs w:val="20"/>
        </w:rPr>
        <w:t>«МИТЯКИНСКОЕ СЕЛЬСКОЕ ПОСЕЛЕНИЕ»</w:t>
      </w:r>
    </w:p>
    <w:p w14:paraId="69482F08" w14:textId="77777777" w:rsidR="001C436C" w:rsidRPr="00C028AB" w:rsidRDefault="001C436C" w:rsidP="001C436C">
      <w:pPr>
        <w:jc w:val="center"/>
        <w:rPr>
          <w:rFonts w:ascii="Times New Roman" w:hAnsi="Times New Roman" w:cs="Times New Roman"/>
          <w:b/>
          <w:caps/>
          <w:sz w:val="20"/>
          <w:szCs w:val="20"/>
        </w:rPr>
      </w:pPr>
    </w:p>
    <w:p w14:paraId="114133D4" w14:textId="77777777" w:rsidR="001C436C" w:rsidRPr="00C028AB" w:rsidRDefault="001C436C" w:rsidP="001C436C">
      <w:pPr>
        <w:jc w:val="center"/>
        <w:rPr>
          <w:rFonts w:ascii="Times New Roman" w:hAnsi="Times New Roman" w:cs="Times New Roman"/>
          <w:b/>
          <w:caps/>
          <w:sz w:val="20"/>
          <w:szCs w:val="20"/>
        </w:rPr>
      </w:pPr>
      <w:r w:rsidRPr="00C028AB">
        <w:rPr>
          <w:rFonts w:ascii="Times New Roman" w:hAnsi="Times New Roman" w:cs="Times New Roman"/>
          <w:b/>
          <w:caps/>
          <w:sz w:val="20"/>
          <w:szCs w:val="20"/>
        </w:rPr>
        <w:t>СОБРАНИЕ ДЕПУТАТОВ МИТЯКИНСКОГО СЕЛЬСКОГО ПОСЕЛЕНИЯ</w:t>
      </w:r>
    </w:p>
    <w:p w14:paraId="0D6E1167" w14:textId="77777777" w:rsidR="001C436C" w:rsidRPr="00C028AB" w:rsidRDefault="001C436C" w:rsidP="001C436C">
      <w:pPr>
        <w:jc w:val="center"/>
        <w:rPr>
          <w:rFonts w:ascii="Times New Roman" w:hAnsi="Times New Roman" w:cs="Times New Roman"/>
          <w:b/>
          <w:caps/>
          <w:sz w:val="20"/>
          <w:szCs w:val="20"/>
        </w:rPr>
      </w:pPr>
    </w:p>
    <w:p w14:paraId="529E5789" w14:textId="77777777" w:rsidR="001C436C" w:rsidRPr="00C028AB" w:rsidRDefault="001C436C" w:rsidP="001C436C">
      <w:pPr>
        <w:jc w:val="center"/>
        <w:rPr>
          <w:rFonts w:ascii="Times New Roman" w:hAnsi="Times New Roman" w:cs="Times New Roman"/>
          <w:b/>
          <w:sz w:val="20"/>
          <w:szCs w:val="20"/>
        </w:rPr>
      </w:pPr>
      <w:r w:rsidRPr="00C028AB">
        <w:rPr>
          <w:rFonts w:ascii="Times New Roman" w:hAnsi="Times New Roman" w:cs="Times New Roman"/>
          <w:b/>
          <w:sz w:val="20"/>
          <w:szCs w:val="20"/>
        </w:rPr>
        <w:t xml:space="preserve"> Р Е Ш Е Н И Е</w:t>
      </w:r>
    </w:p>
    <w:p w14:paraId="1F9108AD" w14:textId="77777777" w:rsidR="001C436C" w:rsidRPr="00C028AB" w:rsidRDefault="001C436C" w:rsidP="001C436C">
      <w:pPr>
        <w:jc w:val="center"/>
        <w:rPr>
          <w:rFonts w:ascii="Times New Roman" w:hAnsi="Times New Roman" w:cs="Times New Roman"/>
          <w:b/>
          <w:sz w:val="20"/>
          <w:szCs w:val="20"/>
        </w:rPr>
      </w:pPr>
    </w:p>
    <w:p w14:paraId="1A068986" w14:textId="77777777" w:rsidR="001C436C" w:rsidRPr="001C436C" w:rsidRDefault="001C436C" w:rsidP="001C436C">
      <w:pPr>
        <w:jc w:val="center"/>
        <w:rPr>
          <w:rFonts w:ascii="Times New Roman" w:hAnsi="Times New Roman" w:cs="Times New Roman"/>
          <w:b/>
          <w:sz w:val="20"/>
          <w:szCs w:val="20"/>
        </w:rPr>
      </w:pPr>
      <w:r w:rsidRPr="00C028AB">
        <w:rPr>
          <w:rFonts w:ascii="Times New Roman" w:hAnsi="Times New Roman" w:cs="Times New Roman"/>
          <w:b/>
          <w:sz w:val="20"/>
          <w:szCs w:val="20"/>
        </w:rPr>
        <w:t xml:space="preserve"> №</w:t>
      </w:r>
      <w:r w:rsidRPr="001C436C">
        <w:rPr>
          <w:rFonts w:ascii="Times New Roman" w:hAnsi="Times New Roman" w:cs="Times New Roman"/>
          <w:b/>
          <w:sz w:val="20"/>
          <w:szCs w:val="20"/>
        </w:rPr>
        <w:t>16</w:t>
      </w:r>
    </w:p>
    <w:p w14:paraId="07D6A7C2" w14:textId="77777777" w:rsidR="001C436C" w:rsidRPr="00C028AB" w:rsidRDefault="001C436C" w:rsidP="001C436C">
      <w:pPr>
        <w:jc w:val="center"/>
        <w:rPr>
          <w:rFonts w:ascii="Times New Roman" w:hAnsi="Times New Roman" w:cs="Times New Roman"/>
          <w:b/>
          <w:sz w:val="20"/>
          <w:szCs w:val="20"/>
        </w:rPr>
      </w:pPr>
    </w:p>
    <w:p w14:paraId="50EE7B4B" w14:textId="77777777" w:rsidR="001C436C" w:rsidRPr="00C028AB" w:rsidRDefault="001C436C" w:rsidP="001C436C">
      <w:pPr>
        <w:jc w:val="center"/>
        <w:rPr>
          <w:rFonts w:ascii="Times New Roman" w:hAnsi="Times New Roman" w:cs="Times New Roman"/>
          <w:b/>
          <w:sz w:val="20"/>
          <w:szCs w:val="20"/>
        </w:rPr>
      </w:pPr>
      <w:r w:rsidRPr="00C028AB">
        <w:rPr>
          <w:rFonts w:ascii="Times New Roman" w:hAnsi="Times New Roman" w:cs="Times New Roman"/>
          <w:b/>
          <w:sz w:val="20"/>
          <w:szCs w:val="20"/>
        </w:rPr>
        <w:t xml:space="preserve">«О внесении изменений в Решение Собрания депутатов Митякинского сельского поселения от 27.12.2024 г. № 38 «О бюджете Митякинского сельского поселения Тарасовского района на 2025 год и </w:t>
      </w:r>
    </w:p>
    <w:p w14:paraId="67FCC077" w14:textId="77777777" w:rsidR="001C436C" w:rsidRPr="00C028AB" w:rsidRDefault="001C436C" w:rsidP="001C436C">
      <w:pPr>
        <w:jc w:val="center"/>
        <w:rPr>
          <w:rFonts w:ascii="Times New Roman" w:hAnsi="Times New Roman" w:cs="Times New Roman"/>
          <w:b/>
          <w:sz w:val="20"/>
          <w:szCs w:val="20"/>
        </w:rPr>
      </w:pPr>
      <w:r w:rsidRPr="00C028AB">
        <w:rPr>
          <w:rFonts w:ascii="Times New Roman" w:hAnsi="Times New Roman" w:cs="Times New Roman"/>
          <w:b/>
          <w:sz w:val="20"/>
          <w:szCs w:val="20"/>
        </w:rPr>
        <w:t>на плановый период 2026 и 2027 годов»</w:t>
      </w:r>
    </w:p>
    <w:p w14:paraId="6670755D" w14:textId="77777777" w:rsidR="001C436C" w:rsidRPr="00C028AB" w:rsidRDefault="001C436C" w:rsidP="001C436C">
      <w:pPr>
        <w:jc w:val="center"/>
        <w:rPr>
          <w:rFonts w:ascii="Times New Roman" w:hAnsi="Times New Roman" w:cs="Times New Roman"/>
          <w:b/>
          <w:sz w:val="20"/>
          <w:szCs w:val="20"/>
        </w:rPr>
      </w:pPr>
    </w:p>
    <w:p w14:paraId="03534C5A" w14:textId="77777777" w:rsidR="001C436C" w:rsidRPr="00C028AB" w:rsidRDefault="001C436C" w:rsidP="001C436C">
      <w:pPr>
        <w:autoSpaceDE w:val="0"/>
        <w:autoSpaceDN w:val="0"/>
        <w:adjustRightInd w:val="0"/>
        <w:rPr>
          <w:rFonts w:ascii="Times New Roman" w:hAnsi="Times New Roman" w:cs="Times New Roman"/>
          <w:b/>
          <w:sz w:val="20"/>
          <w:szCs w:val="20"/>
        </w:rPr>
      </w:pPr>
      <w:r w:rsidRPr="00C028AB">
        <w:rPr>
          <w:rFonts w:ascii="Times New Roman" w:hAnsi="Times New Roman" w:cs="Times New Roman"/>
          <w:b/>
          <w:sz w:val="20"/>
          <w:szCs w:val="20"/>
        </w:rPr>
        <w:t xml:space="preserve">        Принято</w:t>
      </w:r>
    </w:p>
    <w:p w14:paraId="2DA4CAD3" w14:textId="77777777" w:rsidR="001C436C" w:rsidRPr="00C028AB" w:rsidRDefault="001C436C" w:rsidP="001C436C">
      <w:pPr>
        <w:autoSpaceDE w:val="0"/>
        <w:autoSpaceDN w:val="0"/>
        <w:adjustRightInd w:val="0"/>
        <w:ind w:firstLine="540"/>
        <w:rPr>
          <w:rFonts w:ascii="Times New Roman" w:hAnsi="Times New Roman" w:cs="Times New Roman"/>
          <w:b/>
          <w:sz w:val="20"/>
          <w:szCs w:val="20"/>
        </w:rPr>
      </w:pPr>
      <w:r w:rsidRPr="00C028AB">
        <w:rPr>
          <w:rFonts w:ascii="Times New Roman" w:hAnsi="Times New Roman" w:cs="Times New Roman"/>
          <w:b/>
          <w:sz w:val="20"/>
          <w:szCs w:val="20"/>
        </w:rPr>
        <w:t>Собранием депутатов</w:t>
      </w:r>
      <w:r w:rsidRPr="00C028AB">
        <w:rPr>
          <w:rFonts w:ascii="Times New Roman" w:hAnsi="Times New Roman" w:cs="Times New Roman"/>
          <w:b/>
          <w:sz w:val="20"/>
          <w:szCs w:val="20"/>
        </w:rPr>
        <w:tab/>
      </w:r>
      <w:r w:rsidRPr="00C028AB">
        <w:rPr>
          <w:rFonts w:ascii="Times New Roman" w:hAnsi="Times New Roman" w:cs="Times New Roman"/>
          <w:b/>
          <w:sz w:val="20"/>
          <w:szCs w:val="20"/>
        </w:rPr>
        <w:tab/>
      </w:r>
      <w:r w:rsidRPr="00C028AB">
        <w:rPr>
          <w:rFonts w:ascii="Times New Roman" w:hAnsi="Times New Roman" w:cs="Times New Roman"/>
          <w:b/>
          <w:sz w:val="20"/>
          <w:szCs w:val="20"/>
        </w:rPr>
        <w:tab/>
      </w:r>
      <w:r w:rsidRPr="00C028AB">
        <w:rPr>
          <w:rFonts w:ascii="Times New Roman" w:hAnsi="Times New Roman" w:cs="Times New Roman"/>
          <w:b/>
          <w:sz w:val="20"/>
          <w:szCs w:val="20"/>
        </w:rPr>
        <w:tab/>
        <w:t xml:space="preserve">            « </w:t>
      </w:r>
      <w:r w:rsidRPr="001C436C">
        <w:rPr>
          <w:rFonts w:ascii="Times New Roman" w:hAnsi="Times New Roman" w:cs="Times New Roman"/>
          <w:b/>
          <w:sz w:val="20"/>
          <w:szCs w:val="20"/>
        </w:rPr>
        <w:t>04</w:t>
      </w:r>
      <w:r w:rsidRPr="00C028AB">
        <w:rPr>
          <w:rFonts w:ascii="Times New Roman" w:hAnsi="Times New Roman" w:cs="Times New Roman"/>
          <w:b/>
          <w:sz w:val="20"/>
          <w:szCs w:val="20"/>
        </w:rPr>
        <w:t xml:space="preserve"> » сентября 2025 года   </w:t>
      </w:r>
    </w:p>
    <w:p w14:paraId="2605C7FD" w14:textId="77777777" w:rsidR="001C436C" w:rsidRPr="00C028AB" w:rsidRDefault="001C436C" w:rsidP="001C436C">
      <w:pPr>
        <w:autoSpaceDE w:val="0"/>
        <w:autoSpaceDN w:val="0"/>
        <w:adjustRightInd w:val="0"/>
        <w:ind w:firstLine="540"/>
        <w:rPr>
          <w:rFonts w:ascii="Times New Roman" w:hAnsi="Times New Roman" w:cs="Times New Roman"/>
          <w:sz w:val="20"/>
          <w:szCs w:val="20"/>
        </w:rPr>
      </w:pPr>
    </w:p>
    <w:p w14:paraId="46D5FC64" w14:textId="77777777" w:rsidR="001C436C" w:rsidRPr="00C028AB" w:rsidRDefault="001C436C" w:rsidP="001C436C">
      <w:pPr>
        <w:ind w:firstLine="708"/>
        <w:jc w:val="both"/>
        <w:rPr>
          <w:rFonts w:ascii="Times New Roman" w:hAnsi="Times New Roman" w:cs="Times New Roman"/>
          <w:sz w:val="20"/>
          <w:szCs w:val="20"/>
        </w:rPr>
      </w:pPr>
      <w:r w:rsidRPr="00C028AB">
        <w:rPr>
          <w:rFonts w:ascii="Times New Roman" w:hAnsi="Times New Roman" w:cs="Times New Roman"/>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Митякинского сельского поселения</w:t>
      </w:r>
    </w:p>
    <w:p w14:paraId="1A406D1C" w14:textId="77777777" w:rsidR="001C436C" w:rsidRPr="00C028AB" w:rsidRDefault="001C436C" w:rsidP="001C436C">
      <w:pPr>
        <w:autoSpaceDE w:val="0"/>
        <w:autoSpaceDN w:val="0"/>
        <w:adjustRightInd w:val="0"/>
        <w:ind w:firstLine="540"/>
        <w:rPr>
          <w:rFonts w:ascii="Times New Roman" w:hAnsi="Times New Roman" w:cs="Times New Roman"/>
          <w:sz w:val="20"/>
          <w:szCs w:val="20"/>
        </w:rPr>
      </w:pPr>
    </w:p>
    <w:p w14:paraId="34A68A6A" w14:textId="77777777" w:rsidR="001C436C" w:rsidRPr="00C028AB" w:rsidRDefault="001C436C" w:rsidP="001C436C">
      <w:pPr>
        <w:pStyle w:val="ConsPlusTitle"/>
        <w:jc w:val="center"/>
        <w:rPr>
          <w:sz w:val="20"/>
          <w:szCs w:val="20"/>
        </w:rPr>
      </w:pPr>
    </w:p>
    <w:p w14:paraId="7418C3AB" w14:textId="77777777" w:rsidR="001C436C" w:rsidRPr="00C028AB" w:rsidRDefault="001C436C" w:rsidP="001C436C">
      <w:pPr>
        <w:pStyle w:val="ConsPlusTitle"/>
        <w:jc w:val="center"/>
        <w:rPr>
          <w:sz w:val="20"/>
          <w:szCs w:val="20"/>
        </w:rPr>
      </w:pPr>
      <w:r w:rsidRPr="00C028AB">
        <w:rPr>
          <w:sz w:val="20"/>
          <w:szCs w:val="20"/>
        </w:rPr>
        <w:t>РЕШИЛО:</w:t>
      </w:r>
    </w:p>
    <w:p w14:paraId="75177C0A" w14:textId="77777777" w:rsidR="001C436C" w:rsidRPr="00C028AB" w:rsidRDefault="001C436C" w:rsidP="001C436C">
      <w:pPr>
        <w:pStyle w:val="ConsPlusTitle"/>
        <w:jc w:val="center"/>
        <w:rPr>
          <w:sz w:val="20"/>
          <w:szCs w:val="20"/>
        </w:rPr>
      </w:pPr>
    </w:p>
    <w:p w14:paraId="20FE94D4" w14:textId="77777777" w:rsidR="001C436C" w:rsidRPr="00C028AB" w:rsidRDefault="001C436C" w:rsidP="001C436C">
      <w:pPr>
        <w:ind w:firstLine="708"/>
        <w:jc w:val="both"/>
        <w:rPr>
          <w:rFonts w:ascii="Times New Roman" w:hAnsi="Times New Roman" w:cs="Times New Roman"/>
          <w:sz w:val="20"/>
          <w:szCs w:val="20"/>
        </w:rPr>
      </w:pPr>
      <w:r w:rsidRPr="00C028AB">
        <w:rPr>
          <w:rFonts w:ascii="Times New Roman" w:hAnsi="Times New Roman" w:cs="Times New Roman"/>
          <w:sz w:val="20"/>
          <w:szCs w:val="20"/>
        </w:rPr>
        <w:t>Внести в Решение Собрания депутатов Митякинского сельского поселения от 27.12.2024 г. № 38 «О бюджете Митякинского сельского поселения на 2025 год и на плановый период 2026 и 2027 годов» следующие изменения:</w:t>
      </w:r>
    </w:p>
    <w:p w14:paraId="61A052F8" w14:textId="77777777" w:rsidR="001C436C" w:rsidRPr="00C028AB" w:rsidRDefault="001C436C" w:rsidP="001C436C">
      <w:pPr>
        <w:ind w:firstLine="708"/>
        <w:jc w:val="both"/>
        <w:rPr>
          <w:rFonts w:ascii="Times New Roman" w:hAnsi="Times New Roman" w:cs="Times New Roman"/>
          <w:sz w:val="20"/>
          <w:szCs w:val="20"/>
        </w:rPr>
      </w:pPr>
    </w:p>
    <w:p w14:paraId="5E9BD8A5" w14:textId="77777777" w:rsidR="001C436C" w:rsidRPr="00C028AB" w:rsidRDefault="001C436C" w:rsidP="001C436C">
      <w:pPr>
        <w:pStyle w:val="ConsPlusTitle"/>
        <w:jc w:val="both"/>
        <w:rPr>
          <w:b w:val="0"/>
          <w:sz w:val="20"/>
          <w:szCs w:val="20"/>
        </w:rPr>
      </w:pPr>
      <w:r w:rsidRPr="00C028AB">
        <w:rPr>
          <w:sz w:val="20"/>
          <w:szCs w:val="20"/>
        </w:rPr>
        <w:t>Статья 1.</w:t>
      </w:r>
      <w:r w:rsidRPr="00C028AB">
        <w:rPr>
          <w:b w:val="0"/>
          <w:sz w:val="20"/>
          <w:szCs w:val="20"/>
        </w:rPr>
        <w:t xml:space="preserve"> </w:t>
      </w:r>
    </w:p>
    <w:p w14:paraId="1BD32901" w14:textId="77777777" w:rsidR="001C436C" w:rsidRPr="00C028AB" w:rsidRDefault="001C436C" w:rsidP="001C436C">
      <w:pPr>
        <w:numPr>
          <w:ilvl w:val="0"/>
          <w:numId w:val="10"/>
        </w:numPr>
        <w:spacing w:after="0" w:line="240" w:lineRule="auto"/>
        <w:jc w:val="both"/>
        <w:rPr>
          <w:rFonts w:ascii="Times New Roman" w:hAnsi="Times New Roman" w:cs="Times New Roman"/>
          <w:sz w:val="20"/>
          <w:szCs w:val="20"/>
        </w:rPr>
      </w:pPr>
      <w:r w:rsidRPr="00C028AB">
        <w:rPr>
          <w:rFonts w:ascii="Times New Roman" w:hAnsi="Times New Roman" w:cs="Times New Roman"/>
          <w:sz w:val="20"/>
          <w:szCs w:val="20"/>
        </w:rPr>
        <w:t>в части 1 статьи 1:</w:t>
      </w:r>
    </w:p>
    <w:p w14:paraId="0ED8D6E5" w14:textId="77777777" w:rsidR="001C436C" w:rsidRPr="00C028AB" w:rsidRDefault="001C436C" w:rsidP="001C436C">
      <w:pPr>
        <w:ind w:left="900"/>
        <w:jc w:val="both"/>
        <w:rPr>
          <w:rFonts w:ascii="Times New Roman" w:hAnsi="Times New Roman" w:cs="Times New Roman"/>
          <w:sz w:val="20"/>
          <w:szCs w:val="20"/>
        </w:rPr>
      </w:pPr>
      <w:r w:rsidRPr="00C028AB">
        <w:rPr>
          <w:rFonts w:ascii="Times New Roman" w:hAnsi="Times New Roman" w:cs="Times New Roman"/>
          <w:sz w:val="20"/>
          <w:szCs w:val="20"/>
        </w:rPr>
        <w:t>а) в пункте 1 цифры «17 879,1» заменить цифрами «17 881,9»;</w:t>
      </w:r>
    </w:p>
    <w:p w14:paraId="2FB8C644" w14:textId="77777777" w:rsidR="001C436C" w:rsidRPr="00C028AB" w:rsidRDefault="001C436C" w:rsidP="001C436C">
      <w:pPr>
        <w:ind w:firstLine="900"/>
        <w:jc w:val="both"/>
        <w:rPr>
          <w:rFonts w:ascii="Times New Roman" w:hAnsi="Times New Roman" w:cs="Times New Roman"/>
          <w:sz w:val="20"/>
          <w:szCs w:val="20"/>
        </w:rPr>
      </w:pPr>
      <w:r w:rsidRPr="00C028AB">
        <w:rPr>
          <w:rFonts w:ascii="Times New Roman" w:hAnsi="Times New Roman" w:cs="Times New Roman"/>
          <w:sz w:val="20"/>
          <w:szCs w:val="20"/>
        </w:rPr>
        <w:t>б) в пункте 2 цифры «19 759,6» заменить цифрами «20 082,6»;</w:t>
      </w:r>
    </w:p>
    <w:p w14:paraId="5E9AE595" w14:textId="77777777" w:rsidR="001C436C" w:rsidRPr="00C028AB" w:rsidRDefault="001C436C" w:rsidP="001C436C">
      <w:pPr>
        <w:ind w:firstLine="900"/>
        <w:jc w:val="both"/>
        <w:rPr>
          <w:rFonts w:ascii="Times New Roman" w:hAnsi="Times New Roman" w:cs="Times New Roman"/>
          <w:sz w:val="20"/>
          <w:szCs w:val="20"/>
        </w:rPr>
      </w:pPr>
      <w:r w:rsidRPr="00C028AB">
        <w:rPr>
          <w:rFonts w:ascii="Times New Roman" w:hAnsi="Times New Roman" w:cs="Times New Roman"/>
          <w:sz w:val="20"/>
          <w:szCs w:val="20"/>
        </w:rPr>
        <w:t>в) пункт 5 изложить в новой редакции:</w:t>
      </w:r>
    </w:p>
    <w:p w14:paraId="77667EE2" w14:textId="77777777" w:rsidR="001C436C" w:rsidRPr="00C028AB" w:rsidRDefault="001C436C" w:rsidP="001C436C">
      <w:pPr>
        <w:ind w:firstLine="900"/>
        <w:jc w:val="both"/>
        <w:rPr>
          <w:rFonts w:ascii="Times New Roman" w:hAnsi="Times New Roman" w:cs="Times New Roman"/>
          <w:sz w:val="20"/>
          <w:szCs w:val="20"/>
        </w:rPr>
      </w:pPr>
      <w:r w:rsidRPr="00C028AB">
        <w:rPr>
          <w:rFonts w:ascii="Times New Roman" w:hAnsi="Times New Roman" w:cs="Times New Roman"/>
          <w:sz w:val="20"/>
          <w:szCs w:val="20"/>
        </w:rPr>
        <w:t>«5) прогнозируемый дефицит бюджета Митякинского сельского поселения Тарасовского района в сумме 2 200,7 тыс. рублей.»</w:t>
      </w:r>
    </w:p>
    <w:p w14:paraId="321EAAAD" w14:textId="77777777" w:rsidR="001C436C" w:rsidRPr="00C028AB" w:rsidRDefault="001C436C" w:rsidP="001C436C">
      <w:pPr>
        <w:ind w:firstLine="900"/>
        <w:jc w:val="both"/>
        <w:rPr>
          <w:rFonts w:ascii="Times New Roman" w:hAnsi="Times New Roman" w:cs="Times New Roman"/>
          <w:sz w:val="20"/>
          <w:szCs w:val="20"/>
        </w:rPr>
      </w:pPr>
      <w:r w:rsidRPr="00C028AB">
        <w:rPr>
          <w:rFonts w:ascii="Times New Roman" w:hAnsi="Times New Roman" w:cs="Times New Roman"/>
          <w:sz w:val="20"/>
          <w:szCs w:val="20"/>
        </w:rPr>
        <w:lastRenderedPageBreak/>
        <w:t>2) в части 3 статьи 1:</w:t>
      </w:r>
    </w:p>
    <w:p w14:paraId="5D866B03" w14:textId="77777777" w:rsidR="001C436C" w:rsidRPr="00C028AB" w:rsidRDefault="001C436C" w:rsidP="001C436C">
      <w:pPr>
        <w:ind w:firstLine="708"/>
        <w:jc w:val="both"/>
        <w:rPr>
          <w:rFonts w:ascii="Times New Roman" w:hAnsi="Times New Roman" w:cs="Times New Roman"/>
          <w:sz w:val="20"/>
          <w:szCs w:val="20"/>
        </w:rPr>
      </w:pPr>
      <w:r w:rsidRPr="00C028AB">
        <w:rPr>
          <w:rFonts w:ascii="Times New Roman" w:hAnsi="Times New Roman" w:cs="Times New Roman"/>
          <w:sz w:val="20"/>
          <w:szCs w:val="20"/>
        </w:rPr>
        <w:t xml:space="preserve">а) приложение 1 к Решению </w:t>
      </w:r>
      <w:r w:rsidRPr="00C028AB">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C028AB">
        <w:rPr>
          <w:rFonts w:ascii="Times New Roman" w:hAnsi="Times New Roman" w:cs="Times New Roman"/>
          <w:sz w:val="20"/>
          <w:szCs w:val="20"/>
        </w:rPr>
        <w:t>;</w:t>
      </w:r>
    </w:p>
    <w:p w14:paraId="08C44CD3" w14:textId="77777777" w:rsidR="001C436C" w:rsidRPr="00C028AB" w:rsidRDefault="001C436C" w:rsidP="001C436C">
      <w:pPr>
        <w:ind w:firstLine="900"/>
        <w:jc w:val="both"/>
        <w:rPr>
          <w:rFonts w:ascii="Times New Roman" w:hAnsi="Times New Roman" w:cs="Times New Roman"/>
          <w:sz w:val="20"/>
          <w:szCs w:val="20"/>
        </w:rPr>
      </w:pPr>
    </w:p>
    <w:p w14:paraId="6DC4025B" w14:textId="77777777" w:rsidR="001C436C" w:rsidRPr="00C028AB" w:rsidRDefault="001C436C" w:rsidP="001C436C">
      <w:pPr>
        <w:ind w:firstLine="900"/>
        <w:jc w:val="both"/>
        <w:rPr>
          <w:rFonts w:ascii="Times New Roman" w:hAnsi="Times New Roman" w:cs="Times New Roman"/>
          <w:sz w:val="20"/>
          <w:szCs w:val="20"/>
        </w:rPr>
      </w:pPr>
      <w:r w:rsidRPr="00C028AB">
        <w:rPr>
          <w:rFonts w:ascii="Times New Roman" w:hAnsi="Times New Roman" w:cs="Times New Roman"/>
          <w:sz w:val="20"/>
          <w:szCs w:val="20"/>
        </w:rPr>
        <w:t>3) в части 4 статьи 1:</w:t>
      </w:r>
    </w:p>
    <w:p w14:paraId="139B56BF" w14:textId="77777777" w:rsidR="001C436C" w:rsidRPr="00C028AB" w:rsidRDefault="001C436C" w:rsidP="001C436C">
      <w:pPr>
        <w:ind w:firstLine="708"/>
        <w:jc w:val="both"/>
        <w:rPr>
          <w:rFonts w:ascii="Times New Roman" w:hAnsi="Times New Roman" w:cs="Times New Roman"/>
          <w:sz w:val="20"/>
          <w:szCs w:val="20"/>
        </w:rPr>
      </w:pPr>
      <w:r w:rsidRPr="00C028AB">
        <w:rPr>
          <w:rFonts w:ascii="Times New Roman" w:hAnsi="Times New Roman" w:cs="Times New Roman"/>
          <w:sz w:val="20"/>
          <w:szCs w:val="20"/>
        </w:rPr>
        <w:t xml:space="preserve">а) приложение 2 к Решению </w:t>
      </w:r>
      <w:r w:rsidRPr="00C028AB">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C028AB">
        <w:rPr>
          <w:rFonts w:ascii="Times New Roman" w:hAnsi="Times New Roman" w:cs="Times New Roman"/>
          <w:sz w:val="20"/>
          <w:szCs w:val="20"/>
        </w:rPr>
        <w:t>.</w:t>
      </w:r>
    </w:p>
    <w:p w14:paraId="495B9043" w14:textId="77777777" w:rsidR="001C436C" w:rsidRPr="00C028AB" w:rsidRDefault="001C436C" w:rsidP="001C436C">
      <w:pPr>
        <w:ind w:firstLine="708"/>
        <w:jc w:val="both"/>
        <w:rPr>
          <w:rFonts w:ascii="Times New Roman" w:hAnsi="Times New Roman" w:cs="Times New Roman"/>
          <w:sz w:val="20"/>
          <w:szCs w:val="20"/>
        </w:rPr>
      </w:pPr>
    </w:p>
    <w:p w14:paraId="58BA40FE" w14:textId="77777777" w:rsidR="001C436C" w:rsidRPr="00C028AB" w:rsidRDefault="001C436C" w:rsidP="001C436C">
      <w:pPr>
        <w:pStyle w:val="ConsPlusTitle"/>
        <w:jc w:val="both"/>
        <w:rPr>
          <w:b w:val="0"/>
          <w:sz w:val="20"/>
          <w:szCs w:val="20"/>
        </w:rPr>
      </w:pPr>
      <w:r w:rsidRPr="00C028AB">
        <w:rPr>
          <w:sz w:val="20"/>
          <w:szCs w:val="20"/>
        </w:rPr>
        <w:t>Статья 2.</w:t>
      </w:r>
      <w:r w:rsidRPr="00C028AB">
        <w:rPr>
          <w:b w:val="0"/>
          <w:sz w:val="20"/>
          <w:szCs w:val="20"/>
        </w:rPr>
        <w:t xml:space="preserve"> </w:t>
      </w:r>
    </w:p>
    <w:p w14:paraId="7C5C2444" w14:textId="77777777" w:rsidR="001C436C" w:rsidRPr="00C028AB" w:rsidRDefault="001C436C" w:rsidP="001C436C">
      <w:pPr>
        <w:numPr>
          <w:ilvl w:val="0"/>
          <w:numId w:val="11"/>
        </w:numPr>
        <w:spacing w:after="0" w:line="240" w:lineRule="auto"/>
        <w:jc w:val="both"/>
        <w:rPr>
          <w:rFonts w:ascii="Times New Roman" w:hAnsi="Times New Roman" w:cs="Times New Roman"/>
          <w:iCs/>
          <w:sz w:val="20"/>
          <w:szCs w:val="20"/>
        </w:rPr>
      </w:pPr>
      <w:r w:rsidRPr="00C028AB">
        <w:rPr>
          <w:rFonts w:ascii="Times New Roman" w:hAnsi="Times New Roman" w:cs="Times New Roman"/>
          <w:iCs/>
          <w:sz w:val="20"/>
          <w:szCs w:val="20"/>
        </w:rPr>
        <w:t>в части 3 статьи 3:</w:t>
      </w:r>
    </w:p>
    <w:p w14:paraId="75E8364B" w14:textId="77777777" w:rsidR="001C436C" w:rsidRPr="00C028AB" w:rsidRDefault="001C436C" w:rsidP="001C436C">
      <w:pPr>
        <w:ind w:firstLine="708"/>
        <w:jc w:val="both"/>
        <w:rPr>
          <w:rFonts w:ascii="Times New Roman" w:hAnsi="Times New Roman" w:cs="Times New Roman"/>
          <w:sz w:val="20"/>
          <w:szCs w:val="20"/>
        </w:rPr>
      </w:pPr>
      <w:r w:rsidRPr="00C028AB">
        <w:rPr>
          <w:rFonts w:ascii="Times New Roman" w:hAnsi="Times New Roman" w:cs="Times New Roman"/>
          <w:sz w:val="20"/>
          <w:szCs w:val="20"/>
        </w:rPr>
        <w:t xml:space="preserve"> а) приложение 4 к Решению </w:t>
      </w:r>
      <w:r w:rsidRPr="00C028AB">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6877C32B" w14:textId="77777777" w:rsidR="001C436C" w:rsidRPr="00C028AB" w:rsidRDefault="001C436C" w:rsidP="001C436C">
      <w:pPr>
        <w:ind w:firstLine="708"/>
        <w:jc w:val="both"/>
        <w:rPr>
          <w:rFonts w:ascii="Times New Roman" w:hAnsi="Times New Roman" w:cs="Times New Roman"/>
          <w:sz w:val="20"/>
          <w:szCs w:val="20"/>
        </w:rPr>
      </w:pPr>
      <w:r w:rsidRPr="00C028AB">
        <w:rPr>
          <w:rFonts w:ascii="Times New Roman" w:hAnsi="Times New Roman" w:cs="Times New Roman"/>
          <w:sz w:val="20"/>
          <w:szCs w:val="20"/>
        </w:rPr>
        <w:t xml:space="preserve">б) приложение 5 </w:t>
      </w:r>
      <w:r w:rsidRPr="00C028AB">
        <w:rPr>
          <w:rFonts w:ascii="Times New Roman" w:hAnsi="Times New Roman" w:cs="Times New Roman"/>
          <w:iCs/>
          <w:sz w:val="20"/>
          <w:szCs w:val="20"/>
        </w:rPr>
        <w:t xml:space="preserve">к </w:t>
      </w:r>
      <w:r w:rsidRPr="00C028AB">
        <w:rPr>
          <w:rFonts w:ascii="Times New Roman" w:hAnsi="Times New Roman" w:cs="Times New Roman"/>
          <w:sz w:val="20"/>
          <w:szCs w:val="20"/>
        </w:rPr>
        <w:t xml:space="preserve">Решению </w:t>
      </w:r>
      <w:r w:rsidRPr="00C028AB">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5587466D" w14:textId="77777777" w:rsidR="001C436C" w:rsidRPr="00C028AB" w:rsidRDefault="001C436C" w:rsidP="001C436C">
      <w:pPr>
        <w:ind w:firstLine="708"/>
        <w:jc w:val="both"/>
        <w:rPr>
          <w:rFonts w:ascii="Times New Roman" w:hAnsi="Times New Roman" w:cs="Times New Roman"/>
          <w:sz w:val="20"/>
          <w:szCs w:val="20"/>
        </w:rPr>
      </w:pPr>
      <w:r w:rsidRPr="00C028AB">
        <w:rPr>
          <w:rFonts w:ascii="Times New Roman" w:hAnsi="Times New Roman" w:cs="Times New Roman"/>
          <w:sz w:val="20"/>
          <w:szCs w:val="20"/>
        </w:rPr>
        <w:t xml:space="preserve">в) приложение </w:t>
      </w:r>
      <w:r w:rsidRPr="00C028AB">
        <w:rPr>
          <w:rFonts w:ascii="Times New Roman" w:hAnsi="Times New Roman" w:cs="Times New Roman"/>
          <w:iCs/>
          <w:sz w:val="20"/>
          <w:szCs w:val="20"/>
        </w:rPr>
        <w:t xml:space="preserve">6 к </w:t>
      </w:r>
      <w:r w:rsidRPr="00C028AB">
        <w:rPr>
          <w:rFonts w:ascii="Times New Roman" w:hAnsi="Times New Roman" w:cs="Times New Roman"/>
          <w:sz w:val="20"/>
          <w:szCs w:val="20"/>
        </w:rPr>
        <w:t xml:space="preserve">Решению </w:t>
      </w:r>
      <w:r w:rsidRPr="00C028AB">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C028AB">
        <w:rPr>
          <w:rFonts w:ascii="Times New Roman" w:hAnsi="Times New Roman" w:cs="Times New Roman"/>
          <w:sz w:val="20"/>
          <w:szCs w:val="20"/>
        </w:rPr>
        <w:t>.</w:t>
      </w:r>
    </w:p>
    <w:p w14:paraId="41A59C76" w14:textId="77777777" w:rsidR="001C436C" w:rsidRPr="00C028AB" w:rsidRDefault="001C436C" w:rsidP="001C436C">
      <w:pPr>
        <w:jc w:val="both"/>
        <w:rPr>
          <w:rFonts w:ascii="Times New Roman" w:hAnsi="Times New Roman" w:cs="Times New Roman"/>
          <w:sz w:val="20"/>
          <w:szCs w:val="20"/>
        </w:rPr>
      </w:pPr>
    </w:p>
    <w:p w14:paraId="0970450B" w14:textId="77777777" w:rsidR="001C436C" w:rsidRPr="00C028AB" w:rsidRDefault="001C436C" w:rsidP="001C436C">
      <w:pPr>
        <w:autoSpaceDE w:val="0"/>
        <w:autoSpaceDN w:val="0"/>
        <w:adjustRightInd w:val="0"/>
        <w:jc w:val="both"/>
        <w:outlineLvl w:val="1"/>
        <w:rPr>
          <w:rFonts w:ascii="Times New Roman" w:hAnsi="Times New Roman" w:cs="Times New Roman"/>
          <w:b/>
          <w:sz w:val="20"/>
          <w:szCs w:val="20"/>
        </w:rPr>
      </w:pPr>
      <w:r w:rsidRPr="00C028AB">
        <w:rPr>
          <w:rFonts w:ascii="Times New Roman" w:hAnsi="Times New Roman" w:cs="Times New Roman"/>
          <w:b/>
          <w:sz w:val="20"/>
          <w:szCs w:val="20"/>
        </w:rPr>
        <w:t xml:space="preserve">Статья 3. </w:t>
      </w:r>
    </w:p>
    <w:p w14:paraId="3315793C" w14:textId="77777777" w:rsidR="001C436C" w:rsidRPr="00C028AB" w:rsidRDefault="001C436C" w:rsidP="001C436C">
      <w:pPr>
        <w:numPr>
          <w:ilvl w:val="0"/>
          <w:numId w:val="13"/>
        </w:numPr>
        <w:spacing w:after="0" w:line="240" w:lineRule="auto"/>
        <w:jc w:val="both"/>
        <w:rPr>
          <w:rFonts w:ascii="Times New Roman" w:hAnsi="Times New Roman" w:cs="Times New Roman"/>
          <w:iCs/>
          <w:sz w:val="20"/>
          <w:szCs w:val="20"/>
        </w:rPr>
      </w:pPr>
      <w:r w:rsidRPr="00C028AB">
        <w:rPr>
          <w:rFonts w:ascii="Times New Roman" w:hAnsi="Times New Roman" w:cs="Times New Roman"/>
          <w:iCs/>
          <w:sz w:val="20"/>
          <w:szCs w:val="20"/>
        </w:rPr>
        <w:t>В пункте 1 части 1 статьи 6:</w:t>
      </w:r>
    </w:p>
    <w:p w14:paraId="59D8BC27" w14:textId="77777777" w:rsidR="001C436C" w:rsidRPr="00C028AB" w:rsidRDefault="001C436C" w:rsidP="001C436C">
      <w:pPr>
        <w:ind w:firstLine="851"/>
        <w:jc w:val="both"/>
        <w:rPr>
          <w:rFonts w:ascii="Times New Roman" w:hAnsi="Times New Roman" w:cs="Times New Roman"/>
          <w:sz w:val="20"/>
          <w:szCs w:val="20"/>
        </w:rPr>
      </w:pPr>
      <w:r w:rsidRPr="00C028AB">
        <w:rPr>
          <w:rFonts w:ascii="Times New Roman" w:hAnsi="Times New Roman" w:cs="Times New Roman"/>
          <w:sz w:val="20"/>
          <w:szCs w:val="20"/>
        </w:rPr>
        <w:t xml:space="preserve">а) приложение 7 к Решению </w:t>
      </w:r>
      <w:r w:rsidRPr="00C028AB">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6AB6F756" w14:textId="77777777" w:rsidR="001C436C" w:rsidRPr="00C028AB" w:rsidRDefault="001C436C" w:rsidP="001C436C">
      <w:pPr>
        <w:autoSpaceDE w:val="0"/>
        <w:autoSpaceDN w:val="0"/>
        <w:adjustRightInd w:val="0"/>
        <w:jc w:val="both"/>
        <w:outlineLvl w:val="1"/>
        <w:rPr>
          <w:rFonts w:ascii="Times New Roman" w:hAnsi="Times New Roman" w:cs="Times New Roman"/>
          <w:sz w:val="20"/>
          <w:szCs w:val="20"/>
        </w:rPr>
      </w:pPr>
    </w:p>
    <w:p w14:paraId="083B8FEA" w14:textId="77777777" w:rsidR="001C436C" w:rsidRPr="00C028AB" w:rsidRDefault="001C436C" w:rsidP="001C436C">
      <w:pPr>
        <w:autoSpaceDE w:val="0"/>
        <w:autoSpaceDN w:val="0"/>
        <w:adjustRightInd w:val="0"/>
        <w:jc w:val="both"/>
        <w:outlineLvl w:val="1"/>
        <w:rPr>
          <w:rFonts w:ascii="Times New Roman" w:hAnsi="Times New Roman" w:cs="Times New Roman"/>
          <w:sz w:val="20"/>
          <w:szCs w:val="20"/>
        </w:rPr>
      </w:pPr>
      <w:r w:rsidRPr="00C028AB">
        <w:rPr>
          <w:rFonts w:ascii="Times New Roman" w:hAnsi="Times New Roman" w:cs="Times New Roman"/>
          <w:b/>
          <w:sz w:val="20"/>
          <w:szCs w:val="20"/>
        </w:rPr>
        <w:t xml:space="preserve">Статья 4. </w:t>
      </w:r>
    </w:p>
    <w:p w14:paraId="700CA62C" w14:textId="77777777" w:rsidR="001C436C" w:rsidRPr="00C028AB" w:rsidRDefault="001C436C" w:rsidP="001C436C">
      <w:pPr>
        <w:pStyle w:val="ConsPlusNormal"/>
        <w:numPr>
          <w:ilvl w:val="0"/>
          <w:numId w:val="12"/>
        </w:numPr>
        <w:spacing w:after="120"/>
        <w:ind w:left="0" w:firstLine="993"/>
        <w:jc w:val="both"/>
        <w:rPr>
          <w:rFonts w:ascii="Times New Roman" w:hAnsi="Times New Roman" w:cs="Times New Roman"/>
        </w:rPr>
      </w:pPr>
      <w:r w:rsidRPr="00C028AB">
        <w:rPr>
          <w:rFonts w:ascii="Times New Roman" w:hAnsi="Times New Roman" w:cs="Times New Roman"/>
        </w:rPr>
        <w:t xml:space="preserve">Настоящее решение вступает в силу со дня его официального опубликования. </w:t>
      </w:r>
    </w:p>
    <w:p w14:paraId="304FDF98" w14:textId="77777777" w:rsidR="001C436C" w:rsidRPr="00C028AB" w:rsidRDefault="001C436C" w:rsidP="001C436C">
      <w:pPr>
        <w:spacing w:after="200" w:line="276" w:lineRule="auto"/>
        <w:rPr>
          <w:rFonts w:ascii="Times New Roman" w:hAnsi="Times New Roman" w:cs="Times New Roman"/>
          <w:sz w:val="20"/>
          <w:szCs w:val="20"/>
        </w:rPr>
      </w:pPr>
    </w:p>
    <w:p w14:paraId="03419C92" w14:textId="77777777" w:rsidR="001C436C" w:rsidRPr="00C028AB" w:rsidRDefault="001C436C" w:rsidP="001C436C">
      <w:pPr>
        <w:rPr>
          <w:rFonts w:ascii="Times New Roman" w:hAnsi="Times New Roman" w:cs="Times New Roman"/>
          <w:sz w:val="20"/>
          <w:szCs w:val="20"/>
        </w:rPr>
      </w:pPr>
      <w:r w:rsidRPr="00C028AB">
        <w:rPr>
          <w:rFonts w:ascii="Times New Roman" w:hAnsi="Times New Roman" w:cs="Times New Roman"/>
          <w:sz w:val="20"/>
          <w:szCs w:val="20"/>
        </w:rPr>
        <w:t>Председатель Собрания депутатов -</w:t>
      </w:r>
    </w:p>
    <w:p w14:paraId="0720320F" w14:textId="77777777" w:rsidR="001C436C" w:rsidRPr="00C028AB" w:rsidRDefault="001C436C" w:rsidP="001C436C">
      <w:pPr>
        <w:rPr>
          <w:rFonts w:ascii="Times New Roman" w:hAnsi="Times New Roman" w:cs="Times New Roman"/>
          <w:sz w:val="20"/>
          <w:szCs w:val="20"/>
        </w:rPr>
      </w:pPr>
      <w:r w:rsidRPr="00C028AB">
        <w:rPr>
          <w:rFonts w:ascii="Times New Roman" w:hAnsi="Times New Roman" w:cs="Times New Roman"/>
          <w:sz w:val="20"/>
          <w:szCs w:val="20"/>
        </w:rPr>
        <w:t>Глава Митякинского сельского поселения</w:t>
      </w:r>
      <w:r w:rsidRPr="00C028AB">
        <w:rPr>
          <w:rFonts w:ascii="Times New Roman" w:hAnsi="Times New Roman" w:cs="Times New Roman"/>
          <w:sz w:val="20"/>
          <w:szCs w:val="20"/>
        </w:rPr>
        <w:tab/>
      </w:r>
      <w:r w:rsidRPr="00C028AB">
        <w:rPr>
          <w:rFonts w:ascii="Times New Roman" w:hAnsi="Times New Roman" w:cs="Times New Roman"/>
          <w:sz w:val="20"/>
          <w:szCs w:val="20"/>
        </w:rPr>
        <w:tab/>
      </w:r>
      <w:r w:rsidRPr="00C028AB">
        <w:rPr>
          <w:rFonts w:ascii="Times New Roman" w:hAnsi="Times New Roman" w:cs="Times New Roman"/>
          <w:sz w:val="20"/>
          <w:szCs w:val="20"/>
        </w:rPr>
        <w:tab/>
        <w:t xml:space="preserve">     С. И. Горшколепов</w:t>
      </w:r>
    </w:p>
    <w:p w14:paraId="5378825F" w14:textId="77777777" w:rsidR="00741283" w:rsidRDefault="00741283" w:rsidP="001C436C">
      <w:pPr>
        <w:rPr>
          <w:rFonts w:ascii="Times New Roman" w:hAnsi="Times New Roman" w:cs="Times New Roman"/>
          <w:sz w:val="20"/>
          <w:szCs w:val="20"/>
        </w:rPr>
      </w:pPr>
    </w:p>
    <w:p w14:paraId="6B4EB2C8" w14:textId="77777777" w:rsidR="001C436C" w:rsidRDefault="001C436C" w:rsidP="001C436C">
      <w:pPr>
        <w:rPr>
          <w:rFonts w:ascii="Times New Roman" w:hAnsi="Times New Roman" w:cs="Times New Roman"/>
          <w:sz w:val="20"/>
          <w:szCs w:val="20"/>
        </w:rPr>
      </w:pPr>
    </w:p>
    <w:p w14:paraId="016933B6" w14:textId="77777777" w:rsidR="001C436C" w:rsidRDefault="001C436C" w:rsidP="001C436C">
      <w:pPr>
        <w:rPr>
          <w:rFonts w:ascii="Times New Roman" w:hAnsi="Times New Roman" w:cs="Times New Roman"/>
          <w:sz w:val="20"/>
          <w:szCs w:val="20"/>
        </w:rPr>
      </w:pPr>
    </w:p>
    <w:p w14:paraId="37F0DAA6" w14:textId="77777777" w:rsidR="001C436C" w:rsidRDefault="001C436C" w:rsidP="001C436C">
      <w:pPr>
        <w:rPr>
          <w:rFonts w:ascii="Times New Roman" w:hAnsi="Times New Roman" w:cs="Times New Roman"/>
          <w:sz w:val="20"/>
          <w:szCs w:val="20"/>
        </w:rPr>
      </w:pPr>
    </w:p>
    <w:p w14:paraId="708D85DB" w14:textId="77777777" w:rsidR="001C436C" w:rsidRDefault="001C436C" w:rsidP="001C436C">
      <w:pPr>
        <w:rPr>
          <w:rFonts w:ascii="Times New Roman" w:hAnsi="Times New Roman" w:cs="Times New Roman"/>
          <w:sz w:val="20"/>
          <w:szCs w:val="20"/>
        </w:rPr>
      </w:pPr>
    </w:p>
    <w:p w14:paraId="5E095A3D" w14:textId="77777777" w:rsidR="001C436C" w:rsidRDefault="001C436C" w:rsidP="001C436C">
      <w:pPr>
        <w:rPr>
          <w:rFonts w:ascii="Times New Roman" w:hAnsi="Times New Roman" w:cs="Times New Roman"/>
          <w:sz w:val="20"/>
          <w:szCs w:val="20"/>
        </w:rPr>
      </w:pPr>
    </w:p>
    <w:p w14:paraId="1BD7C9E9" w14:textId="77777777" w:rsidR="001C436C" w:rsidRDefault="001C436C" w:rsidP="001C436C">
      <w:pPr>
        <w:rPr>
          <w:rFonts w:ascii="Times New Roman" w:hAnsi="Times New Roman" w:cs="Times New Roman"/>
          <w:sz w:val="20"/>
          <w:szCs w:val="20"/>
        </w:rPr>
      </w:pPr>
    </w:p>
    <w:p w14:paraId="30A3826D" w14:textId="77777777" w:rsidR="001C436C" w:rsidRDefault="001C436C" w:rsidP="001C436C">
      <w:pPr>
        <w:rPr>
          <w:rFonts w:ascii="Times New Roman" w:hAnsi="Times New Roman" w:cs="Times New Roman"/>
          <w:sz w:val="20"/>
          <w:szCs w:val="20"/>
        </w:rPr>
      </w:pPr>
    </w:p>
    <w:p w14:paraId="0FEA099F" w14:textId="77777777" w:rsidR="001C436C" w:rsidRDefault="001C436C" w:rsidP="001C436C">
      <w:pPr>
        <w:rPr>
          <w:rFonts w:ascii="Times New Roman" w:hAnsi="Times New Roman" w:cs="Times New Roman"/>
          <w:sz w:val="20"/>
          <w:szCs w:val="20"/>
        </w:rPr>
        <w:sectPr w:rsidR="001C436C" w:rsidSect="00741283">
          <w:pgSz w:w="11906" w:h="16838"/>
          <w:pgMar w:top="1134" w:right="2126" w:bottom="1134" w:left="1701" w:header="709" w:footer="709" w:gutter="0"/>
          <w:cols w:space="708"/>
          <w:docGrid w:linePitch="360"/>
        </w:sectPr>
      </w:pPr>
    </w:p>
    <w:p w14:paraId="207FD65B" w14:textId="77777777" w:rsidR="001C436C" w:rsidRPr="00D22617" w:rsidRDefault="001C436C" w:rsidP="001C436C">
      <w:pPr>
        <w:autoSpaceDE w:val="0"/>
        <w:autoSpaceDN w:val="0"/>
        <w:adjustRightInd w:val="0"/>
        <w:ind w:left="8222"/>
        <w:jc w:val="center"/>
        <w:outlineLvl w:val="0"/>
        <w:rPr>
          <w:rFonts w:ascii="Times New Roman" w:hAnsi="Times New Roman" w:cs="Times New Roman"/>
          <w:sz w:val="20"/>
          <w:szCs w:val="20"/>
        </w:rPr>
      </w:pPr>
      <w:r w:rsidRPr="00D22617">
        <w:rPr>
          <w:rFonts w:ascii="Times New Roman" w:hAnsi="Times New Roman" w:cs="Times New Roman"/>
          <w:sz w:val="20"/>
          <w:szCs w:val="20"/>
        </w:rPr>
        <w:lastRenderedPageBreak/>
        <w:t>Приложение 1</w:t>
      </w:r>
    </w:p>
    <w:p w14:paraId="634F205F" w14:textId="77777777" w:rsidR="001C436C" w:rsidRPr="00D22617" w:rsidRDefault="001C436C" w:rsidP="001C436C">
      <w:pPr>
        <w:pStyle w:val="af7"/>
        <w:ind w:left="8222"/>
        <w:jc w:val="center"/>
        <w:rPr>
          <w:rFonts w:ascii="Times New Roman" w:hAnsi="Times New Roman"/>
          <w:snapToGrid w:val="0"/>
          <w:sz w:val="20"/>
          <w:szCs w:val="20"/>
        </w:rPr>
      </w:pPr>
      <w:r w:rsidRPr="00D22617">
        <w:rPr>
          <w:rFonts w:ascii="Times New Roman" w:hAnsi="Times New Roman"/>
          <w:snapToGrid w:val="0"/>
          <w:sz w:val="20"/>
          <w:szCs w:val="20"/>
        </w:rPr>
        <w:t xml:space="preserve">к решению Собрания депутатов </w:t>
      </w:r>
    </w:p>
    <w:p w14:paraId="6D99C901" w14:textId="77777777" w:rsidR="001C436C" w:rsidRPr="00D22617" w:rsidRDefault="001C436C" w:rsidP="001C436C">
      <w:pPr>
        <w:pStyle w:val="af7"/>
        <w:ind w:left="7655"/>
        <w:jc w:val="center"/>
        <w:rPr>
          <w:rFonts w:ascii="Times New Roman" w:hAnsi="Times New Roman"/>
          <w:snapToGrid w:val="0"/>
          <w:sz w:val="20"/>
          <w:szCs w:val="20"/>
        </w:rPr>
      </w:pPr>
      <w:r w:rsidRPr="00D22617">
        <w:rPr>
          <w:rFonts w:ascii="Times New Roman" w:hAnsi="Times New Roman"/>
          <w:snapToGrid w:val="0"/>
          <w:sz w:val="20"/>
          <w:szCs w:val="20"/>
        </w:rPr>
        <w:t xml:space="preserve">Митякинского сельского поселения №16 от 04.09.2025 г. «О внесении изменений в Решение Собрания депутатов Митякинского сельского поселения </w:t>
      </w:r>
      <w:r w:rsidRPr="00D22617">
        <w:rPr>
          <w:rFonts w:ascii="Times New Roman" w:hAnsi="Times New Roman"/>
          <w:color w:val="000000"/>
          <w:sz w:val="20"/>
          <w:szCs w:val="20"/>
        </w:rPr>
        <w:t>№ 38 от 27.12.2024 г.</w:t>
      </w:r>
    </w:p>
    <w:p w14:paraId="3FC12C2A" w14:textId="77777777" w:rsidR="001C436C" w:rsidRPr="00D22617" w:rsidRDefault="001C436C" w:rsidP="001C436C">
      <w:pPr>
        <w:pStyle w:val="af7"/>
        <w:ind w:left="8222"/>
        <w:jc w:val="center"/>
        <w:rPr>
          <w:rFonts w:ascii="Times New Roman" w:hAnsi="Times New Roman"/>
          <w:b/>
          <w:bCs/>
          <w:sz w:val="20"/>
          <w:szCs w:val="20"/>
        </w:rPr>
      </w:pPr>
      <w:r w:rsidRPr="00D22617">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70C82A63" w14:textId="77777777" w:rsidR="001C436C" w:rsidRPr="00D22617" w:rsidRDefault="001C436C" w:rsidP="001C436C">
      <w:pPr>
        <w:rPr>
          <w:rFonts w:ascii="Times New Roman" w:hAnsi="Times New Roman" w:cs="Times New Roman"/>
          <w:sz w:val="20"/>
          <w:szCs w:val="20"/>
        </w:rPr>
      </w:pPr>
    </w:p>
    <w:p w14:paraId="4A0EFDB8" w14:textId="77777777" w:rsidR="001C436C" w:rsidRPr="00D22617" w:rsidRDefault="001C436C" w:rsidP="001C436C">
      <w:pPr>
        <w:jc w:val="center"/>
        <w:rPr>
          <w:rFonts w:ascii="Times New Roman" w:hAnsi="Times New Roman" w:cs="Times New Roman"/>
          <w:b/>
          <w:bCs/>
          <w:sz w:val="20"/>
          <w:szCs w:val="20"/>
        </w:rPr>
      </w:pPr>
      <w:r w:rsidRPr="00D22617">
        <w:rPr>
          <w:rFonts w:ascii="Times New Roman" w:hAnsi="Times New Roman" w:cs="Times New Roman"/>
          <w:b/>
          <w:bCs/>
          <w:sz w:val="20"/>
          <w:szCs w:val="20"/>
        </w:rPr>
        <w:t>Объем поступлений доходов бюджета Митякинского сельского поселения                                                                                                                                                                                                 Тарасовского райо</w:t>
      </w:r>
      <w:r w:rsidRPr="00D22617">
        <w:rPr>
          <w:rFonts w:ascii="Times New Roman" w:hAnsi="Times New Roman" w:cs="Times New Roman"/>
          <w:b/>
          <w:sz w:val="20"/>
          <w:szCs w:val="20"/>
        </w:rPr>
        <w:t>на 2025 год и на плановый период 2026 и 2027 годов</w:t>
      </w:r>
    </w:p>
    <w:p w14:paraId="3C284918" w14:textId="77777777" w:rsidR="001C436C" w:rsidRPr="00D22617" w:rsidRDefault="001C436C" w:rsidP="001C436C">
      <w:pPr>
        <w:jc w:val="right"/>
        <w:rPr>
          <w:rFonts w:ascii="Times New Roman" w:eastAsia="Calibri" w:hAnsi="Times New Roman" w:cs="Times New Roman"/>
          <w:sz w:val="20"/>
          <w:szCs w:val="20"/>
        </w:rPr>
      </w:pPr>
      <w:r w:rsidRPr="00D22617">
        <w:rPr>
          <w:rFonts w:ascii="Times New Roman" w:eastAsia="Calibri" w:hAnsi="Times New Roman" w:cs="Times New Roman"/>
          <w:sz w:val="20"/>
          <w:szCs w:val="20"/>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1C436C" w:rsidRPr="00D22617" w14:paraId="06FACC98" w14:textId="77777777" w:rsidTr="000211EA">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901F8" w14:textId="77777777" w:rsidR="001C436C" w:rsidRPr="00D22617" w:rsidRDefault="001C436C" w:rsidP="000211EA">
            <w:pPr>
              <w:jc w:val="center"/>
              <w:rPr>
                <w:rFonts w:ascii="Times New Roman" w:hAnsi="Times New Roman" w:cs="Times New Roman"/>
                <w:b/>
                <w:bCs/>
                <w:sz w:val="20"/>
                <w:szCs w:val="20"/>
              </w:rPr>
            </w:pPr>
            <w:r w:rsidRPr="00D22617">
              <w:rPr>
                <w:rFonts w:ascii="Times New Roman" w:hAnsi="Times New Roman" w:cs="Times New Roman"/>
                <w:b/>
                <w:bCs/>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D88A5" w14:textId="77777777" w:rsidR="001C436C" w:rsidRPr="00D22617" w:rsidRDefault="001C436C" w:rsidP="000211EA">
            <w:pPr>
              <w:jc w:val="center"/>
              <w:rPr>
                <w:rFonts w:ascii="Times New Roman" w:hAnsi="Times New Roman" w:cs="Times New Roman"/>
                <w:b/>
                <w:bCs/>
                <w:sz w:val="20"/>
                <w:szCs w:val="20"/>
              </w:rPr>
            </w:pPr>
            <w:r w:rsidRPr="00D22617">
              <w:rPr>
                <w:rFonts w:ascii="Times New Roman" w:hAnsi="Times New Roman" w:cs="Times New Roman"/>
                <w:b/>
                <w:bCs/>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tcPr>
          <w:p w14:paraId="2F0FFE08" w14:textId="77777777" w:rsidR="001C436C" w:rsidRPr="00D22617" w:rsidRDefault="001C436C" w:rsidP="000211EA">
            <w:pPr>
              <w:jc w:val="center"/>
              <w:rPr>
                <w:rFonts w:ascii="Times New Roman" w:hAnsi="Times New Roman" w:cs="Times New Roman"/>
                <w:b/>
                <w:bCs/>
                <w:color w:val="000000"/>
                <w:sz w:val="20"/>
                <w:szCs w:val="20"/>
              </w:rPr>
            </w:pPr>
            <w:r w:rsidRPr="00D22617">
              <w:rPr>
                <w:rFonts w:ascii="Times New Roman" w:hAnsi="Times New Roman" w:cs="Times New Roman"/>
                <w:b/>
                <w:bCs/>
                <w:color w:val="000000"/>
                <w:sz w:val="20"/>
                <w:szCs w:val="20"/>
              </w:rPr>
              <w:t>2025 год</w:t>
            </w:r>
          </w:p>
        </w:tc>
        <w:tc>
          <w:tcPr>
            <w:tcW w:w="1843" w:type="dxa"/>
            <w:tcBorders>
              <w:top w:val="single" w:sz="4" w:space="0" w:color="auto"/>
              <w:left w:val="nil"/>
              <w:bottom w:val="single" w:sz="4" w:space="0" w:color="auto"/>
              <w:right w:val="single" w:sz="4" w:space="0" w:color="auto"/>
            </w:tcBorders>
            <w:vAlign w:val="center"/>
          </w:tcPr>
          <w:p w14:paraId="13913574" w14:textId="77777777" w:rsidR="001C436C" w:rsidRPr="00D22617" w:rsidRDefault="001C436C" w:rsidP="000211EA">
            <w:pPr>
              <w:jc w:val="center"/>
              <w:rPr>
                <w:rFonts w:ascii="Times New Roman" w:hAnsi="Times New Roman" w:cs="Times New Roman"/>
                <w:b/>
                <w:bCs/>
                <w:color w:val="000000"/>
                <w:sz w:val="20"/>
                <w:szCs w:val="20"/>
              </w:rPr>
            </w:pPr>
            <w:r w:rsidRPr="00D22617">
              <w:rPr>
                <w:rFonts w:ascii="Times New Roman" w:hAnsi="Times New Roman" w:cs="Times New Roman"/>
                <w:b/>
                <w:bCs/>
                <w:color w:val="000000"/>
                <w:sz w:val="20"/>
                <w:szCs w:val="20"/>
              </w:rPr>
              <w:t>2026 год</w:t>
            </w:r>
          </w:p>
        </w:tc>
        <w:tc>
          <w:tcPr>
            <w:tcW w:w="1701" w:type="dxa"/>
            <w:tcBorders>
              <w:top w:val="single" w:sz="4" w:space="0" w:color="auto"/>
              <w:left w:val="nil"/>
              <w:bottom w:val="single" w:sz="4" w:space="0" w:color="auto"/>
              <w:right w:val="single" w:sz="4" w:space="0" w:color="auto"/>
            </w:tcBorders>
            <w:vAlign w:val="center"/>
          </w:tcPr>
          <w:p w14:paraId="44BC4DA0" w14:textId="77777777" w:rsidR="001C436C" w:rsidRPr="00D22617" w:rsidRDefault="001C436C" w:rsidP="000211EA">
            <w:pPr>
              <w:jc w:val="center"/>
              <w:rPr>
                <w:rFonts w:ascii="Times New Roman" w:hAnsi="Times New Roman" w:cs="Times New Roman"/>
                <w:b/>
                <w:bCs/>
                <w:color w:val="000000"/>
                <w:sz w:val="20"/>
                <w:szCs w:val="20"/>
              </w:rPr>
            </w:pPr>
            <w:r w:rsidRPr="00D22617">
              <w:rPr>
                <w:rFonts w:ascii="Times New Roman" w:hAnsi="Times New Roman" w:cs="Times New Roman"/>
                <w:b/>
                <w:bCs/>
                <w:color w:val="000000"/>
                <w:sz w:val="20"/>
                <w:szCs w:val="20"/>
              </w:rPr>
              <w:t>2027 год</w:t>
            </w:r>
          </w:p>
        </w:tc>
      </w:tr>
    </w:tbl>
    <w:p w14:paraId="5E87920C" w14:textId="77777777" w:rsidR="001C436C" w:rsidRPr="00D22617" w:rsidRDefault="001C436C" w:rsidP="001C436C">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1C436C" w:rsidRPr="00D22617" w14:paraId="64F4D60D" w14:textId="77777777" w:rsidTr="000211EA">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FAC45B" w14:textId="77777777" w:rsidR="001C436C" w:rsidRPr="00D22617" w:rsidRDefault="001C436C" w:rsidP="000211EA">
            <w:pPr>
              <w:jc w:val="center"/>
              <w:rPr>
                <w:rFonts w:ascii="Times New Roman" w:hAnsi="Times New Roman" w:cs="Times New Roman"/>
                <w:sz w:val="20"/>
                <w:szCs w:val="20"/>
              </w:rPr>
            </w:pPr>
            <w:bookmarkStart w:id="4" w:name="RANGE!A1:D202"/>
            <w:r w:rsidRPr="00D22617">
              <w:rPr>
                <w:rFonts w:ascii="Times New Roman" w:hAnsi="Times New Roman" w:cs="Times New Roman"/>
                <w:sz w:val="20"/>
                <w:szCs w:val="20"/>
              </w:rPr>
              <w:t>1</w:t>
            </w:r>
            <w:bookmarkEnd w:id="4"/>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5C4BA369"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5CC8D08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1EF3CB2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14:paraId="09C4FB99"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w:t>
            </w:r>
          </w:p>
        </w:tc>
      </w:tr>
      <w:tr w:rsidR="001C436C" w:rsidRPr="00D22617" w14:paraId="730E9610" w14:textId="77777777" w:rsidTr="000211EA">
        <w:trPr>
          <w:trHeight w:val="311"/>
        </w:trPr>
        <w:tc>
          <w:tcPr>
            <w:tcW w:w="3156" w:type="dxa"/>
            <w:shd w:val="clear" w:color="auto" w:fill="auto"/>
            <w:hideMark/>
          </w:tcPr>
          <w:p w14:paraId="1FC496C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1 00 00000 00 0000 000 </w:t>
            </w:r>
          </w:p>
        </w:tc>
        <w:tc>
          <w:tcPr>
            <w:tcW w:w="6909" w:type="dxa"/>
            <w:gridSpan w:val="2"/>
            <w:shd w:val="clear" w:color="auto" w:fill="auto"/>
            <w:hideMark/>
          </w:tcPr>
          <w:p w14:paraId="53D912E7"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НАЛОГОВЫЕ И НЕНАЛОГОВЫЕ ДОХОДЫ</w:t>
            </w:r>
          </w:p>
        </w:tc>
        <w:tc>
          <w:tcPr>
            <w:tcW w:w="2020" w:type="dxa"/>
            <w:shd w:val="clear" w:color="auto" w:fill="auto"/>
            <w:noWrap/>
            <w:hideMark/>
          </w:tcPr>
          <w:p w14:paraId="49B7141D"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5 891,8</w:t>
            </w:r>
          </w:p>
        </w:tc>
        <w:tc>
          <w:tcPr>
            <w:tcW w:w="1843" w:type="dxa"/>
            <w:shd w:val="clear" w:color="auto" w:fill="auto"/>
            <w:noWrap/>
            <w:hideMark/>
          </w:tcPr>
          <w:p w14:paraId="0F8B817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6 056,2</w:t>
            </w:r>
          </w:p>
        </w:tc>
        <w:tc>
          <w:tcPr>
            <w:tcW w:w="1694" w:type="dxa"/>
            <w:shd w:val="clear" w:color="auto" w:fill="auto"/>
          </w:tcPr>
          <w:p w14:paraId="75F27F6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6 240,0</w:t>
            </w:r>
          </w:p>
        </w:tc>
      </w:tr>
      <w:tr w:rsidR="001C436C" w:rsidRPr="00D22617" w14:paraId="0CBD2B28" w14:textId="77777777" w:rsidTr="000211EA">
        <w:trPr>
          <w:trHeight w:val="311"/>
        </w:trPr>
        <w:tc>
          <w:tcPr>
            <w:tcW w:w="3156" w:type="dxa"/>
            <w:shd w:val="clear" w:color="auto" w:fill="auto"/>
            <w:hideMark/>
          </w:tcPr>
          <w:p w14:paraId="119FE99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1 01 00000 00 0000 000 </w:t>
            </w:r>
          </w:p>
        </w:tc>
        <w:tc>
          <w:tcPr>
            <w:tcW w:w="6909" w:type="dxa"/>
            <w:gridSpan w:val="2"/>
            <w:shd w:val="clear" w:color="auto" w:fill="auto"/>
            <w:hideMark/>
          </w:tcPr>
          <w:p w14:paraId="3ECFF5A1"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НАЛОГИ НА ПРИБЫЛЬ, ДОХОДЫ</w:t>
            </w:r>
          </w:p>
        </w:tc>
        <w:tc>
          <w:tcPr>
            <w:tcW w:w="2020" w:type="dxa"/>
            <w:shd w:val="clear" w:color="auto" w:fill="auto"/>
            <w:noWrap/>
            <w:hideMark/>
          </w:tcPr>
          <w:p w14:paraId="4B0F03C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1 559,8</w:t>
            </w:r>
          </w:p>
        </w:tc>
        <w:tc>
          <w:tcPr>
            <w:tcW w:w="1843" w:type="dxa"/>
            <w:shd w:val="clear" w:color="auto" w:fill="auto"/>
            <w:noWrap/>
            <w:hideMark/>
          </w:tcPr>
          <w:p w14:paraId="1A11689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1 673,0</w:t>
            </w:r>
          </w:p>
        </w:tc>
        <w:tc>
          <w:tcPr>
            <w:tcW w:w="1694" w:type="dxa"/>
            <w:shd w:val="clear" w:color="auto" w:fill="auto"/>
          </w:tcPr>
          <w:p w14:paraId="28E5A379"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1 803,6</w:t>
            </w:r>
          </w:p>
        </w:tc>
      </w:tr>
      <w:tr w:rsidR="001C436C" w:rsidRPr="00D22617" w14:paraId="69D71932" w14:textId="77777777" w:rsidTr="000211EA">
        <w:trPr>
          <w:trHeight w:val="311"/>
        </w:trPr>
        <w:tc>
          <w:tcPr>
            <w:tcW w:w="3156" w:type="dxa"/>
            <w:shd w:val="clear" w:color="auto" w:fill="auto"/>
            <w:hideMark/>
          </w:tcPr>
          <w:p w14:paraId="502D5AF9"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1 01 02000 01 0000 110 </w:t>
            </w:r>
          </w:p>
        </w:tc>
        <w:tc>
          <w:tcPr>
            <w:tcW w:w="6909" w:type="dxa"/>
            <w:gridSpan w:val="2"/>
            <w:shd w:val="clear" w:color="auto" w:fill="auto"/>
            <w:hideMark/>
          </w:tcPr>
          <w:p w14:paraId="7707DA32"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 на доходы физических лиц</w:t>
            </w:r>
          </w:p>
        </w:tc>
        <w:tc>
          <w:tcPr>
            <w:tcW w:w="2020" w:type="dxa"/>
            <w:shd w:val="clear" w:color="auto" w:fill="auto"/>
            <w:noWrap/>
            <w:hideMark/>
          </w:tcPr>
          <w:p w14:paraId="034AA4E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1 559,8</w:t>
            </w:r>
          </w:p>
        </w:tc>
        <w:tc>
          <w:tcPr>
            <w:tcW w:w="1843" w:type="dxa"/>
            <w:shd w:val="clear" w:color="auto" w:fill="auto"/>
            <w:noWrap/>
            <w:hideMark/>
          </w:tcPr>
          <w:p w14:paraId="61A50BC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1 673,0</w:t>
            </w:r>
          </w:p>
        </w:tc>
        <w:tc>
          <w:tcPr>
            <w:tcW w:w="1694" w:type="dxa"/>
            <w:shd w:val="clear" w:color="auto" w:fill="auto"/>
          </w:tcPr>
          <w:p w14:paraId="13C0E32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1 803,6</w:t>
            </w:r>
          </w:p>
        </w:tc>
      </w:tr>
      <w:tr w:rsidR="001C436C" w:rsidRPr="00D22617" w14:paraId="4DAFE955" w14:textId="77777777" w:rsidTr="000211EA">
        <w:trPr>
          <w:trHeight w:val="311"/>
        </w:trPr>
        <w:tc>
          <w:tcPr>
            <w:tcW w:w="3156" w:type="dxa"/>
            <w:shd w:val="clear" w:color="auto" w:fill="auto"/>
            <w:hideMark/>
          </w:tcPr>
          <w:p w14:paraId="7BEE7EA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1 01 02010 01 0000 110 </w:t>
            </w:r>
          </w:p>
        </w:tc>
        <w:tc>
          <w:tcPr>
            <w:tcW w:w="6909" w:type="dxa"/>
            <w:gridSpan w:val="2"/>
            <w:shd w:val="clear" w:color="auto" w:fill="auto"/>
            <w:hideMark/>
          </w:tcPr>
          <w:p w14:paraId="077EF285"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D22617">
              <w:rPr>
                <w:rFonts w:ascii="Times New Roman" w:hAnsi="Times New Roman" w:cs="Times New Roman"/>
                <w:sz w:val="20"/>
                <w:szCs w:val="20"/>
                <w:vertAlign w:val="superscript"/>
              </w:rPr>
              <w:t>1</w:t>
            </w:r>
            <w:r w:rsidRPr="00D22617">
              <w:rPr>
                <w:rFonts w:ascii="Times New Roman" w:hAnsi="Times New Roman" w:cs="Times New Roman"/>
                <w:sz w:val="20"/>
                <w:szCs w:val="20"/>
              </w:rPr>
              <w:t>и 228 Налогового кодекса Российской Федерации</w:t>
            </w:r>
          </w:p>
        </w:tc>
        <w:tc>
          <w:tcPr>
            <w:tcW w:w="2020" w:type="dxa"/>
            <w:shd w:val="clear" w:color="auto" w:fill="auto"/>
            <w:noWrap/>
            <w:hideMark/>
          </w:tcPr>
          <w:p w14:paraId="2C2A7E0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1 557,8</w:t>
            </w:r>
          </w:p>
        </w:tc>
        <w:tc>
          <w:tcPr>
            <w:tcW w:w="1843" w:type="dxa"/>
            <w:shd w:val="clear" w:color="auto" w:fill="auto"/>
            <w:noWrap/>
            <w:hideMark/>
          </w:tcPr>
          <w:p w14:paraId="7530D43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1 670,9</w:t>
            </w:r>
          </w:p>
        </w:tc>
        <w:tc>
          <w:tcPr>
            <w:tcW w:w="1694" w:type="dxa"/>
            <w:shd w:val="clear" w:color="auto" w:fill="auto"/>
          </w:tcPr>
          <w:p w14:paraId="6D4A126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1 801,4</w:t>
            </w:r>
          </w:p>
        </w:tc>
      </w:tr>
      <w:tr w:rsidR="001C436C" w:rsidRPr="00D22617" w14:paraId="7AA77424" w14:textId="77777777" w:rsidTr="000211EA">
        <w:trPr>
          <w:trHeight w:val="311"/>
        </w:trPr>
        <w:tc>
          <w:tcPr>
            <w:tcW w:w="3156" w:type="dxa"/>
            <w:shd w:val="clear" w:color="auto" w:fill="auto"/>
            <w:hideMark/>
          </w:tcPr>
          <w:p w14:paraId="7097307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lastRenderedPageBreak/>
              <w:t xml:space="preserve">1 01 02020 01 0000 110 </w:t>
            </w:r>
          </w:p>
        </w:tc>
        <w:tc>
          <w:tcPr>
            <w:tcW w:w="6909" w:type="dxa"/>
            <w:gridSpan w:val="2"/>
            <w:shd w:val="clear" w:color="auto" w:fill="auto"/>
            <w:hideMark/>
          </w:tcPr>
          <w:p w14:paraId="732BA6E9"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6CAF3CB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2,0</w:t>
            </w:r>
          </w:p>
        </w:tc>
        <w:tc>
          <w:tcPr>
            <w:tcW w:w="1843" w:type="dxa"/>
            <w:shd w:val="clear" w:color="auto" w:fill="auto"/>
            <w:noWrap/>
            <w:hideMark/>
          </w:tcPr>
          <w:p w14:paraId="19BA27D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2,1</w:t>
            </w:r>
          </w:p>
        </w:tc>
        <w:tc>
          <w:tcPr>
            <w:tcW w:w="1694" w:type="dxa"/>
            <w:shd w:val="clear" w:color="auto" w:fill="auto"/>
          </w:tcPr>
          <w:p w14:paraId="1597C684" w14:textId="77777777" w:rsidR="001C436C" w:rsidRPr="00D22617" w:rsidRDefault="001C436C" w:rsidP="000211EA">
            <w:pPr>
              <w:jc w:val="center"/>
              <w:rPr>
                <w:rFonts w:ascii="Times New Roman" w:hAnsi="Times New Roman" w:cs="Times New Roman"/>
                <w:color w:val="C00000"/>
                <w:sz w:val="20"/>
                <w:szCs w:val="20"/>
              </w:rPr>
            </w:pPr>
            <w:r w:rsidRPr="00D22617">
              <w:rPr>
                <w:rFonts w:ascii="Times New Roman" w:hAnsi="Times New Roman" w:cs="Times New Roman"/>
                <w:sz w:val="20"/>
                <w:szCs w:val="20"/>
              </w:rPr>
              <w:t>2,2</w:t>
            </w:r>
          </w:p>
        </w:tc>
      </w:tr>
      <w:tr w:rsidR="001C436C" w:rsidRPr="00D22617" w14:paraId="6136C163" w14:textId="77777777" w:rsidTr="000211EA">
        <w:trPr>
          <w:trHeight w:val="311"/>
        </w:trPr>
        <w:tc>
          <w:tcPr>
            <w:tcW w:w="3156" w:type="dxa"/>
            <w:shd w:val="clear" w:color="auto" w:fill="auto"/>
            <w:hideMark/>
          </w:tcPr>
          <w:p w14:paraId="051F802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1 05 00000 00 0000 000 </w:t>
            </w:r>
          </w:p>
        </w:tc>
        <w:tc>
          <w:tcPr>
            <w:tcW w:w="6909" w:type="dxa"/>
            <w:gridSpan w:val="2"/>
            <w:shd w:val="clear" w:color="auto" w:fill="auto"/>
            <w:hideMark/>
          </w:tcPr>
          <w:p w14:paraId="2483B0AF"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НАЛОГИ НА СОВОКУПНЫЙ ДОХОД</w:t>
            </w:r>
          </w:p>
        </w:tc>
        <w:tc>
          <w:tcPr>
            <w:tcW w:w="2020" w:type="dxa"/>
            <w:shd w:val="clear" w:color="auto" w:fill="auto"/>
            <w:noWrap/>
            <w:hideMark/>
          </w:tcPr>
          <w:p w14:paraId="6B1DE79D"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c>
          <w:tcPr>
            <w:tcW w:w="1843" w:type="dxa"/>
            <w:shd w:val="clear" w:color="auto" w:fill="auto"/>
            <w:noWrap/>
            <w:hideMark/>
          </w:tcPr>
          <w:p w14:paraId="754B5B2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c>
          <w:tcPr>
            <w:tcW w:w="1694" w:type="dxa"/>
            <w:shd w:val="clear" w:color="auto" w:fill="auto"/>
          </w:tcPr>
          <w:p w14:paraId="66F507BD"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r>
      <w:tr w:rsidR="001C436C" w:rsidRPr="00D22617" w14:paraId="6B78E801" w14:textId="77777777" w:rsidTr="000211EA">
        <w:trPr>
          <w:trHeight w:val="311"/>
        </w:trPr>
        <w:tc>
          <w:tcPr>
            <w:tcW w:w="3156" w:type="dxa"/>
            <w:shd w:val="clear" w:color="auto" w:fill="auto"/>
            <w:hideMark/>
          </w:tcPr>
          <w:p w14:paraId="0CA5EA1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1 05 03000 01 0000 110 </w:t>
            </w:r>
          </w:p>
        </w:tc>
        <w:tc>
          <w:tcPr>
            <w:tcW w:w="6909" w:type="dxa"/>
            <w:gridSpan w:val="2"/>
            <w:shd w:val="clear" w:color="auto" w:fill="auto"/>
            <w:hideMark/>
          </w:tcPr>
          <w:p w14:paraId="5412B9F1"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6D742BDD"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c>
          <w:tcPr>
            <w:tcW w:w="1843" w:type="dxa"/>
            <w:shd w:val="clear" w:color="auto" w:fill="auto"/>
            <w:noWrap/>
            <w:hideMark/>
          </w:tcPr>
          <w:p w14:paraId="1CC3AAE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c>
          <w:tcPr>
            <w:tcW w:w="1694" w:type="dxa"/>
            <w:shd w:val="clear" w:color="auto" w:fill="auto"/>
          </w:tcPr>
          <w:p w14:paraId="1980563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r>
      <w:tr w:rsidR="001C436C" w:rsidRPr="00D22617" w14:paraId="682D4E77" w14:textId="77777777" w:rsidTr="000211EA">
        <w:trPr>
          <w:trHeight w:val="311"/>
        </w:trPr>
        <w:tc>
          <w:tcPr>
            <w:tcW w:w="3156" w:type="dxa"/>
            <w:shd w:val="clear" w:color="auto" w:fill="auto"/>
            <w:hideMark/>
          </w:tcPr>
          <w:p w14:paraId="18694EA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1 05 03010 01 0000 110 </w:t>
            </w:r>
          </w:p>
        </w:tc>
        <w:tc>
          <w:tcPr>
            <w:tcW w:w="6909" w:type="dxa"/>
            <w:gridSpan w:val="2"/>
            <w:shd w:val="clear" w:color="auto" w:fill="auto"/>
            <w:hideMark/>
          </w:tcPr>
          <w:p w14:paraId="1AFAF985"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2943142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c>
          <w:tcPr>
            <w:tcW w:w="1843" w:type="dxa"/>
            <w:shd w:val="clear" w:color="auto" w:fill="auto"/>
            <w:noWrap/>
            <w:hideMark/>
          </w:tcPr>
          <w:p w14:paraId="0D699FF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c>
          <w:tcPr>
            <w:tcW w:w="1694" w:type="dxa"/>
            <w:shd w:val="clear" w:color="auto" w:fill="auto"/>
          </w:tcPr>
          <w:p w14:paraId="2829D71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1 125,8</w:t>
            </w:r>
          </w:p>
        </w:tc>
      </w:tr>
      <w:tr w:rsidR="001C436C" w:rsidRPr="00D22617" w14:paraId="64E4BCCF" w14:textId="77777777" w:rsidTr="000211EA">
        <w:trPr>
          <w:trHeight w:val="311"/>
        </w:trPr>
        <w:tc>
          <w:tcPr>
            <w:tcW w:w="3156" w:type="dxa"/>
            <w:shd w:val="clear" w:color="auto" w:fill="auto"/>
            <w:hideMark/>
          </w:tcPr>
          <w:p w14:paraId="2D28258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1 06 00000 00 0000 000 </w:t>
            </w:r>
          </w:p>
        </w:tc>
        <w:tc>
          <w:tcPr>
            <w:tcW w:w="6909" w:type="dxa"/>
            <w:gridSpan w:val="2"/>
            <w:shd w:val="clear" w:color="auto" w:fill="auto"/>
            <w:hideMark/>
          </w:tcPr>
          <w:p w14:paraId="7833FD36"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НАЛОГИ НА ИМУЩЕСТВО</w:t>
            </w:r>
          </w:p>
        </w:tc>
        <w:tc>
          <w:tcPr>
            <w:tcW w:w="2020" w:type="dxa"/>
            <w:shd w:val="clear" w:color="auto" w:fill="auto"/>
            <w:noWrap/>
            <w:hideMark/>
          </w:tcPr>
          <w:p w14:paraId="7D85ECA9" w14:textId="77777777" w:rsidR="001C436C" w:rsidRPr="00D22617" w:rsidRDefault="001C436C" w:rsidP="000211EA">
            <w:pPr>
              <w:jc w:val="center"/>
              <w:rPr>
                <w:rFonts w:ascii="Times New Roman" w:hAnsi="Times New Roman" w:cs="Times New Roman"/>
                <w:color w:val="FF0000"/>
                <w:sz w:val="20"/>
                <w:szCs w:val="20"/>
              </w:rPr>
            </w:pPr>
            <w:r w:rsidRPr="00D22617">
              <w:rPr>
                <w:rFonts w:ascii="Times New Roman" w:hAnsi="Times New Roman" w:cs="Times New Roman"/>
                <w:sz w:val="20"/>
                <w:szCs w:val="20"/>
              </w:rPr>
              <w:t>1 908,0</w:t>
            </w:r>
          </w:p>
        </w:tc>
        <w:tc>
          <w:tcPr>
            <w:tcW w:w="1843" w:type="dxa"/>
            <w:shd w:val="clear" w:color="auto" w:fill="auto"/>
            <w:noWrap/>
            <w:hideMark/>
          </w:tcPr>
          <w:p w14:paraId="15D50CE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1 908,0</w:t>
            </w:r>
          </w:p>
        </w:tc>
        <w:tc>
          <w:tcPr>
            <w:tcW w:w="1694" w:type="dxa"/>
            <w:shd w:val="clear" w:color="auto" w:fill="auto"/>
          </w:tcPr>
          <w:p w14:paraId="295CB6F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1 908,0</w:t>
            </w:r>
          </w:p>
        </w:tc>
      </w:tr>
      <w:tr w:rsidR="001C436C" w:rsidRPr="00D22617" w14:paraId="3F6307D9" w14:textId="77777777" w:rsidTr="000211EA">
        <w:trPr>
          <w:trHeight w:val="311"/>
        </w:trPr>
        <w:tc>
          <w:tcPr>
            <w:tcW w:w="3156" w:type="dxa"/>
            <w:shd w:val="clear" w:color="auto" w:fill="auto"/>
            <w:hideMark/>
          </w:tcPr>
          <w:p w14:paraId="362C342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1 06 01000 00 0000 110 </w:t>
            </w:r>
          </w:p>
        </w:tc>
        <w:tc>
          <w:tcPr>
            <w:tcW w:w="6909" w:type="dxa"/>
            <w:gridSpan w:val="2"/>
            <w:shd w:val="clear" w:color="auto" w:fill="auto"/>
            <w:hideMark/>
          </w:tcPr>
          <w:p w14:paraId="58DAA087"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 на имущество физических лиц</w:t>
            </w:r>
          </w:p>
        </w:tc>
        <w:tc>
          <w:tcPr>
            <w:tcW w:w="2020" w:type="dxa"/>
            <w:shd w:val="clear" w:color="auto" w:fill="auto"/>
            <w:noWrap/>
            <w:hideMark/>
          </w:tcPr>
          <w:p w14:paraId="564D306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328,0</w:t>
            </w:r>
          </w:p>
        </w:tc>
        <w:tc>
          <w:tcPr>
            <w:tcW w:w="1843" w:type="dxa"/>
            <w:shd w:val="clear" w:color="auto" w:fill="auto"/>
            <w:noWrap/>
            <w:hideMark/>
          </w:tcPr>
          <w:p w14:paraId="6A461B8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328,0</w:t>
            </w:r>
          </w:p>
        </w:tc>
        <w:tc>
          <w:tcPr>
            <w:tcW w:w="1694" w:type="dxa"/>
            <w:shd w:val="clear" w:color="auto" w:fill="auto"/>
          </w:tcPr>
          <w:p w14:paraId="1E9B1AE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328,0</w:t>
            </w:r>
          </w:p>
        </w:tc>
      </w:tr>
      <w:tr w:rsidR="001C436C" w:rsidRPr="00D22617" w14:paraId="1D6ED134" w14:textId="77777777" w:rsidTr="000211EA">
        <w:trPr>
          <w:trHeight w:val="311"/>
        </w:trPr>
        <w:tc>
          <w:tcPr>
            <w:tcW w:w="3156" w:type="dxa"/>
            <w:shd w:val="clear" w:color="auto" w:fill="auto"/>
            <w:hideMark/>
          </w:tcPr>
          <w:p w14:paraId="5530EF1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1 06 01030 10 0000 110 </w:t>
            </w:r>
          </w:p>
          <w:p w14:paraId="515033D8" w14:textId="77777777" w:rsidR="001C436C" w:rsidRPr="00D22617" w:rsidRDefault="001C436C" w:rsidP="000211EA">
            <w:pPr>
              <w:rPr>
                <w:rFonts w:ascii="Times New Roman" w:hAnsi="Times New Roman" w:cs="Times New Roman"/>
                <w:sz w:val="20"/>
                <w:szCs w:val="20"/>
              </w:rPr>
            </w:pPr>
          </w:p>
          <w:p w14:paraId="0CE1C90D" w14:textId="77777777" w:rsidR="001C436C" w:rsidRPr="00D22617" w:rsidRDefault="001C436C" w:rsidP="000211EA">
            <w:pPr>
              <w:jc w:val="center"/>
              <w:rPr>
                <w:rFonts w:ascii="Times New Roman" w:hAnsi="Times New Roman" w:cs="Times New Roman"/>
                <w:sz w:val="20"/>
                <w:szCs w:val="20"/>
              </w:rPr>
            </w:pPr>
          </w:p>
          <w:p w14:paraId="4CEABA8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1 06 0600000 0000 110</w:t>
            </w:r>
          </w:p>
          <w:p w14:paraId="6403DAA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1 06 06030 00 0000 110</w:t>
            </w:r>
          </w:p>
          <w:p w14:paraId="02E96A82" w14:textId="77777777" w:rsidR="001C436C" w:rsidRPr="00D22617" w:rsidRDefault="001C436C" w:rsidP="000211EA">
            <w:pPr>
              <w:tabs>
                <w:tab w:val="left" w:pos="2145"/>
              </w:tabs>
              <w:rPr>
                <w:rFonts w:ascii="Times New Roman" w:hAnsi="Times New Roman" w:cs="Times New Roman"/>
                <w:sz w:val="20"/>
                <w:szCs w:val="20"/>
              </w:rPr>
            </w:pPr>
            <w:r w:rsidRPr="00D22617">
              <w:rPr>
                <w:rFonts w:ascii="Times New Roman" w:hAnsi="Times New Roman" w:cs="Times New Roman"/>
                <w:sz w:val="20"/>
                <w:szCs w:val="20"/>
              </w:rPr>
              <w:t>1 06 06033 00 0000 110</w:t>
            </w:r>
          </w:p>
          <w:p w14:paraId="4FA7A52A" w14:textId="77777777" w:rsidR="001C436C" w:rsidRPr="00D22617" w:rsidRDefault="001C436C" w:rsidP="000211EA">
            <w:pPr>
              <w:jc w:val="center"/>
              <w:rPr>
                <w:rFonts w:ascii="Times New Roman" w:hAnsi="Times New Roman" w:cs="Times New Roman"/>
                <w:sz w:val="20"/>
                <w:szCs w:val="20"/>
              </w:rPr>
            </w:pPr>
          </w:p>
          <w:p w14:paraId="6D780EFB" w14:textId="77777777" w:rsidR="001C436C" w:rsidRPr="00D22617" w:rsidRDefault="001C436C" w:rsidP="000211EA">
            <w:pPr>
              <w:jc w:val="center"/>
              <w:rPr>
                <w:rFonts w:ascii="Times New Roman" w:hAnsi="Times New Roman" w:cs="Times New Roman"/>
                <w:sz w:val="20"/>
                <w:szCs w:val="20"/>
              </w:rPr>
            </w:pPr>
          </w:p>
          <w:p w14:paraId="31E3920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1 06 0603310 0000 110</w:t>
            </w:r>
          </w:p>
        </w:tc>
        <w:tc>
          <w:tcPr>
            <w:tcW w:w="6909" w:type="dxa"/>
            <w:gridSpan w:val="2"/>
            <w:shd w:val="clear" w:color="auto" w:fill="auto"/>
            <w:hideMark/>
          </w:tcPr>
          <w:p w14:paraId="02668857"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32892B00"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Земельный налог</w:t>
            </w:r>
          </w:p>
          <w:p w14:paraId="53437E16"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Земельный налог с организаций</w:t>
            </w:r>
          </w:p>
          <w:p w14:paraId="5F48EFBA" w14:textId="77777777" w:rsidR="001C436C" w:rsidRPr="00D22617" w:rsidRDefault="001C436C" w:rsidP="000211EA">
            <w:pPr>
              <w:tabs>
                <w:tab w:val="left" w:pos="1440"/>
              </w:tabs>
              <w:rPr>
                <w:rFonts w:ascii="Times New Roman" w:hAnsi="Times New Roman" w:cs="Times New Roman"/>
                <w:sz w:val="20"/>
                <w:szCs w:val="20"/>
              </w:rPr>
            </w:pPr>
            <w:r w:rsidRPr="00D22617">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0C219554" w14:textId="77777777" w:rsidR="001C436C" w:rsidRPr="00D22617" w:rsidRDefault="001C436C" w:rsidP="000211EA">
            <w:pPr>
              <w:tabs>
                <w:tab w:val="left" w:pos="1440"/>
              </w:tabs>
              <w:rPr>
                <w:rFonts w:ascii="Times New Roman" w:hAnsi="Times New Roman" w:cs="Times New Roman"/>
                <w:sz w:val="20"/>
                <w:szCs w:val="20"/>
              </w:rPr>
            </w:pPr>
            <w:r w:rsidRPr="00D22617">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D22617">
              <w:rPr>
                <w:rFonts w:ascii="Times New Roman" w:hAnsi="Times New Roman" w:cs="Times New Roman"/>
                <w:sz w:val="20"/>
                <w:szCs w:val="20"/>
              </w:rPr>
              <w:tab/>
            </w:r>
          </w:p>
        </w:tc>
        <w:tc>
          <w:tcPr>
            <w:tcW w:w="2020" w:type="dxa"/>
            <w:shd w:val="clear" w:color="auto" w:fill="auto"/>
            <w:noWrap/>
            <w:hideMark/>
          </w:tcPr>
          <w:p w14:paraId="7F6A7A6C" w14:textId="77777777" w:rsidR="001C436C" w:rsidRPr="00D22617" w:rsidRDefault="001C436C" w:rsidP="000211EA">
            <w:pPr>
              <w:jc w:val="center"/>
              <w:rPr>
                <w:rFonts w:ascii="Times New Roman" w:hAnsi="Times New Roman" w:cs="Times New Roman"/>
                <w:sz w:val="20"/>
                <w:szCs w:val="20"/>
              </w:rPr>
            </w:pPr>
          </w:p>
          <w:p w14:paraId="32E7894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328,0</w:t>
            </w:r>
          </w:p>
          <w:p w14:paraId="778B49C7" w14:textId="77777777" w:rsidR="001C436C" w:rsidRPr="00D22617" w:rsidRDefault="001C436C" w:rsidP="000211EA">
            <w:pPr>
              <w:rPr>
                <w:rFonts w:ascii="Times New Roman" w:hAnsi="Times New Roman" w:cs="Times New Roman"/>
                <w:sz w:val="20"/>
                <w:szCs w:val="20"/>
              </w:rPr>
            </w:pPr>
          </w:p>
          <w:p w14:paraId="359A4C5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1 580,0</w:t>
            </w:r>
          </w:p>
          <w:p w14:paraId="7B6F283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510,0</w:t>
            </w:r>
          </w:p>
          <w:p w14:paraId="7267209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510,0</w:t>
            </w:r>
          </w:p>
          <w:p w14:paraId="795B4ECC" w14:textId="77777777" w:rsidR="001C436C" w:rsidRPr="00D22617" w:rsidRDefault="001C436C" w:rsidP="000211EA">
            <w:pPr>
              <w:jc w:val="center"/>
              <w:rPr>
                <w:rFonts w:ascii="Times New Roman" w:hAnsi="Times New Roman" w:cs="Times New Roman"/>
                <w:sz w:val="20"/>
                <w:szCs w:val="20"/>
              </w:rPr>
            </w:pPr>
          </w:p>
          <w:p w14:paraId="3EEADCA0" w14:textId="77777777" w:rsidR="001C436C" w:rsidRPr="00D22617" w:rsidRDefault="001C436C" w:rsidP="000211EA">
            <w:pPr>
              <w:jc w:val="center"/>
              <w:rPr>
                <w:rFonts w:ascii="Times New Roman" w:hAnsi="Times New Roman" w:cs="Times New Roman"/>
                <w:sz w:val="20"/>
                <w:szCs w:val="20"/>
              </w:rPr>
            </w:pPr>
          </w:p>
          <w:p w14:paraId="531EAAF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510,0</w:t>
            </w:r>
          </w:p>
          <w:p w14:paraId="5A925C9D" w14:textId="77777777" w:rsidR="001C436C" w:rsidRPr="00D22617" w:rsidRDefault="001C436C" w:rsidP="000211EA">
            <w:pPr>
              <w:rPr>
                <w:rFonts w:ascii="Times New Roman" w:hAnsi="Times New Roman" w:cs="Times New Roman"/>
                <w:sz w:val="20"/>
                <w:szCs w:val="20"/>
              </w:rPr>
            </w:pPr>
          </w:p>
          <w:p w14:paraId="3BF7CF6C" w14:textId="77777777" w:rsidR="001C436C" w:rsidRPr="00D22617" w:rsidRDefault="001C436C" w:rsidP="000211EA">
            <w:pPr>
              <w:rPr>
                <w:rFonts w:ascii="Times New Roman" w:hAnsi="Times New Roman" w:cs="Times New Roman"/>
                <w:sz w:val="20"/>
                <w:szCs w:val="20"/>
              </w:rPr>
            </w:pPr>
          </w:p>
        </w:tc>
        <w:tc>
          <w:tcPr>
            <w:tcW w:w="1843" w:type="dxa"/>
            <w:shd w:val="clear" w:color="auto" w:fill="auto"/>
            <w:noWrap/>
            <w:hideMark/>
          </w:tcPr>
          <w:p w14:paraId="2CDD3AA7" w14:textId="77777777" w:rsidR="001C436C" w:rsidRPr="00D22617" w:rsidRDefault="001C436C" w:rsidP="000211EA">
            <w:pPr>
              <w:jc w:val="center"/>
              <w:rPr>
                <w:rFonts w:ascii="Times New Roman" w:hAnsi="Times New Roman" w:cs="Times New Roman"/>
                <w:sz w:val="20"/>
                <w:szCs w:val="20"/>
              </w:rPr>
            </w:pPr>
          </w:p>
          <w:p w14:paraId="3E1FD90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328,0</w:t>
            </w:r>
          </w:p>
          <w:p w14:paraId="66D5E2DE" w14:textId="77777777" w:rsidR="001C436C" w:rsidRPr="00D22617" w:rsidRDefault="001C436C" w:rsidP="000211EA">
            <w:pPr>
              <w:rPr>
                <w:rFonts w:ascii="Times New Roman" w:hAnsi="Times New Roman" w:cs="Times New Roman"/>
                <w:sz w:val="20"/>
                <w:szCs w:val="20"/>
              </w:rPr>
            </w:pPr>
          </w:p>
          <w:p w14:paraId="366D4C1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1 580,0</w:t>
            </w:r>
          </w:p>
          <w:p w14:paraId="1A0E033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510,0</w:t>
            </w:r>
          </w:p>
          <w:p w14:paraId="269D8F6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510,0</w:t>
            </w:r>
          </w:p>
          <w:p w14:paraId="0592132C" w14:textId="77777777" w:rsidR="001C436C" w:rsidRPr="00D22617" w:rsidRDefault="001C436C" w:rsidP="000211EA">
            <w:pPr>
              <w:jc w:val="center"/>
              <w:rPr>
                <w:rFonts w:ascii="Times New Roman" w:hAnsi="Times New Roman" w:cs="Times New Roman"/>
                <w:sz w:val="20"/>
                <w:szCs w:val="20"/>
              </w:rPr>
            </w:pPr>
          </w:p>
          <w:p w14:paraId="4FF6226D" w14:textId="77777777" w:rsidR="001C436C" w:rsidRPr="00D22617" w:rsidRDefault="001C436C" w:rsidP="000211EA">
            <w:pPr>
              <w:jc w:val="center"/>
              <w:rPr>
                <w:rFonts w:ascii="Times New Roman" w:hAnsi="Times New Roman" w:cs="Times New Roman"/>
                <w:sz w:val="20"/>
                <w:szCs w:val="20"/>
              </w:rPr>
            </w:pPr>
          </w:p>
          <w:p w14:paraId="30938637"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 xml:space="preserve">      510,0</w:t>
            </w:r>
          </w:p>
          <w:p w14:paraId="2690C4EC" w14:textId="77777777" w:rsidR="001C436C" w:rsidRPr="00D22617" w:rsidRDefault="001C436C" w:rsidP="000211EA">
            <w:pPr>
              <w:rPr>
                <w:rFonts w:ascii="Times New Roman" w:hAnsi="Times New Roman" w:cs="Times New Roman"/>
                <w:sz w:val="20"/>
                <w:szCs w:val="20"/>
              </w:rPr>
            </w:pPr>
          </w:p>
        </w:tc>
        <w:tc>
          <w:tcPr>
            <w:tcW w:w="1694" w:type="dxa"/>
            <w:shd w:val="clear" w:color="auto" w:fill="auto"/>
          </w:tcPr>
          <w:p w14:paraId="1ADF5C84" w14:textId="77777777" w:rsidR="001C436C" w:rsidRPr="00D22617" w:rsidRDefault="001C436C" w:rsidP="000211EA">
            <w:pPr>
              <w:jc w:val="center"/>
              <w:rPr>
                <w:rFonts w:ascii="Times New Roman" w:hAnsi="Times New Roman" w:cs="Times New Roman"/>
                <w:sz w:val="20"/>
                <w:szCs w:val="20"/>
              </w:rPr>
            </w:pPr>
          </w:p>
          <w:p w14:paraId="05ECF21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328,0</w:t>
            </w:r>
          </w:p>
          <w:p w14:paraId="6E0F6644" w14:textId="77777777" w:rsidR="001C436C" w:rsidRPr="00D22617" w:rsidRDefault="001C436C" w:rsidP="000211EA">
            <w:pPr>
              <w:rPr>
                <w:rFonts w:ascii="Times New Roman" w:hAnsi="Times New Roman" w:cs="Times New Roman"/>
                <w:sz w:val="20"/>
                <w:szCs w:val="20"/>
              </w:rPr>
            </w:pPr>
          </w:p>
          <w:p w14:paraId="5FD334B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1 580,0</w:t>
            </w:r>
          </w:p>
          <w:p w14:paraId="449A2D9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510,0</w:t>
            </w:r>
          </w:p>
          <w:p w14:paraId="69D4D7C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510,0</w:t>
            </w:r>
          </w:p>
          <w:p w14:paraId="25668473" w14:textId="77777777" w:rsidR="001C436C" w:rsidRPr="00D22617" w:rsidRDefault="001C436C" w:rsidP="000211EA">
            <w:pPr>
              <w:jc w:val="center"/>
              <w:rPr>
                <w:rFonts w:ascii="Times New Roman" w:hAnsi="Times New Roman" w:cs="Times New Roman"/>
                <w:sz w:val="20"/>
                <w:szCs w:val="20"/>
              </w:rPr>
            </w:pPr>
          </w:p>
          <w:p w14:paraId="68F3E81F" w14:textId="77777777" w:rsidR="001C436C" w:rsidRPr="00D22617" w:rsidRDefault="001C436C" w:rsidP="000211EA">
            <w:pPr>
              <w:jc w:val="center"/>
              <w:rPr>
                <w:rFonts w:ascii="Times New Roman" w:hAnsi="Times New Roman" w:cs="Times New Roman"/>
                <w:sz w:val="20"/>
                <w:szCs w:val="20"/>
              </w:rPr>
            </w:pPr>
          </w:p>
          <w:p w14:paraId="701CDDE0"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510,0</w:t>
            </w:r>
          </w:p>
          <w:p w14:paraId="1E78DACE" w14:textId="77777777" w:rsidR="001C436C" w:rsidRPr="00D22617" w:rsidRDefault="001C436C" w:rsidP="000211EA">
            <w:pPr>
              <w:rPr>
                <w:rFonts w:ascii="Times New Roman" w:hAnsi="Times New Roman" w:cs="Times New Roman"/>
                <w:sz w:val="20"/>
                <w:szCs w:val="20"/>
              </w:rPr>
            </w:pPr>
          </w:p>
        </w:tc>
      </w:tr>
      <w:tr w:rsidR="001C436C" w:rsidRPr="00D22617" w14:paraId="7AA64E9F" w14:textId="77777777" w:rsidTr="000211EA">
        <w:trPr>
          <w:trHeight w:val="311"/>
        </w:trPr>
        <w:tc>
          <w:tcPr>
            <w:tcW w:w="3156" w:type="dxa"/>
            <w:shd w:val="clear" w:color="auto" w:fill="auto"/>
            <w:hideMark/>
          </w:tcPr>
          <w:p w14:paraId="3F5C6C7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1 06 06040 00 0000 110 </w:t>
            </w:r>
          </w:p>
        </w:tc>
        <w:tc>
          <w:tcPr>
            <w:tcW w:w="6909" w:type="dxa"/>
            <w:gridSpan w:val="2"/>
            <w:shd w:val="clear" w:color="auto" w:fill="auto"/>
            <w:hideMark/>
          </w:tcPr>
          <w:p w14:paraId="57BAE4E1"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Земельный налог с физических лиц</w:t>
            </w:r>
          </w:p>
        </w:tc>
        <w:tc>
          <w:tcPr>
            <w:tcW w:w="2020" w:type="dxa"/>
            <w:shd w:val="clear" w:color="auto" w:fill="auto"/>
            <w:noWrap/>
            <w:hideMark/>
          </w:tcPr>
          <w:p w14:paraId="37EB740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1 070,0</w:t>
            </w:r>
          </w:p>
        </w:tc>
        <w:tc>
          <w:tcPr>
            <w:tcW w:w="1843" w:type="dxa"/>
            <w:shd w:val="clear" w:color="auto" w:fill="auto"/>
            <w:noWrap/>
            <w:hideMark/>
          </w:tcPr>
          <w:p w14:paraId="5ECF777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1 070,0</w:t>
            </w:r>
          </w:p>
        </w:tc>
        <w:tc>
          <w:tcPr>
            <w:tcW w:w="1694" w:type="dxa"/>
            <w:shd w:val="clear" w:color="auto" w:fill="auto"/>
          </w:tcPr>
          <w:p w14:paraId="582766F9"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1 070,0</w:t>
            </w:r>
          </w:p>
        </w:tc>
      </w:tr>
      <w:tr w:rsidR="001C436C" w:rsidRPr="00D22617" w14:paraId="2887AF27" w14:textId="77777777" w:rsidTr="000211EA">
        <w:trPr>
          <w:trHeight w:val="311"/>
        </w:trPr>
        <w:tc>
          <w:tcPr>
            <w:tcW w:w="3156" w:type="dxa"/>
            <w:shd w:val="clear" w:color="auto" w:fill="auto"/>
            <w:hideMark/>
          </w:tcPr>
          <w:p w14:paraId="592326B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1 06 0604300 0000 110 </w:t>
            </w:r>
          </w:p>
          <w:p w14:paraId="34921FF7" w14:textId="77777777" w:rsidR="001C436C" w:rsidRPr="00D22617" w:rsidRDefault="001C436C" w:rsidP="000211EA">
            <w:pPr>
              <w:rPr>
                <w:rFonts w:ascii="Times New Roman" w:hAnsi="Times New Roman" w:cs="Times New Roman"/>
                <w:sz w:val="20"/>
                <w:szCs w:val="20"/>
              </w:rPr>
            </w:pPr>
          </w:p>
          <w:p w14:paraId="64E11182" w14:textId="77777777" w:rsidR="001C436C" w:rsidRPr="00D22617" w:rsidRDefault="001C436C" w:rsidP="000211EA">
            <w:pPr>
              <w:rPr>
                <w:rFonts w:ascii="Times New Roman" w:hAnsi="Times New Roman" w:cs="Times New Roman"/>
                <w:sz w:val="20"/>
                <w:szCs w:val="20"/>
              </w:rPr>
            </w:pPr>
          </w:p>
          <w:p w14:paraId="29698CB5" w14:textId="77777777" w:rsidR="001C436C" w:rsidRPr="00D22617" w:rsidRDefault="001C436C" w:rsidP="000211EA">
            <w:pPr>
              <w:tabs>
                <w:tab w:val="left" w:pos="255"/>
                <w:tab w:val="left" w:pos="2205"/>
              </w:tabs>
              <w:rPr>
                <w:rFonts w:ascii="Times New Roman" w:hAnsi="Times New Roman" w:cs="Times New Roman"/>
                <w:sz w:val="20"/>
                <w:szCs w:val="20"/>
              </w:rPr>
            </w:pPr>
            <w:r w:rsidRPr="00D22617">
              <w:rPr>
                <w:rFonts w:ascii="Times New Roman" w:hAnsi="Times New Roman" w:cs="Times New Roman"/>
                <w:sz w:val="20"/>
                <w:szCs w:val="20"/>
              </w:rPr>
              <w:t>1 06 06043 10 0000 110</w:t>
            </w:r>
            <w:r w:rsidRPr="00D22617">
              <w:rPr>
                <w:rFonts w:ascii="Times New Roman" w:hAnsi="Times New Roman" w:cs="Times New Roman"/>
                <w:sz w:val="20"/>
                <w:szCs w:val="20"/>
              </w:rPr>
              <w:tab/>
            </w:r>
          </w:p>
          <w:p w14:paraId="5147C57C" w14:textId="77777777" w:rsidR="001C436C" w:rsidRPr="00D22617" w:rsidRDefault="001C436C" w:rsidP="000211EA">
            <w:pPr>
              <w:rPr>
                <w:rFonts w:ascii="Times New Roman" w:hAnsi="Times New Roman" w:cs="Times New Roman"/>
                <w:sz w:val="20"/>
                <w:szCs w:val="20"/>
              </w:rPr>
            </w:pPr>
          </w:p>
        </w:tc>
        <w:tc>
          <w:tcPr>
            <w:tcW w:w="6909" w:type="dxa"/>
            <w:gridSpan w:val="2"/>
            <w:shd w:val="clear" w:color="auto" w:fill="auto"/>
            <w:hideMark/>
          </w:tcPr>
          <w:p w14:paraId="496FF5B2"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67318AB9"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72A3CBF9" w14:textId="77777777" w:rsidR="001C436C" w:rsidRPr="00D22617" w:rsidRDefault="001C436C" w:rsidP="000211EA">
            <w:pPr>
              <w:jc w:val="both"/>
              <w:rPr>
                <w:rFonts w:ascii="Times New Roman" w:hAnsi="Times New Roman" w:cs="Times New Roman"/>
                <w:sz w:val="20"/>
                <w:szCs w:val="20"/>
              </w:rPr>
            </w:pPr>
          </w:p>
        </w:tc>
        <w:tc>
          <w:tcPr>
            <w:tcW w:w="2020" w:type="dxa"/>
            <w:shd w:val="clear" w:color="auto" w:fill="auto"/>
            <w:noWrap/>
            <w:hideMark/>
          </w:tcPr>
          <w:p w14:paraId="10D4F77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1 070,0</w:t>
            </w:r>
          </w:p>
          <w:p w14:paraId="552621D6" w14:textId="77777777" w:rsidR="001C436C" w:rsidRPr="00D22617" w:rsidRDefault="001C436C" w:rsidP="000211EA">
            <w:pPr>
              <w:rPr>
                <w:rFonts w:ascii="Times New Roman" w:hAnsi="Times New Roman" w:cs="Times New Roman"/>
                <w:sz w:val="20"/>
                <w:szCs w:val="20"/>
              </w:rPr>
            </w:pPr>
          </w:p>
          <w:p w14:paraId="32ED02E2" w14:textId="77777777" w:rsidR="001C436C" w:rsidRPr="00D22617" w:rsidRDefault="001C436C" w:rsidP="000211EA">
            <w:pPr>
              <w:rPr>
                <w:rFonts w:ascii="Times New Roman" w:hAnsi="Times New Roman" w:cs="Times New Roman"/>
                <w:sz w:val="20"/>
                <w:szCs w:val="20"/>
              </w:rPr>
            </w:pPr>
          </w:p>
          <w:p w14:paraId="49946068"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 xml:space="preserve">       1 070,0</w:t>
            </w:r>
          </w:p>
          <w:p w14:paraId="5C435A7C" w14:textId="77777777" w:rsidR="001C436C" w:rsidRPr="00D22617" w:rsidRDefault="001C436C" w:rsidP="000211EA">
            <w:pPr>
              <w:rPr>
                <w:rFonts w:ascii="Times New Roman" w:hAnsi="Times New Roman" w:cs="Times New Roman"/>
                <w:sz w:val="20"/>
                <w:szCs w:val="20"/>
              </w:rPr>
            </w:pPr>
          </w:p>
        </w:tc>
        <w:tc>
          <w:tcPr>
            <w:tcW w:w="1843" w:type="dxa"/>
            <w:shd w:val="clear" w:color="auto" w:fill="auto"/>
            <w:noWrap/>
            <w:hideMark/>
          </w:tcPr>
          <w:p w14:paraId="1EF325A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1 070,0</w:t>
            </w:r>
          </w:p>
          <w:p w14:paraId="70F96DDB" w14:textId="77777777" w:rsidR="001C436C" w:rsidRPr="00D22617" w:rsidRDefault="001C436C" w:rsidP="000211EA">
            <w:pPr>
              <w:rPr>
                <w:rFonts w:ascii="Times New Roman" w:hAnsi="Times New Roman" w:cs="Times New Roman"/>
                <w:sz w:val="20"/>
                <w:szCs w:val="20"/>
              </w:rPr>
            </w:pPr>
          </w:p>
          <w:p w14:paraId="2BF86F1C" w14:textId="77777777" w:rsidR="001C436C" w:rsidRPr="00D22617" w:rsidRDefault="001C436C" w:rsidP="000211EA">
            <w:pPr>
              <w:rPr>
                <w:rFonts w:ascii="Times New Roman" w:hAnsi="Times New Roman" w:cs="Times New Roman"/>
                <w:sz w:val="20"/>
                <w:szCs w:val="20"/>
              </w:rPr>
            </w:pPr>
          </w:p>
          <w:p w14:paraId="74CB4515"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 xml:space="preserve"> 1 070,0</w:t>
            </w:r>
          </w:p>
          <w:p w14:paraId="35263482" w14:textId="77777777" w:rsidR="001C436C" w:rsidRPr="00D22617" w:rsidRDefault="001C436C" w:rsidP="000211EA">
            <w:pPr>
              <w:rPr>
                <w:rFonts w:ascii="Times New Roman" w:hAnsi="Times New Roman" w:cs="Times New Roman"/>
                <w:sz w:val="20"/>
                <w:szCs w:val="20"/>
              </w:rPr>
            </w:pPr>
          </w:p>
        </w:tc>
        <w:tc>
          <w:tcPr>
            <w:tcW w:w="1694" w:type="dxa"/>
            <w:shd w:val="clear" w:color="auto" w:fill="auto"/>
          </w:tcPr>
          <w:p w14:paraId="15B93F1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1 070,0</w:t>
            </w:r>
          </w:p>
          <w:p w14:paraId="7EB50880" w14:textId="77777777" w:rsidR="001C436C" w:rsidRPr="00D22617" w:rsidRDefault="001C436C" w:rsidP="000211EA">
            <w:pPr>
              <w:rPr>
                <w:rFonts w:ascii="Times New Roman" w:hAnsi="Times New Roman" w:cs="Times New Roman"/>
                <w:sz w:val="20"/>
                <w:szCs w:val="20"/>
              </w:rPr>
            </w:pPr>
          </w:p>
          <w:p w14:paraId="0213FF7B" w14:textId="77777777" w:rsidR="001C436C" w:rsidRPr="00D22617" w:rsidRDefault="001C436C" w:rsidP="000211EA">
            <w:pPr>
              <w:rPr>
                <w:rFonts w:ascii="Times New Roman" w:hAnsi="Times New Roman" w:cs="Times New Roman"/>
                <w:sz w:val="20"/>
                <w:szCs w:val="20"/>
              </w:rPr>
            </w:pPr>
          </w:p>
          <w:p w14:paraId="543CB13A"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 xml:space="preserve">     1 070,0</w:t>
            </w:r>
          </w:p>
          <w:p w14:paraId="3767E9F8" w14:textId="77777777" w:rsidR="001C436C" w:rsidRPr="00D22617" w:rsidRDefault="001C436C" w:rsidP="000211EA">
            <w:pPr>
              <w:rPr>
                <w:rFonts w:ascii="Times New Roman" w:hAnsi="Times New Roman" w:cs="Times New Roman"/>
                <w:sz w:val="20"/>
                <w:szCs w:val="20"/>
              </w:rPr>
            </w:pPr>
          </w:p>
        </w:tc>
      </w:tr>
      <w:tr w:rsidR="001C436C" w:rsidRPr="00D22617" w14:paraId="7A3A047A" w14:textId="77777777" w:rsidTr="000211EA">
        <w:trPr>
          <w:trHeight w:val="311"/>
        </w:trPr>
        <w:tc>
          <w:tcPr>
            <w:tcW w:w="3156" w:type="dxa"/>
            <w:shd w:val="clear" w:color="auto" w:fill="auto"/>
            <w:hideMark/>
          </w:tcPr>
          <w:p w14:paraId="78573FC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1 08 00000 00 0000 000 </w:t>
            </w:r>
          </w:p>
        </w:tc>
        <w:tc>
          <w:tcPr>
            <w:tcW w:w="6909" w:type="dxa"/>
            <w:gridSpan w:val="2"/>
            <w:shd w:val="clear" w:color="auto" w:fill="auto"/>
            <w:hideMark/>
          </w:tcPr>
          <w:p w14:paraId="4635F873"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ГОСУДАРСТВЕННАЯ ПОШЛИНА</w:t>
            </w:r>
          </w:p>
        </w:tc>
        <w:tc>
          <w:tcPr>
            <w:tcW w:w="2020" w:type="dxa"/>
            <w:shd w:val="clear" w:color="auto" w:fill="auto"/>
            <w:noWrap/>
            <w:hideMark/>
          </w:tcPr>
          <w:p w14:paraId="1F89411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c>
          <w:tcPr>
            <w:tcW w:w="1843" w:type="dxa"/>
            <w:shd w:val="clear" w:color="auto" w:fill="auto"/>
            <w:noWrap/>
            <w:hideMark/>
          </w:tcPr>
          <w:p w14:paraId="6F93367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c>
          <w:tcPr>
            <w:tcW w:w="1694" w:type="dxa"/>
            <w:shd w:val="clear" w:color="auto" w:fill="auto"/>
          </w:tcPr>
          <w:p w14:paraId="7D9C8F7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r>
      <w:tr w:rsidR="001C436C" w:rsidRPr="00D22617" w14:paraId="16D0F0DD" w14:textId="77777777" w:rsidTr="000211EA">
        <w:trPr>
          <w:trHeight w:val="311"/>
        </w:trPr>
        <w:tc>
          <w:tcPr>
            <w:tcW w:w="3156" w:type="dxa"/>
            <w:shd w:val="clear" w:color="auto" w:fill="auto"/>
            <w:hideMark/>
          </w:tcPr>
          <w:p w14:paraId="1ECABA9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1 08 04000 01 0000 110 </w:t>
            </w:r>
          </w:p>
        </w:tc>
        <w:tc>
          <w:tcPr>
            <w:tcW w:w="6909" w:type="dxa"/>
            <w:gridSpan w:val="2"/>
            <w:shd w:val="clear" w:color="auto" w:fill="auto"/>
            <w:hideMark/>
          </w:tcPr>
          <w:p w14:paraId="626475CA"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43079EC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c>
          <w:tcPr>
            <w:tcW w:w="1843" w:type="dxa"/>
            <w:shd w:val="clear" w:color="auto" w:fill="auto"/>
            <w:noWrap/>
            <w:hideMark/>
          </w:tcPr>
          <w:p w14:paraId="1663DED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c>
          <w:tcPr>
            <w:tcW w:w="1694" w:type="dxa"/>
            <w:shd w:val="clear" w:color="auto" w:fill="auto"/>
          </w:tcPr>
          <w:p w14:paraId="106892B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r>
      <w:tr w:rsidR="001C436C" w:rsidRPr="00D22617" w14:paraId="04DF1B5A" w14:textId="77777777" w:rsidTr="000211EA">
        <w:trPr>
          <w:trHeight w:val="311"/>
        </w:trPr>
        <w:tc>
          <w:tcPr>
            <w:tcW w:w="3156" w:type="dxa"/>
            <w:shd w:val="clear" w:color="auto" w:fill="auto"/>
            <w:hideMark/>
          </w:tcPr>
          <w:p w14:paraId="68B5103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1 08 04020 01 0000 110 </w:t>
            </w:r>
          </w:p>
        </w:tc>
        <w:tc>
          <w:tcPr>
            <w:tcW w:w="6909" w:type="dxa"/>
            <w:gridSpan w:val="2"/>
            <w:shd w:val="clear" w:color="auto" w:fill="auto"/>
            <w:hideMark/>
          </w:tcPr>
          <w:p w14:paraId="053C2E8E"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70D2BAE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c>
          <w:tcPr>
            <w:tcW w:w="1843" w:type="dxa"/>
            <w:shd w:val="clear" w:color="auto" w:fill="auto"/>
            <w:noWrap/>
            <w:hideMark/>
          </w:tcPr>
          <w:p w14:paraId="5F58138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c>
          <w:tcPr>
            <w:tcW w:w="1694" w:type="dxa"/>
            <w:shd w:val="clear" w:color="auto" w:fill="auto"/>
          </w:tcPr>
          <w:p w14:paraId="50F2923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19,4</w:t>
            </w:r>
          </w:p>
        </w:tc>
      </w:tr>
      <w:tr w:rsidR="001C436C" w:rsidRPr="00D22617" w14:paraId="0464B166" w14:textId="77777777" w:rsidTr="000211EA">
        <w:trPr>
          <w:trHeight w:val="311"/>
        </w:trPr>
        <w:tc>
          <w:tcPr>
            <w:tcW w:w="3156" w:type="dxa"/>
            <w:shd w:val="clear" w:color="auto" w:fill="auto"/>
            <w:hideMark/>
          </w:tcPr>
          <w:p w14:paraId="7E28EBF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1 11 00000 00 0000 000 </w:t>
            </w:r>
          </w:p>
        </w:tc>
        <w:tc>
          <w:tcPr>
            <w:tcW w:w="6909" w:type="dxa"/>
            <w:gridSpan w:val="2"/>
            <w:shd w:val="clear" w:color="auto" w:fill="auto"/>
            <w:hideMark/>
          </w:tcPr>
          <w:p w14:paraId="02F22DC5"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1FD27E90" w14:textId="77777777" w:rsidR="001C436C" w:rsidRPr="00D22617" w:rsidRDefault="001C436C" w:rsidP="000211EA">
            <w:pPr>
              <w:jc w:val="center"/>
              <w:rPr>
                <w:rFonts w:ascii="Times New Roman" w:hAnsi="Times New Roman" w:cs="Times New Roman"/>
                <w:color w:val="FF0000"/>
                <w:sz w:val="20"/>
                <w:szCs w:val="20"/>
              </w:rPr>
            </w:pPr>
            <w:r w:rsidRPr="00D22617">
              <w:rPr>
                <w:rFonts w:ascii="Times New Roman" w:hAnsi="Times New Roman" w:cs="Times New Roman"/>
                <w:sz w:val="20"/>
                <w:szCs w:val="20"/>
              </w:rPr>
              <w:t>1 278,8</w:t>
            </w:r>
          </w:p>
        </w:tc>
        <w:tc>
          <w:tcPr>
            <w:tcW w:w="1843" w:type="dxa"/>
            <w:shd w:val="clear" w:color="auto" w:fill="auto"/>
            <w:noWrap/>
            <w:hideMark/>
          </w:tcPr>
          <w:p w14:paraId="694E234B" w14:textId="77777777" w:rsidR="001C436C" w:rsidRPr="00D22617" w:rsidRDefault="001C436C" w:rsidP="000211EA">
            <w:pPr>
              <w:jc w:val="center"/>
              <w:rPr>
                <w:rFonts w:ascii="Times New Roman" w:hAnsi="Times New Roman" w:cs="Times New Roman"/>
                <w:color w:val="C00000"/>
                <w:sz w:val="20"/>
                <w:szCs w:val="20"/>
              </w:rPr>
            </w:pPr>
            <w:r w:rsidRPr="00D22617">
              <w:rPr>
                <w:rFonts w:ascii="Times New Roman" w:hAnsi="Times New Roman" w:cs="Times New Roman"/>
                <w:sz w:val="20"/>
                <w:szCs w:val="20"/>
              </w:rPr>
              <w:t>1 330,0</w:t>
            </w:r>
          </w:p>
        </w:tc>
        <w:tc>
          <w:tcPr>
            <w:tcW w:w="1694" w:type="dxa"/>
            <w:shd w:val="clear" w:color="auto" w:fill="auto"/>
          </w:tcPr>
          <w:p w14:paraId="75ACE1F0" w14:textId="77777777" w:rsidR="001C436C" w:rsidRPr="00D22617" w:rsidRDefault="001C436C" w:rsidP="000211EA">
            <w:pPr>
              <w:jc w:val="center"/>
              <w:rPr>
                <w:rFonts w:ascii="Times New Roman" w:hAnsi="Times New Roman" w:cs="Times New Roman"/>
                <w:color w:val="C00000"/>
                <w:sz w:val="20"/>
                <w:szCs w:val="20"/>
              </w:rPr>
            </w:pPr>
            <w:r w:rsidRPr="00D22617">
              <w:rPr>
                <w:rFonts w:ascii="Times New Roman" w:hAnsi="Times New Roman" w:cs="Times New Roman"/>
                <w:sz w:val="20"/>
                <w:szCs w:val="20"/>
              </w:rPr>
              <w:t>1 383,2</w:t>
            </w:r>
          </w:p>
        </w:tc>
      </w:tr>
      <w:tr w:rsidR="001C436C" w:rsidRPr="00D22617" w14:paraId="4F9C8CA1" w14:textId="77777777" w:rsidTr="000211EA">
        <w:trPr>
          <w:trHeight w:val="311"/>
        </w:trPr>
        <w:tc>
          <w:tcPr>
            <w:tcW w:w="3156" w:type="dxa"/>
            <w:shd w:val="clear" w:color="auto" w:fill="auto"/>
            <w:hideMark/>
          </w:tcPr>
          <w:p w14:paraId="25F6374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1 11 05000 00 0000 120 </w:t>
            </w:r>
          </w:p>
        </w:tc>
        <w:tc>
          <w:tcPr>
            <w:tcW w:w="6909" w:type="dxa"/>
            <w:gridSpan w:val="2"/>
            <w:shd w:val="clear" w:color="auto" w:fill="auto"/>
            <w:hideMark/>
          </w:tcPr>
          <w:p w14:paraId="71B257A2"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w:t>
            </w:r>
            <w:r w:rsidRPr="00D22617">
              <w:rPr>
                <w:rFonts w:ascii="Times New Roman" w:hAnsi="Times New Roman" w:cs="Times New Roman"/>
                <w:sz w:val="20"/>
                <w:szCs w:val="20"/>
              </w:rPr>
              <w:lastRenderedPageBreak/>
              <w:t>имущества государственных и муниципальных унитарных предприятий, в том числе казенных)</w:t>
            </w:r>
          </w:p>
        </w:tc>
        <w:tc>
          <w:tcPr>
            <w:tcW w:w="2020" w:type="dxa"/>
            <w:shd w:val="clear" w:color="auto" w:fill="auto"/>
            <w:noWrap/>
            <w:hideMark/>
          </w:tcPr>
          <w:p w14:paraId="61D8C355" w14:textId="77777777" w:rsidR="001C436C" w:rsidRPr="00D22617" w:rsidRDefault="001C436C" w:rsidP="000211EA">
            <w:pPr>
              <w:jc w:val="center"/>
              <w:rPr>
                <w:rFonts w:ascii="Times New Roman" w:hAnsi="Times New Roman" w:cs="Times New Roman"/>
                <w:color w:val="FF0000"/>
                <w:sz w:val="20"/>
                <w:szCs w:val="20"/>
              </w:rPr>
            </w:pPr>
            <w:r w:rsidRPr="00D22617">
              <w:rPr>
                <w:rFonts w:ascii="Times New Roman" w:hAnsi="Times New Roman" w:cs="Times New Roman"/>
                <w:sz w:val="20"/>
                <w:szCs w:val="20"/>
              </w:rPr>
              <w:lastRenderedPageBreak/>
              <w:t>1 211,6</w:t>
            </w:r>
          </w:p>
        </w:tc>
        <w:tc>
          <w:tcPr>
            <w:tcW w:w="1843" w:type="dxa"/>
            <w:shd w:val="clear" w:color="auto" w:fill="auto"/>
            <w:noWrap/>
            <w:hideMark/>
          </w:tcPr>
          <w:p w14:paraId="53CA79DB" w14:textId="77777777" w:rsidR="001C436C" w:rsidRPr="00D22617" w:rsidRDefault="001C436C" w:rsidP="000211EA">
            <w:pPr>
              <w:jc w:val="center"/>
              <w:rPr>
                <w:rFonts w:ascii="Times New Roman" w:hAnsi="Times New Roman" w:cs="Times New Roman"/>
                <w:color w:val="C00000"/>
                <w:sz w:val="20"/>
                <w:szCs w:val="20"/>
              </w:rPr>
            </w:pPr>
            <w:r w:rsidRPr="00D22617">
              <w:rPr>
                <w:rFonts w:ascii="Times New Roman" w:hAnsi="Times New Roman" w:cs="Times New Roman"/>
                <w:sz w:val="20"/>
                <w:szCs w:val="20"/>
              </w:rPr>
              <w:t>1 260,1</w:t>
            </w:r>
          </w:p>
        </w:tc>
        <w:tc>
          <w:tcPr>
            <w:tcW w:w="1694" w:type="dxa"/>
            <w:shd w:val="clear" w:color="auto" w:fill="auto"/>
          </w:tcPr>
          <w:p w14:paraId="19B1A891" w14:textId="77777777" w:rsidR="001C436C" w:rsidRPr="00D22617" w:rsidRDefault="001C436C" w:rsidP="000211EA">
            <w:pPr>
              <w:jc w:val="center"/>
              <w:rPr>
                <w:rFonts w:ascii="Times New Roman" w:hAnsi="Times New Roman" w:cs="Times New Roman"/>
                <w:color w:val="C00000"/>
                <w:sz w:val="20"/>
                <w:szCs w:val="20"/>
              </w:rPr>
            </w:pPr>
            <w:r w:rsidRPr="00D22617">
              <w:rPr>
                <w:rFonts w:ascii="Times New Roman" w:hAnsi="Times New Roman" w:cs="Times New Roman"/>
                <w:sz w:val="20"/>
                <w:szCs w:val="20"/>
              </w:rPr>
              <w:t>1 310,5</w:t>
            </w:r>
          </w:p>
        </w:tc>
      </w:tr>
      <w:tr w:rsidR="001C436C" w:rsidRPr="00D22617" w14:paraId="44AE7064" w14:textId="77777777" w:rsidTr="000211EA">
        <w:trPr>
          <w:trHeight w:val="311"/>
        </w:trPr>
        <w:tc>
          <w:tcPr>
            <w:tcW w:w="3156" w:type="dxa"/>
            <w:shd w:val="clear" w:color="auto" w:fill="auto"/>
            <w:hideMark/>
          </w:tcPr>
          <w:p w14:paraId="43CBE10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1 11 05020 00 0000 120 </w:t>
            </w:r>
          </w:p>
        </w:tc>
        <w:tc>
          <w:tcPr>
            <w:tcW w:w="6909" w:type="dxa"/>
            <w:gridSpan w:val="2"/>
            <w:shd w:val="clear" w:color="auto" w:fill="auto"/>
            <w:hideMark/>
          </w:tcPr>
          <w:p w14:paraId="7F8533B1"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341CFF3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1133,0</w:t>
            </w:r>
          </w:p>
        </w:tc>
        <w:tc>
          <w:tcPr>
            <w:tcW w:w="1843" w:type="dxa"/>
            <w:shd w:val="clear" w:color="auto" w:fill="auto"/>
            <w:noWrap/>
            <w:hideMark/>
          </w:tcPr>
          <w:p w14:paraId="5776D83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1 178,3</w:t>
            </w:r>
          </w:p>
        </w:tc>
        <w:tc>
          <w:tcPr>
            <w:tcW w:w="1694" w:type="dxa"/>
            <w:shd w:val="clear" w:color="auto" w:fill="auto"/>
          </w:tcPr>
          <w:p w14:paraId="0552630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1 225,4</w:t>
            </w:r>
          </w:p>
        </w:tc>
      </w:tr>
      <w:tr w:rsidR="001C436C" w:rsidRPr="00D22617" w14:paraId="10EC4611" w14:textId="77777777" w:rsidTr="000211EA">
        <w:trPr>
          <w:trHeight w:val="311"/>
        </w:trPr>
        <w:tc>
          <w:tcPr>
            <w:tcW w:w="3156" w:type="dxa"/>
            <w:shd w:val="clear" w:color="auto" w:fill="auto"/>
            <w:hideMark/>
          </w:tcPr>
          <w:p w14:paraId="731A8C89"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1 11 0502510 0000 120 </w:t>
            </w:r>
          </w:p>
        </w:tc>
        <w:tc>
          <w:tcPr>
            <w:tcW w:w="6909" w:type="dxa"/>
            <w:gridSpan w:val="2"/>
            <w:shd w:val="clear" w:color="auto" w:fill="auto"/>
            <w:hideMark/>
          </w:tcPr>
          <w:p w14:paraId="5C8E464C"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592BCC6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1133,0</w:t>
            </w:r>
          </w:p>
        </w:tc>
        <w:tc>
          <w:tcPr>
            <w:tcW w:w="1843" w:type="dxa"/>
            <w:shd w:val="clear" w:color="auto" w:fill="auto"/>
            <w:noWrap/>
            <w:hideMark/>
          </w:tcPr>
          <w:p w14:paraId="004DF38D"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1 178,3</w:t>
            </w:r>
          </w:p>
        </w:tc>
        <w:tc>
          <w:tcPr>
            <w:tcW w:w="1694" w:type="dxa"/>
            <w:shd w:val="clear" w:color="auto" w:fill="auto"/>
          </w:tcPr>
          <w:p w14:paraId="4985110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1 225,4</w:t>
            </w:r>
          </w:p>
        </w:tc>
      </w:tr>
      <w:tr w:rsidR="001C436C" w:rsidRPr="00D22617" w14:paraId="23E7F30C" w14:textId="77777777" w:rsidTr="000211EA">
        <w:trPr>
          <w:trHeight w:val="311"/>
        </w:trPr>
        <w:tc>
          <w:tcPr>
            <w:tcW w:w="3156" w:type="dxa"/>
            <w:shd w:val="clear" w:color="auto" w:fill="auto"/>
            <w:hideMark/>
          </w:tcPr>
          <w:p w14:paraId="5348C55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1 11 05030 00 0000 120 </w:t>
            </w:r>
          </w:p>
        </w:tc>
        <w:tc>
          <w:tcPr>
            <w:tcW w:w="6909" w:type="dxa"/>
            <w:gridSpan w:val="2"/>
            <w:shd w:val="clear" w:color="auto" w:fill="auto"/>
            <w:hideMark/>
          </w:tcPr>
          <w:p w14:paraId="29C70879"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539CE57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78,6</w:t>
            </w:r>
          </w:p>
        </w:tc>
        <w:tc>
          <w:tcPr>
            <w:tcW w:w="1843" w:type="dxa"/>
            <w:shd w:val="clear" w:color="auto" w:fill="auto"/>
            <w:noWrap/>
            <w:hideMark/>
          </w:tcPr>
          <w:p w14:paraId="451B17F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81,8</w:t>
            </w:r>
          </w:p>
        </w:tc>
        <w:tc>
          <w:tcPr>
            <w:tcW w:w="1694" w:type="dxa"/>
            <w:shd w:val="clear" w:color="auto" w:fill="auto"/>
          </w:tcPr>
          <w:p w14:paraId="3B721DA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85,1</w:t>
            </w:r>
          </w:p>
        </w:tc>
      </w:tr>
      <w:tr w:rsidR="001C436C" w:rsidRPr="00D22617" w14:paraId="4CA241BE" w14:textId="77777777" w:rsidTr="000211EA">
        <w:trPr>
          <w:trHeight w:val="311"/>
        </w:trPr>
        <w:tc>
          <w:tcPr>
            <w:tcW w:w="3156" w:type="dxa"/>
            <w:shd w:val="clear" w:color="auto" w:fill="auto"/>
            <w:hideMark/>
          </w:tcPr>
          <w:p w14:paraId="1463DE5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1 11 0503510 0000 120 </w:t>
            </w:r>
          </w:p>
        </w:tc>
        <w:tc>
          <w:tcPr>
            <w:tcW w:w="6909" w:type="dxa"/>
            <w:gridSpan w:val="2"/>
            <w:shd w:val="clear" w:color="auto" w:fill="auto"/>
            <w:hideMark/>
          </w:tcPr>
          <w:p w14:paraId="565668CE"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4BFF8A9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78,6</w:t>
            </w:r>
          </w:p>
        </w:tc>
        <w:tc>
          <w:tcPr>
            <w:tcW w:w="1843" w:type="dxa"/>
            <w:shd w:val="clear" w:color="auto" w:fill="auto"/>
            <w:noWrap/>
            <w:hideMark/>
          </w:tcPr>
          <w:p w14:paraId="2573AD7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81,8</w:t>
            </w:r>
          </w:p>
        </w:tc>
        <w:tc>
          <w:tcPr>
            <w:tcW w:w="1694" w:type="dxa"/>
            <w:shd w:val="clear" w:color="auto" w:fill="auto"/>
          </w:tcPr>
          <w:p w14:paraId="61D1E74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85,1</w:t>
            </w:r>
          </w:p>
        </w:tc>
      </w:tr>
      <w:tr w:rsidR="001C436C" w:rsidRPr="00D22617" w14:paraId="09CB4FE8" w14:textId="77777777" w:rsidTr="000211EA">
        <w:trPr>
          <w:trHeight w:val="311"/>
        </w:trPr>
        <w:tc>
          <w:tcPr>
            <w:tcW w:w="3156" w:type="dxa"/>
            <w:shd w:val="clear" w:color="auto" w:fill="auto"/>
            <w:hideMark/>
          </w:tcPr>
          <w:p w14:paraId="07C103A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1 11 09000 00 0000 120 </w:t>
            </w:r>
          </w:p>
        </w:tc>
        <w:tc>
          <w:tcPr>
            <w:tcW w:w="6909" w:type="dxa"/>
            <w:gridSpan w:val="2"/>
            <w:shd w:val="clear" w:color="auto" w:fill="auto"/>
            <w:hideMark/>
          </w:tcPr>
          <w:p w14:paraId="12B5A0D1"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5CE73D8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67,2</w:t>
            </w:r>
          </w:p>
        </w:tc>
        <w:tc>
          <w:tcPr>
            <w:tcW w:w="1843" w:type="dxa"/>
            <w:shd w:val="clear" w:color="auto" w:fill="auto"/>
            <w:noWrap/>
            <w:hideMark/>
          </w:tcPr>
          <w:p w14:paraId="2E30487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69,9</w:t>
            </w:r>
          </w:p>
        </w:tc>
        <w:tc>
          <w:tcPr>
            <w:tcW w:w="1694" w:type="dxa"/>
            <w:shd w:val="clear" w:color="auto" w:fill="auto"/>
          </w:tcPr>
          <w:p w14:paraId="0D58268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72,7</w:t>
            </w:r>
          </w:p>
        </w:tc>
      </w:tr>
      <w:tr w:rsidR="001C436C" w:rsidRPr="00D22617" w14:paraId="7B54F10C" w14:textId="77777777" w:rsidTr="000211EA">
        <w:trPr>
          <w:trHeight w:val="311"/>
        </w:trPr>
        <w:tc>
          <w:tcPr>
            <w:tcW w:w="3156" w:type="dxa"/>
            <w:shd w:val="clear" w:color="auto" w:fill="auto"/>
            <w:hideMark/>
          </w:tcPr>
          <w:p w14:paraId="57C52D9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lastRenderedPageBreak/>
              <w:t xml:space="preserve">1 11 09080 00 0000 120 </w:t>
            </w:r>
          </w:p>
        </w:tc>
        <w:tc>
          <w:tcPr>
            <w:tcW w:w="6909" w:type="dxa"/>
            <w:gridSpan w:val="2"/>
            <w:shd w:val="clear" w:color="auto" w:fill="auto"/>
            <w:hideMark/>
          </w:tcPr>
          <w:p w14:paraId="4273613C"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5F66110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67,2</w:t>
            </w:r>
          </w:p>
        </w:tc>
        <w:tc>
          <w:tcPr>
            <w:tcW w:w="1843" w:type="dxa"/>
            <w:shd w:val="clear" w:color="auto" w:fill="auto"/>
            <w:noWrap/>
            <w:hideMark/>
          </w:tcPr>
          <w:p w14:paraId="69A8891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69,9</w:t>
            </w:r>
          </w:p>
        </w:tc>
        <w:tc>
          <w:tcPr>
            <w:tcW w:w="1694" w:type="dxa"/>
            <w:shd w:val="clear" w:color="auto" w:fill="auto"/>
          </w:tcPr>
          <w:p w14:paraId="01A03D1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72,7</w:t>
            </w:r>
          </w:p>
        </w:tc>
      </w:tr>
      <w:tr w:rsidR="001C436C" w:rsidRPr="00D22617" w14:paraId="51A71F83" w14:textId="77777777" w:rsidTr="000211EA">
        <w:trPr>
          <w:trHeight w:val="2583"/>
        </w:trPr>
        <w:tc>
          <w:tcPr>
            <w:tcW w:w="3156" w:type="dxa"/>
            <w:shd w:val="clear" w:color="auto" w:fill="auto"/>
            <w:hideMark/>
          </w:tcPr>
          <w:p w14:paraId="04B05B1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1 11 0908010 0000 120 </w:t>
            </w:r>
          </w:p>
        </w:tc>
        <w:tc>
          <w:tcPr>
            <w:tcW w:w="6909" w:type="dxa"/>
            <w:gridSpan w:val="2"/>
            <w:shd w:val="clear" w:color="auto" w:fill="auto"/>
            <w:hideMark/>
          </w:tcPr>
          <w:p w14:paraId="7CA24402"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781800B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67,2</w:t>
            </w:r>
          </w:p>
        </w:tc>
        <w:tc>
          <w:tcPr>
            <w:tcW w:w="1843" w:type="dxa"/>
            <w:shd w:val="clear" w:color="auto" w:fill="auto"/>
            <w:noWrap/>
            <w:hideMark/>
          </w:tcPr>
          <w:p w14:paraId="4BDFDC8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69,9</w:t>
            </w:r>
          </w:p>
        </w:tc>
        <w:tc>
          <w:tcPr>
            <w:tcW w:w="1694" w:type="dxa"/>
            <w:shd w:val="clear" w:color="auto" w:fill="auto"/>
          </w:tcPr>
          <w:p w14:paraId="661BC02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72,7</w:t>
            </w:r>
          </w:p>
        </w:tc>
      </w:tr>
      <w:tr w:rsidR="001C436C" w:rsidRPr="00D22617" w14:paraId="2C9A6063" w14:textId="77777777" w:rsidTr="000211EA">
        <w:trPr>
          <w:trHeight w:val="311"/>
        </w:trPr>
        <w:tc>
          <w:tcPr>
            <w:tcW w:w="3156" w:type="dxa"/>
            <w:shd w:val="clear" w:color="auto" w:fill="auto"/>
            <w:hideMark/>
          </w:tcPr>
          <w:p w14:paraId="1370B6C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2 00 00000 00 0000 000 </w:t>
            </w:r>
          </w:p>
        </w:tc>
        <w:tc>
          <w:tcPr>
            <w:tcW w:w="6909" w:type="dxa"/>
            <w:gridSpan w:val="2"/>
            <w:shd w:val="clear" w:color="auto" w:fill="auto"/>
            <w:hideMark/>
          </w:tcPr>
          <w:p w14:paraId="662120D2"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БЕЗВОЗМЕЗДНЫЕ ПОСТУПЛЕНИЯ</w:t>
            </w:r>
          </w:p>
        </w:tc>
        <w:tc>
          <w:tcPr>
            <w:tcW w:w="2020" w:type="dxa"/>
            <w:shd w:val="clear" w:color="auto" w:fill="auto"/>
            <w:noWrap/>
            <w:hideMark/>
          </w:tcPr>
          <w:p w14:paraId="1FF5166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11 990,1</w:t>
            </w:r>
          </w:p>
        </w:tc>
        <w:tc>
          <w:tcPr>
            <w:tcW w:w="1843" w:type="dxa"/>
            <w:shd w:val="clear" w:color="auto" w:fill="auto"/>
            <w:noWrap/>
            <w:hideMark/>
          </w:tcPr>
          <w:p w14:paraId="1868EF1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7 833,6</w:t>
            </w:r>
          </w:p>
        </w:tc>
        <w:tc>
          <w:tcPr>
            <w:tcW w:w="1694" w:type="dxa"/>
            <w:shd w:val="clear" w:color="auto" w:fill="auto"/>
          </w:tcPr>
          <w:p w14:paraId="0CA838D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4 006,8</w:t>
            </w:r>
          </w:p>
        </w:tc>
      </w:tr>
      <w:tr w:rsidR="001C436C" w:rsidRPr="00D22617" w14:paraId="5D35BCE3" w14:textId="77777777" w:rsidTr="000211EA">
        <w:trPr>
          <w:trHeight w:val="311"/>
        </w:trPr>
        <w:tc>
          <w:tcPr>
            <w:tcW w:w="3156" w:type="dxa"/>
            <w:shd w:val="clear" w:color="auto" w:fill="auto"/>
            <w:hideMark/>
          </w:tcPr>
          <w:p w14:paraId="3970713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2 02 00000 00 0000 000 </w:t>
            </w:r>
          </w:p>
        </w:tc>
        <w:tc>
          <w:tcPr>
            <w:tcW w:w="6909" w:type="dxa"/>
            <w:gridSpan w:val="2"/>
            <w:shd w:val="clear" w:color="auto" w:fill="auto"/>
            <w:hideMark/>
          </w:tcPr>
          <w:p w14:paraId="29B4D846"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19D9C83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11 990,1</w:t>
            </w:r>
          </w:p>
        </w:tc>
        <w:tc>
          <w:tcPr>
            <w:tcW w:w="1843" w:type="dxa"/>
            <w:shd w:val="clear" w:color="auto" w:fill="auto"/>
            <w:noWrap/>
            <w:hideMark/>
          </w:tcPr>
          <w:p w14:paraId="52E327E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7 833,6</w:t>
            </w:r>
          </w:p>
        </w:tc>
        <w:tc>
          <w:tcPr>
            <w:tcW w:w="1694" w:type="dxa"/>
            <w:shd w:val="clear" w:color="auto" w:fill="auto"/>
          </w:tcPr>
          <w:p w14:paraId="6F7E595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4 006,8</w:t>
            </w:r>
          </w:p>
        </w:tc>
      </w:tr>
      <w:tr w:rsidR="001C436C" w:rsidRPr="00D22617" w14:paraId="45F0A149" w14:textId="77777777" w:rsidTr="000211EA">
        <w:trPr>
          <w:trHeight w:val="311"/>
        </w:trPr>
        <w:tc>
          <w:tcPr>
            <w:tcW w:w="3156" w:type="dxa"/>
            <w:shd w:val="clear" w:color="auto" w:fill="auto"/>
            <w:hideMark/>
          </w:tcPr>
          <w:p w14:paraId="719C347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2 02 10000 00 0000 150 </w:t>
            </w:r>
          </w:p>
        </w:tc>
        <w:tc>
          <w:tcPr>
            <w:tcW w:w="6909" w:type="dxa"/>
            <w:gridSpan w:val="2"/>
            <w:shd w:val="clear" w:color="auto" w:fill="auto"/>
            <w:hideMark/>
          </w:tcPr>
          <w:p w14:paraId="1096B26C"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Дотации бюджетам бюджетной системы Российской Федерации</w:t>
            </w:r>
          </w:p>
        </w:tc>
        <w:tc>
          <w:tcPr>
            <w:tcW w:w="2020" w:type="dxa"/>
            <w:shd w:val="clear" w:color="auto" w:fill="auto"/>
            <w:noWrap/>
            <w:hideMark/>
          </w:tcPr>
          <w:p w14:paraId="00479B6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10 235,0</w:t>
            </w:r>
          </w:p>
        </w:tc>
        <w:tc>
          <w:tcPr>
            <w:tcW w:w="1843" w:type="dxa"/>
            <w:shd w:val="clear" w:color="auto" w:fill="auto"/>
            <w:noWrap/>
            <w:hideMark/>
          </w:tcPr>
          <w:p w14:paraId="56215A7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7 385,2</w:t>
            </w:r>
          </w:p>
        </w:tc>
        <w:tc>
          <w:tcPr>
            <w:tcW w:w="1694" w:type="dxa"/>
            <w:shd w:val="clear" w:color="auto" w:fill="auto"/>
          </w:tcPr>
          <w:p w14:paraId="5897785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3 542,7</w:t>
            </w:r>
          </w:p>
        </w:tc>
      </w:tr>
      <w:tr w:rsidR="001C436C" w:rsidRPr="00D22617" w14:paraId="1DDB32BC" w14:textId="77777777" w:rsidTr="000211EA">
        <w:trPr>
          <w:trHeight w:val="311"/>
        </w:trPr>
        <w:tc>
          <w:tcPr>
            <w:tcW w:w="3156" w:type="dxa"/>
            <w:shd w:val="clear" w:color="auto" w:fill="auto"/>
            <w:hideMark/>
          </w:tcPr>
          <w:p w14:paraId="3B6834C7"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2 02 15002 00 0000 150</w:t>
            </w:r>
          </w:p>
          <w:p w14:paraId="27BD862B" w14:textId="77777777" w:rsidR="001C436C" w:rsidRPr="00D22617" w:rsidRDefault="001C436C" w:rsidP="000211EA">
            <w:pPr>
              <w:jc w:val="center"/>
              <w:rPr>
                <w:rFonts w:ascii="Times New Roman" w:hAnsi="Times New Roman" w:cs="Times New Roman"/>
                <w:sz w:val="20"/>
                <w:szCs w:val="20"/>
              </w:rPr>
            </w:pPr>
          </w:p>
          <w:p w14:paraId="2CD0EB3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2 02 15002 10 0000 150</w:t>
            </w:r>
          </w:p>
          <w:p w14:paraId="65DCCE1C" w14:textId="77777777" w:rsidR="001C436C" w:rsidRPr="00D22617" w:rsidRDefault="001C436C" w:rsidP="000211EA">
            <w:pPr>
              <w:jc w:val="center"/>
              <w:rPr>
                <w:rFonts w:ascii="Times New Roman" w:hAnsi="Times New Roman" w:cs="Times New Roman"/>
                <w:sz w:val="20"/>
                <w:szCs w:val="20"/>
              </w:rPr>
            </w:pPr>
          </w:p>
          <w:p w14:paraId="62DBF14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lastRenderedPageBreak/>
              <w:t>2 02 16001 00 0000 150</w:t>
            </w:r>
          </w:p>
          <w:p w14:paraId="2AC4C461" w14:textId="77777777" w:rsidR="001C436C" w:rsidRPr="00D22617" w:rsidRDefault="001C436C" w:rsidP="000211EA">
            <w:pPr>
              <w:jc w:val="center"/>
              <w:rPr>
                <w:rFonts w:ascii="Times New Roman" w:hAnsi="Times New Roman" w:cs="Times New Roman"/>
                <w:sz w:val="20"/>
                <w:szCs w:val="20"/>
              </w:rPr>
            </w:pPr>
          </w:p>
          <w:p w14:paraId="59AE99EC" w14:textId="77777777" w:rsidR="001C436C" w:rsidRPr="00D22617" w:rsidRDefault="001C436C" w:rsidP="000211EA">
            <w:pPr>
              <w:rPr>
                <w:rFonts w:ascii="Times New Roman" w:hAnsi="Times New Roman" w:cs="Times New Roman"/>
                <w:sz w:val="20"/>
                <w:szCs w:val="20"/>
              </w:rPr>
            </w:pPr>
          </w:p>
          <w:p w14:paraId="1A53E70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2 02 16001 10 0000 150</w:t>
            </w:r>
          </w:p>
          <w:p w14:paraId="1FD2A76D" w14:textId="77777777" w:rsidR="001C436C" w:rsidRPr="00D22617" w:rsidRDefault="001C436C" w:rsidP="000211EA">
            <w:pPr>
              <w:jc w:val="center"/>
              <w:rPr>
                <w:rFonts w:ascii="Times New Roman" w:hAnsi="Times New Roman" w:cs="Times New Roman"/>
                <w:sz w:val="20"/>
                <w:szCs w:val="20"/>
              </w:rPr>
            </w:pPr>
          </w:p>
          <w:p w14:paraId="6F6DB6B1" w14:textId="77777777" w:rsidR="001C436C" w:rsidRPr="00D22617" w:rsidRDefault="001C436C" w:rsidP="000211EA">
            <w:pPr>
              <w:rPr>
                <w:rFonts w:ascii="Times New Roman" w:hAnsi="Times New Roman" w:cs="Times New Roman"/>
                <w:sz w:val="20"/>
                <w:szCs w:val="20"/>
              </w:rPr>
            </w:pPr>
          </w:p>
        </w:tc>
        <w:tc>
          <w:tcPr>
            <w:tcW w:w="6909" w:type="dxa"/>
            <w:gridSpan w:val="2"/>
            <w:shd w:val="clear" w:color="auto" w:fill="auto"/>
            <w:hideMark/>
          </w:tcPr>
          <w:p w14:paraId="5F06AA0C" w14:textId="77777777" w:rsidR="001C436C" w:rsidRPr="00D22617" w:rsidRDefault="001C436C" w:rsidP="000211EA">
            <w:pPr>
              <w:jc w:val="both"/>
              <w:rPr>
                <w:rFonts w:ascii="Times New Roman" w:hAnsi="Times New Roman" w:cs="Times New Roman"/>
                <w:color w:val="000000"/>
                <w:sz w:val="20"/>
                <w:szCs w:val="20"/>
                <w:shd w:val="clear" w:color="auto" w:fill="FFFFFF"/>
              </w:rPr>
            </w:pPr>
            <w:r w:rsidRPr="00D22617">
              <w:rPr>
                <w:rFonts w:ascii="Times New Roman" w:hAnsi="Times New Roman" w:cs="Times New Roman"/>
                <w:color w:val="000000"/>
                <w:sz w:val="20"/>
                <w:szCs w:val="20"/>
                <w:shd w:val="clear" w:color="auto" w:fill="FFFFFF"/>
              </w:rPr>
              <w:lastRenderedPageBreak/>
              <w:t>Дотации бюджетам на поддержку мер по обеспечению сбалансированности бюджетов</w:t>
            </w:r>
          </w:p>
          <w:p w14:paraId="1DB6710B" w14:textId="77777777" w:rsidR="001C436C" w:rsidRPr="00D22617" w:rsidRDefault="001C436C" w:rsidP="000211EA">
            <w:pPr>
              <w:jc w:val="both"/>
              <w:rPr>
                <w:rFonts w:ascii="Times New Roman" w:hAnsi="Times New Roman" w:cs="Times New Roman"/>
                <w:color w:val="000000"/>
                <w:sz w:val="20"/>
                <w:szCs w:val="20"/>
                <w:shd w:val="clear" w:color="auto" w:fill="FFFFFF"/>
              </w:rPr>
            </w:pPr>
            <w:r w:rsidRPr="00D22617">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7B1B6EEF" w14:textId="77777777" w:rsidR="001C436C" w:rsidRPr="00D22617" w:rsidRDefault="001C436C" w:rsidP="000211EA">
            <w:pPr>
              <w:jc w:val="both"/>
              <w:rPr>
                <w:rFonts w:ascii="Times New Roman" w:hAnsi="Times New Roman" w:cs="Times New Roman"/>
                <w:color w:val="000000"/>
                <w:sz w:val="20"/>
                <w:szCs w:val="20"/>
                <w:shd w:val="clear" w:color="auto" w:fill="FFFFFF"/>
              </w:rPr>
            </w:pPr>
            <w:r w:rsidRPr="00D22617">
              <w:rPr>
                <w:rFonts w:ascii="Times New Roman" w:hAnsi="Times New Roman" w:cs="Times New Roman"/>
                <w:color w:val="000000"/>
                <w:sz w:val="20"/>
                <w:szCs w:val="20"/>
                <w:shd w:val="clear" w:color="auto" w:fill="FFFFFF"/>
              </w:rPr>
              <w:lastRenderedPageBreak/>
              <w:t>Дотации на выравнивание бюджетной обеспеченности из бюджетов муниципальных районов, городских округов с внутригородским делением</w:t>
            </w:r>
          </w:p>
          <w:p w14:paraId="667BD303"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375B1499" w14:textId="77777777" w:rsidR="001C436C" w:rsidRPr="00D22617" w:rsidRDefault="001C436C" w:rsidP="000211EA">
            <w:pPr>
              <w:rPr>
                <w:rFonts w:ascii="Times New Roman" w:hAnsi="Times New Roman" w:cs="Times New Roman"/>
                <w:sz w:val="20"/>
                <w:szCs w:val="20"/>
              </w:rPr>
            </w:pPr>
          </w:p>
          <w:p w14:paraId="3C320AB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863,6</w:t>
            </w:r>
          </w:p>
          <w:p w14:paraId="66D32111" w14:textId="77777777" w:rsidR="001C436C" w:rsidRPr="00D22617" w:rsidRDefault="001C436C" w:rsidP="000211EA">
            <w:pPr>
              <w:jc w:val="center"/>
              <w:rPr>
                <w:rFonts w:ascii="Times New Roman" w:hAnsi="Times New Roman" w:cs="Times New Roman"/>
                <w:sz w:val="20"/>
                <w:szCs w:val="20"/>
              </w:rPr>
            </w:pPr>
          </w:p>
          <w:p w14:paraId="4CA887A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863,6</w:t>
            </w:r>
          </w:p>
          <w:p w14:paraId="786902E2" w14:textId="77777777" w:rsidR="001C436C" w:rsidRPr="00D22617" w:rsidRDefault="001C436C" w:rsidP="000211EA">
            <w:pPr>
              <w:jc w:val="center"/>
              <w:rPr>
                <w:rFonts w:ascii="Times New Roman" w:hAnsi="Times New Roman" w:cs="Times New Roman"/>
                <w:sz w:val="20"/>
                <w:szCs w:val="20"/>
              </w:rPr>
            </w:pPr>
          </w:p>
          <w:p w14:paraId="6FA0838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9 371,4</w:t>
            </w:r>
          </w:p>
          <w:p w14:paraId="7BE37DFA" w14:textId="77777777" w:rsidR="001C436C" w:rsidRPr="00D22617" w:rsidRDefault="001C436C" w:rsidP="000211EA">
            <w:pPr>
              <w:rPr>
                <w:rFonts w:ascii="Times New Roman" w:hAnsi="Times New Roman" w:cs="Times New Roman"/>
                <w:sz w:val="20"/>
                <w:szCs w:val="20"/>
              </w:rPr>
            </w:pPr>
          </w:p>
          <w:p w14:paraId="6164E438" w14:textId="77777777" w:rsidR="001C436C" w:rsidRPr="00D22617" w:rsidRDefault="001C436C" w:rsidP="000211EA">
            <w:pPr>
              <w:rPr>
                <w:rFonts w:ascii="Times New Roman" w:hAnsi="Times New Roman" w:cs="Times New Roman"/>
                <w:sz w:val="20"/>
                <w:szCs w:val="20"/>
              </w:rPr>
            </w:pPr>
          </w:p>
          <w:p w14:paraId="769410AE" w14:textId="77777777" w:rsidR="001C436C" w:rsidRPr="00D22617" w:rsidRDefault="001C436C" w:rsidP="000211EA">
            <w:pPr>
              <w:rPr>
                <w:rFonts w:ascii="Times New Roman" w:hAnsi="Times New Roman" w:cs="Times New Roman"/>
                <w:sz w:val="20"/>
                <w:szCs w:val="20"/>
              </w:rPr>
            </w:pPr>
          </w:p>
          <w:p w14:paraId="2950E95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9 371,4</w:t>
            </w:r>
          </w:p>
          <w:p w14:paraId="2014411D" w14:textId="77777777" w:rsidR="001C436C" w:rsidRPr="00D22617" w:rsidRDefault="001C436C" w:rsidP="000211EA">
            <w:pPr>
              <w:jc w:val="center"/>
              <w:rPr>
                <w:rFonts w:ascii="Times New Roman" w:hAnsi="Times New Roman" w:cs="Times New Roman"/>
                <w:sz w:val="20"/>
                <w:szCs w:val="20"/>
              </w:rPr>
            </w:pPr>
          </w:p>
        </w:tc>
        <w:tc>
          <w:tcPr>
            <w:tcW w:w="1843" w:type="dxa"/>
            <w:shd w:val="clear" w:color="auto" w:fill="auto"/>
            <w:noWrap/>
            <w:hideMark/>
          </w:tcPr>
          <w:p w14:paraId="4412CA34" w14:textId="77777777" w:rsidR="001C436C" w:rsidRPr="00D22617" w:rsidRDefault="001C436C" w:rsidP="000211EA">
            <w:pPr>
              <w:rPr>
                <w:rFonts w:ascii="Times New Roman" w:hAnsi="Times New Roman" w:cs="Times New Roman"/>
                <w:sz w:val="20"/>
                <w:szCs w:val="20"/>
              </w:rPr>
            </w:pPr>
          </w:p>
          <w:p w14:paraId="1FE41079"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p w14:paraId="0B58B4CC" w14:textId="77777777" w:rsidR="001C436C" w:rsidRPr="00D22617" w:rsidRDefault="001C436C" w:rsidP="000211EA">
            <w:pPr>
              <w:jc w:val="center"/>
              <w:rPr>
                <w:rFonts w:ascii="Times New Roman" w:hAnsi="Times New Roman" w:cs="Times New Roman"/>
                <w:sz w:val="20"/>
                <w:szCs w:val="20"/>
              </w:rPr>
            </w:pPr>
          </w:p>
          <w:p w14:paraId="651CAA7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p w14:paraId="17C52F9D" w14:textId="77777777" w:rsidR="001C436C" w:rsidRPr="00D22617" w:rsidRDefault="001C436C" w:rsidP="000211EA">
            <w:pPr>
              <w:jc w:val="center"/>
              <w:rPr>
                <w:rFonts w:ascii="Times New Roman" w:hAnsi="Times New Roman" w:cs="Times New Roman"/>
                <w:sz w:val="20"/>
                <w:szCs w:val="20"/>
              </w:rPr>
            </w:pPr>
          </w:p>
          <w:p w14:paraId="02C0685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7 385,2</w:t>
            </w:r>
          </w:p>
          <w:p w14:paraId="2A6F7DF7" w14:textId="77777777" w:rsidR="001C436C" w:rsidRPr="00D22617" w:rsidRDefault="001C436C" w:rsidP="000211EA">
            <w:pPr>
              <w:jc w:val="center"/>
              <w:rPr>
                <w:rFonts w:ascii="Times New Roman" w:hAnsi="Times New Roman" w:cs="Times New Roman"/>
                <w:sz w:val="20"/>
                <w:szCs w:val="20"/>
              </w:rPr>
            </w:pPr>
          </w:p>
          <w:p w14:paraId="12403498" w14:textId="77777777" w:rsidR="001C436C" w:rsidRPr="00D22617" w:rsidRDefault="001C436C" w:rsidP="000211EA">
            <w:pPr>
              <w:jc w:val="center"/>
              <w:rPr>
                <w:rFonts w:ascii="Times New Roman" w:hAnsi="Times New Roman" w:cs="Times New Roman"/>
                <w:sz w:val="20"/>
                <w:szCs w:val="20"/>
              </w:rPr>
            </w:pPr>
          </w:p>
          <w:p w14:paraId="442E56C1" w14:textId="77777777" w:rsidR="001C436C" w:rsidRPr="00D22617" w:rsidRDefault="001C436C" w:rsidP="000211EA">
            <w:pPr>
              <w:rPr>
                <w:rFonts w:ascii="Times New Roman" w:hAnsi="Times New Roman" w:cs="Times New Roman"/>
                <w:sz w:val="20"/>
                <w:szCs w:val="20"/>
              </w:rPr>
            </w:pPr>
          </w:p>
          <w:p w14:paraId="40C2F20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7 385,2</w:t>
            </w:r>
          </w:p>
          <w:p w14:paraId="11CC7839" w14:textId="77777777" w:rsidR="001C436C" w:rsidRPr="00D22617" w:rsidRDefault="001C436C" w:rsidP="000211EA">
            <w:pPr>
              <w:rPr>
                <w:rFonts w:ascii="Times New Roman" w:hAnsi="Times New Roman" w:cs="Times New Roman"/>
                <w:sz w:val="20"/>
                <w:szCs w:val="20"/>
              </w:rPr>
            </w:pPr>
          </w:p>
        </w:tc>
        <w:tc>
          <w:tcPr>
            <w:tcW w:w="1694" w:type="dxa"/>
            <w:shd w:val="clear" w:color="auto" w:fill="auto"/>
          </w:tcPr>
          <w:p w14:paraId="6C2CEF95" w14:textId="77777777" w:rsidR="001C436C" w:rsidRPr="00D22617" w:rsidRDefault="001C436C" w:rsidP="000211EA">
            <w:pPr>
              <w:rPr>
                <w:rFonts w:ascii="Times New Roman" w:hAnsi="Times New Roman" w:cs="Times New Roman"/>
                <w:sz w:val="20"/>
                <w:szCs w:val="20"/>
              </w:rPr>
            </w:pPr>
          </w:p>
          <w:p w14:paraId="12F00EE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p w14:paraId="1E78A3CA" w14:textId="77777777" w:rsidR="001C436C" w:rsidRPr="00D22617" w:rsidRDefault="001C436C" w:rsidP="000211EA">
            <w:pPr>
              <w:jc w:val="center"/>
              <w:rPr>
                <w:rFonts w:ascii="Times New Roman" w:hAnsi="Times New Roman" w:cs="Times New Roman"/>
                <w:sz w:val="20"/>
                <w:szCs w:val="20"/>
              </w:rPr>
            </w:pPr>
          </w:p>
          <w:p w14:paraId="1530372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p w14:paraId="75BFB00C" w14:textId="77777777" w:rsidR="001C436C" w:rsidRPr="00D22617" w:rsidRDefault="001C436C" w:rsidP="000211EA">
            <w:pPr>
              <w:jc w:val="center"/>
              <w:rPr>
                <w:rFonts w:ascii="Times New Roman" w:hAnsi="Times New Roman" w:cs="Times New Roman"/>
                <w:sz w:val="20"/>
                <w:szCs w:val="20"/>
              </w:rPr>
            </w:pPr>
          </w:p>
          <w:p w14:paraId="55D1AC0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3 542,7</w:t>
            </w:r>
          </w:p>
          <w:p w14:paraId="67C06EB7" w14:textId="77777777" w:rsidR="001C436C" w:rsidRPr="00D22617" w:rsidRDefault="001C436C" w:rsidP="000211EA">
            <w:pPr>
              <w:jc w:val="center"/>
              <w:rPr>
                <w:rFonts w:ascii="Times New Roman" w:hAnsi="Times New Roman" w:cs="Times New Roman"/>
                <w:sz w:val="20"/>
                <w:szCs w:val="20"/>
              </w:rPr>
            </w:pPr>
          </w:p>
          <w:p w14:paraId="5C643FD7" w14:textId="77777777" w:rsidR="001C436C" w:rsidRPr="00D22617" w:rsidRDefault="001C436C" w:rsidP="000211EA">
            <w:pPr>
              <w:jc w:val="center"/>
              <w:rPr>
                <w:rFonts w:ascii="Times New Roman" w:hAnsi="Times New Roman" w:cs="Times New Roman"/>
                <w:sz w:val="20"/>
                <w:szCs w:val="20"/>
              </w:rPr>
            </w:pPr>
          </w:p>
          <w:p w14:paraId="0CF20163" w14:textId="77777777" w:rsidR="001C436C" w:rsidRPr="00D22617" w:rsidRDefault="001C436C" w:rsidP="000211EA">
            <w:pPr>
              <w:rPr>
                <w:rFonts w:ascii="Times New Roman" w:hAnsi="Times New Roman" w:cs="Times New Roman"/>
                <w:sz w:val="20"/>
                <w:szCs w:val="20"/>
              </w:rPr>
            </w:pPr>
          </w:p>
          <w:p w14:paraId="3B2BE41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3 542,7</w:t>
            </w:r>
          </w:p>
        </w:tc>
      </w:tr>
      <w:tr w:rsidR="001C436C" w:rsidRPr="00D22617" w14:paraId="0F248034" w14:textId="77777777" w:rsidTr="000211EA">
        <w:trPr>
          <w:trHeight w:val="311"/>
        </w:trPr>
        <w:tc>
          <w:tcPr>
            <w:tcW w:w="3156" w:type="dxa"/>
            <w:shd w:val="clear" w:color="auto" w:fill="auto"/>
            <w:hideMark/>
          </w:tcPr>
          <w:p w14:paraId="7D3615F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2 02 30000 00 0000 150</w:t>
            </w:r>
          </w:p>
          <w:p w14:paraId="1EF64D86" w14:textId="77777777" w:rsidR="001C436C" w:rsidRPr="00D22617" w:rsidRDefault="001C436C" w:rsidP="000211EA">
            <w:pPr>
              <w:jc w:val="center"/>
              <w:rPr>
                <w:rFonts w:ascii="Times New Roman" w:hAnsi="Times New Roman" w:cs="Times New Roman"/>
                <w:sz w:val="20"/>
                <w:szCs w:val="20"/>
              </w:rPr>
            </w:pPr>
          </w:p>
          <w:p w14:paraId="6A08D396"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2 02 30024 00 0000 150</w:t>
            </w:r>
          </w:p>
          <w:p w14:paraId="6FAA0D63" w14:textId="77777777" w:rsidR="001C436C" w:rsidRPr="00D22617" w:rsidRDefault="001C436C" w:rsidP="000211EA">
            <w:pPr>
              <w:jc w:val="center"/>
              <w:rPr>
                <w:rFonts w:ascii="Times New Roman" w:hAnsi="Times New Roman" w:cs="Times New Roman"/>
                <w:sz w:val="20"/>
                <w:szCs w:val="20"/>
              </w:rPr>
            </w:pPr>
          </w:p>
          <w:p w14:paraId="69D07E62" w14:textId="77777777" w:rsidR="001C436C" w:rsidRPr="00D22617" w:rsidRDefault="001C436C" w:rsidP="000211EA">
            <w:pPr>
              <w:jc w:val="center"/>
              <w:rPr>
                <w:rFonts w:ascii="Times New Roman" w:hAnsi="Times New Roman" w:cs="Times New Roman"/>
                <w:sz w:val="20"/>
                <w:szCs w:val="20"/>
              </w:rPr>
            </w:pPr>
          </w:p>
          <w:p w14:paraId="7E8D535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2 02 3002410 0000 150</w:t>
            </w:r>
          </w:p>
        </w:tc>
        <w:tc>
          <w:tcPr>
            <w:tcW w:w="6909" w:type="dxa"/>
            <w:gridSpan w:val="2"/>
            <w:shd w:val="clear" w:color="auto" w:fill="auto"/>
            <w:hideMark/>
          </w:tcPr>
          <w:p w14:paraId="0EC2ED00"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Субвенции бюджетам бюджетной системы Российской Федерации</w:t>
            </w:r>
          </w:p>
          <w:p w14:paraId="670ADC0F"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26A91B18" w14:textId="77777777" w:rsidR="001C436C" w:rsidRPr="00D22617" w:rsidRDefault="001C436C" w:rsidP="000211EA">
            <w:pPr>
              <w:rPr>
                <w:rFonts w:ascii="Times New Roman" w:hAnsi="Times New Roman" w:cs="Times New Roman"/>
                <w:sz w:val="20"/>
                <w:szCs w:val="20"/>
              </w:rPr>
            </w:pPr>
            <w:r w:rsidRPr="00D22617">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408133E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413,8</w:t>
            </w:r>
          </w:p>
          <w:p w14:paraId="37B1B429" w14:textId="77777777" w:rsidR="001C436C" w:rsidRPr="00D22617" w:rsidRDefault="001C436C" w:rsidP="000211EA">
            <w:pPr>
              <w:jc w:val="center"/>
              <w:rPr>
                <w:rFonts w:ascii="Times New Roman" w:hAnsi="Times New Roman" w:cs="Times New Roman"/>
                <w:sz w:val="20"/>
                <w:szCs w:val="20"/>
              </w:rPr>
            </w:pPr>
          </w:p>
          <w:p w14:paraId="3759510D"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0,2</w:t>
            </w:r>
          </w:p>
          <w:p w14:paraId="7887367D" w14:textId="77777777" w:rsidR="001C436C" w:rsidRPr="00D22617" w:rsidRDefault="001C436C" w:rsidP="000211EA">
            <w:pPr>
              <w:rPr>
                <w:rFonts w:ascii="Times New Roman" w:hAnsi="Times New Roman" w:cs="Times New Roman"/>
                <w:sz w:val="20"/>
                <w:szCs w:val="20"/>
              </w:rPr>
            </w:pPr>
          </w:p>
          <w:p w14:paraId="76424049" w14:textId="77777777" w:rsidR="001C436C" w:rsidRPr="00D22617" w:rsidRDefault="001C436C" w:rsidP="000211EA">
            <w:pPr>
              <w:rPr>
                <w:rFonts w:ascii="Times New Roman" w:hAnsi="Times New Roman" w:cs="Times New Roman"/>
                <w:sz w:val="20"/>
                <w:szCs w:val="20"/>
              </w:rPr>
            </w:pPr>
          </w:p>
          <w:p w14:paraId="66A9197E" w14:textId="77777777" w:rsidR="001C436C" w:rsidRPr="00D22617" w:rsidRDefault="001C436C" w:rsidP="000211EA">
            <w:pPr>
              <w:ind w:firstLine="708"/>
              <w:rPr>
                <w:rFonts w:ascii="Times New Roman" w:hAnsi="Times New Roman" w:cs="Times New Roman"/>
                <w:sz w:val="20"/>
                <w:szCs w:val="20"/>
              </w:rPr>
            </w:pPr>
            <w:r w:rsidRPr="00D22617">
              <w:rPr>
                <w:rFonts w:ascii="Times New Roman" w:hAnsi="Times New Roman" w:cs="Times New Roman"/>
                <w:sz w:val="20"/>
                <w:szCs w:val="20"/>
              </w:rPr>
              <w:t>0,2</w:t>
            </w:r>
          </w:p>
          <w:p w14:paraId="0043E30D" w14:textId="77777777" w:rsidR="001C436C" w:rsidRPr="00D22617" w:rsidRDefault="001C436C" w:rsidP="000211EA">
            <w:pPr>
              <w:rPr>
                <w:rFonts w:ascii="Times New Roman" w:hAnsi="Times New Roman" w:cs="Times New Roman"/>
                <w:sz w:val="20"/>
                <w:szCs w:val="20"/>
              </w:rPr>
            </w:pPr>
          </w:p>
        </w:tc>
        <w:tc>
          <w:tcPr>
            <w:tcW w:w="1843" w:type="dxa"/>
            <w:shd w:val="clear" w:color="auto" w:fill="auto"/>
            <w:noWrap/>
            <w:hideMark/>
          </w:tcPr>
          <w:p w14:paraId="476A08E5"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448,4</w:t>
            </w:r>
          </w:p>
          <w:p w14:paraId="49E4023F" w14:textId="77777777" w:rsidR="001C436C" w:rsidRPr="00D22617" w:rsidRDefault="001C436C" w:rsidP="000211EA">
            <w:pPr>
              <w:jc w:val="center"/>
              <w:rPr>
                <w:rFonts w:ascii="Times New Roman" w:hAnsi="Times New Roman" w:cs="Times New Roman"/>
                <w:sz w:val="20"/>
                <w:szCs w:val="20"/>
              </w:rPr>
            </w:pPr>
          </w:p>
          <w:p w14:paraId="4B3716E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0,2</w:t>
            </w:r>
          </w:p>
          <w:p w14:paraId="1B77A5D2" w14:textId="77777777" w:rsidR="001C436C" w:rsidRPr="00D22617" w:rsidRDefault="001C436C" w:rsidP="000211EA">
            <w:pPr>
              <w:rPr>
                <w:rFonts w:ascii="Times New Roman" w:hAnsi="Times New Roman" w:cs="Times New Roman"/>
                <w:sz w:val="20"/>
                <w:szCs w:val="20"/>
              </w:rPr>
            </w:pPr>
          </w:p>
          <w:p w14:paraId="58211858" w14:textId="77777777" w:rsidR="001C436C" w:rsidRPr="00D22617" w:rsidRDefault="001C436C" w:rsidP="000211EA">
            <w:pPr>
              <w:rPr>
                <w:rFonts w:ascii="Times New Roman" w:hAnsi="Times New Roman" w:cs="Times New Roman"/>
                <w:sz w:val="20"/>
                <w:szCs w:val="20"/>
              </w:rPr>
            </w:pPr>
          </w:p>
          <w:p w14:paraId="08AFC48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0,2</w:t>
            </w:r>
          </w:p>
          <w:p w14:paraId="5A126F37" w14:textId="77777777" w:rsidR="001C436C" w:rsidRPr="00D22617" w:rsidRDefault="001C436C" w:rsidP="000211EA">
            <w:pPr>
              <w:rPr>
                <w:rFonts w:ascii="Times New Roman" w:hAnsi="Times New Roman" w:cs="Times New Roman"/>
                <w:sz w:val="20"/>
                <w:szCs w:val="20"/>
              </w:rPr>
            </w:pPr>
          </w:p>
        </w:tc>
        <w:tc>
          <w:tcPr>
            <w:tcW w:w="1694" w:type="dxa"/>
            <w:shd w:val="clear" w:color="auto" w:fill="auto"/>
          </w:tcPr>
          <w:p w14:paraId="10416F7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464,1</w:t>
            </w:r>
          </w:p>
          <w:p w14:paraId="395E03F2" w14:textId="77777777" w:rsidR="001C436C" w:rsidRPr="00D22617" w:rsidRDefault="001C436C" w:rsidP="000211EA">
            <w:pPr>
              <w:rPr>
                <w:rFonts w:ascii="Times New Roman" w:hAnsi="Times New Roman" w:cs="Times New Roman"/>
                <w:sz w:val="20"/>
                <w:szCs w:val="20"/>
              </w:rPr>
            </w:pPr>
          </w:p>
          <w:p w14:paraId="66CA1AFA"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0,2</w:t>
            </w:r>
          </w:p>
          <w:p w14:paraId="7279CE45" w14:textId="77777777" w:rsidR="001C436C" w:rsidRPr="00D22617" w:rsidRDefault="001C436C" w:rsidP="000211EA">
            <w:pPr>
              <w:rPr>
                <w:rFonts w:ascii="Times New Roman" w:hAnsi="Times New Roman" w:cs="Times New Roman"/>
                <w:sz w:val="20"/>
                <w:szCs w:val="20"/>
              </w:rPr>
            </w:pPr>
          </w:p>
          <w:p w14:paraId="45EB2B05" w14:textId="77777777" w:rsidR="001C436C" w:rsidRPr="00D22617" w:rsidRDefault="001C436C" w:rsidP="000211EA">
            <w:pPr>
              <w:rPr>
                <w:rFonts w:ascii="Times New Roman" w:hAnsi="Times New Roman" w:cs="Times New Roman"/>
                <w:sz w:val="20"/>
                <w:szCs w:val="20"/>
              </w:rPr>
            </w:pPr>
          </w:p>
          <w:p w14:paraId="69DE45B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0,2</w:t>
            </w:r>
          </w:p>
        </w:tc>
      </w:tr>
      <w:tr w:rsidR="001C436C" w:rsidRPr="00D22617" w14:paraId="5D4E33E1" w14:textId="77777777" w:rsidTr="000211EA">
        <w:trPr>
          <w:trHeight w:val="311"/>
        </w:trPr>
        <w:tc>
          <w:tcPr>
            <w:tcW w:w="3156" w:type="dxa"/>
            <w:shd w:val="clear" w:color="auto" w:fill="auto"/>
            <w:hideMark/>
          </w:tcPr>
          <w:p w14:paraId="065709C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2 02 35118 00 0000 150 </w:t>
            </w:r>
          </w:p>
        </w:tc>
        <w:tc>
          <w:tcPr>
            <w:tcW w:w="6909" w:type="dxa"/>
            <w:gridSpan w:val="2"/>
            <w:shd w:val="clear" w:color="auto" w:fill="auto"/>
            <w:hideMark/>
          </w:tcPr>
          <w:p w14:paraId="541E1A29"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21DE8A1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413,6</w:t>
            </w:r>
          </w:p>
        </w:tc>
        <w:tc>
          <w:tcPr>
            <w:tcW w:w="1843" w:type="dxa"/>
            <w:shd w:val="clear" w:color="auto" w:fill="auto"/>
            <w:noWrap/>
            <w:hideMark/>
          </w:tcPr>
          <w:p w14:paraId="7163424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448,2</w:t>
            </w:r>
          </w:p>
        </w:tc>
        <w:tc>
          <w:tcPr>
            <w:tcW w:w="1694" w:type="dxa"/>
            <w:shd w:val="clear" w:color="auto" w:fill="auto"/>
          </w:tcPr>
          <w:p w14:paraId="07F1AB8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463,9</w:t>
            </w:r>
          </w:p>
        </w:tc>
      </w:tr>
      <w:tr w:rsidR="001C436C" w:rsidRPr="00D22617" w14:paraId="5F07B950" w14:textId="77777777" w:rsidTr="000211EA">
        <w:trPr>
          <w:trHeight w:val="311"/>
        </w:trPr>
        <w:tc>
          <w:tcPr>
            <w:tcW w:w="3156" w:type="dxa"/>
            <w:shd w:val="clear" w:color="auto" w:fill="auto"/>
            <w:hideMark/>
          </w:tcPr>
          <w:p w14:paraId="1C2936C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 xml:space="preserve">2 02 35118 10 0000 150 </w:t>
            </w:r>
          </w:p>
        </w:tc>
        <w:tc>
          <w:tcPr>
            <w:tcW w:w="6909" w:type="dxa"/>
            <w:gridSpan w:val="2"/>
            <w:shd w:val="clear" w:color="auto" w:fill="auto"/>
            <w:hideMark/>
          </w:tcPr>
          <w:p w14:paraId="74272351"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1C82CF0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413,6</w:t>
            </w:r>
          </w:p>
        </w:tc>
        <w:tc>
          <w:tcPr>
            <w:tcW w:w="1843" w:type="dxa"/>
            <w:shd w:val="clear" w:color="auto" w:fill="auto"/>
            <w:noWrap/>
            <w:hideMark/>
          </w:tcPr>
          <w:p w14:paraId="614C983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448,2</w:t>
            </w:r>
          </w:p>
        </w:tc>
        <w:tc>
          <w:tcPr>
            <w:tcW w:w="1694" w:type="dxa"/>
            <w:shd w:val="clear" w:color="auto" w:fill="auto"/>
          </w:tcPr>
          <w:p w14:paraId="5277F53B"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463,9</w:t>
            </w:r>
          </w:p>
        </w:tc>
      </w:tr>
      <w:tr w:rsidR="001C436C" w:rsidRPr="00D22617" w14:paraId="19A28C57" w14:textId="77777777" w:rsidTr="000211EA">
        <w:trPr>
          <w:trHeight w:val="311"/>
        </w:trPr>
        <w:tc>
          <w:tcPr>
            <w:tcW w:w="3156" w:type="dxa"/>
            <w:shd w:val="clear" w:color="auto" w:fill="auto"/>
            <w:hideMark/>
          </w:tcPr>
          <w:p w14:paraId="465D2CF2"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lastRenderedPageBreak/>
              <w:t>2 02 40000 00 0000 150</w:t>
            </w:r>
          </w:p>
          <w:p w14:paraId="7F92158E" w14:textId="77777777" w:rsidR="001C436C" w:rsidRPr="00D22617" w:rsidRDefault="001C436C" w:rsidP="000211EA">
            <w:pPr>
              <w:jc w:val="center"/>
              <w:rPr>
                <w:rFonts w:ascii="Times New Roman" w:hAnsi="Times New Roman" w:cs="Times New Roman"/>
                <w:sz w:val="20"/>
                <w:szCs w:val="20"/>
              </w:rPr>
            </w:pPr>
          </w:p>
          <w:p w14:paraId="2251DA0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2 02 40014 00 0000 150</w:t>
            </w:r>
          </w:p>
        </w:tc>
        <w:tc>
          <w:tcPr>
            <w:tcW w:w="6909" w:type="dxa"/>
            <w:gridSpan w:val="2"/>
            <w:shd w:val="clear" w:color="auto" w:fill="auto"/>
            <w:hideMark/>
          </w:tcPr>
          <w:p w14:paraId="392618AF"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Иные межбюджетные трансферты</w:t>
            </w:r>
          </w:p>
          <w:p w14:paraId="058DB8C3" w14:textId="77777777" w:rsidR="001C436C" w:rsidRPr="00D22617" w:rsidRDefault="001C436C" w:rsidP="000211EA">
            <w:pPr>
              <w:jc w:val="both"/>
              <w:rPr>
                <w:rFonts w:ascii="Times New Roman" w:hAnsi="Times New Roman" w:cs="Times New Roman"/>
                <w:sz w:val="20"/>
                <w:szCs w:val="20"/>
              </w:rPr>
            </w:pPr>
          </w:p>
          <w:p w14:paraId="28F5B362"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74EF8653"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1 341,3</w:t>
            </w:r>
          </w:p>
          <w:p w14:paraId="2401022F" w14:textId="77777777" w:rsidR="001C436C" w:rsidRPr="00D22617" w:rsidRDefault="001C436C" w:rsidP="000211EA">
            <w:pPr>
              <w:jc w:val="center"/>
              <w:rPr>
                <w:rFonts w:ascii="Times New Roman" w:hAnsi="Times New Roman" w:cs="Times New Roman"/>
                <w:sz w:val="20"/>
                <w:szCs w:val="20"/>
              </w:rPr>
            </w:pPr>
          </w:p>
          <w:p w14:paraId="55BD8B6E"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1 341,3</w:t>
            </w:r>
          </w:p>
        </w:tc>
        <w:tc>
          <w:tcPr>
            <w:tcW w:w="1843" w:type="dxa"/>
            <w:shd w:val="clear" w:color="auto" w:fill="auto"/>
            <w:noWrap/>
            <w:hideMark/>
          </w:tcPr>
          <w:p w14:paraId="639AEA4D"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p w14:paraId="491B8907" w14:textId="77777777" w:rsidR="001C436C" w:rsidRPr="00D22617" w:rsidRDefault="001C436C" w:rsidP="000211EA">
            <w:pPr>
              <w:jc w:val="center"/>
              <w:rPr>
                <w:rFonts w:ascii="Times New Roman" w:hAnsi="Times New Roman" w:cs="Times New Roman"/>
                <w:sz w:val="20"/>
                <w:szCs w:val="20"/>
              </w:rPr>
            </w:pPr>
          </w:p>
          <w:p w14:paraId="4064B174"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tc>
        <w:tc>
          <w:tcPr>
            <w:tcW w:w="1694" w:type="dxa"/>
            <w:shd w:val="clear" w:color="auto" w:fill="auto"/>
          </w:tcPr>
          <w:p w14:paraId="71F875CC"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p w14:paraId="63CBF7F6" w14:textId="77777777" w:rsidR="001C436C" w:rsidRPr="00D22617" w:rsidRDefault="001C436C" w:rsidP="000211EA">
            <w:pPr>
              <w:jc w:val="center"/>
              <w:rPr>
                <w:rFonts w:ascii="Times New Roman" w:hAnsi="Times New Roman" w:cs="Times New Roman"/>
                <w:sz w:val="20"/>
                <w:szCs w:val="20"/>
              </w:rPr>
            </w:pPr>
          </w:p>
          <w:p w14:paraId="22F48517"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tc>
      </w:tr>
      <w:tr w:rsidR="001C436C" w:rsidRPr="00D22617" w14:paraId="0CADD85D" w14:textId="77777777" w:rsidTr="000211EA">
        <w:trPr>
          <w:trHeight w:val="311"/>
        </w:trPr>
        <w:tc>
          <w:tcPr>
            <w:tcW w:w="3156" w:type="dxa"/>
            <w:shd w:val="clear" w:color="auto" w:fill="auto"/>
          </w:tcPr>
          <w:p w14:paraId="0BEE95F0"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2 02 4001410 0000 150</w:t>
            </w:r>
          </w:p>
          <w:p w14:paraId="5AFAD1BB" w14:textId="77777777" w:rsidR="001C436C" w:rsidRPr="00D22617" w:rsidRDefault="001C436C" w:rsidP="000211EA">
            <w:pPr>
              <w:jc w:val="center"/>
              <w:rPr>
                <w:rFonts w:ascii="Times New Roman" w:hAnsi="Times New Roman" w:cs="Times New Roman"/>
                <w:sz w:val="20"/>
                <w:szCs w:val="20"/>
              </w:rPr>
            </w:pPr>
          </w:p>
          <w:p w14:paraId="634CDFF4" w14:textId="77777777" w:rsidR="001C436C" w:rsidRPr="00D22617" w:rsidRDefault="001C436C" w:rsidP="000211EA">
            <w:pPr>
              <w:jc w:val="center"/>
              <w:rPr>
                <w:rFonts w:ascii="Times New Roman" w:hAnsi="Times New Roman" w:cs="Times New Roman"/>
                <w:sz w:val="20"/>
                <w:szCs w:val="20"/>
              </w:rPr>
            </w:pPr>
          </w:p>
        </w:tc>
        <w:tc>
          <w:tcPr>
            <w:tcW w:w="6909" w:type="dxa"/>
            <w:gridSpan w:val="2"/>
            <w:shd w:val="clear" w:color="auto" w:fill="auto"/>
          </w:tcPr>
          <w:p w14:paraId="1738787F" w14:textId="77777777" w:rsidR="001C436C" w:rsidRPr="00D22617" w:rsidRDefault="001C436C" w:rsidP="000211EA">
            <w:pPr>
              <w:jc w:val="both"/>
              <w:rPr>
                <w:rFonts w:ascii="Times New Roman" w:hAnsi="Times New Roman" w:cs="Times New Roman"/>
                <w:sz w:val="20"/>
                <w:szCs w:val="20"/>
              </w:rPr>
            </w:pPr>
            <w:r w:rsidRPr="00D22617">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6C736658"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1 341,3</w:t>
            </w:r>
          </w:p>
        </w:tc>
        <w:tc>
          <w:tcPr>
            <w:tcW w:w="1843" w:type="dxa"/>
            <w:shd w:val="clear" w:color="auto" w:fill="auto"/>
            <w:noWrap/>
            <w:hideMark/>
          </w:tcPr>
          <w:p w14:paraId="222A1F61"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tc>
        <w:tc>
          <w:tcPr>
            <w:tcW w:w="1694" w:type="dxa"/>
            <w:shd w:val="clear" w:color="auto" w:fill="auto"/>
          </w:tcPr>
          <w:p w14:paraId="450284CF" w14:textId="77777777" w:rsidR="001C436C" w:rsidRPr="00D22617" w:rsidRDefault="001C436C" w:rsidP="000211EA">
            <w:pPr>
              <w:jc w:val="center"/>
              <w:rPr>
                <w:rFonts w:ascii="Times New Roman" w:hAnsi="Times New Roman" w:cs="Times New Roman"/>
                <w:sz w:val="20"/>
                <w:szCs w:val="20"/>
              </w:rPr>
            </w:pPr>
            <w:r w:rsidRPr="00D22617">
              <w:rPr>
                <w:rFonts w:ascii="Times New Roman" w:hAnsi="Times New Roman" w:cs="Times New Roman"/>
                <w:sz w:val="20"/>
                <w:szCs w:val="20"/>
              </w:rPr>
              <w:t>0,0</w:t>
            </w:r>
          </w:p>
        </w:tc>
      </w:tr>
    </w:tbl>
    <w:tbl>
      <w:tblPr>
        <w:tblStyle w:val="af6"/>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1C436C" w:rsidRPr="00D22617" w14:paraId="63380F30" w14:textId="77777777" w:rsidTr="000211EA">
        <w:trPr>
          <w:trHeight w:val="311"/>
        </w:trPr>
        <w:tc>
          <w:tcPr>
            <w:tcW w:w="3156" w:type="dxa"/>
          </w:tcPr>
          <w:p w14:paraId="04520F20" w14:textId="77777777" w:rsidR="001C436C" w:rsidRPr="00D22617" w:rsidRDefault="001C436C" w:rsidP="000211EA">
            <w:pPr>
              <w:jc w:val="center"/>
              <w:rPr>
                <w:rFonts w:ascii="Times New Roman" w:hAnsi="Times New Roman"/>
                <w:sz w:val="20"/>
                <w:szCs w:val="20"/>
              </w:rPr>
            </w:pPr>
          </w:p>
        </w:tc>
        <w:tc>
          <w:tcPr>
            <w:tcW w:w="6909" w:type="dxa"/>
          </w:tcPr>
          <w:p w14:paraId="5B1AFFF6" w14:textId="77777777" w:rsidR="001C436C" w:rsidRPr="00D22617" w:rsidRDefault="001C436C" w:rsidP="000211EA">
            <w:pPr>
              <w:jc w:val="both"/>
              <w:rPr>
                <w:rFonts w:ascii="Times New Roman" w:hAnsi="Times New Roman"/>
                <w:sz w:val="20"/>
                <w:szCs w:val="20"/>
              </w:rPr>
            </w:pPr>
            <w:r w:rsidRPr="00D22617">
              <w:rPr>
                <w:rFonts w:ascii="Times New Roman" w:hAnsi="Times New Roman"/>
                <w:sz w:val="20"/>
                <w:szCs w:val="20"/>
              </w:rPr>
              <w:t>Всего доходов</w:t>
            </w:r>
          </w:p>
        </w:tc>
        <w:tc>
          <w:tcPr>
            <w:tcW w:w="2020" w:type="dxa"/>
            <w:noWrap/>
            <w:hideMark/>
          </w:tcPr>
          <w:p w14:paraId="35DA6931" w14:textId="77777777" w:rsidR="001C436C" w:rsidRPr="00D22617" w:rsidRDefault="001C436C" w:rsidP="000211EA">
            <w:pPr>
              <w:jc w:val="center"/>
              <w:rPr>
                <w:rFonts w:ascii="Times New Roman" w:hAnsi="Times New Roman"/>
                <w:sz w:val="20"/>
                <w:szCs w:val="20"/>
              </w:rPr>
            </w:pPr>
            <w:r w:rsidRPr="00D22617">
              <w:rPr>
                <w:rFonts w:ascii="Times New Roman" w:hAnsi="Times New Roman"/>
                <w:sz w:val="20"/>
                <w:szCs w:val="20"/>
              </w:rPr>
              <w:t>17 881,9</w:t>
            </w:r>
          </w:p>
        </w:tc>
        <w:tc>
          <w:tcPr>
            <w:tcW w:w="1843" w:type="dxa"/>
            <w:noWrap/>
            <w:hideMark/>
          </w:tcPr>
          <w:p w14:paraId="17025B10" w14:textId="77777777" w:rsidR="001C436C" w:rsidRPr="00D22617" w:rsidRDefault="001C436C" w:rsidP="000211EA">
            <w:pPr>
              <w:jc w:val="center"/>
              <w:rPr>
                <w:rFonts w:ascii="Times New Roman" w:hAnsi="Times New Roman"/>
                <w:sz w:val="20"/>
                <w:szCs w:val="20"/>
              </w:rPr>
            </w:pPr>
            <w:r w:rsidRPr="00D22617">
              <w:rPr>
                <w:rFonts w:ascii="Times New Roman" w:hAnsi="Times New Roman"/>
                <w:sz w:val="20"/>
                <w:szCs w:val="20"/>
              </w:rPr>
              <w:t>13 889,8</w:t>
            </w:r>
          </w:p>
        </w:tc>
        <w:tc>
          <w:tcPr>
            <w:tcW w:w="1694" w:type="dxa"/>
          </w:tcPr>
          <w:p w14:paraId="506C3B9E" w14:textId="77777777" w:rsidR="001C436C" w:rsidRPr="00D22617" w:rsidRDefault="001C436C" w:rsidP="000211EA">
            <w:pPr>
              <w:jc w:val="center"/>
              <w:rPr>
                <w:rFonts w:ascii="Times New Roman" w:hAnsi="Times New Roman"/>
                <w:sz w:val="20"/>
                <w:szCs w:val="20"/>
              </w:rPr>
            </w:pPr>
            <w:r w:rsidRPr="00D22617">
              <w:rPr>
                <w:rFonts w:ascii="Times New Roman" w:hAnsi="Times New Roman"/>
                <w:sz w:val="20"/>
                <w:szCs w:val="20"/>
              </w:rPr>
              <w:t>10 246,8</w:t>
            </w:r>
          </w:p>
        </w:tc>
      </w:tr>
    </w:tbl>
    <w:p w14:paraId="78AB88C3" w14:textId="77777777" w:rsidR="001C436C" w:rsidRPr="00D22617" w:rsidRDefault="001C436C" w:rsidP="001C436C">
      <w:pPr>
        <w:rPr>
          <w:rFonts w:ascii="Times New Roman" w:hAnsi="Times New Roman" w:cs="Times New Roman"/>
          <w:sz w:val="20"/>
          <w:szCs w:val="20"/>
        </w:rPr>
      </w:pPr>
    </w:p>
    <w:p w14:paraId="67AAA95B" w14:textId="77777777" w:rsidR="001C436C" w:rsidRPr="00D22617" w:rsidRDefault="001C436C" w:rsidP="001C436C">
      <w:pPr>
        <w:rPr>
          <w:rFonts w:ascii="Times New Roman" w:hAnsi="Times New Roman" w:cs="Times New Roman"/>
          <w:sz w:val="20"/>
          <w:szCs w:val="20"/>
        </w:rPr>
      </w:pPr>
    </w:p>
    <w:tbl>
      <w:tblPr>
        <w:tblStyle w:val="af6"/>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1C436C" w:rsidRPr="00D22617" w14:paraId="56A9D18A" w14:textId="77777777" w:rsidTr="000211EA">
        <w:tc>
          <w:tcPr>
            <w:tcW w:w="5637" w:type="dxa"/>
          </w:tcPr>
          <w:p w14:paraId="19300677" w14:textId="77777777" w:rsidR="001C436C" w:rsidRPr="00D22617" w:rsidRDefault="001C436C" w:rsidP="000211EA">
            <w:pPr>
              <w:rPr>
                <w:rFonts w:ascii="Times New Roman" w:hAnsi="Times New Roman"/>
                <w:sz w:val="20"/>
                <w:szCs w:val="20"/>
              </w:rPr>
            </w:pPr>
            <w:r w:rsidRPr="00D22617">
              <w:rPr>
                <w:rFonts w:ascii="Times New Roman" w:hAnsi="Times New Roman"/>
                <w:sz w:val="20"/>
                <w:szCs w:val="20"/>
              </w:rPr>
              <w:t>Председатель Собрания депутатов-                                                                                                                                         Глава Митякинского сельского поселения</w:t>
            </w:r>
          </w:p>
        </w:tc>
        <w:tc>
          <w:tcPr>
            <w:tcW w:w="5033" w:type="dxa"/>
          </w:tcPr>
          <w:p w14:paraId="6274C71D" w14:textId="77777777" w:rsidR="001C436C" w:rsidRPr="00D22617" w:rsidRDefault="001C436C" w:rsidP="000211EA">
            <w:pPr>
              <w:rPr>
                <w:rFonts w:ascii="Times New Roman" w:hAnsi="Times New Roman"/>
                <w:sz w:val="20"/>
                <w:szCs w:val="20"/>
              </w:rPr>
            </w:pPr>
          </w:p>
        </w:tc>
        <w:tc>
          <w:tcPr>
            <w:tcW w:w="5034" w:type="dxa"/>
          </w:tcPr>
          <w:p w14:paraId="3507931B" w14:textId="77777777" w:rsidR="001C436C" w:rsidRPr="00D22617" w:rsidRDefault="001C436C" w:rsidP="000211EA">
            <w:pPr>
              <w:rPr>
                <w:rFonts w:ascii="Times New Roman" w:hAnsi="Times New Roman"/>
                <w:sz w:val="20"/>
                <w:szCs w:val="20"/>
              </w:rPr>
            </w:pPr>
          </w:p>
          <w:p w14:paraId="6ED3C5EC" w14:textId="77777777" w:rsidR="001C436C" w:rsidRDefault="001C436C" w:rsidP="000211EA">
            <w:pPr>
              <w:rPr>
                <w:rFonts w:ascii="Times New Roman" w:hAnsi="Times New Roman"/>
                <w:sz w:val="20"/>
                <w:szCs w:val="20"/>
              </w:rPr>
            </w:pPr>
            <w:r w:rsidRPr="00D22617">
              <w:rPr>
                <w:rFonts w:ascii="Times New Roman" w:hAnsi="Times New Roman"/>
                <w:sz w:val="20"/>
                <w:szCs w:val="20"/>
              </w:rPr>
              <w:t>С.И. Горшколепов</w:t>
            </w:r>
          </w:p>
          <w:p w14:paraId="00AC05EC" w14:textId="77777777" w:rsidR="001C436C" w:rsidRDefault="001C436C" w:rsidP="000211EA">
            <w:pPr>
              <w:rPr>
                <w:rFonts w:ascii="Times New Roman" w:hAnsi="Times New Roman"/>
                <w:sz w:val="20"/>
                <w:szCs w:val="20"/>
              </w:rPr>
            </w:pPr>
          </w:p>
          <w:p w14:paraId="5FA6E53A" w14:textId="77777777" w:rsidR="001C436C" w:rsidRDefault="001C436C" w:rsidP="000211EA">
            <w:pPr>
              <w:rPr>
                <w:rFonts w:ascii="Times New Roman" w:hAnsi="Times New Roman"/>
                <w:sz w:val="20"/>
                <w:szCs w:val="20"/>
              </w:rPr>
            </w:pPr>
          </w:p>
          <w:p w14:paraId="55C3EFD3" w14:textId="77777777" w:rsidR="001C436C" w:rsidRDefault="001C436C" w:rsidP="000211EA">
            <w:pPr>
              <w:rPr>
                <w:rFonts w:ascii="Times New Roman" w:hAnsi="Times New Roman"/>
                <w:sz w:val="20"/>
                <w:szCs w:val="20"/>
              </w:rPr>
            </w:pPr>
          </w:p>
          <w:p w14:paraId="66AE0C6C" w14:textId="77777777" w:rsidR="001C436C" w:rsidRDefault="001C436C" w:rsidP="000211EA">
            <w:pPr>
              <w:rPr>
                <w:rFonts w:ascii="Times New Roman" w:hAnsi="Times New Roman"/>
                <w:sz w:val="20"/>
                <w:szCs w:val="20"/>
              </w:rPr>
            </w:pPr>
          </w:p>
          <w:p w14:paraId="57CB40AC" w14:textId="77777777" w:rsidR="001C436C" w:rsidRDefault="001C436C" w:rsidP="000211EA">
            <w:pPr>
              <w:rPr>
                <w:rFonts w:ascii="Times New Roman" w:hAnsi="Times New Roman"/>
                <w:sz w:val="20"/>
                <w:szCs w:val="20"/>
              </w:rPr>
            </w:pPr>
          </w:p>
          <w:p w14:paraId="746B3725" w14:textId="77777777" w:rsidR="001C436C" w:rsidRDefault="001C436C" w:rsidP="000211EA">
            <w:pPr>
              <w:rPr>
                <w:rFonts w:ascii="Times New Roman" w:hAnsi="Times New Roman"/>
                <w:sz w:val="20"/>
                <w:szCs w:val="20"/>
              </w:rPr>
            </w:pPr>
          </w:p>
          <w:p w14:paraId="47A6D835" w14:textId="77777777" w:rsidR="001C436C" w:rsidRDefault="001C436C" w:rsidP="000211EA">
            <w:pPr>
              <w:rPr>
                <w:rFonts w:ascii="Times New Roman" w:hAnsi="Times New Roman"/>
                <w:sz w:val="20"/>
                <w:szCs w:val="20"/>
              </w:rPr>
            </w:pPr>
          </w:p>
          <w:p w14:paraId="22373EDD" w14:textId="77777777" w:rsidR="001C436C" w:rsidRDefault="001C436C" w:rsidP="000211EA">
            <w:pPr>
              <w:rPr>
                <w:rFonts w:ascii="Times New Roman" w:hAnsi="Times New Roman"/>
                <w:sz w:val="20"/>
                <w:szCs w:val="20"/>
              </w:rPr>
            </w:pPr>
          </w:p>
          <w:p w14:paraId="31BDF135" w14:textId="77777777" w:rsidR="001C436C" w:rsidRDefault="001C436C" w:rsidP="000211EA">
            <w:pPr>
              <w:rPr>
                <w:rFonts w:ascii="Times New Roman" w:hAnsi="Times New Roman"/>
                <w:sz w:val="20"/>
                <w:szCs w:val="20"/>
              </w:rPr>
            </w:pPr>
          </w:p>
          <w:p w14:paraId="0C989A55" w14:textId="77777777" w:rsidR="001C436C" w:rsidRDefault="001C436C" w:rsidP="000211EA">
            <w:pPr>
              <w:rPr>
                <w:rFonts w:ascii="Times New Roman" w:hAnsi="Times New Roman"/>
                <w:sz w:val="20"/>
                <w:szCs w:val="20"/>
              </w:rPr>
            </w:pPr>
          </w:p>
          <w:p w14:paraId="7EA3380A" w14:textId="77777777" w:rsidR="001C436C" w:rsidRPr="00D22617" w:rsidRDefault="001C436C" w:rsidP="000211EA">
            <w:pPr>
              <w:rPr>
                <w:rFonts w:ascii="Times New Roman" w:hAnsi="Times New Roman"/>
                <w:sz w:val="20"/>
                <w:szCs w:val="20"/>
              </w:rPr>
            </w:pPr>
          </w:p>
        </w:tc>
      </w:tr>
    </w:tbl>
    <w:p w14:paraId="18AE6319" w14:textId="77777777" w:rsidR="001C436C" w:rsidRPr="005665C0" w:rsidRDefault="001C436C" w:rsidP="001C436C">
      <w:pPr>
        <w:autoSpaceDE w:val="0"/>
        <w:autoSpaceDN w:val="0"/>
        <w:adjustRightInd w:val="0"/>
        <w:ind w:left="8222"/>
        <w:jc w:val="center"/>
        <w:outlineLvl w:val="0"/>
        <w:rPr>
          <w:rFonts w:ascii="Times New Roman" w:hAnsi="Times New Roman" w:cs="Times New Roman"/>
          <w:sz w:val="20"/>
          <w:szCs w:val="20"/>
        </w:rPr>
      </w:pPr>
      <w:r w:rsidRPr="005665C0">
        <w:rPr>
          <w:rFonts w:ascii="Times New Roman" w:hAnsi="Times New Roman" w:cs="Times New Roman"/>
          <w:sz w:val="20"/>
          <w:szCs w:val="20"/>
        </w:rPr>
        <w:t>Приложение 2</w:t>
      </w:r>
    </w:p>
    <w:p w14:paraId="751C7D09" w14:textId="77777777" w:rsidR="001C436C" w:rsidRPr="005665C0" w:rsidRDefault="001C436C" w:rsidP="001C436C">
      <w:pPr>
        <w:pStyle w:val="af7"/>
        <w:ind w:left="8222"/>
        <w:jc w:val="center"/>
        <w:rPr>
          <w:rFonts w:ascii="Times New Roman" w:hAnsi="Times New Roman"/>
          <w:snapToGrid w:val="0"/>
          <w:sz w:val="20"/>
          <w:szCs w:val="20"/>
        </w:rPr>
      </w:pPr>
      <w:r w:rsidRPr="005665C0">
        <w:rPr>
          <w:rFonts w:ascii="Times New Roman" w:hAnsi="Times New Roman"/>
          <w:snapToGrid w:val="0"/>
          <w:sz w:val="20"/>
          <w:szCs w:val="20"/>
        </w:rPr>
        <w:t xml:space="preserve">к решению Собрания депутатов </w:t>
      </w:r>
    </w:p>
    <w:p w14:paraId="60F5C2FF" w14:textId="77777777" w:rsidR="001C436C" w:rsidRPr="005665C0" w:rsidRDefault="001C436C" w:rsidP="001C436C">
      <w:pPr>
        <w:pStyle w:val="af7"/>
        <w:ind w:left="7655"/>
        <w:jc w:val="center"/>
        <w:rPr>
          <w:rFonts w:ascii="Times New Roman" w:hAnsi="Times New Roman"/>
          <w:snapToGrid w:val="0"/>
          <w:sz w:val="20"/>
          <w:szCs w:val="20"/>
        </w:rPr>
      </w:pPr>
      <w:r w:rsidRPr="005665C0">
        <w:rPr>
          <w:rFonts w:ascii="Times New Roman" w:hAnsi="Times New Roman"/>
          <w:snapToGrid w:val="0"/>
          <w:sz w:val="20"/>
          <w:szCs w:val="20"/>
        </w:rPr>
        <w:t xml:space="preserve">Митякинского сельского поселения №16 от 04.09.2025 г. «О внесении изменений в Решение Собрания депутатов Митякинского сельского поселения </w:t>
      </w:r>
      <w:r w:rsidRPr="005665C0">
        <w:rPr>
          <w:rFonts w:ascii="Times New Roman" w:hAnsi="Times New Roman"/>
          <w:color w:val="000000"/>
          <w:sz w:val="20"/>
          <w:szCs w:val="20"/>
        </w:rPr>
        <w:t>№ 38 от 27.12.2024 г.</w:t>
      </w:r>
    </w:p>
    <w:p w14:paraId="4F468CDF" w14:textId="77777777" w:rsidR="001C436C" w:rsidRPr="005665C0" w:rsidRDefault="001C436C" w:rsidP="001C436C">
      <w:pPr>
        <w:pStyle w:val="af7"/>
        <w:ind w:left="8222"/>
        <w:jc w:val="center"/>
        <w:rPr>
          <w:rFonts w:ascii="Times New Roman" w:hAnsi="Times New Roman"/>
          <w:b/>
          <w:bCs/>
          <w:sz w:val="20"/>
          <w:szCs w:val="20"/>
        </w:rPr>
      </w:pPr>
      <w:r w:rsidRPr="005665C0">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609737DA" w14:textId="77777777" w:rsidR="001C436C" w:rsidRPr="005665C0" w:rsidRDefault="001C436C" w:rsidP="001C436C">
      <w:pPr>
        <w:jc w:val="both"/>
        <w:rPr>
          <w:rFonts w:ascii="Times New Roman" w:hAnsi="Times New Roman" w:cs="Times New Roman"/>
          <w:sz w:val="20"/>
          <w:szCs w:val="20"/>
        </w:rPr>
      </w:pPr>
    </w:p>
    <w:p w14:paraId="2446952B" w14:textId="77777777" w:rsidR="001C436C" w:rsidRPr="005665C0" w:rsidRDefault="001C436C" w:rsidP="001C436C">
      <w:pPr>
        <w:jc w:val="center"/>
        <w:rPr>
          <w:rFonts w:ascii="Times New Roman" w:hAnsi="Times New Roman" w:cs="Times New Roman"/>
          <w:b/>
          <w:bCs/>
          <w:sz w:val="20"/>
          <w:szCs w:val="20"/>
        </w:rPr>
      </w:pPr>
      <w:r w:rsidRPr="005665C0">
        <w:rPr>
          <w:rFonts w:ascii="Times New Roman" w:hAnsi="Times New Roman" w:cs="Times New Roman"/>
          <w:b/>
          <w:bCs/>
          <w:sz w:val="20"/>
          <w:szCs w:val="20"/>
        </w:rPr>
        <w:t>Источники финансирования дефицита бюджета Митякинского сельского поселения</w:t>
      </w:r>
    </w:p>
    <w:p w14:paraId="42D54679" w14:textId="77777777" w:rsidR="001C436C" w:rsidRPr="005665C0" w:rsidRDefault="001C436C" w:rsidP="001C436C">
      <w:pPr>
        <w:jc w:val="center"/>
        <w:rPr>
          <w:rFonts w:ascii="Times New Roman" w:hAnsi="Times New Roman" w:cs="Times New Roman"/>
          <w:b/>
          <w:color w:val="000000"/>
          <w:sz w:val="20"/>
          <w:szCs w:val="20"/>
        </w:rPr>
      </w:pPr>
      <w:r w:rsidRPr="005665C0">
        <w:rPr>
          <w:rFonts w:ascii="Times New Roman" w:hAnsi="Times New Roman" w:cs="Times New Roman"/>
          <w:b/>
          <w:bCs/>
          <w:sz w:val="20"/>
          <w:szCs w:val="20"/>
        </w:rPr>
        <w:t xml:space="preserve"> Тарасовского района </w:t>
      </w:r>
      <w:r w:rsidRPr="005665C0">
        <w:rPr>
          <w:rFonts w:ascii="Times New Roman" w:hAnsi="Times New Roman" w:cs="Times New Roman"/>
          <w:b/>
          <w:color w:val="000000"/>
          <w:sz w:val="20"/>
          <w:szCs w:val="20"/>
        </w:rPr>
        <w:t>на 2025 год и на плановый период 2026 и 2027 годов</w:t>
      </w:r>
    </w:p>
    <w:p w14:paraId="0AFD5E1C" w14:textId="77777777" w:rsidR="001C436C" w:rsidRPr="005665C0" w:rsidRDefault="001C436C" w:rsidP="001C436C">
      <w:pPr>
        <w:spacing w:after="120"/>
        <w:jc w:val="right"/>
        <w:rPr>
          <w:rFonts w:ascii="Times New Roman" w:hAnsi="Times New Roman" w:cs="Times New Roman"/>
          <w:sz w:val="20"/>
          <w:szCs w:val="20"/>
        </w:rPr>
      </w:pPr>
      <w:r w:rsidRPr="005665C0">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1C436C" w:rsidRPr="005665C0" w14:paraId="4BFE6542" w14:textId="77777777" w:rsidTr="001C436C">
        <w:trPr>
          <w:trHeight w:val="373"/>
        </w:trPr>
        <w:tc>
          <w:tcPr>
            <w:tcW w:w="1065" w:type="pct"/>
            <w:shd w:val="clear" w:color="auto" w:fill="auto"/>
            <w:vAlign w:val="center"/>
          </w:tcPr>
          <w:p w14:paraId="35101CF5" w14:textId="77777777" w:rsidR="001C436C" w:rsidRPr="005665C0" w:rsidRDefault="001C436C" w:rsidP="000211EA">
            <w:pPr>
              <w:suppressAutoHyphens/>
              <w:spacing w:line="204" w:lineRule="auto"/>
              <w:jc w:val="center"/>
              <w:rPr>
                <w:rFonts w:ascii="Times New Roman" w:hAnsi="Times New Roman" w:cs="Times New Roman"/>
                <w:b/>
                <w:sz w:val="20"/>
                <w:szCs w:val="20"/>
              </w:rPr>
            </w:pPr>
            <w:r w:rsidRPr="005665C0">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4633B31A" w14:textId="77777777" w:rsidR="001C436C" w:rsidRPr="005665C0" w:rsidRDefault="001C436C" w:rsidP="000211EA">
            <w:pPr>
              <w:suppressAutoHyphens/>
              <w:spacing w:line="204" w:lineRule="auto"/>
              <w:jc w:val="center"/>
              <w:rPr>
                <w:rFonts w:ascii="Times New Roman" w:hAnsi="Times New Roman" w:cs="Times New Roman"/>
                <w:b/>
                <w:sz w:val="20"/>
                <w:szCs w:val="20"/>
              </w:rPr>
            </w:pPr>
            <w:r w:rsidRPr="005665C0">
              <w:rPr>
                <w:rFonts w:ascii="Times New Roman" w:hAnsi="Times New Roman" w:cs="Times New Roman"/>
                <w:b/>
                <w:bCs/>
                <w:sz w:val="20"/>
                <w:szCs w:val="20"/>
              </w:rPr>
              <w:t>Наименование</w:t>
            </w:r>
          </w:p>
        </w:tc>
        <w:tc>
          <w:tcPr>
            <w:tcW w:w="693" w:type="pct"/>
            <w:shd w:val="clear" w:color="auto" w:fill="auto"/>
            <w:noWrap/>
            <w:vAlign w:val="center"/>
          </w:tcPr>
          <w:p w14:paraId="486ACCF4" w14:textId="77777777" w:rsidR="001C436C" w:rsidRPr="005665C0" w:rsidRDefault="001C436C" w:rsidP="000211EA">
            <w:pPr>
              <w:suppressAutoHyphens/>
              <w:spacing w:line="204" w:lineRule="auto"/>
              <w:jc w:val="center"/>
              <w:rPr>
                <w:rFonts w:ascii="Times New Roman" w:hAnsi="Times New Roman" w:cs="Times New Roman"/>
                <w:b/>
                <w:sz w:val="20"/>
                <w:szCs w:val="20"/>
              </w:rPr>
            </w:pPr>
            <w:r w:rsidRPr="005665C0">
              <w:rPr>
                <w:rFonts w:ascii="Times New Roman" w:hAnsi="Times New Roman" w:cs="Times New Roman"/>
                <w:b/>
                <w:bCs/>
                <w:sz w:val="20"/>
                <w:szCs w:val="20"/>
              </w:rPr>
              <w:t>2025 год</w:t>
            </w:r>
          </w:p>
        </w:tc>
        <w:tc>
          <w:tcPr>
            <w:tcW w:w="602" w:type="pct"/>
          </w:tcPr>
          <w:p w14:paraId="444584AE" w14:textId="77777777" w:rsidR="001C436C" w:rsidRPr="005665C0" w:rsidRDefault="001C436C" w:rsidP="000211EA">
            <w:pPr>
              <w:suppressAutoHyphens/>
              <w:spacing w:line="204" w:lineRule="auto"/>
              <w:jc w:val="center"/>
              <w:rPr>
                <w:rFonts w:ascii="Times New Roman" w:hAnsi="Times New Roman" w:cs="Times New Roman"/>
                <w:b/>
                <w:bCs/>
                <w:sz w:val="20"/>
                <w:szCs w:val="20"/>
              </w:rPr>
            </w:pPr>
          </w:p>
          <w:p w14:paraId="39FFF176" w14:textId="77777777" w:rsidR="001C436C" w:rsidRPr="005665C0" w:rsidRDefault="001C436C" w:rsidP="000211EA">
            <w:pPr>
              <w:suppressAutoHyphens/>
              <w:spacing w:line="204" w:lineRule="auto"/>
              <w:jc w:val="center"/>
              <w:rPr>
                <w:rFonts w:ascii="Times New Roman" w:hAnsi="Times New Roman" w:cs="Times New Roman"/>
                <w:b/>
                <w:bCs/>
                <w:sz w:val="20"/>
                <w:szCs w:val="20"/>
              </w:rPr>
            </w:pPr>
            <w:r w:rsidRPr="005665C0">
              <w:rPr>
                <w:rFonts w:ascii="Times New Roman" w:hAnsi="Times New Roman" w:cs="Times New Roman"/>
                <w:b/>
                <w:bCs/>
                <w:sz w:val="20"/>
                <w:szCs w:val="20"/>
              </w:rPr>
              <w:t>2026 год</w:t>
            </w:r>
          </w:p>
        </w:tc>
        <w:tc>
          <w:tcPr>
            <w:tcW w:w="602" w:type="pct"/>
          </w:tcPr>
          <w:p w14:paraId="2ADF0513" w14:textId="77777777" w:rsidR="001C436C" w:rsidRPr="005665C0" w:rsidRDefault="001C436C" w:rsidP="000211EA">
            <w:pPr>
              <w:suppressAutoHyphens/>
              <w:spacing w:line="204" w:lineRule="auto"/>
              <w:jc w:val="center"/>
              <w:rPr>
                <w:rFonts w:ascii="Times New Roman" w:hAnsi="Times New Roman" w:cs="Times New Roman"/>
                <w:b/>
                <w:bCs/>
                <w:sz w:val="20"/>
                <w:szCs w:val="20"/>
              </w:rPr>
            </w:pPr>
          </w:p>
          <w:p w14:paraId="48D26F23" w14:textId="77777777" w:rsidR="001C436C" w:rsidRPr="005665C0" w:rsidRDefault="001C436C" w:rsidP="000211EA">
            <w:pPr>
              <w:suppressAutoHyphens/>
              <w:spacing w:line="204" w:lineRule="auto"/>
              <w:jc w:val="center"/>
              <w:rPr>
                <w:rFonts w:ascii="Times New Roman" w:hAnsi="Times New Roman" w:cs="Times New Roman"/>
                <w:b/>
                <w:bCs/>
                <w:sz w:val="20"/>
                <w:szCs w:val="20"/>
              </w:rPr>
            </w:pPr>
            <w:r w:rsidRPr="005665C0">
              <w:rPr>
                <w:rFonts w:ascii="Times New Roman" w:hAnsi="Times New Roman" w:cs="Times New Roman"/>
                <w:b/>
                <w:bCs/>
                <w:sz w:val="20"/>
                <w:szCs w:val="20"/>
              </w:rPr>
              <w:t>2027 год</w:t>
            </w:r>
          </w:p>
        </w:tc>
      </w:tr>
    </w:tbl>
    <w:p w14:paraId="797F831E" w14:textId="77777777" w:rsidR="001C436C" w:rsidRPr="005665C0" w:rsidRDefault="001C436C" w:rsidP="001C436C">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1C436C" w:rsidRPr="005665C0" w14:paraId="037BEBE3" w14:textId="77777777" w:rsidTr="001C436C">
        <w:trPr>
          <w:trHeight w:val="23"/>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2BD6168D" w14:textId="77777777" w:rsidR="001C436C" w:rsidRPr="005665C0" w:rsidRDefault="001C436C" w:rsidP="000211EA">
            <w:pPr>
              <w:spacing w:line="204" w:lineRule="auto"/>
              <w:jc w:val="center"/>
              <w:rPr>
                <w:rFonts w:ascii="Times New Roman" w:hAnsi="Times New Roman" w:cs="Times New Roman"/>
                <w:sz w:val="20"/>
                <w:szCs w:val="20"/>
              </w:rPr>
            </w:pPr>
            <w:r w:rsidRPr="005665C0">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4F2BF46A" w14:textId="77777777" w:rsidR="001C436C" w:rsidRPr="005665C0" w:rsidRDefault="001C436C" w:rsidP="000211EA">
            <w:pPr>
              <w:spacing w:line="204" w:lineRule="auto"/>
              <w:ind w:right="-341"/>
              <w:jc w:val="center"/>
              <w:rPr>
                <w:rFonts w:ascii="Times New Roman" w:hAnsi="Times New Roman" w:cs="Times New Roman"/>
                <w:sz w:val="20"/>
                <w:szCs w:val="20"/>
              </w:rPr>
            </w:pPr>
            <w:r w:rsidRPr="005665C0">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644C7480" w14:textId="77777777" w:rsidR="001C436C" w:rsidRPr="005665C0" w:rsidRDefault="001C436C" w:rsidP="000211EA">
            <w:pPr>
              <w:spacing w:line="204" w:lineRule="auto"/>
              <w:jc w:val="center"/>
              <w:rPr>
                <w:rFonts w:ascii="Times New Roman" w:hAnsi="Times New Roman" w:cs="Times New Roman"/>
                <w:sz w:val="20"/>
                <w:szCs w:val="20"/>
              </w:rPr>
            </w:pPr>
            <w:r w:rsidRPr="005665C0">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641E4537" w14:textId="77777777" w:rsidR="001C436C" w:rsidRPr="005665C0" w:rsidRDefault="001C436C" w:rsidP="000211EA">
            <w:pPr>
              <w:spacing w:line="204" w:lineRule="auto"/>
              <w:jc w:val="center"/>
              <w:rPr>
                <w:rFonts w:ascii="Times New Roman" w:hAnsi="Times New Roman" w:cs="Times New Roman"/>
                <w:sz w:val="20"/>
                <w:szCs w:val="20"/>
              </w:rPr>
            </w:pPr>
            <w:r w:rsidRPr="005665C0">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78522C57" w14:textId="77777777" w:rsidR="001C436C" w:rsidRPr="005665C0" w:rsidRDefault="001C436C" w:rsidP="000211EA">
            <w:pPr>
              <w:spacing w:line="204" w:lineRule="auto"/>
              <w:jc w:val="center"/>
              <w:rPr>
                <w:rFonts w:ascii="Times New Roman" w:hAnsi="Times New Roman" w:cs="Times New Roman"/>
                <w:sz w:val="20"/>
                <w:szCs w:val="20"/>
              </w:rPr>
            </w:pPr>
            <w:r w:rsidRPr="005665C0">
              <w:rPr>
                <w:rFonts w:ascii="Times New Roman" w:hAnsi="Times New Roman" w:cs="Times New Roman"/>
                <w:sz w:val="20"/>
                <w:szCs w:val="20"/>
              </w:rPr>
              <w:t>5</w:t>
            </w:r>
          </w:p>
        </w:tc>
      </w:tr>
      <w:tr w:rsidR="001C436C" w:rsidRPr="005665C0" w14:paraId="1CD3C0F8" w14:textId="77777777" w:rsidTr="001C436C">
        <w:trPr>
          <w:trHeight w:val="51"/>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41514B1" w14:textId="77777777" w:rsidR="001C436C" w:rsidRPr="005665C0" w:rsidRDefault="001C436C" w:rsidP="000211EA">
            <w:pPr>
              <w:spacing w:line="216" w:lineRule="auto"/>
              <w:rPr>
                <w:rFonts w:ascii="Times New Roman" w:hAnsi="Times New Roman" w:cs="Times New Roman"/>
                <w:sz w:val="20"/>
                <w:szCs w:val="20"/>
              </w:rPr>
            </w:pPr>
            <w:r w:rsidRPr="005665C0">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7C7B119" w14:textId="77777777" w:rsidR="001C436C" w:rsidRPr="005665C0" w:rsidRDefault="001C436C" w:rsidP="000211EA">
            <w:pPr>
              <w:spacing w:line="216" w:lineRule="auto"/>
              <w:rPr>
                <w:rFonts w:ascii="Times New Roman" w:hAnsi="Times New Roman" w:cs="Times New Roman"/>
                <w:sz w:val="20"/>
                <w:szCs w:val="20"/>
              </w:rPr>
            </w:pPr>
            <w:r w:rsidRPr="005665C0">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42E21460"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2 200,7</w:t>
            </w:r>
          </w:p>
        </w:tc>
        <w:tc>
          <w:tcPr>
            <w:tcW w:w="603" w:type="pct"/>
            <w:tcBorders>
              <w:top w:val="single" w:sz="4" w:space="0" w:color="auto"/>
              <w:left w:val="single" w:sz="4" w:space="0" w:color="auto"/>
              <w:bottom w:val="single" w:sz="4" w:space="0" w:color="auto"/>
              <w:right w:val="single" w:sz="4" w:space="0" w:color="auto"/>
            </w:tcBorders>
          </w:tcPr>
          <w:p w14:paraId="7634904C"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990A340"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0,0</w:t>
            </w:r>
          </w:p>
        </w:tc>
      </w:tr>
      <w:tr w:rsidR="001C436C" w:rsidRPr="005665C0" w14:paraId="7A5E5234" w14:textId="77777777" w:rsidTr="001C436C">
        <w:trPr>
          <w:trHeight w:val="147"/>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29EA118"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lastRenderedPageBreak/>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A96D5A3"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278E7F5F"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2 200,7</w:t>
            </w:r>
          </w:p>
        </w:tc>
        <w:tc>
          <w:tcPr>
            <w:tcW w:w="603" w:type="pct"/>
            <w:tcBorders>
              <w:top w:val="single" w:sz="4" w:space="0" w:color="auto"/>
              <w:left w:val="single" w:sz="4" w:space="0" w:color="auto"/>
              <w:bottom w:val="single" w:sz="4" w:space="0" w:color="auto"/>
              <w:right w:val="single" w:sz="4" w:space="0" w:color="auto"/>
            </w:tcBorders>
          </w:tcPr>
          <w:p w14:paraId="20B92FFD"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7B72B388"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0,0</w:t>
            </w:r>
          </w:p>
        </w:tc>
      </w:tr>
      <w:tr w:rsidR="001C436C" w:rsidRPr="005665C0" w14:paraId="427A68AB"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F848104"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9562E1F"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A3459E4"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17 881,9</w:t>
            </w:r>
          </w:p>
        </w:tc>
        <w:tc>
          <w:tcPr>
            <w:tcW w:w="603" w:type="pct"/>
            <w:tcBorders>
              <w:top w:val="single" w:sz="4" w:space="0" w:color="auto"/>
              <w:left w:val="single" w:sz="4" w:space="0" w:color="auto"/>
              <w:bottom w:val="single" w:sz="4" w:space="0" w:color="auto"/>
              <w:right w:val="single" w:sz="4" w:space="0" w:color="auto"/>
            </w:tcBorders>
          </w:tcPr>
          <w:p w14:paraId="3569589E"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579889B"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r w:rsidR="001C436C" w:rsidRPr="005665C0" w14:paraId="789F2FFF"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6D0E3119"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47E8923"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155FE3B3"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17 881,9</w:t>
            </w:r>
          </w:p>
        </w:tc>
        <w:tc>
          <w:tcPr>
            <w:tcW w:w="603" w:type="pct"/>
            <w:tcBorders>
              <w:top w:val="single" w:sz="4" w:space="0" w:color="auto"/>
              <w:left w:val="single" w:sz="4" w:space="0" w:color="auto"/>
              <w:bottom w:val="single" w:sz="4" w:space="0" w:color="auto"/>
              <w:right w:val="single" w:sz="4" w:space="0" w:color="auto"/>
            </w:tcBorders>
          </w:tcPr>
          <w:p w14:paraId="1AAF17A8"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A2B4266"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r w:rsidR="001C436C" w:rsidRPr="005665C0" w14:paraId="5A1C295D"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E014DE3"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315C7DE"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5A177A6"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17 881,9</w:t>
            </w:r>
          </w:p>
        </w:tc>
        <w:tc>
          <w:tcPr>
            <w:tcW w:w="603" w:type="pct"/>
            <w:tcBorders>
              <w:top w:val="single" w:sz="4" w:space="0" w:color="auto"/>
              <w:left w:val="single" w:sz="4" w:space="0" w:color="auto"/>
              <w:bottom w:val="single" w:sz="4" w:space="0" w:color="auto"/>
              <w:right w:val="single" w:sz="4" w:space="0" w:color="auto"/>
            </w:tcBorders>
          </w:tcPr>
          <w:p w14:paraId="2E77F9A4"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BB0D65A"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r w:rsidR="001C436C" w:rsidRPr="005665C0" w14:paraId="48F8E46F"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56BB97E"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10B7CF0C"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768EC2A4"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17 881,9</w:t>
            </w:r>
          </w:p>
        </w:tc>
        <w:tc>
          <w:tcPr>
            <w:tcW w:w="603" w:type="pct"/>
            <w:tcBorders>
              <w:top w:val="single" w:sz="4" w:space="0" w:color="auto"/>
              <w:left w:val="single" w:sz="4" w:space="0" w:color="auto"/>
              <w:bottom w:val="single" w:sz="4" w:space="0" w:color="auto"/>
              <w:right w:val="single" w:sz="4" w:space="0" w:color="auto"/>
            </w:tcBorders>
          </w:tcPr>
          <w:p w14:paraId="5DCE1220"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59A3BE7"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r w:rsidR="001C436C" w:rsidRPr="005665C0" w14:paraId="092C564C"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F605629"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DD62295"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1AF9971B"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20 082,6</w:t>
            </w:r>
          </w:p>
        </w:tc>
        <w:tc>
          <w:tcPr>
            <w:tcW w:w="603" w:type="pct"/>
            <w:tcBorders>
              <w:top w:val="single" w:sz="4" w:space="0" w:color="auto"/>
              <w:left w:val="single" w:sz="4" w:space="0" w:color="auto"/>
              <w:bottom w:val="single" w:sz="4" w:space="0" w:color="auto"/>
              <w:right w:val="single" w:sz="4" w:space="0" w:color="auto"/>
            </w:tcBorders>
          </w:tcPr>
          <w:p w14:paraId="7426ACB7"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ABCD461"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r w:rsidR="001C436C" w:rsidRPr="005665C0" w14:paraId="702536BF"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4F758E9"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01A9812"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3748B192"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20 082,6</w:t>
            </w:r>
          </w:p>
        </w:tc>
        <w:tc>
          <w:tcPr>
            <w:tcW w:w="603" w:type="pct"/>
            <w:tcBorders>
              <w:top w:val="single" w:sz="4" w:space="0" w:color="auto"/>
              <w:left w:val="single" w:sz="4" w:space="0" w:color="auto"/>
              <w:bottom w:val="single" w:sz="4" w:space="0" w:color="auto"/>
              <w:right w:val="single" w:sz="4" w:space="0" w:color="auto"/>
            </w:tcBorders>
          </w:tcPr>
          <w:p w14:paraId="7AD10F5E"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147877A"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r w:rsidR="001C436C" w:rsidRPr="005665C0" w14:paraId="6AA15789"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5EB23F03"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7283938"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5D27FF18"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20 082,6</w:t>
            </w:r>
          </w:p>
        </w:tc>
        <w:tc>
          <w:tcPr>
            <w:tcW w:w="603" w:type="pct"/>
            <w:tcBorders>
              <w:top w:val="single" w:sz="4" w:space="0" w:color="auto"/>
              <w:left w:val="single" w:sz="4" w:space="0" w:color="auto"/>
              <w:bottom w:val="single" w:sz="4" w:space="0" w:color="auto"/>
              <w:right w:val="single" w:sz="4" w:space="0" w:color="auto"/>
            </w:tcBorders>
          </w:tcPr>
          <w:p w14:paraId="62722F55"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18EB422"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r w:rsidR="001C436C" w:rsidRPr="005665C0" w14:paraId="2686C5D0" w14:textId="77777777" w:rsidTr="000211E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AA82525" w14:textId="77777777" w:rsidR="001C436C" w:rsidRPr="005665C0" w:rsidRDefault="001C436C" w:rsidP="000211EA">
            <w:pPr>
              <w:autoSpaceDE w:val="0"/>
              <w:autoSpaceDN w:val="0"/>
              <w:adjustRightInd w:val="0"/>
              <w:rPr>
                <w:rFonts w:ascii="Times New Roman" w:hAnsi="Times New Roman" w:cs="Times New Roman"/>
                <w:color w:val="000000"/>
                <w:sz w:val="20"/>
                <w:szCs w:val="20"/>
              </w:rPr>
            </w:pPr>
            <w:r w:rsidRPr="005665C0">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FA5D861" w14:textId="77777777" w:rsidR="001C436C" w:rsidRPr="005665C0" w:rsidRDefault="001C436C" w:rsidP="000211EA">
            <w:pPr>
              <w:autoSpaceDE w:val="0"/>
              <w:autoSpaceDN w:val="0"/>
              <w:adjustRightInd w:val="0"/>
              <w:jc w:val="both"/>
              <w:rPr>
                <w:rFonts w:ascii="Times New Roman" w:hAnsi="Times New Roman" w:cs="Times New Roman"/>
                <w:color w:val="000000"/>
                <w:sz w:val="20"/>
                <w:szCs w:val="20"/>
              </w:rPr>
            </w:pPr>
            <w:r w:rsidRPr="005665C0">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086AD636"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20 082,6</w:t>
            </w:r>
          </w:p>
        </w:tc>
        <w:tc>
          <w:tcPr>
            <w:tcW w:w="603" w:type="pct"/>
            <w:tcBorders>
              <w:top w:val="single" w:sz="4" w:space="0" w:color="auto"/>
              <w:left w:val="single" w:sz="4" w:space="0" w:color="auto"/>
              <w:bottom w:val="single" w:sz="4" w:space="0" w:color="auto"/>
              <w:right w:val="single" w:sz="4" w:space="0" w:color="auto"/>
            </w:tcBorders>
          </w:tcPr>
          <w:p w14:paraId="05A88859"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D8370AF" w14:textId="77777777" w:rsidR="001C436C" w:rsidRPr="005665C0" w:rsidRDefault="001C436C" w:rsidP="000211EA">
            <w:pPr>
              <w:jc w:val="center"/>
              <w:rPr>
                <w:rFonts w:ascii="Times New Roman" w:hAnsi="Times New Roman" w:cs="Times New Roman"/>
                <w:sz w:val="20"/>
                <w:szCs w:val="20"/>
              </w:rPr>
            </w:pPr>
            <w:r w:rsidRPr="005665C0">
              <w:rPr>
                <w:rFonts w:ascii="Times New Roman" w:hAnsi="Times New Roman" w:cs="Times New Roman"/>
                <w:sz w:val="20"/>
                <w:szCs w:val="20"/>
              </w:rPr>
              <w:t>10 246,8</w:t>
            </w:r>
          </w:p>
        </w:tc>
      </w:tr>
    </w:tbl>
    <w:p w14:paraId="1B5F870B" w14:textId="77777777" w:rsidR="001C436C" w:rsidRPr="005665C0" w:rsidRDefault="001C436C" w:rsidP="001C436C">
      <w:pPr>
        <w:jc w:val="both"/>
        <w:rPr>
          <w:rFonts w:ascii="Times New Roman" w:hAnsi="Times New Roman" w:cs="Times New Roman"/>
          <w:sz w:val="20"/>
          <w:szCs w:val="20"/>
        </w:rPr>
      </w:pPr>
    </w:p>
    <w:p w14:paraId="3ACC799A" w14:textId="77777777" w:rsidR="001C436C" w:rsidRPr="005665C0" w:rsidRDefault="001C436C" w:rsidP="001C436C">
      <w:pPr>
        <w:jc w:val="both"/>
        <w:rPr>
          <w:rFonts w:ascii="Times New Roman" w:hAnsi="Times New Roman" w:cs="Times New Roman"/>
          <w:sz w:val="20"/>
          <w:szCs w:val="20"/>
        </w:rPr>
      </w:pPr>
    </w:p>
    <w:p w14:paraId="5161E329" w14:textId="77777777" w:rsidR="001C436C" w:rsidRPr="005665C0" w:rsidRDefault="001C436C" w:rsidP="001C436C">
      <w:pPr>
        <w:rPr>
          <w:rFonts w:ascii="Times New Roman" w:hAnsi="Times New Roman" w:cs="Times New Roman"/>
          <w:sz w:val="20"/>
          <w:szCs w:val="20"/>
        </w:rPr>
      </w:pPr>
    </w:p>
    <w:tbl>
      <w:tblPr>
        <w:tblW w:w="14677" w:type="dxa"/>
        <w:tblInd w:w="-252" w:type="dxa"/>
        <w:tblLook w:val="01E0" w:firstRow="1" w:lastRow="1" w:firstColumn="1" w:lastColumn="1" w:noHBand="0" w:noVBand="0"/>
      </w:tblPr>
      <w:tblGrid>
        <w:gridCol w:w="14677"/>
      </w:tblGrid>
      <w:tr w:rsidR="001C436C" w:rsidRPr="005665C0" w14:paraId="2F23D39F" w14:textId="77777777" w:rsidTr="000211EA">
        <w:tc>
          <w:tcPr>
            <w:tcW w:w="14677" w:type="dxa"/>
          </w:tcPr>
          <w:p w14:paraId="33546A0C" w14:textId="77777777" w:rsidR="001C436C" w:rsidRPr="005665C0" w:rsidRDefault="001C436C" w:rsidP="000211EA">
            <w:pPr>
              <w:ind w:left="110"/>
              <w:rPr>
                <w:rFonts w:ascii="Times New Roman" w:hAnsi="Times New Roman" w:cs="Times New Roman"/>
                <w:sz w:val="20"/>
                <w:szCs w:val="20"/>
              </w:rPr>
            </w:pPr>
            <w:r w:rsidRPr="005665C0">
              <w:rPr>
                <w:rFonts w:ascii="Times New Roman" w:hAnsi="Times New Roman" w:cs="Times New Roman"/>
                <w:sz w:val="20"/>
                <w:szCs w:val="20"/>
              </w:rPr>
              <w:t>Председатель Собрания депутатов –</w:t>
            </w:r>
          </w:p>
          <w:p w14:paraId="48751325" w14:textId="77777777" w:rsidR="001C436C" w:rsidRPr="005665C0" w:rsidRDefault="001C436C" w:rsidP="000211EA">
            <w:pPr>
              <w:ind w:left="110"/>
              <w:rPr>
                <w:rFonts w:ascii="Times New Roman" w:hAnsi="Times New Roman" w:cs="Times New Roman"/>
                <w:sz w:val="20"/>
                <w:szCs w:val="20"/>
              </w:rPr>
            </w:pPr>
            <w:r w:rsidRPr="005665C0">
              <w:rPr>
                <w:rFonts w:ascii="Times New Roman" w:hAnsi="Times New Roman" w:cs="Times New Roman"/>
                <w:sz w:val="20"/>
                <w:szCs w:val="20"/>
              </w:rPr>
              <w:t>глава Митякинского сельского поселения                                                                             С.И. Горшколепов</w:t>
            </w:r>
          </w:p>
          <w:p w14:paraId="4E6C428A" w14:textId="77777777" w:rsidR="001C436C" w:rsidRPr="005665C0" w:rsidRDefault="001C436C" w:rsidP="000211EA">
            <w:pPr>
              <w:ind w:left="110"/>
              <w:rPr>
                <w:rFonts w:ascii="Times New Roman" w:hAnsi="Times New Roman" w:cs="Times New Roman"/>
                <w:sz w:val="20"/>
                <w:szCs w:val="20"/>
              </w:rPr>
            </w:pPr>
          </w:p>
          <w:p w14:paraId="2A4188A4" w14:textId="77777777" w:rsidR="001C436C" w:rsidRPr="005665C0" w:rsidRDefault="001C436C" w:rsidP="000211EA">
            <w:pPr>
              <w:ind w:left="110"/>
              <w:rPr>
                <w:rFonts w:ascii="Times New Roman" w:hAnsi="Times New Roman" w:cs="Times New Roman"/>
                <w:sz w:val="20"/>
                <w:szCs w:val="20"/>
              </w:rPr>
            </w:pPr>
          </w:p>
        </w:tc>
      </w:tr>
    </w:tbl>
    <w:p w14:paraId="5AE43E41" w14:textId="77777777" w:rsidR="001C436C" w:rsidRDefault="001C436C" w:rsidP="001C436C">
      <w:pPr>
        <w:rPr>
          <w:rFonts w:ascii="Times New Roman" w:hAnsi="Times New Roman" w:cs="Times New Roman"/>
          <w:sz w:val="20"/>
          <w:szCs w:val="20"/>
        </w:rPr>
      </w:pPr>
    </w:p>
    <w:p w14:paraId="43B9D103" w14:textId="77777777" w:rsidR="001C436C" w:rsidRDefault="001C436C" w:rsidP="001C436C">
      <w:pPr>
        <w:rPr>
          <w:rFonts w:ascii="Times New Roman" w:hAnsi="Times New Roman" w:cs="Times New Roman"/>
          <w:sz w:val="20"/>
          <w:szCs w:val="20"/>
        </w:rPr>
      </w:pPr>
    </w:p>
    <w:p w14:paraId="33DB2CFF" w14:textId="77777777" w:rsidR="001C436C" w:rsidRDefault="001C436C" w:rsidP="001C436C">
      <w:pPr>
        <w:rPr>
          <w:rFonts w:ascii="Times New Roman" w:hAnsi="Times New Roman" w:cs="Times New Roman"/>
          <w:sz w:val="20"/>
          <w:szCs w:val="20"/>
        </w:rPr>
      </w:pPr>
    </w:p>
    <w:tbl>
      <w:tblPr>
        <w:tblW w:w="24774" w:type="dxa"/>
        <w:tblLook w:val="04A0" w:firstRow="1" w:lastRow="0" w:firstColumn="1" w:lastColumn="0" w:noHBand="0" w:noVBand="1"/>
      </w:tblPr>
      <w:tblGrid>
        <w:gridCol w:w="1050"/>
        <w:gridCol w:w="1050"/>
        <w:gridCol w:w="1019"/>
        <w:gridCol w:w="577"/>
        <w:gridCol w:w="273"/>
        <w:gridCol w:w="777"/>
        <w:gridCol w:w="73"/>
        <w:gridCol w:w="1135"/>
        <w:gridCol w:w="1366"/>
        <w:gridCol w:w="447"/>
        <w:gridCol w:w="1622"/>
        <w:gridCol w:w="88"/>
        <w:gridCol w:w="612"/>
        <w:gridCol w:w="992"/>
        <w:gridCol w:w="179"/>
        <w:gridCol w:w="796"/>
        <w:gridCol w:w="281"/>
        <w:gridCol w:w="796"/>
        <w:gridCol w:w="30"/>
        <w:gridCol w:w="192"/>
        <w:gridCol w:w="222"/>
        <w:gridCol w:w="36"/>
        <w:gridCol w:w="186"/>
        <w:gridCol w:w="498"/>
        <w:gridCol w:w="29"/>
        <w:gridCol w:w="193"/>
        <w:gridCol w:w="29"/>
        <w:gridCol w:w="222"/>
        <w:gridCol w:w="222"/>
        <w:gridCol w:w="222"/>
        <w:gridCol w:w="222"/>
        <w:gridCol w:w="236"/>
        <w:gridCol w:w="222"/>
        <w:gridCol w:w="222"/>
        <w:gridCol w:w="222"/>
        <w:gridCol w:w="222"/>
        <w:gridCol w:w="222"/>
        <w:gridCol w:w="222"/>
        <w:gridCol w:w="222"/>
        <w:gridCol w:w="222"/>
        <w:gridCol w:w="222"/>
        <w:gridCol w:w="222"/>
        <w:gridCol w:w="222"/>
        <w:gridCol w:w="222"/>
        <w:gridCol w:w="222"/>
        <w:gridCol w:w="50"/>
        <w:gridCol w:w="172"/>
        <w:gridCol w:w="52"/>
        <w:gridCol w:w="170"/>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88"/>
      </w:tblGrid>
      <w:tr w:rsidR="00494469" w:rsidRPr="00254BDC" w14:paraId="7FE261C6" w14:textId="77777777" w:rsidTr="002E087A">
        <w:trPr>
          <w:gridAfter w:val="58"/>
          <w:wAfter w:w="11641" w:type="dxa"/>
          <w:trHeight w:val="2415"/>
        </w:trPr>
        <w:tc>
          <w:tcPr>
            <w:tcW w:w="1050" w:type="dxa"/>
            <w:tcBorders>
              <w:top w:val="nil"/>
              <w:left w:val="nil"/>
              <w:bottom w:val="nil"/>
              <w:right w:val="nil"/>
            </w:tcBorders>
            <w:shd w:val="clear" w:color="auto" w:fill="auto"/>
            <w:noWrap/>
            <w:vAlign w:val="bottom"/>
            <w:hideMark/>
          </w:tcPr>
          <w:p w14:paraId="35D1455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14:paraId="385DB3B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7DC3FAD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627A42D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076362B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0ACEBED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387B954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81A522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052" w:type="dxa"/>
            <w:gridSpan w:val="4"/>
            <w:tcBorders>
              <w:top w:val="nil"/>
              <w:left w:val="nil"/>
              <w:bottom w:val="nil"/>
              <w:right w:val="nil"/>
            </w:tcBorders>
            <w:shd w:val="clear" w:color="auto" w:fill="auto"/>
            <w:vAlign w:val="bottom"/>
            <w:hideMark/>
          </w:tcPr>
          <w:p w14:paraId="24CDA291" w14:textId="77777777" w:rsidR="00494469" w:rsidRPr="00494469" w:rsidRDefault="00494469" w:rsidP="00494469">
            <w:pPr>
              <w:spacing w:after="0" w:line="240" w:lineRule="auto"/>
              <w:jc w:val="center"/>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Приложение 4 к решению Собрания  депутатов Митякинского сельского поселения №16 от 04.09.2025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494469" w:rsidRPr="00494469" w14:paraId="37EE751A" w14:textId="77777777" w:rsidTr="002E087A">
        <w:trPr>
          <w:gridAfter w:val="58"/>
          <w:wAfter w:w="11641" w:type="dxa"/>
          <w:trHeight w:val="990"/>
        </w:trPr>
        <w:tc>
          <w:tcPr>
            <w:tcW w:w="13133" w:type="dxa"/>
            <w:gridSpan w:val="18"/>
            <w:tcBorders>
              <w:top w:val="nil"/>
              <w:left w:val="nil"/>
              <w:bottom w:val="nil"/>
              <w:right w:val="nil"/>
            </w:tcBorders>
            <w:shd w:val="clear" w:color="auto" w:fill="auto"/>
            <w:vAlign w:val="center"/>
            <w:hideMark/>
          </w:tcPr>
          <w:p w14:paraId="2ACDE59D"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494469" w:rsidRPr="00254BDC" w14:paraId="3832465A" w14:textId="77777777" w:rsidTr="002E087A">
        <w:trPr>
          <w:gridAfter w:val="58"/>
          <w:wAfter w:w="11641" w:type="dxa"/>
          <w:trHeight w:val="288"/>
        </w:trPr>
        <w:tc>
          <w:tcPr>
            <w:tcW w:w="1050" w:type="dxa"/>
            <w:tcBorders>
              <w:top w:val="nil"/>
              <w:left w:val="nil"/>
              <w:bottom w:val="nil"/>
              <w:right w:val="nil"/>
            </w:tcBorders>
            <w:shd w:val="clear" w:color="auto" w:fill="auto"/>
            <w:noWrap/>
            <w:vAlign w:val="bottom"/>
            <w:hideMark/>
          </w:tcPr>
          <w:p w14:paraId="520F41B5"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p>
        </w:tc>
        <w:tc>
          <w:tcPr>
            <w:tcW w:w="1050" w:type="dxa"/>
            <w:tcBorders>
              <w:top w:val="nil"/>
              <w:left w:val="nil"/>
              <w:bottom w:val="nil"/>
              <w:right w:val="nil"/>
            </w:tcBorders>
            <w:shd w:val="clear" w:color="auto" w:fill="auto"/>
            <w:noWrap/>
            <w:vAlign w:val="bottom"/>
            <w:hideMark/>
          </w:tcPr>
          <w:p w14:paraId="2E589FB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18F4C71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018778E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4535254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22E50BD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4802EDC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33689C2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4F3B21C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2A8B2C6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2C876058" w14:textId="77777777" w:rsidTr="002E087A">
        <w:trPr>
          <w:gridAfter w:val="58"/>
          <w:wAfter w:w="11641" w:type="dxa"/>
          <w:trHeight w:val="360"/>
        </w:trPr>
        <w:tc>
          <w:tcPr>
            <w:tcW w:w="1050" w:type="dxa"/>
            <w:tcBorders>
              <w:top w:val="nil"/>
              <w:left w:val="nil"/>
              <w:bottom w:val="nil"/>
              <w:right w:val="nil"/>
            </w:tcBorders>
            <w:shd w:val="clear" w:color="auto" w:fill="auto"/>
            <w:vAlign w:val="center"/>
            <w:hideMark/>
          </w:tcPr>
          <w:p w14:paraId="7BC1BE9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 </w:t>
            </w:r>
          </w:p>
        </w:tc>
        <w:tc>
          <w:tcPr>
            <w:tcW w:w="1050" w:type="dxa"/>
            <w:tcBorders>
              <w:top w:val="nil"/>
              <w:left w:val="nil"/>
              <w:bottom w:val="nil"/>
              <w:right w:val="nil"/>
            </w:tcBorders>
            <w:shd w:val="clear" w:color="auto" w:fill="auto"/>
            <w:vAlign w:val="center"/>
            <w:hideMark/>
          </w:tcPr>
          <w:p w14:paraId="52BA77A8"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596" w:type="dxa"/>
            <w:gridSpan w:val="2"/>
            <w:tcBorders>
              <w:top w:val="nil"/>
              <w:left w:val="nil"/>
              <w:bottom w:val="nil"/>
              <w:right w:val="nil"/>
            </w:tcBorders>
            <w:shd w:val="clear" w:color="auto" w:fill="auto"/>
            <w:vAlign w:val="center"/>
            <w:hideMark/>
          </w:tcPr>
          <w:p w14:paraId="568D542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nil"/>
              <w:right w:val="nil"/>
            </w:tcBorders>
            <w:shd w:val="clear" w:color="auto" w:fill="auto"/>
            <w:vAlign w:val="center"/>
            <w:hideMark/>
          </w:tcPr>
          <w:p w14:paraId="06E23A2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nil"/>
              <w:right w:val="nil"/>
            </w:tcBorders>
            <w:shd w:val="clear" w:color="auto" w:fill="auto"/>
            <w:vAlign w:val="center"/>
            <w:hideMark/>
          </w:tcPr>
          <w:p w14:paraId="2FDCD549"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622" w:type="dxa"/>
            <w:tcBorders>
              <w:top w:val="nil"/>
              <w:left w:val="nil"/>
              <w:bottom w:val="nil"/>
              <w:right w:val="nil"/>
            </w:tcBorders>
            <w:shd w:val="clear" w:color="auto" w:fill="auto"/>
            <w:vAlign w:val="center"/>
            <w:hideMark/>
          </w:tcPr>
          <w:p w14:paraId="45EF2E6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nil"/>
              <w:right w:val="nil"/>
            </w:tcBorders>
            <w:shd w:val="clear" w:color="auto" w:fill="auto"/>
            <w:vAlign w:val="center"/>
            <w:hideMark/>
          </w:tcPr>
          <w:p w14:paraId="03D514CC"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14:paraId="208B79A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nil"/>
              <w:right w:val="nil"/>
            </w:tcBorders>
            <w:shd w:val="clear" w:color="auto" w:fill="auto"/>
            <w:vAlign w:val="center"/>
            <w:hideMark/>
          </w:tcPr>
          <w:p w14:paraId="21C5CCB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96" w:type="dxa"/>
            <w:tcBorders>
              <w:top w:val="nil"/>
              <w:left w:val="nil"/>
              <w:bottom w:val="nil"/>
              <w:right w:val="nil"/>
            </w:tcBorders>
            <w:shd w:val="clear" w:color="auto" w:fill="auto"/>
            <w:vAlign w:val="center"/>
            <w:hideMark/>
          </w:tcPr>
          <w:p w14:paraId="3C4B36F0"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xml:space="preserve"> (тыс. руб.)</w:t>
            </w:r>
          </w:p>
        </w:tc>
      </w:tr>
      <w:tr w:rsidR="00494469" w:rsidRPr="00254BDC" w14:paraId="67A8A1E2" w14:textId="77777777" w:rsidTr="002E087A">
        <w:trPr>
          <w:gridAfter w:val="58"/>
          <w:wAfter w:w="11641" w:type="dxa"/>
          <w:trHeight w:val="269"/>
        </w:trPr>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7CA90"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Рз</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2D1CD"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ПР</w:t>
            </w:r>
          </w:p>
        </w:tc>
        <w:tc>
          <w:tcPr>
            <w:tcW w:w="15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776FE"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ЦСР</w:t>
            </w:r>
          </w:p>
        </w:tc>
        <w:tc>
          <w:tcPr>
            <w:tcW w:w="1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CCE016"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ВР</w:t>
            </w:r>
          </w:p>
        </w:tc>
        <w:tc>
          <w:tcPr>
            <w:tcW w:w="302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DA8D2"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Наименование</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271CF"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План 2025</w:t>
            </w:r>
          </w:p>
        </w:tc>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4CCCA"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План 2025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1633B"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План 2026</w:t>
            </w:r>
          </w:p>
        </w:tc>
        <w:tc>
          <w:tcPr>
            <w:tcW w:w="125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8C666"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План  2026</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FE31D"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План 2027</w:t>
            </w:r>
          </w:p>
        </w:tc>
      </w:tr>
      <w:tr w:rsidR="00494469" w:rsidRPr="00254BDC" w14:paraId="18304211" w14:textId="77777777" w:rsidTr="002E087A">
        <w:trPr>
          <w:gridAfter w:val="56"/>
          <w:wAfter w:w="11419" w:type="dxa"/>
          <w:trHeight w:val="225"/>
        </w:trPr>
        <w:tc>
          <w:tcPr>
            <w:tcW w:w="1050" w:type="dxa"/>
            <w:vMerge/>
            <w:tcBorders>
              <w:top w:val="single" w:sz="4" w:space="0" w:color="auto"/>
              <w:left w:val="single" w:sz="4" w:space="0" w:color="auto"/>
              <w:bottom w:val="single" w:sz="4" w:space="0" w:color="auto"/>
              <w:right w:val="single" w:sz="4" w:space="0" w:color="auto"/>
            </w:tcBorders>
            <w:vAlign w:val="center"/>
            <w:hideMark/>
          </w:tcPr>
          <w:p w14:paraId="4B573D7B"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6CDE847A"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596" w:type="dxa"/>
            <w:gridSpan w:val="2"/>
            <w:vMerge/>
            <w:tcBorders>
              <w:top w:val="single" w:sz="4" w:space="0" w:color="auto"/>
              <w:left w:val="single" w:sz="4" w:space="0" w:color="auto"/>
              <w:bottom w:val="single" w:sz="4" w:space="0" w:color="auto"/>
              <w:right w:val="single" w:sz="4" w:space="0" w:color="auto"/>
            </w:tcBorders>
            <w:vAlign w:val="center"/>
            <w:hideMark/>
          </w:tcPr>
          <w:p w14:paraId="2F8D32A2"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hideMark/>
          </w:tcPr>
          <w:p w14:paraId="56DC437F"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3021" w:type="dxa"/>
            <w:gridSpan w:val="4"/>
            <w:vMerge/>
            <w:tcBorders>
              <w:top w:val="single" w:sz="4" w:space="0" w:color="auto"/>
              <w:left w:val="single" w:sz="4" w:space="0" w:color="auto"/>
              <w:bottom w:val="single" w:sz="4" w:space="0" w:color="auto"/>
              <w:right w:val="single" w:sz="4" w:space="0" w:color="auto"/>
            </w:tcBorders>
            <w:vAlign w:val="center"/>
            <w:hideMark/>
          </w:tcPr>
          <w:p w14:paraId="5B164663"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00972959"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14:paraId="4219E597"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89BCC7"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256" w:type="dxa"/>
            <w:gridSpan w:val="3"/>
            <w:vMerge/>
            <w:tcBorders>
              <w:top w:val="single" w:sz="4" w:space="0" w:color="auto"/>
              <w:left w:val="single" w:sz="4" w:space="0" w:color="auto"/>
              <w:bottom w:val="single" w:sz="4" w:space="0" w:color="auto"/>
              <w:right w:val="single" w:sz="4" w:space="0" w:color="auto"/>
            </w:tcBorders>
            <w:vAlign w:val="center"/>
            <w:hideMark/>
          </w:tcPr>
          <w:p w14:paraId="1D1C0B51"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57EAE0FD"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68C63D73" w14:textId="77777777" w:rsidR="00494469" w:rsidRPr="00494469" w:rsidRDefault="00494469" w:rsidP="00494469">
            <w:pPr>
              <w:spacing w:after="0" w:line="240" w:lineRule="auto"/>
              <w:jc w:val="center"/>
              <w:rPr>
                <w:rFonts w:ascii="Times New Roman" w:eastAsia="Times New Roman" w:hAnsi="Times New Roman" w:cs="Times New Roman"/>
                <w:b/>
                <w:bCs/>
                <w:color w:val="000000"/>
                <w:sz w:val="20"/>
                <w:szCs w:val="20"/>
                <w:lang w:eastAsia="ru-RU"/>
              </w:rPr>
            </w:pPr>
          </w:p>
        </w:tc>
      </w:tr>
      <w:tr w:rsidR="00494469" w:rsidRPr="00254BDC" w14:paraId="58CB8DA6" w14:textId="77777777" w:rsidTr="002E087A">
        <w:trPr>
          <w:gridAfter w:val="56"/>
          <w:wAfter w:w="11419" w:type="dxa"/>
          <w:trHeight w:val="225"/>
        </w:trPr>
        <w:tc>
          <w:tcPr>
            <w:tcW w:w="1050" w:type="dxa"/>
            <w:vMerge/>
            <w:tcBorders>
              <w:top w:val="single" w:sz="4" w:space="0" w:color="auto"/>
              <w:left w:val="single" w:sz="4" w:space="0" w:color="auto"/>
              <w:bottom w:val="single" w:sz="4" w:space="0" w:color="auto"/>
              <w:right w:val="single" w:sz="4" w:space="0" w:color="auto"/>
            </w:tcBorders>
            <w:vAlign w:val="center"/>
            <w:hideMark/>
          </w:tcPr>
          <w:p w14:paraId="0E633F20"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07963E7"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596" w:type="dxa"/>
            <w:gridSpan w:val="2"/>
            <w:vMerge/>
            <w:tcBorders>
              <w:top w:val="single" w:sz="4" w:space="0" w:color="auto"/>
              <w:left w:val="single" w:sz="4" w:space="0" w:color="auto"/>
              <w:bottom w:val="single" w:sz="4" w:space="0" w:color="auto"/>
              <w:right w:val="single" w:sz="4" w:space="0" w:color="auto"/>
            </w:tcBorders>
            <w:vAlign w:val="center"/>
            <w:hideMark/>
          </w:tcPr>
          <w:p w14:paraId="1BFA4E0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050" w:type="dxa"/>
            <w:gridSpan w:val="2"/>
            <w:vMerge/>
            <w:tcBorders>
              <w:top w:val="single" w:sz="4" w:space="0" w:color="auto"/>
              <w:left w:val="single" w:sz="4" w:space="0" w:color="auto"/>
              <w:bottom w:val="single" w:sz="4" w:space="0" w:color="auto"/>
              <w:right w:val="single" w:sz="4" w:space="0" w:color="auto"/>
            </w:tcBorders>
            <w:vAlign w:val="center"/>
            <w:hideMark/>
          </w:tcPr>
          <w:p w14:paraId="6C8FB2A9"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3021" w:type="dxa"/>
            <w:gridSpan w:val="4"/>
            <w:vMerge/>
            <w:tcBorders>
              <w:top w:val="single" w:sz="4" w:space="0" w:color="auto"/>
              <w:left w:val="single" w:sz="4" w:space="0" w:color="auto"/>
              <w:bottom w:val="single" w:sz="4" w:space="0" w:color="auto"/>
              <w:right w:val="single" w:sz="4" w:space="0" w:color="auto"/>
            </w:tcBorders>
            <w:vAlign w:val="center"/>
            <w:hideMark/>
          </w:tcPr>
          <w:p w14:paraId="5FC5FAF9"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493A0CC8"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14:paraId="530924D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6C07E"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1256" w:type="dxa"/>
            <w:gridSpan w:val="3"/>
            <w:vMerge/>
            <w:tcBorders>
              <w:top w:val="single" w:sz="4" w:space="0" w:color="auto"/>
              <w:left w:val="single" w:sz="4" w:space="0" w:color="auto"/>
              <w:bottom w:val="single" w:sz="4" w:space="0" w:color="auto"/>
              <w:right w:val="single" w:sz="4" w:space="0" w:color="auto"/>
            </w:tcBorders>
            <w:vAlign w:val="center"/>
            <w:hideMark/>
          </w:tcPr>
          <w:p w14:paraId="69A375B1"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3EE6F1ED"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CDBD6C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5CDCC8D9"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405EEBA"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42A40BBE"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2A635E61"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8675C"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46121022"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ОБЩЕГОСУДАРСТВЕННЫЕ ВОПРОСЫ</w:t>
            </w:r>
          </w:p>
        </w:tc>
        <w:tc>
          <w:tcPr>
            <w:tcW w:w="1622" w:type="dxa"/>
            <w:tcBorders>
              <w:top w:val="nil"/>
              <w:left w:val="nil"/>
              <w:bottom w:val="single" w:sz="4" w:space="0" w:color="auto"/>
              <w:right w:val="single" w:sz="4" w:space="0" w:color="auto"/>
            </w:tcBorders>
            <w:shd w:val="clear" w:color="auto" w:fill="auto"/>
            <w:noWrap/>
            <w:vAlign w:val="center"/>
            <w:hideMark/>
          </w:tcPr>
          <w:p w14:paraId="3E01CEC7"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668DBE"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11 124,9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758AFFB"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63F09F"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9 823,1</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4512E5B1"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9 393,1</w:t>
            </w:r>
          </w:p>
        </w:tc>
        <w:tc>
          <w:tcPr>
            <w:tcW w:w="222" w:type="dxa"/>
            <w:gridSpan w:val="2"/>
            <w:vAlign w:val="center"/>
            <w:hideMark/>
          </w:tcPr>
          <w:p w14:paraId="0102A0B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80685CB" w14:textId="77777777" w:rsidTr="002E087A">
        <w:trPr>
          <w:gridAfter w:val="56"/>
          <w:wAfter w:w="11419" w:type="dxa"/>
          <w:trHeight w:val="557"/>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D121F6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5B4B66F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76B9120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4F6692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6C2C83F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22" w:type="dxa"/>
            <w:tcBorders>
              <w:top w:val="nil"/>
              <w:left w:val="nil"/>
              <w:bottom w:val="single" w:sz="4" w:space="0" w:color="auto"/>
              <w:right w:val="single" w:sz="4" w:space="0" w:color="auto"/>
            </w:tcBorders>
            <w:shd w:val="clear" w:color="auto" w:fill="auto"/>
            <w:noWrap/>
            <w:vAlign w:val="center"/>
            <w:hideMark/>
          </w:tcPr>
          <w:p w14:paraId="02D048B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B8188B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9 509,5</w:t>
            </w:r>
          </w:p>
        </w:tc>
        <w:tc>
          <w:tcPr>
            <w:tcW w:w="992" w:type="dxa"/>
            <w:tcBorders>
              <w:top w:val="nil"/>
              <w:left w:val="nil"/>
              <w:bottom w:val="single" w:sz="4" w:space="0" w:color="auto"/>
              <w:right w:val="single" w:sz="4" w:space="0" w:color="auto"/>
            </w:tcBorders>
            <w:shd w:val="clear" w:color="auto" w:fill="auto"/>
            <w:noWrap/>
            <w:vAlign w:val="center"/>
            <w:hideMark/>
          </w:tcPr>
          <w:p w14:paraId="03679DB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391A6B4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8 688,4</w:t>
            </w:r>
          </w:p>
        </w:tc>
        <w:tc>
          <w:tcPr>
            <w:tcW w:w="796" w:type="dxa"/>
            <w:tcBorders>
              <w:top w:val="nil"/>
              <w:left w:val="nil"/>
              <w:bottom w:val="single" w:sz="4" w:space="0" w:color="auto"/>
              <w:right w:val="single" w:sz="4" w:space="0" w:color="auto"/>
            </w:tcBorders>
            <w:shd w:val="clear" w:color="auto" w:fill="auto"/>
            <w:noWrap/>
            <w:vAlign w:val="center"/>
            <w:hideMark/>
          </w:tcPr>
          <w:p w14:paraId="4591A23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8 903,9</w:t>
            </w:r>
          </w:p>
        </w:tc>
        <w:tc>
          <w:tcPr>
            <w:tcW w:w="222" w:type="dxa"/>
            <w:gridSpan w:val="2"/>
            <w:vAlign w:val="center"/>
            <w:hideMark/>
          </w:tcPr>
          <w:p w14:paraId="7F09DA3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0D8A4B04" w14:textId="77777777" w:rsidTr="002E087A">
        <w:trPr>
          <w:gridAfter w:val="56"/>
          <w:wAfter w:w="11419" w:type="dxa"/>
          <w:trHeight w:val="767"/>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D478D9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6D0FD9A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141EE3E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89.1.00.00110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01A840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1.2.0</w:t>
            </w:r>
          </w:p>
        </w:tc>
        <w:tc>
          <w:tcPr>
            <w:tcW w:w="3021" w:type="dxa"/>
            <w:gridSpan w:val="4"/>
            <w:tcBorders>
              <w:top w:val="nil"/>
              <w:left w:val="nil"/>
              <w:bottom w:val="single" w:sz="4" w:space="0" w:color="auto"/>
              <w:right w:val="single" w:sz="4" w:space="0" w:color="auto"/>
            </w:tcBorders>
            <w:shd w:val="clear" w:color="auto" w:fill="auto"/>
            <w:vAlign w:val="center"/>
            <w:hideMark/>
          </w:tcPr>
          <w:p w14:paraId="1447588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622" w:type="dxa"/>
            <w:tcBorders>
              <w:top w:val="nil"/>
              <w:left w:val="nil"/>
              <w:bottom w:val="single" w:sz="4" w:space="0" w:color="auto"/>
              <w:right w:val="single" w:sz="4" w:space="0" w:color="auto"/>
            </w:tcBorders>
            <w:shd w:val="clear" w:color="auto" w:fill="auto"/>
            <w:noWrap/>
            <w:vAlign w:val="center"/>
            <w:hideMark/>
          </w:tcPr>
          <w:p w14:paraId="101C336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4EC97AB"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8 518,3</w:t>
            </w:r>
          </w:p>
        </w:tc>
        <w:tc>
          <w:tcPr>
            <w:tcW w:w="992" w:type="dxa"/>
            <w:tcBorders>
              <w:top w:val="nil"/>
              <w:left w:val="nil"/>
              <w:bottom w:val="single" w:sz="4" w:space="0" w:color="auto"/>
              <w:right w:val="single" w:sz="4" w:space="0" w:color="auto"/>
            </w:tcBorders>
            <w:shd w:val="clear" w:color="auto" w:fill="auto"/>
            <w:noWrap/>
            <w:vAlign w:val="center"/>
            <w:hideMark/>
          </w:tcPr>
          <w:p w14:paraId="23834F5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F86E4C9"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8 199,6</w:t>
            </w:r>
          </w:p>
        </w:tc>
        <w:tc>
          <w:tcPr>
            <w:tcW w:w="796" w:type="dxa"/>
            <w:tcBorders>
              <w:top w:val="nil"/>
              <w:left w:val="nil"/>
              <w:bottom w:val="single" w:sz="4" w:space="0" w:color="auto"/>
              <w:right w:val="single" w:sz="4" w:space="0" w:color="auto"/>
            </w:tcBorders>
            <w:shd w:val="clear" w:color="auto" w:fill="auto"/>
            <w:noWrap/>
            <w:vAlign w:val="center"/>
            <w:hideMark/>
          </w:tcPr>
          <w:p w14:paraId="7503F7B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8 398,9</w:t>
            </w:r>
          </w:p>
        </w:tc>
        <w:tc>
          <w:tcPr>
            <w:tcW w:w="222" w:type="dxa"/>
            <w:gridSpan w:val="2"/>
            <w:vAlign w:val="center"/>
            <w:hideMark/>
          </w:tcPr>
          <w:p w14:paraId="34431BB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7ADB7CF" w14:textId="77777777" w:rsidTr="002E087A">
        <w:trPr>
          <w:gridAfter w:val="56"/>
          <w:wAfter w:w="11419" w:type="dxa"/>
          <w:trHeight w:val="74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D6C99A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1A4F037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444D2B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89.1.00.00190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F553C5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1.2.0</w:t>
            </w:r>
          </w:p>
        </w:tc>
        <w:tc>
          <w:tcPr>
            <w:tcW w:w="3021" w:type="dxa"/>
            <w:gridSpan w:val="4"/>
            <w:tcBorders>
              <w:top w:val="nil"/>
              <w:left w:val="nil"/>
              <w:bottom w:val="single" w:sz="4" w:space="0" w:color="auto"/>
              <w:right w:val="single" w:sz="4" w:space="0" w:color="auto"/>
            </w:tcBorders>
            <w:shd w:val="clear" w:color="auto" w:fill="auto"/>
            <w:vAlign w:val="center"/>
            <w:hideMark/>
          </w:tcPr>
          <w:p w14:paraId="43F9428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622" w:type="dxa"/>
            <w:tcBorders>
              <w:top w:val="nil"/>
              <w:left w:val="nil"/>
              <w:bottom w:val="single" w:sz="4" w:space="0" w:color="auto"/>
              <w:right w:val="single" w:sz="4" w:space="0" w:color="auto"/>
            </w:tcBorders>
            <w:shd w:val="clear" w:color="auto" w:fill="auto"/>
            <w:noWrap/>
            <w:vAlign w:val="center"/>
            <w:hideMark/>
          </w:tcPr>
          <w:p w14:paraId="4C7A1C3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3996EC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354,4</w:t>
            </w:r>
          </w:p>
        </w:tc>
        <w:tc>
          <w:tcPr>
            <w:tcW w:w="992" w:type="dxa"/>
            <w:tcBorders>
              <w:top w:val="nil"/>
              <w:left w:val="nil"/>
              <w:bottom w:val="single" w:sz="4" w:space="0" w:color="auto"/>
              <w:right w:val="single" w:sz="4" w:space="0" w:color="auto"/>
            </w:tcBorders>
            <w:shd w:val="clear" w:color="auto" w:fill="auto"/>
            <w:noWrap/>
            <w:vAlign w:val="center"/>
            <w:hideMark/>
          </w:tcPr>
          <w:p w14:paraId="303AB6D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5785DA1B"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369,8</w:t>
            </w:r>
          </w:p>
        </w:tc>
        <w:tc>
          <w:tcPr>
            <w:tcW w:w="796" w:type="dxa"/>
            <w:tcBorders>
              <w:top w:val="nil"/>
              <w:left w:val="nil"/>
              <w:bottom w:val="single" w:sz="4" w:space="0" w:color="auto"/>
              <w:right w:val="single" w:sz="4" w:space="0" w:color="auto"/>
            </w:tcBorders>
            <w:shd w:val="clear" w:color="auto" w:fill="auto"/>
            <w:noWrap/>
            <w:vAlign w:val="center"/>
            <w:hideMark/>
          </w:tcPr>
          <w:p w14:paraId="450D22E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380,8</w:t>
            </w:r>
          </w:p>
        </w:tc>
        <w:tc>
          <w:tcPr>
            <w:tcW w:w="222" w:type="dxa"/>
            <w:gridSpan w:val="2"/>
            <w:vAlign w:val="center"/>
            <w:hideMark/>
          </w:tcPr>
          <w:p w14:paraId="2400399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2E577BF8" w14:textId="77777777" w:rsidTr="002E087A">
        <w:trPr>
          <w:gridAfter w:val="56"/>
          <w:wAfter w:w="11419" w:type="dxa"/>
          <w:trHeight w:val="856"/>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E71604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7E86989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C97F5A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89.1.00.00190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CB7CEA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727EAA7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xml:space="preserve">Расходы на обеспечение функций органов местного самоуправления Митякинского сельского поселения (Иные закупки товаров, работ и услуг </w:t>
            </w:r>
            <w:r w:rsidRPr="00494469">
              <w:rPr>
                <w:rFonts w:ascii="Times New Roman" w:eastAsia="Times New Roman" w:hAnsi="Times New Roman" w:cs="Times New Roman"/>
                <w:color w:val="000000"/>
                <w:sz w:val="20"/>
                <w:szCs w:val="20"/>
                <w:lang w:eastAsia="ru-RU"/>
              </w:rPr>
              <w:lastRenderedPageBreak/>
              <w:t>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005F598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4F9401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636,6</w:t>
            </w:r>
          </w:p>
        </w:tc>
        <w:tc>
          <w:tcPr>
            <w:tcW w:w="992" w:type="dxa"/>
            <w:tcBorders>
              <w:top w:val="nil"/>
              <w:left w:val="nil"/>
              <w:bottom w:val="single" w:sz="4" w:space="0" w:color="auto"/>
              <w:right w:val="single" w:sz="4" w:space="0" w:color="auto"/>
            </w:tcBorders>
            <w:shd w:val="clear" w:color="auto" w:fill="auto"/>
            <w:noWrap/>
            <w:vAlign w:val="center"/>
            <w:hideMark/>
          </w:tcPr>
          <w:p w14:paraId="491D96B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0F2BCE3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118,8</w:t>
            </w:r>
          </w:p>
        </w:tc>
        <w:tc>
          <w:tcPr>
            <w:tcW w:w="796" w:type="dxa"/>
            <w:tcBorders>
              <w:top w:val="nil"/>
              <w:left w:val="nil"/>
              <w:bottom w:val="single" w:sz="4" w:space="0" w:color="auto"/>
              <w:right w:val="single" w:sz="4" w:space="0" w:color="auto"/>
            </w:tcBorders>
            <w:shd w:val="clear" w:color="auto" w:fill="auto"/>
            <w:noWrap/>
            <w:vAlign w:val="center"/>
            <w:hideMark/>
          </w:tcPr>
          <w:p w14:paraId="1E92BE6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124,0</w:t>
            </w:r>
          </w:p>
        </w:tc>
        <w:tc>
          <w:tcPr>
            <w:tcW w:w="222" w:type="dxa"/>
            <w:gridSpan w:val="2"/>
            <w:vAlign w:val="center"/>
            <w:hideMark/>
          </w:tcPr>
          <w:p w14:paraId="7E9ED4D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E42C455" w14:textId="77777777" w:rsidTr="002E087A">
        <w:trPr>
          <w:gridAfter w:val="56"/>
          <w:wAfter w:w="11419" w:type="dxa"/>
          <w:trHeight w:val="1549"/>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D3BA05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23836C9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3E8E8C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89.9.00.72390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9377FB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012BBD1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0601EFE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35C3A0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14:paraId="542AA86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038AE558"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796" w:type="dxa"/>
            <w:tcBorders>
              <w:top w:val="nil"/>
              <w:left w:val="nil"/>
              <w:bottom w:val="single" w:sz="4" w:space="0" w:color="auto"/>
              <w:right w:val="single" w:sz="4" w:space="0" w:color="auto"/>
            </w:tcBorders>
            <w:shd w:val="clear" w:color="auto" w:fill="auto"/>
            <w:noWrap/>
            <w:vAlign w:val="center"/>
            <w:hideMark/>
          </w:tcPr>
          <w:p w14:paraId="028D24EF"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222" w:type="dxa"/>
            <w:gridSpan w:val="2"/>
            <w:vAlign w:val="center"/>
            <w:hideMark/>
          </w:tcPr>
          <w:p w14:paraId="7BCE8EA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109511D8" w14:textId="77777777" w:rsidTr="002E087A">
        <w:trPr>
          <w:gridAfter w:val="56"/>
          <w:wAfter w:w="11419" w:type="dxa"/>
          <w:trHeight w:val="226"/>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272B57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25A76B3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07</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22CA166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DC9F79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082CEA2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622" w:type="dxa"/>
            <w:tcBorders>
              <w:top w:val="nil"/>
              <w:left w:val="nil"/>
              <w:bottom w:val="single" w:sz="4" w:space="0" w:color="auto"/>
              <w:right w:val="single" w:sz="4" w:space="0" w:color="auto"/>
            </w:tcBorders>
            <w:shd w:val="clear" w:color="auto" w:fill="auto"/>
            <w:noWrap/>
            <w:vAlign w:val="center"/>
            <w:hideMark/>
          </w:tcPr>
          <w:p w14:paraId="3E1E87E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4512859"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14:paraId="2885C05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2E30939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798,6</w:t>
            </w:r>
          </w:p>
        </w:tc>
        <w:tc>
          <w:tcPr>
            <w:tcW w:w="796" w:type="dxa"/>
            <w:tcBorders>
              <w:top w:val="nil"/>
              <w:left w:val="nil"/>
              <w:bottom w:val="single" w:sz="4" w:space="0" w:color="auto"/>
              <w:right w:val="single" w:sz="4" w:space="0" w:color="auto"/>
            </w:tcBorders>
            <w:shd w:val="clear" w:color="auto" w:fill="auto"/>
            <w:noWrap/>
            <w:vAlign w:val="center"/>
            <w:hideMark/>
          </w:tcPr>
          <w:p w14:paraId="1899B98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C6E5A8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7B9E7418" w14:textId="77777777" w:rsidTr="002E087A">
        <w:trPr>
          <w:gridAfter w:val="56"/>
          <w:wAfter w:w="11419" w:type="dxa"/>
          <w:trHeight w:val="13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1DA428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6D37956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07</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86A7DA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99.9.00.99990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862902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8.8.0</w:t>
            </w:r>
          </w:p>
        </w:tc>
        <w:tc>
          <w:tcPr>
            <w:tcW w:w="3021" w:type="dxa"/>
            <w:gridSpan w:val="4"/>
            <w:tcBorders>
              <w:top w:val="nil"/>
              <w:left w:val="nil"/>
              <w:bottom w:val="single" w:sz="4" w:space="0" w:color="auto"/>
              <w:right w:val="single" w:sz="4" w:space="0" w:color="auto"/>
            </w:tcBorders>
            <w:shd w:val="clear" w:color="auto" w:fill="auto"/>
            <w:vAlign w:val="center"/>
            <w:hideMark/>
          </w:tcPr>
          <w:p w14:paraId="784051D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(Специальные расходы)</w:t>
            </w:r>
          </w:p>
        </w:tc>
        <w:tc>
          <w:tcPr>
            <w:tcW w:w="1622" w:type="dxa"/>
            <w:tcBorders>
              <w:top w:val="nil"/>
              <w:left w:val="nil"/>
              <w:bottom w:val="single" w:sz="4" w:space="0" w:color="auto"/>
              <w:right w:val="single" w:sz="4" w:space="0" w:color="auto"/>
            </w:tcBorders>
            <w:shd w:val="clear" w:color="auto" w:fill="auto"/>
            <w:noWrap/>
            <w:vAlign w:val="center"/>
            <w:hideMark/>
          </w:tcPr>
          <w:p w14:paraId="5690E87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032259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14:paraId="6ED828C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5A24DB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798,6</w:t>
            </w:r>
          </w:p>
        </w:tc>
        <w:tc>
          <w:tcPr>
            <w:tcW w:w="796" w:type="dxa"/>
            <w:tcBorders>
              <w:top w:val="nil"/>
              <w:left w:val="nil"/>
              <w:bottom w:val="single" w:sz="4" w:space="0" w:color="auto"/>
              <w:right w:val="single" w:sz="4" w:space="0" w:color="auto"/>
            </w:tcBorders>
            <w:shd w:val="clear" w:color="auto" w:fill="auto"/>
            <w:noWrap/>
            <w:vAlign w:val="center"/>
            <w:hideMark/>
          </w:tcPr>
          <w:p w14:paraId="6E8C281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11EAE6A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2699C1B9"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8D8B31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7C5BEC5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11</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D86EE7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C7841C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5C8109D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Резервные фонды</w:t>
            </w:r>
          </w:p>
        </w:tc>
        <w:tc>
          <w:tcPr>
            <w:tcW w:w="1622" w:type="dxa"/>
            <w:tcBorders>
              <w:top w:val="nil"/>
              <w:left w:val="nil"/>
              <w:bottom w:val="single" w:sz="4" w:space="0" w:color="auto"/>
              <w:right w:val="single" w:sz="4" w:space="0" w:color="auto"/>
            </w:tcBorders>
            <w:shd w:val="clear" w:color="auto" w:fill="auto"/>
            <w:noWrap/>
            <w:vAlign w:val="center"/>
            <w:hideMark/>
          </w:tcPr>
          <w:p w14:paraId="5D63A27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25CD13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14:paraId="4DD36CA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42FCCAB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76F9AC3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63509CB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58166278" w14:textId="77777777" w:rsidTr="002E087A">
        <w:trPr>
          <w:gridAfter w:val="56"/>
          <w:wAfter w:w="11419" w:type="dxa"/>
          <w:trHeight w:val="66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3A99F7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4D584A9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11</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4F33388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99.1.00.90100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B0CAEE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8.7.0</w:t>
            </w:r>
          </w:p>
        </w:tc>
        <w:tc>
          <w:tcPr>
            <w:tcW w:w="3021" w:type="dxa"/>
            <w:gridSpan w:val="4"/>
            <w:tcBorders>
              <w:top w:val="nil"/>
              <w:left w:val="nil"/>
              <w:bottom w:val="single" w:sz="4" w:space="0" w:color="auto"/>
              <w:right w:val="single" w:sz="4" w:space="0" w:color="auto"/>
            </w:tcBorders>
            <w:shd w:val="clear" w:color="auto" w:fill="auto"/>
            <w:vAlign w:val="center"/>
            <w:hideMark/>
          </w:tcPr>
          <w:p w14:paraId="309E59D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622" w:type="dxa"/>
            <w:tcBorders>
              <w:top w:val="nil"/>
              <w:left w:val="nil"/>
              <w:bottom w:val="single" w:sz="4" w:space="0" w:color="auto"/>
              <w:right w:val="single" w:sz="4" w:space="0" w:color="auto"/>
            </w:tcBorders>
            <w:shd w:val="clear" w:color="auto" w:fill="auto"/>
            <w:noWrap/>
            <w:vAlign w:val="center"/>
            <w:hideMark/>
          </w:tcPr>
          <w:p w14:paraId="45E94E1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264CE8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14:paraId="1053B72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6A74B0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0AF569C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3E7362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617EBB56"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DCC74A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01</w:t>
            </w:r>
          </w:p>
        </w:tc>
        <w:tc>
          <w:tcPr>
            <w:tcW w:w="1050" w:type="dxa"/>
            <w:tcBorders>
              <w:top w:val="nil"/>
              <w:left w:val="nil"/>
              <w:bottom w:val="single" w:sz="4" w:space="0" w:color="auto"/>
              <w:right w:val="single" w:sz="4" w:space="0" w:color="auto"/>
            </w:tcBorders>
            <w:shd w:val="clear" w:color="auto" w:fill="auto"/>
            <w:noWrap/>
            <w:vAlign w:val="center"/>
            <w:hideMark/>
          </w:tcPr>
          <w:p w14:paraId="57A4FDF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FAEF25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5950EF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626BD54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Другие общегосударственные вопросы</w:t>
            </w:r>
          </w:p>
        </w:tc>
        <w:tc>
          <w:tcPr>
            <w:tcW w:w="1622" w:type="dxa"/>
            <w:tcBorders>
              <w:top w:val="nil"/>
              <w:left w:val="nil"/>
              <w:bottom w:val="single" w:sz="4" w:space="0" w:color="auto"/>
              <w:right w:val="single" w:sz="4" w:space="0" w:color="auto"/>
            </w:tcBorders>
            <w:shd w:val="clear" w:color="auto" w:fill="auto"/>
            <w:noWrap/>
            <w:vAlign w:val="center"/>
            <w:hideMark/>
          </w:tcPr>
          <w:p w14:paraId="5DE2ADF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C3878A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1 610,4</w:t>
            </w:r>
          </w:p>
        </w:tc>
        <w:tc>
          <w:tcPr>
            <w:tcW w:w="992" w:type="dxa"/>
            <w:tcBorders>
              <w:top w:val="nil"/>
              <w:left w:val="nil"/>
              <w:bottom w:val="single" w:sz="4" w:space="0" w:color="auto"/>
              <w:right w:val="single" w:sz="4" w:space="0" w:color="auto"/>
            </w:tcBorders>
            <w:shd w:val="clear" w:color="auto" w:fill="auto"/>
            <w:noWrap/>
            <w:vAlign w:val="center"/>
            <w:hideMark/>
          </w:tcPr>
          <w:p w14:paraId="7D7A7B8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5EE205D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336,1</w:t>
            </w:r>
          </w:p>
        </w:tc>
        <w:tc>
          <w:tcPr>
            <w:tcW w:w="796" w:type="dxa"/>
            <w:tcBorders>
              <w:top w:val="nil"/>
              <w:left w:val="nil"/>
              <w:bottom w:val="single" w:sz="4" w:space="0" w:color="auto"/>
              <w:right w:val="single" w:sz="4" w:space="0" w:color="auto"/>
            </w:tcBorders>
            <w:shd w:val="clear" w:color="auto" w:fill="auto"/>
            <w:noWrap/>
            <w:vAlign w:val="center"/>
            <w:hideMark/>
          </w:tcPr>
          <w:p w14:paraId="2006150B"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489,2</w:t>
            </w:r>
          </w:p>
        </w:tc>
        <w:tc>
          <w:tcPr>
            <w:tcW w:w="222" w:type="dxa"/>
            <w:gridSpan w:val="2"/>
            <w:vAlign w:val="center"/>
            <w:hideMark/>
          </w:tcPr>
          <w:p w14:paraId="246212FA"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D1F40F1" w14:textId="77777777" w:rsidTr="002E087A">
        <w:trPr>
          <w:gridAfter w:val="56"/>
          <w:wAfter w:w="11419" w:type="dxa"/>
          <w:trHeight w:val="693"/>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5E5CD2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6BFB1A4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1B2B942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01.4.01.20010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1DF299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194B005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6D57C61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B584A8F"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353,9</w:t>
            </w:r>
          </w:p>
        </w:tc>
        <w:tc>
          <w:tcPr>
            <w:tcW w:w="992" w:type="dxa"/>
            <w:tcBorders>
              <w:top w:val="nil"/>
              <w:left w:val="nil"/>
              <w:bottom w:val="single" w:sz="4" w:space="0" w:color="auto"/>
              <w:right w:val="single" w:sz="4" w:space="0" w:color="auto"/>
            </w:tcBorders>
            <w:shd w:val="clear" w:color="auto" w:fill="auto"/>
            <w:noWrap/>
            <w:vAlign w:val="center"/>
            <w:hideMark/>
          </w:tcPr>
          <w:p w14:paraId="65312BE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2A6D786F"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44B2136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7E9FA23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67DAD685" w14:textId="77777777" w:rsidTr="002E087A">
        <w:trPr>
          <w:gridAfter w:val="56"/>
          <w:wAfter w:w="11419" w:type="dxa"/>
          <w:trHeight w:val="524"/>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30B4E7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23CE212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5DB44B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01.4.02.20020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7E7EF0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57C8E0F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506C2BC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0D7E095"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197,0</w:t>
            </w:r>
          </w:p>
        </w:tc>
        <w:tc>
          <w:tcPr>
            <w:tcW w:w="992" w:type="dxa"/>
            <w:tcBorders>
              <w:top w:val="nil"/>
              <w:left w:val="nil"/>
              <w:bottom w:val="single" w:sz="4" w:space="0" w:color="auto"/>
              <w:right w:val="single" w:sz="4" w:space="0" w:color="auto"/>
            </w:tcBorders>
            <w:shd w:val="clear" w:color="auto" w:fill="auto"/>
            <w:noWrap/>
            <w:vAlign w:val="center"/>
            <w:hideMark/>
          </w:tcPr>
          <w:p w14:paraId="54CFA0E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3C5D740C"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6839C2E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AF804B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7EABD088" w14:textId="77777777" w:rsidTr="002E087A">
        <w:trPr>
          <w:gridAfter w:val="56"/>
          <w:wAfter w:w="11419" w:type="dxa"/>
          <w:trHeight w:val="1774"/>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164A2E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1CCB4C8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E44404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07.4.02.20110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B63683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0FA2FB0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7A85E41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D8CDD7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82,0</w:t>
            </w:r>
          </w:p>
        </w:tc>
        <w:tc>
          <w:tcPr>
            <w:tcW w:w="992" w:type="dxa"/>
            <w:tcBorders>
              <w:top w:val="nil"/>
              <w:left w:val="nil"/>
              <w:bottom w:val="single" w:sz="4" w:space="0" w:color="auto"/>
              <w:right w:val="single" w:sz="4" w:space="0" w:color="auto"/>
            </w:tcBorders>
            <w:shd w:val="clear" w:color="auto" w:fill="auto"/>
            <w:noWrap/>
            <w:vAlign w:val="center"/>
            <w:hideMark/>
          </w:tcPr>
          <w:p w14:paraId="2018E93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6B875E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1D8F968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288E85B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2004A4F5" w14:textId="77777777" w:rsidTr="002E087A">
        <w:trPr>
          <w:gridAfter w:val="56"/>
          <w:wAfter w:w="11419" w:type="dxa"/>
          <w:trHeight w:val="13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06BED9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6785866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881F62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11.4.01.20130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CCC529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4589355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xml:space="preserve">Расходы на закупку товаров, работ и услуг для ремонта, содержания административного </w:t>
            </w:r>
            <w:r w:rsidRPr="00494469">
              <w:rPr>
                <w:rFonts w:ascii="Times New Roman" w:eastAsia="Times New Roman" w:hAnsi="Times New Roman" w:cs="Times New Roman"/>
                <w:color w:val="000000"/>
                <w:sz w:val="20"/>
                <w:szCs w:val="20"/>
                <w:lang w:eastAsia="ru-RU"/>
              </w:rPr>
              <w:lastRenderedPageBreak/>
              <w:t>здания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3BCFED0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2C3DAC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650,0</w:t>
            </w:r>
          </w:p>
        </w:tc>
        <w:tc>
          <w:tcPr>
            <w:tcW w:w="992" w:type="dxa"/>
            <w:tcBorders>
              <w:top w:val="nil"/>
              <w:left w:val="nil"/>
              <w:bottom w:val="single" w:sz="4" w:space="0" w:color="auto"/>
              <w:right w:val="single" w:sz="4" w:space="0" w:color="auto"/>
            </w:tcBorders>
            <w:shd w:val="clear" w:color="auto" w:fill="auto"/>
            <w:noWrap/>
            <w:vAlign w:val="center"/>
            <w:hideMark/>
          </w:tcPr>
          <w:p w14:paraId="1EAD3D4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7152BC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023D60B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7B403D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01BC275" w14:textId="77777777" w:rsidTr="002E087A">
        <w:trPr>
          <w:gridAfter w:val="56"/>
          <w:wAfter w:w="11419" w:type="dxa"/>
          <w:trHeight w:val="98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D38FE8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3E8A0A4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50B8231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99.9.00.20140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3284F5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7C79098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4A6F9E7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71E2E9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BEE330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1C280A5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4721053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8D2F55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36911E9" w14:textId="77777777" w:rsidTr="002E087A">
        <w:trPr>
          <w:gridAfter w:val="56"/>
          <w:wAfter w:w="11419" w:type="dxa"/>
          <w:trHeight w:val="509"/>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3FFDBE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79A3AE6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17670AA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99.9.00.90110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70F682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8.8.0</w:t>
            </w:r>
          </w:p>
        </w:tc>
        <w:tc>
          <w:tcPr>
            <w:tcW w:w="3021" w:type="dxa"/>
            <w:gridSpan w:val="4"/>
            <w:tcBorders>
              <w:top w:val="nil"/>
              <w:left w:val="nil"/>
              <w:bottom w:val="single" w:sz="4" w:space="0" w:color="auto"/>
              <w:right w:val="single" w:sz="4" w:space="0" w:color="auto"/>
            </w:tcBorders>
            <w:shd w:val="clear" w:color="auto" w:fill="auto"/>
            <w:vAlign w:val="center"/>
            <w:hideMark/>
          </w:tcPr>
          <w:p w14:paraId="551C6E3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1622" w:type="dxa"/>
            <w:tcBorders>
              <w:top w:val="nil"/>
              <w:left w:val="nil"/>
              <w:bottom w:val="single" w:sz="4" w:space="0" w:color="auto"/>
              <w:right w:val="single" w:sz="4" w:space="0" w:color="auto"/>
            </w:tcBorders>
            <w:shd w:val="clear" w:color="auto" w:fill="auto"/>
            <w:noWrap/>
            <w:vAlign w:val="center"/>
            <w:hideMark/>
          </w:tcPr>
          <w:p w14:paraId="3EBC6AE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D5EDC1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14:paraId="1B2F327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CAF77E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336,1</w:t>
            </w:r>
          </w:p>
        </w:tc>
        <w:tc>
          <w:tcPr>
            <w:tcW w:w="796" w:type="dxa"/>
            <w:tcBorders>
              <w:top w:val="nil"/>
              <w:left w:val="nil"/>
              <w:bottom w:val="single" w:sz="4" w:space="0" w:color="auto"/>
              <w:right w:val="single" w:sz="4" w:space="0" w:color="auto"/>
            </w:tcBorders>
            <w:shd w:val="clear" w:color="auto" w:fill="auto"/>
            <w:noWrap/>
            <w:vAlign w:val="center"/>
            <w:hideMark/>
          </w:tcPr>
          <w:p w14:paraId="729720F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489,2</w:t>
            </w:r>
          </w:p>
        </w:tc>
        <w:tc>
          <w:tcPr>
            <w:tcW w:w="222" w:type="dxa"/>
            <w:gridSpan w:val="2"/>
            <w:vAlign w:val="center"/>
            <w:hideMark/>
          </w:tcPr>
          <w:p w14:paraId="2AD7C9E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99E5B9D" w14:textId="77777777" w:rsidTr="002E087A">
        <w:trPr>
          <w:gridAfter w:val="56"/>
          <w:wAfter w:w="11419" w:type="dxa"/>
          <w:trHeight w:val="36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0E0E89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050" w:type="dxa"/>
            <w:tcBorders>
              <w:top w:val="nil"/>
              <w:left w:val="nil"/>
              <w:bottom w:val="single" w:sz="4" w:space="0" w:color="auto"/>
              <w:right w:val="single" w:sz="4" w:space="0" w:color="auto"/>
            </w:tcBorders>
            <w:shd w:val="clear" w:color="auto" w:fill="auto"/>
            <w:noWrap/>
            <w:vAlign w:val="center"/>
            <w:hideMark/>
          </w:tcPr>
          <w:p w14:paraId="2F46E31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4D837A3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99.9.00.99990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7F58AE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8.5.0</w:t>
            </w:r>
          </w:p>
        </w:tc>
        <w:tc>
          <w:tcPr>
            <w:tcW w:w="3021" w:type="dxa"/>
            <w:gridSpan w:val="4"/>
            <w:tcBorders>
              <w:top w:val="nil"/>
              <w:left w:val="nil"/>
              <w:bottom w:val="single" w:sz="4" w:space="0" w:color="auto"/>
              <w:right w:val="single" w:sz="4" w:space="0" w:color="auto"/>
            </w:tcBorders>
            <w:shd w:val="clear" w:color="auto" w:fill="auto"/>
            <w:vAlign w:val="center"/>
            <w:hideMark/>
          </w:tcPr>
          <w:p w14:paraId="31DE3C0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622" w:type="dxa"/>
            <w:tcBorders>
              <w:top w:val="nil"/>
              <w:left w:val="nil"/>
              <w:bottom w:val="single" w:sz="4" w:space="0" w:color="auto"/>
              <w:right w:val="single" w:sz="4" w:space="0" w:color="auto"/>
            </w:tcBorders>
            <w:shd w:val="clear" w:color="auto" w:fill="auto"/>
            <w:noWrap/>
            <w:vAlign w:val="center"/>
            <w:hideMark/>
          </w:tcPr>
          <w:p w14:paraId="35B17AF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4C60AF9"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317,5</w:t>
            </w:r>
          </w:p>
        </w:tc>
        <w:tc>
          <w:tcPr>
            <w:tcW w:w="992" w:type="dxa"/>
            <w:tcBorders>
              <w:top w:val="nil"/>
              <w:left w:val="nil"/>
              <w:bottom w:val="single" w:sz="4" w:space="0" w:color="auto"/>
              <w:right w:val="single" w:sz="4" w:space="0" w:color="auto"/>
            </w:tcBorders>
            <w:shd w:val="clear" w:color="auto" w:fill="auto"/>
            <w:noWrap/>
            <w:vAlign w:val="center"/>
            <w:hideMark/>
          </w:tcPr>
          <w:p w14:paraId="6C9FDEB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4C30718B"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7980B19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929F4BA"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5EFA1D47"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B2D59EC"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02</w:t>
            </w:r>
          </w:p>
        </w:tc>
        <w:tc>
          <w:tcPr>
            <w:tcW w:w="1050" w:type="dxa"/>
            <w:tcBorders>
              <w:top w:val="nil"/>
              <w:left w:val="nil"/>
              <w:bottom w:val="single" w:sz="4" w:space="0" w:color="auto"/>
              <w:right w:val="single" w:sz="4" w:space="0" w:color="auto"/>
            </w:tcBorders>
            <w:shd w:val="clear" w:color="auto" w:fill="auto"/>
            <w:noWrap/>
            <w:vAlign w:val="center"/>
            <w:hideMark/>
          </w:tcPr>
          <w:p w14:paraId="65DF7BF0"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49A291C9"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BF9F90"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5E594575"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НАЦИОНАЛЬНАЯ ОБОРОНА</w:t>
            </w:r>
          </w:p>
        </w:tc>
        <w:tc>
          <w:tcPr>
            <w:tcW w:w="1622" w:type="dxa"/>
            <w:tcBorders>
              <w:top w:val="nil"/>
              <w:left w:val="nil"/>
              <w:bottom w:val="single" w:sz="4" w:space="0" w:color="auto"/>
              <w:right w:val="single" w:sz="4" w:space="0" w:color="auto"/>
            </w:tcBorders>
            <w:shd w:val="clear" w:color="auto" w:fill="auto"/>
            <w:noWrap/>
            <w:vAlign w:val="center"/>
            <w:hideMark/>
          </w:tcPr>
          <w:p w14:paraId="21CA73F2"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CEC79A"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413,6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DCC6419"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28BE03"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448,2</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370E7C5D"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463,9</w:t>
            </w:r>
          </w:p>
        </w:tc>
        <w:tc>
          <w:tcPr>
            <w:tcW w:w="222" w:type="dxa"/>
            <w:gridSpan w:val="2"/>
            <w:vAlign w:val="center"/>
            <w:hideMark/>
          </w:tcPr>
          <w:p w14:paraId="41C5DE9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DA4E7FF" w14:textId="77777777" w:rsidTr="002E087A">
        <w:trPr>
          <w:gridAfter w:val="56"/>
          <w:wAfter w:w="11419" w:type="dxa"/>
          <w:trHeight w:val="64"/>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C420A6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1050" w:type="dxa"/>
            <w:tcBorders>
              <w:top w:val="nil"/>
              <w:left w:val="nil"/>
              <w:bottom w:val="single" w:sz="4" w:space="0" w:color="auto"/>
              <w:right w:val="single" w:sz="4" w:space="0" w:color="auto"/>
            </w:tcBorders>
            <w:shd w:val="clear" w:color="auto" w:fill="auto"/>
            <w:noWrap/>
            <w:vAlign w:val="center"/>
            <w:hideMark/>
          </w:tcPr>
          <w:p w14:paraId="4C95000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B300A9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D1396E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0390F76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622" w:type="dxa"/>
            <w:tcBorders>
              <w:top w:val="nil"/>
              <w:left w:val="nil"/>
              <w:bottom w:val="single" w:sz="4" w:space="0" w:color="auto"/>
              <w:right w:val="single" w:sz="4" w:space="0" w:color="auto"/>
            </w:tcBorders>
            <w:shd w:val="clear" w:color="auto" w:fill="auto"/>
            <w:noWrap/>
            <w:vAlign w:val="center"/>
            <w:hideMark/>
          </w:tcPr>
          <w:p w14:paraId="6B70224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7E0D5C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413,6</w:t>
            </w:r>
          </w:p>
        </w:tc>
        <w:tc>
          <w:tcPr>
            <w:tcW w:w="992" w:type="dxa"/>
            <w:tcBorders>
              <w:top w:val="nil"/>
              <w:left w:val="nil"/>
              <w:bottom w:val="single" w:sz="4" w:space="0" w:color="auto"/>
              <w:right w:val="single" w:sz="4" w:space="0" w:color="auto"/>
            </w:tcBorders>
            <w:shd w:val="clear" w:color="auto" w:fill="auto"/>
            <w:noWrap/>
            <w:vAlign w:val="center"/>
            <w:hideMark/>
          </w:tcPr>
          <w:p w14:paraId="17767CE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37A3621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448,2</w:t>
            </w:r>
          </w:p>
        </w:tc>
        <w:tc>
          <w:tcPr>
            <w:tcW w:w="796" w:type="dxa"/>
            <w:tcBorders>
              <w:top w:val="nil"/>
              <w:left w:val="nil"/>
              <w:bottom w:val="single" w:sz="4" w:space="0" w:color="auto"/>
              <w:right w:val="single" w:sz="4" w:space="0" w:color="auto"/>
            </w:tcBorders>
            <w:shd w:val="clear" w:color="auto" w:fill="auto"/>
            <w:noWrap/>
            <w:vAlign w:val="center"/>
            <w:hideMark/>
          </w:tcPr>
          <w:p w14:paraId="11F61B7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463,9</w:t>
            </w:r>
          </w:p>
        </w:tc>
        <w:tc>
          <w:tcPr>
            <w:tcW w:w="222" w:type="dxa"/>
            <w:gridSpan w:val="2"/>
            <w:vAlign w:val="center"/>
            <w:hideMark/>
          </w:tcPr>
          <w:p w14:paraId="29877BC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BC379B0" w14:textId="77777777" w:rsidTr="002E087A">
        <w:trPr>
          <w:gridAfter w:val="56"/>
          <w:wAfter w:w="11419" w:type="dxa"/>
          <w:trHeight w:val="123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A6505E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1050" w:type="dxa"/>
            <w:tcBorders>
              <w:top w:val="nil"/>
              <w:left w:val="nil"/>
              <w:bottom w:val="single" w:sz="4" w:space="0" w:color="auto"/>
              <w:right w:val="single" w:sz="4" w:space="0" w:color="auto"/>
            </w:tcBorders>
            <w:shd w:val="clear" w:color="auto" w:fill="auto"/>
            <w:noWrap/>
            <w:vAlign w:val="center"/>
            <w:hideMark/>
          </w:tcPr>
          <w:p w14:paraId="209FD70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2F08907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89.9.00.51180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69B012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1.2.0</w:t>
            </w:r>
          </w:p>
        </w:tc>
        <w:tc>
          <w:tcPr>
            <w:tcW w:w="3021" w:type="dxa"/>
            <w:gridSpan w:val="4"/>
            <w:tcBorders>
              <w:top w:val="nil"/>
              <w:left w:val="nil"/>
              <w:bottom w:val="single" w:sz="4" w:space="0" w:color="auto"/>
              <w:right w:val="single" w:sz="4" w:space="0" w:color="auto"/>
            </w:tcBorders>
            <w:shd w:val="clear" w:color="auto" w:fill="auto"/>
            <w:vAlign w:val="center"/>
            <w:hideMark/>
          </w:tcPr>
          <w:p w14:paraId="3388A39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w:t>
            </w:r>
            <w:r w:rsidRPr="00494469">
              <w:rPr>
                <w:rFonts w:ascii="Times New Roman" w:eastAsia="Times New Roman" w:hAnsi="Times New Roman" w:cs="Times New Roman"/>
                <w:color w:val="000000"/>
                <w:sz w:val="20"/>
                <w:szCs w:val="20"/>
                <w:lang w:eastAsia="ru-RU"/>
              </w:rPr>
              <w:lastRenderedPageBreak/>
              <w:t>округов по иным непрограммным мероприятиям (Расходы на выплаты персоналу государственных (муниципальных) органов)</w:t>
            </w:r>
          </w:p>
        </w:tc>
        <w:tc>
          <w:tcPr>
            <w:tcW w:w="1622" w:type="dxa"/>
            <w:tcBorders>
              <w:top w:val="nil"/>
              <w:left w:val="nil"/>
              <w:bottom w:val="single" w:sz="4" w:space="0" w:color="auto"/>
              <w:right w:val="single" w:sz="4" w:space="0" w:color="auto"/>
            </w:tcBorders>
            <w:shd w:val="clear" w:color="auto" w:fill="auto"/>
            <w:noWrap/>
            <w:vAlign w:val="center"/>
            <w:hideMark/>
          </w:tcPr>
          <w:p w14:paraId="1BF8B11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EAECC5F"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394,8</w:t>
            </w:r>
          </w:p>
        </w:tc>
        <w:tc>
          <w:tcPr>
            <w:tcW w:w="992" w:type="dxa"/>
            <w:tcBorders>
              <w:top w:val="nil"/>
              <w:left w:val="nil"/>
              <w:bottom w:val="single" w:sz="4" w:space="0" w:color="auto"/>
              <w:right w:val="single" w:sz="4" w:space="0" w:color="auto"/>
            </w:tcBorders>
            <w:shd w:val="clear" w:color="auto" w:fill="auto"/>
            <w:noWrap/>
            <w:vAlign w:val="center"/>
            <w:hideMark/>
          </w:tcPr>
          <w:p w14:paraId="02E32C8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602F427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415,5</w:t>
            </w:r>
          </w:p>
        </w:tc>
        <w:tc>
          <w:tcPr>
            <w:tcW w:w="796" w:type="dxa"/>
            <w:tcBorders>
              <w:top w:val="nil"/>
              <w:left w:val="nil"/>
              <w:bottom w:val="single" w:sz="4" w:space="0" w:color="auto"/>
              <w:right w:val="single" w:sz="4" w:space="0" w:color="auto"/>
            </w:tcBorders>
            <w:shd w:val="clear" w:color="auto" w:fill="auto"/>
            <w:noWrap/>
            <w:vAlign w:val="center"/>
            <w:hideMark/>
          </w:tcPr>
          <w:p w14:paraId="1015441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420,9</w:t>
            </w:r>
          </w:p>
        </w:tc>
        <w:tc>
          <w:tcPr>
            <w:tcW w:w="222" w:type="dxa"/>
            <w:gridSpan w:val="2"/>
            <w:vAlign w:val="center"/>
            <w:hideMark/>
          </w:tcPr>
          <w:p w14:paraId="1AE12E8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085D4F78" w14:textId="77777777" w:rsidTr="002E087A">
        <w:trPr>
          <w:gridAfter w:val="56"/>
          <w:wAfter w:w="11419" w:type="dxa"/>
          <w:trHeight w:val="58"/>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520440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1050" w:type="dxa"/>
            <w:tcBorders>
              <w:top w:val="nil"/>
              <w:left w:val="nil"/>
              <w:bottom w:val="single" w:sz="4" w:space="0" w:color="auto"/>
              <w:right w:val="single" w:sz="4" w:space="0" w:color="auto"/>
            </w:tcBorders>
            <w:shd w:val="clear" w:color="auto" w:fill="auto"/>
            <w:noWrap/>
            <w:vAlign w:val="center"/>
            <w:hideMark/>
          </w:tcPr>
          <w:p w14:paraId="61DFB53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5E38AB1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89.9.00.51180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F07971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213B7CF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0235A0A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E61758B"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18,8</w:t>
            </w:r>
          </w:p>
        </w:tc>
        <w:tc>
          <w:tcPr>
            <w:tcW w:w="992" w:type="dxa"/>
            <w:tcBorders>
              <w:top w:val="nil"/>
              <w:left w:val="nil"/>
              <w:bottom w:val="single" w:sz="4" w:space="0" w:color="auto"/>
              <w:right w:val="single" w:sz="4" w:space="0" w:color="auto"/>
            </w:tcBorders>
            <w:shd w:val="clear" w:color="auto" w:fill="auto"/>
            <w:noWrap/>
            <w:vAlign w:val="center"/>
            <w:hideMark/>
          </w:tcPr>
          <w:p w14:paraId="5BE742E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51FE1D2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32,7</w:t>
            </w:r>
          </w:p>
        </w:tc>
        <w:tc>
          <w:tcPr>
            <w:tcW w:w="796" w:type="dxa"/>
            <w:tcBorders>
              <w:top w:val="nil"/>
              <w:left w:val="nil"/>
              <w:bottom w:val="single" w:sz="4" w:space="0" w:color="auto"/>
              <w:right w:val="single" w:sz="4" w:space="0" w:color="auto"/>
            </w:tcBorders>
            <w:shd w:val="clear" w:color="auto" w:fill="auto"/>
            <w:noWrap/>
            <w:vAlign w:val="center"/>
            <w:hideMark/>
          </w:tcPr>
          <w:p w14:paraId="1CB1A329"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43,0</w:t>
            </w:r>
          </w:p>
        </w:tc>
        <w:tc>
          <w:tcPr>
            <w:tcW w:w="222" w:type="dxa"/>
            <w:gridSpan w:val="2"/>
            <w:vAlign w:val="center"/>
            <w:hideMark/>
          </w:tcPr>
          <w:p w14:paraId="65CD19A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6719536B"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EBE6C7B"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03</w:t>
            </w:r>
          </w:p>
        </w:tc>
        <w:tc>
          <w:tcPr>
            <w:tcW w:w="1050" w:type="dxa"/>
            <w:tcBorders>
              <w:top w:val="nil"/>
              <w:left w:val="nil"/>
              <w:bottom w:val="single" w:sz="4" w:space="0" w:color="auto"/>
              <w:right w:val="single" w:sz="4" w:space="0" w:color="auto"/>
            </w:tcBorders>
            <w:shd w:val="clear" w:color="auto" w:fill="auto"/>
            <w:noWrap/>
            <w:vAlign w:val="center"/>
            <w:hideMark/>
          </w:tcPr>
          <w:p w14:paraId="6A54AC3B"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4D6055E2"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CBA203"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3612F793"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622" w:type="dxa"/>
            <w:tcBorders>
              <w:top w:val="nil"/>
              <w:left w:val="nil"/>
              <w:bottom w:val="single" w:sz="4" w:space="0" w:color="auto"/>
              <w:right w:val="single" w:sz="4" w:space="0" w:color="auto"/>
            </w:tcBorders>
            <w:shd w:val="clear" w:color="auto" w:fill="auto"/>
            <w:noWrap/>
            <w:vAlign w:val="center"/>
            <w:hideMark/>
          </w:tcPr>
          <w:p w14:paraId="10B09BDF"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5868D7"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297,0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4BAEE19"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24D27CC"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24FC9A8C"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09C1B3B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0576B371"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1A2101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050" w:type="dxa"/>
            <w:tcBorders>
              <w:top w:val="nil"/>
              <w:left w:val="nil"/>
              <w:bottom w:val="single" w:sz="4" w:space="0" w:color="auto"/>
              <w:right w:val="single" w:sz="4" w:space="0" w:color="auto"/>
            </w:tcBorders>
            <w:shd w:val="clear" w:color="auto" w:fill="auto"/>
            <w:noWrap/>
            <w:vAlign w:val="center"/>
            <w:hideMark/>
          </w:tcPr>
          <w:p w14:paraId="514FB1C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7964B37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7463D6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4CADF8B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Обеспечение пожарной безопасности</w:t>
            </w:r>
          </w:p>
        </w:tc>
        <w:tc>
          <w:tcPr>
            <w:tcW w:w="1622" w:type="dxa"/>
            <w:tcBorders>
              <w:top w:val="nil"/>
              <w:left w:val="nil"/>
              <w:bottom w:val="single" w:sz="4" w:space="0" w:color="auto"/>
              <w:right w:val="single" w:sz="4" w:space="0" w:color="auto"/>
            </w:tcBorders>
            <w:shd w:val="clear" w:color="auto" w:fill="auto"/>
            <w:noWrap/>
            <w:vAlign w:val="center"/>
            <w:hideMark/>
          </w:tcPr>
          <w:p w14:paraId="492BB16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C42120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297,0</w:t>
            </w:r>
          </w:p>
        </w:tc>
        <w:tc>
          <w:tcPr>
            <w:tcW w:w="992" w:type="dxa"/>
            <w:tcBorders>
              <w:top w:val="nil"/>
              <w:left w:val="nil"/>
              <w:bottom w:val="single" w:sz="4" w:space="0" w:color="auto"/>
              <w:right w:val="single" w:sz="4" w:space="0" w:color="auto"/>
            </w:tcBorders>
            <w:shd w:val="clear" w:color="auto" w:fill="auto"/>
            <w:noWrap/>
            <w:vAlign w:val="center"/>
            <w:hideMark/>
          </w:tcPr>
          <w:p w14:paraId="7DBADE0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04E3941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29B449F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485360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1F953BFF" w14:textId="77777777" w:rsidTr="002E087A">
        <w:trPr>
          <w:gridAfter w:val="56"/>
          <w:wAfter w:w="11419" w:type="dxa"/>
          <w:trHeight w:val="273"/>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5CEA40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050" w:type="dxa"/>
            <w:tcBorders>
              <w:top w:val="nil"/>
              <w:left w:val="nil"/>
              <w:bottom w:val="single" w:sz="4" w:space="0" w:color="auto"/>
              <w:right w:val="single" w:sz="4" w:space="0" w:color="auto"/>
            </w:tcBorders>
            <w:shd w:val="clear" w:color="auto" w:fill="auto"/>
            <w:noWrap/>
            <w:vAlign w:val="center"/>
            <w:hideMark/>
          </w:tcPr>
          <w:p w14:paraId="53789B2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54E520D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02.4.01.20030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52A246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6CC49CF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4DC6F6F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4FD3AF8"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297,0</w:t>
            </w:r>
          </w:p>
        </w:tc>
        <w:tc>
          <w:tcPr>
            <w:tcW w:w="992" w:type="dxa"/>
            <w:tcBorders>
              <w:top w:val="nil"/>
              <w:left w:val="nil"/>
              <w:bottom w:val="single" w:sz="4" w:space="0" w:color="auto"/>
              <w:right w:val="single" w:sz="4" w:space="0" w:color="auto"/>
            </w:tcBorders>
            <w:shd w:val="clear" w:color="auto" w:fill="auto"/>
            <w:noWrap/>
            <w:vAlign w:val="center"/>
            <w:hideMark/>
          </w:tcPr>
          <w:p w14:paraId="61CC22B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6F5DCD6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7C9CF3D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2C42F3F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1A436DA3"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B2B582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04</w:t>
            </w:r>
          </w:p>
        </w:tc>
        <w:tc>
          <w:tcPr>
            <w:tcW w:w="1050" w:type="dxa"/>
            <w:tcBorders>
              <w:top w:val="nil"/>
              <w:left w:val="nil"/>
              <w:bottom w:val="single" w:sz="4" w:space="0" w:color="auto"/>
              <w:right w:val="single" w:sz="4" w:space="0" w:color="auto"/>
            </w:tcBorders>
            <w:shd w:val="clear" w:color="auto" w:fill="auto"/>
            <w:noWrap/>
            <w:vAlign w:val="center"/>
            <w:hideMark/>
          </w:tcPr>
          <w:p w14:paraId="08E120E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FB78D11"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AB8E87"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7387CA93"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НАЦИОНАЛЬНАЯ ЭКОНОМИКА</w:t>
            </w:r>
          </w:p>
        </w:tc>
        <w:tc>
          <w:tcPr>
            <w:tcW w:w="1622" w:type="dxa"/>
            <w:tcBorders>
              <w:top w:val="nil"/>
              <w:left w:val="nil"/>
              <w:bottom w:val="single" w:sz="4" w:space="0" w:color="auto"/>
              <w:right w:val="single" w:sz="4" w:space="0" w:color="auto"/>
            </w:tcBorders>
            <w:shd w:val="clear" w:color="auto" w:fill="auto"/>
            <w:noWrap/>
            <w:vAlign w:val="center"/>
            <w:hideMark/>
          </w:tcPr>
          <w:p w14:paraId="3B735B38"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7F49E3"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1 356,3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5425B6F"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BAA696"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2C95AC99"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050B36D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673ECC03"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7D1BB0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050" w:type="dxa"/>
            <w:tcBorders>
              <w:top w:val="nil"/>
              <w:left w:val="nil"/>
              <w:bottom w:val="single" w:sz="4" w:space="0" w:color="auto"/>
              <w:right w:val="single" w:sz="4" w:space="0" w:color="auto"/>
            </w:tcBorders>
            <w:shd w:val="clear" w:color="auto" w:fill="auto"/>
            <w:noWrap/>
            <w:vAlign w:val="center"/>
            <w:hideMark/>
          </w:tcPr>
          <w:p w14:paraId="34014AA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09</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09977E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A98C7B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223243D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Дорожное хозяйство (дорожные фонды)</w:t>
            </w:r>
          </w:p>
        </w:tc>
        <w:tc>
          <w:tcPr>
            <w:tcW w:w="1622" w:type="dxa"/>
            <w:tcBorders>
              <w:top w:val="nil"/>
              <w:left w:val="nil"/>
              <w:bottom w:val="single" w:sz="4" w:space="0" w:color="auto"/>
              <w:right w:val="single" w:sz="4" w:space="0" w:color="auto"/>
            </w:tcBorders>
            <w:shd w:val="clear" w:color="auto" w:fill="auto"/>
            <w:noWrap/>
            <w:vAlign w:val="center"/>
            <w:hideMark/>
          </w:tcPr>
          <w:p w14:paraId="7D618E2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2987D5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1 341,3</w:t>
            </w:r>
          </w:p>
        </w:tc>
        <w:tc>
          <w:tcPr>
            <w:tcW w:w="992" w:type="dxa"/>
            <w:tcBorders>
              <w:top w:val="nil"/>
              <w:left w:val="nil"/>
              <w:bottom w:val="single" w:sz="4" w:space="0" w:color="auto"/>
              <w:right w:val="single" w:sz="4" w:space="0" w:color="auto"/>
            </w:tcBorders>
            <w:shd w:val="clear" w:color="auto" w:fill="auto"/>
            <w:noWrap/>
            <w:vAlign w:val="center"/>
            <w:hideMark/>
          </w:tcPr>
          <w:p w14:paraId="4F0C309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21B1ECF9"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41DCE28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1EC09B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E11512C" w14:textId="77777777" w:rsidTr="002E087A">
        <w:trPr>
          <w:gridAfter w:val="56"/>
          <w:wAfter w:w="11419" w:type="dxa"/>
          <w:trHeight w:val="976"/>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F2570F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04</w:t>
            </w:r>
          </w:p>
        </w:tc>
        <w:tc>
          <w:tcPr>
            <w:tcW w:w="1050" w:type="dxa"/>
            <w:tcBorders>
              <w:top w:val="nil"/>
              <w:left w:val="nil"/>
              <w:bottom w:val="single" w:sz="4" w:space="0" w:color="auto"/>
              <w:right w:val="single" w:sz="4" w:space="0" w:color="auto"/>
            </w:tcBorders>
            <w:shd w:val="clear" w:color="auto" w:fill="auto"/>
            <w:noWrap/>
            <w:vAlign w:val="center"/>
            <w:hideMark/>
          </w:tcPr>
          <w:p w14:paraId="0A6AD64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09</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FABE81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03.4.01.20040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0F49DD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0357296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41DB288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FAECF6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1 341,3</w:t>
            </w:r>
          </w:p>
        </w:tc>
        <w:tc>
          <w:tcPr>
            <w:tcW w:w="992" w:type="dxa"/>
            <w:tcBorders>
              <w:top w:val="nil"/>
              <w:left w:val="nil"/>
              <w:bottom w:val="single" w:sz="4" w:space="0" w:color="auto"/>
              <w:right w:val="single" w:sz="4" w:space="0" w:color="auto"/>
            </w:tcBorders>
            <w:shd w:val="clear" w:color="auto" w:fill="auto"/>
            <w:noWrap/>
            <w:vAlign w:val="center"/>
            <w:hideMark/>
          </w:tcPr>
          <w:p w14:paraId="4056C49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5BC15EA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245804A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FB857E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78351D41" w14:textId="77777777" w:rsidTr="002E087A">
        <w:trPr>
          <w:gridAfter w:val="56"/>
          <w:wAfter w:w="11419" w:type="dxa"/>
          <w:trHeight w:val="30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963E26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050" w:type="dxa"/>
            <w:tcBorders>
              <w:top w:val="nil"/>
              <w:left w:val="nil"/>
              <w:bottom w:val="single" w:sz="4" w:space="0" w:color="auto"/>
              <w:right w:val="single" w:sz="4" w:space="0" w:color="auto"/>
            </w:tcBorders>
            <w:shd w:val="clear" w:color="auto" w:fill="auto"/>
            <w:noWrap/>
            <w:vAlign w:val="center"/>
            <w:hideMark/>
          </w:tcPr>
          <w:p w14:paraId="47F2101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12</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2C61224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56D777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738C7FA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622" w:type="dxa"/>
            <w:tcBorders>
              <w:top w:val="nil"/>
              <w:left w:val="nil"/>
              <w:bottom w:val="single" w:sz="4" w:space="0" w:color="auto"/>
              <w:right w:val="single" w:sz="4" w:space="0" w:color="auto"/>
            </w:tcBorders>
            <w:shd w:val="clear" w:color="auto" w:fill="auto"/>
            <w:noWrap/>
            <w:vAlign w:val="center"/>
            <w:hideMark/>
          </w:tcPr>
          <w:p w14:paraId="700ABDD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722426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noWrap/>
            <w:vAlign w:val="center"/>
            <w:hideMark/>
          </w:tcPr>
          <w:p w14:paraId="285ABDD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3C31B91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5A95CAD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F92A79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5AC88408" w14:textId="77777777" w:rsidTr="002E087A">
        <w:trPr>
          <w:gridAfter w:val="56"/>
          <w:wAfter w:w="11419" w:type="dxa"/>
          <w:trHeight w:val="959"/>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8B0440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1050" w:type="dxa"/>
            <w:tcBorders>
              <w:top w:val="nil"/>
              <w:left w:val="nil"/>
              <w:bottom w:val="single" w:sz="4" w:space="0" w:color="auto"/>
              <w:right w:val="single" w:sz="4" w:space="0" w:color="auto"/>
            </w:tcBorders>
            <w:shd w:val="clear" w:color="auto" w:fill="auto"/>
            <w:noWrap/>
            <w:vAlign w:val="center"/>
            <w:hideMark/>
          </w:tcPr>
          <w:p w14:paraId="0D2F368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12</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74BE5C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99.9.00.20160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5BA21F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30B5B61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461703B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BF582C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15,0</w:t>
            </w:r>
          </w:p>
        </w:tc>
        <w:tc>
          <w:tcPr>
            <w:tcW w:w="992" w:type="dxa"/>
            <w:tcBorders>
              <w:top w:val="nil"/>
              <w:left w:val="nil"/>
              <w:bottom w:val="single" w:sz="4" w:space="0" w:color="auto"/>
              <w:right w:val="single" w:sz="4" w:space="0" w:color="auto"/>
            </w:tcBorders>
            <w:shd w:val="clear" w:color="auto" w:fill="auto"/>
            <w:noWrap/>
            <w:vAlign w:val="center"/>
            <w:hideMark/>
          </w:tcPr>
          <w:p w14:paraId="14A5FDB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3F02C94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68F01E9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5ED2DF2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0CFBEE5"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97E1A12"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05</w:t>
            </w:r>
          </w:p>
        </w:tc>
        <w:tc>
          <w:tcPr>
            <w:tcW w:w="1050" w:type="dxa"/>
            <w:tcBorders>
              <w:top w:val="nil"/>
              <w:left w:val="nil"/>
              <w:bottom w:val="single" w:sz="4" w:space="0" w:color="auto"/>
              <w:right w:val="single" w:sz="4" w:space="0" w:color="auto"/>
            </w:tcBorders>
            <w:shd w:val="clear" w:color="auto" w:fill="auto"/>
            <w:noWrap/>
            <w:vAlign w:val="center"/>
            <w:hideMark/>
          </w:tcPr>
          <w:p w14:paraId="55BB0558"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2C8F4E3"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675BDD"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023C1E5C"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ЖИЛИЩНО-КОММУНАЛЬНОЕ ХОЗЯЙСТВО</w:t>
            </w:r>
          </w:p>
        </w:tc>
        <w:tc>
          <w:tcPr>
            <w:tcW w:w="1622" w:type="dxa"/>
            <w:tcBorders>
              <w:top w:val="nil"/>
              <w:left w:val="nil"/>
              <w:bottom w:val="single" w:sz="4" w:space="0" w:color="auto"/>
              <w:right w:val="single" w:sz="4" w:space="0" w:color="auto"/>
            </w:tcBorders>
            <w:shd w:val="clear" w:color="auto" w:fill="auto"/>
            <w:noWrap/>
            <w:vAlign w:val="center"/>
            <w:hideMark/>
          </w:tcPr>
          <w:p w14:paraId="57655735"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CF7767"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650,6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24918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EF72C3"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59125557"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F60D4C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081167E6"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CDB208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050" w:type="dxa"/>
            <w:tcBorders>
              <w:top w:val="nil"/>
              <w:left w:val="nil"/>
              <w:bottom w:val="single" w:sz="4" w:space="0" w:color="auto"/>
              <w:right w:val="single" w:sz="4" w:space="0" w:color="auto"/>
            </w:tcBorders>
            <w:shd w:val="clear" w:color="auto" w:fill="auto"/>
            <w:noWrap/>
            <w:vAlign w:val="center"/>
            <w:hideMark/>
          </w:tcPr>
          <w:p w14:paraId="6D7C6E0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5995F43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8C6843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22CB58E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Коммунальное хозяйство</w:t>
            </w:r>
          </w:p>
        </w:tc>
        <w:tc>
          <w:tcPr>
            <w:tcW w:w="1622" w:type="dxa"/>
            <w:tcBorders>
              <w:top w:val="nil"/>
              <w:left w:val="nil"/>
              <w:bottom w:val="single" w:sz="4" w:space="0" w:color="auto"/>
              <w:right w:val="single" w:sz="4" w:space="0" w:color="auto"/>
            </w:tcBorders>
            <w:shd w:val="clear" w:color="auto" w:fill="auto"/>
            <w:noWrap/>
            <w:vAlign w:val="center"/>
            <w:hideMark/>
          </w:tcPr>
          <w:p w14:paraId="6E1F23E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BB0804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447,7</w:t>
            </w:r>
          </w:p>
        </w:tc>
        <w:tc>
          <w:tcPr>
            <w:tcW w:w="992" w:type="dxa"/>
            <w:tcBorders>
              <w:top w:val="nil"/>
              <w:left w:val="nil"/>
              <w:bottom w:val="single" w:sz="4" w:space="0" w:color="auto"/>
              <w:right w:val="single" w:sz="4" w:space="0" w:color="auto"/>
            </w:tcBorders>
            <w:shd w:val="clear" w:color="auto" w:fill="auto"/>
            <w:noWrap/>
            <w:vAlign w:val="center"/>
            <w:hideMark/>
          </w:tcPr>
          <w:p w14:paraId="7D34E77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1A1E19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6A57E11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48628EE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17B34096" w14:textId="77777777" w:rsidTr="002E087A">
        <w:trPr>
          <w:gridAfter w:val="56"/>
          <w:wAfter w:w="11419" w:type="dxa"/>
          <w:trHeight w:val="56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ECBA19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050" w:type="dxa"/>
            <w:tcBorders>
              <w:top w:val="nil"/>
              <w:left w:val="nil"/>
              <w:bottom w:val="single" w:sz="4" w:space="0" w:color="auto"/>
              <w:right w:val="single" w:sz="4" w:space="0" w:color="auto"/>
            </w:tcBorders>
            <w:shd w:val="clear" w:color="auto" w:fill="auto"/>
            <w:noWrap/>
            <w:vAlign w:val="center"/>
            <w:hideMark/>
          </w:tcPr>
          <w:p w14:paraId="05022EA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FC4F45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04.4.01.20050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1DDA8F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2FA8920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70F7FA0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43EDDD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88,5</w:t>
            </w:r>
          </w:p>
        </w:tc>
        <w:tc>
          <w:tcPr>
            <w:tcW w:w="992" w:type="dxa"/>
            <w:tcBorders>
              <w:top w:val="nil"/>
              <w:left w:val="nil"/>
              <w:bottom w:val="single" w:sz="4" w:space="0" w:color="auto"/>
              <w:right w:val="single" w:sz="4" w:space="0" w:color="auto"/>
            </w:tcBorders>
            <w:shd w:val="clear" w:color="auto" w:fill="auto"/>
            <w:noWrap/>
            <w:vAlign w:val="center"/>
            <w:hideMark/>
          </w:tcPr>
          <w:p w14:paraId="2AD072A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19CBD89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3C4039B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06F247A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2193523" w14:textId="77777777" w:rsidTr="002E087A">
        <w:trPr>
          <w:gridAfter w:val="56"/>
          <w:wAfter w:w="11419" w:type="dxa"/>
          <w:trHeight w:val="63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2C1847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050" w:type="dxa"/>
            <w:tcBorders>
              <w:top w:val="nil"/>
              <w:left w:val="nil"/>
              <w:bottom w:val="single" w:sz="4" w:space="0" w:color="auto"/>
              <w:right w:val="single" w:sz="4" w:space="0" w:color="auto"/>
            </w:tcBorders>
            <w:shd w:val="clear" w:color="auto" w:fill="auto"/>
            <w:noWrap/>
            <w:vAlign w:val="center"/>
            <w:hideMark/>
          </w:tcPr>
          <w:p w14:paraId="6502EDF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02</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C7013C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04.4.01.20060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2B41E4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42FA40D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xml:space="preserve">Оплата электроэнергии за уличное освещение (Иные закупки товаров, работ и услуг для обеспечения </w:t>
            </w:r>
            <w:r w:rsidRPr="00494469">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15974B8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83973C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359,2</w:t>
            </w:r>
          </w:p>
        </w:tc>
        <w:tc>
          <w:tcPr>
            <w:tcW w:w="992" w:type="dxa"/>
            <w:tcBorders>
              <w:top w:val="nil"/>
              <w:left w:val="nil"/>
              <w:bottom w:val="single" w:sz="4" w:space="0" w:color="auto"/>
              <w:right w:val="single" w:sz="4" w:space="0" w:color="auto"/>
            </w:tcBorders>
            <w:shd w:val="clear" w:color="auto" w:fill="auto"/>
            <w:noWrap/>
            <w:vAlign w:val="center"/>
            <w:hideMark/>
          </w:tcPr>
          <w:p w14:paraId="7F1C5FA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E8F78B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6117E57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6CCAFB5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11D2AFF"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C18555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050" w:type="dxa"/>
            <w:tcBorders>
              <w:top w:val="nil"/>
              <w:left w:val="nil"/>
              <w:bottom w:val="single" w:sz="4" w:space="0" w:color="auto"/>
              <w:right w:val="single" w:sz="4" w:space="0" w:color="auto"/>
            </w:tcBorders>
            <w:shd w:val="clear" w:color="auto" w:fill="auto"/>
            <w:noWrap/>
            <w:vAlign w:val="center"/>
            <w:hideMark/>
          </w:tcPr>
          <w:p w14:paraId="2C8F758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169B897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7F6600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71CE70F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Благоустройство</w:t>
            </w:r>
          </w:p>
        </w:tc>
        <w:tc>
          <w:tcPr>
            <w:tcW w:w="1622" w:type="dxa"/>
            <w:tcBorders>
              <w:top w:val="nil"/>
              <w:left w:val="nil"/>
              <w:bottom w:val="single" w:sz="4" w:space="0" w:color="auto"/>
              <w:right w:val="single" w:sz="4" w:space="0" w:color="auto"/>
            </w:tcBorders>
            <w:shd w:val="clear" w:color="auto" w:fill="auto"/>
            <w:noWrap/>
            <w:vAlign w:val="center"/>
            <w:hideMark/>
          </w:tcPr>
          <w:p w14:paraId="17D082B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5331E9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202,9</w:t>
            </w:r>
          </w:p>
        </w:tc>
        <w:tc>
          <w:tcPr>
            <w:tcW w:w="992" w:type="dxa"/>
            <w:tcBorders>
              <w:top w:val="nil"/>
              <w:left w:val="nil"/>
              <w:bottom w:val="single" w:sz="4" w:space="0" w:color="auto"/>
              <w:right w:val="single" w:sz="4" w:space="0" w:color="auto"/>
            </w:tcBorders>
            <w:shd w:val="clear" w:color="auto" w:fill="auto"/>
            <w:noWrap/>
            <w:vAlign w:val="center"/>
            <w:hideMark/>
          </w:tcPr>
          <w:p w14:paraId="052A441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418375D5"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6B4C44CB"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67F8067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22D95115" w14:textId="77777777" w:rsidTr="002E087A">
        <w:trPr>
          <w:gridAfter w:val="56"/>
          <w:wAfter w:w="11419" w:type="dxa"/>
          <w:trHeight w:val="415"/>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70746B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050" w:type="dxa"/>
            <w:tcBorders>
              <w:top w:val="nil"/>
              <w:left w:val="nil"/>
              <w:bottom w:val="single" w:sz="4" w:space="0" w:color="auto"/>
              <w:right w:val="single" w:sz="4" w:space="0" w:color="auto"/>
            </w:tcBorders>
            <w:shd w:val="clear" w:color="auto" w:fill="auto"/>
            <w:noWrap/>
            <w:vAlign w:val="center"/>
            <w:hideMark/>
          </w:tcPr>
          <w:p w14:paraId="7D30984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4C4F6FD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04.4.02.20070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E81F82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7B19A55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21E9DFA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4355DF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197,9</w:t>
            </w:r>
          </w:p>
        </w:tc>
        <w:tc>
          <w:tcPr>
            <w:tcW w:w="992" w:type="dxa"/>
            <w:tcBorders>
              <w:top w:val="nil"/>
              <w:left w:val="nil"/>
              <w:bottom w:val="single" w:sz="4" w:space="0" w:color="auto"/>
              <w:right w:val="single" w:sz="4" w:space="0" w:color="auto"/>
            </w:tcBorders>
            <w:shd w:val="clear" w:color="auto" w:fill="auto"/>
            <w:noWrap/>
            <w:vAlign w:val="center"/>
            <w:hideMark/>
          </w:tcPr>
          <w:p w14:paraId="2E636A5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36F40EC9"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4BE7F3CF"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1C812E4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67D1A05D" w14:textId="77777777" w:rsidTr="002E087A">
        <w:trPr>
          <w:gridAfter w:val="56"/>
          <w:wAfter w:w="11419" w:type="dxa"/>
          <w:trHeight w:val="1006"/>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6084CB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050" w:type="dxa"/>
            <w:tcBorders>
              <w:top w:val="nil"/>
              <w:left w:val="nil"/>
              <w:bottom w:val="single" w:sz="4" w:space="0" w:color="auto"/>
              <w:right w:val="single" w:sz="4" w:space="0" w:color="auto"/>
            </w:tcBorders>
            <w:shd w:val="clear" w:color="auto" w:fill="auto"/>
            <w:noWrap/>
            <w:vAlign w:val="center"/>
            <w:hideMark/>
          </w:tcPr>
          <w:p w14:paraId="0773401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B6EED7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04.4.02.20080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99843F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0174703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6B01AFC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AC0DE7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14:paraId="1423BF7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3A752D9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3C61FEC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1676D4E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7444790"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0020DD0"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07</w:t>
            </w:r>
          </w:p>
        </w:tc>
        <w:tc>
          <w:tcPr>
            <w:tcW w:w="1050" w:type="dxa"/>
            <w:tcBorders>
              <w:top w:val="nil"/>
              <w:left w:val="nil"/>
              <w:bottom w:val="single" w:sz="4" w:space="0" w:color="auto"/>
              <w:right w:val="single" w:sz="4" w:space="0" w:color="auto"/>
            </w:tcBorders>
            <w:shd w:val="clear" w:color="auto" w:fill="auto"/>
            <w:noWrap/>
            <w:vAlign w:val="center"/>
            <w:hideMark/>
          </w:tcPr>
          <w:p w14:paraId="19D8D256"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2E09E4C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99FD88"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4AA02B70"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ОБРАЗОВАНИЕ</w:t>
            </w:r>
          </w:p>
        </w:tc>
        <w:tc>
          <w:tcPr>
            <w:tcW w:w="1622" w:type="dxa"/>
            <w:tcBorders>
              <w:top w:val="nil"/>
              <w:left w:val="nil"/>
              <w:bottom w:val="single" w:sz="4" w:space="0" w:color="auto"/>
              <w:right w:val="single" w:sz="4" w:space="0" w:color="auto"/>
            </w:tcBorders>
            <w:shd w:val="clear" w:color="auto" w:fill="auto"/>
            <w:noWrap/>
            <w:vAlign w:val="center"/>
            <w:hideMark/>
          </w:tcPr>
          <w:p w14:paraId="7DAF4A2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BC3AD8"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1,8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82A3C5E"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5AE26E"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44AD483D"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6B9216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14F06857" w14:textId="77777777" w:rsidTr="002E087A">
        <w:trPr>
          <w:gridAfter w:val="56"/>
          <w:wAfter w:w="11419" w:type="dxa"/>
          <w:trHeight w:val="23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17A278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07</w:t>
            </w:r>
          </w:p>
        </w:tc>
        <w:tc>
          <w:tcPr>
            <w:tcW w:w="1050" w:type="dxa"/>
            <w:tcBorders>
              <w:top w:val="nil"/>
              <w:left w:val="nil"/>
              <w:bottom w:val="single" w:sz="4" w:space="0" w:color="auto"/>
              <w:right w:val="single" w:sz="4" w:space="0" w:color="auto"/>
            </w:tcBorders>
            <w:shd w:val="clear" w:color="auto" w:fill="auto"/>
            <w:noWrap/>
            <w:vAlign w:val="center"/>
            <w:hideMark/>
          </w:tcPr>
          <w:p w14:paraId="664BDD3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773033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24E31B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6CD5F4D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622" w:type="dxa"/>
            <w:tcBorders>
              <w:top w:val="nil"/>
              <w:left w:val="nil"/>
              <w:bottom w:val="single" w:sz="4" w:space="0" w:color="auto"/>
              <w:right w:val="single" w:sz="4" w:space="0" w:color="auto"/>
            </w:tcBorders>
            <w:shd w:val="clear" w:color="auto" w:fill="auto"/>
            <w:noWrap/>
            <w:vAlign w:val="center"/>
            <w:hideMark/>
          </w:tcPr>
          <w:p w14:paraId="671E171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868E8D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center"/>
            <w:hideMark/>
          </w:tcPr>
          <w:p w14:paraId="3BB9098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44B0155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3230013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76AAE3C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06901BB1" w14:textId="77777777" w:rsidTr="002E087A">
        <w:trPr>
          <w:gridAfter w:val="56"/>
          <w:wAfter w:w="11419" w:type="dxa"/>
          <w:trHeight w:val="749"/>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5DF839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07</w:t>
            </w:r>
          </w:p>
        </w:tc>
        <w:tc>
          <w:tcPr>
            <w:tcW w:w="1050" w:type="dxa"/>
            <w:tcBorders>
              <w:top w:val="nil"/>
              <w:left w:val="nil"/>
              <w:bottom w:val="single" w:sz="4" w:space="0" w:color="auto"/>
              <w:right w:val="single" w:sz="4" w:space="0" w:color="auto"/>
            </w:tcBorders>
            <w:shd w:val="clear" w:color="auto" w:fill="auto"/>
            <w:noWrap/>
            <w:vAlign w:val="center"/>
            <w:hideMark/>
          </w:tcPr>
          <w:p w14:paraId="4AC7CAE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05</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DBF458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07.4.01.20100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DDBF8F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2.4.0</w:t>
            </w:r>
          </w:p>
        </w:tc>
        <w:tc>
          <w:tcPr>
            <w:tcW w:w="3021" w:type="dxa"/>
            <w:gridSpan w:val="4"/>
            <w:tcBorders>
              <w:top w:val="nil"/>
              <w:left w:val="nil"/>
              <w:bottom w:val="single" w:sz="4" w:space="0" w:color="auto"/>
              <w:right w:val="single" w:sz="4" w:space="0" w:color="auto"/>
            </w:tcBorders>
            <w:shd w:val="clear" w:color="auto" w:fill="auto"/>
            <w:vAlign w:val="center"/>
            <w:hideMark/>
          </w:tcPr>
          <w:p w14:paraId="5AEA947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622" w:type="dxa"/>
            <w:tcBorders>
              <w:top w:val="nil"/>
              <w:left w:val="nil"/>
              <w:bottom w:val="single" w:sz="4" w:space="0" w:color="auto"/>
              <w:right w:val="single" w:sz="4" w:space="0" w:color="auto"/>
            </w:tcBorders>
            <w:shd w:val="clear" w:color="auto" w:fill="auto"/>
            <w:noWrap/>
            <w:vAlign w:val="center"/>
            <w:hideMark/>
          </w:tcPr>
          <w:p w14:paraId="744E5B5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D121434"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center"/>
            <w:hideMark/>
          </w:tcPr>
          <w:p w14:paraId="399E10B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7FF51A9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790B182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9AB956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7A5724BD"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1830567"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08</w:t>
            </w:r>
          </w:p>
        </w:tc>
        <w:tc>
          <w:tcPr>
            <w:tcW w:w="1050" w:type="dxa"/>
            <w:tcBorders>
              <w:top w:val="nil"/>
              <w:left w:val="nil"/>
              <w:bottom w:val="single" w:sz="4" w:space="0" w:color="auto"/>
              <w:right w:val="single" w:sz="4" w:space="0" w:color="auto"/>
            </w:tcBorders>
            <w:shd w:val="clear" w:color="auto" w:fill="auto"/>
            <w:noWrap/>
            <w:vAlign w:val="center"/>
            <w:hideMark/>
          </w:tcPr>
          <w:p w14:paraId="7A7331C8"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3049BF0B"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32C65D"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6EF0AE8E"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КУЛЬТУРА, КИНЕМАТОГРАФИЯ</w:t>
            </w:r>
          </w:p>
        </w:tc>
        <w:tc>
          <w:tcPr>
            <w:tcW w:w="1622" w:type="dxa"/>
            <w:tcBorders>
              <w:top w:val="nil"/>
              <w:left w:val="nil"/>
              <w:bottom w:val="single" w:sz="4" w:space="0" w:color="auto"/>
              <w:right w:val="single" w:sz="4" w:space="0" w:color="auto"/>
            </w:tcBorders>
            <w:shd w:val="clear" w:color="auto" w:fill="auto"/>
            <w:noWrap/>
            <w:vAlign w:val="center"/>
            <w:hideMark/>
          </w:tcPr>
          <w:p w14:paraId="22657673"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7DCCCE"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6 235,3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A26C90F"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CFC3691"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3 618,5</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12C624A8"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5678FB8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77044407"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C2962A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08</w:t>
            </w:r>
          </w:p>
        </w:tc>
        <w:tc>
          <w:tcPr>
            <w:tcW w:w="1050" w:type="dxa"/>
            <w:tcBorders>
              <w:top w:val="nil"/>
              <w:left w:val="nil"/>
              <w:bottom w:val="single" w:sz="4" w:space="0" w:color="auto"/>
              <w:right w:val="single" w:sz="4" w:space="0" w:color="auto"/>
            </w:tcBorders>
            <w:shd w:val="clear" w:color="auto" w:fill="auto"/>
            <w:noWrap/>
            <w:vAlign w:val="center"/>
            <w:hideMark/>
          </w:tcPr>
          <w:p w14:paraId="5ABB054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53C62F7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517A45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2707D18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Культура</w:t>
            </w:r>
          </w:p>
        </w:tc>
        <w:tc>
          <w:tcPr>
            <w:tcW w:w="1622" w:type="dxa"/>
            <w:tcBorders>
              <w:top w:val="nil"/>
              <w:left w:val="nil"/>
              <w:bottom w:val="single" w:sz="4" w:space="0" w:color="auto"/>
              <w:right w:val="single" w:sz="4" w:space="0" w:color="auto"/>
            </w:tcBorders>
            <w:shd w:val="clear" w:color="auto" w:fill="auto"/>
            <w:noWrap/>
            <w:vAlign w:val="center"/>
            <w:hideMark/>
          </w:tcPr>
          <w:p w14:paraId="71FF007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EC2955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6 235,3</w:t>
            </w:r>
          </w:p>
        </w:tc>
        <w:tc>
          <w:tcPr>
            <w:tcW w:w="992" w:type="dxa"/>
            <w:tcBorders>
              <w:top w:val="nil"/>
              <w:left w:val="nil"/>
              <w:bottom w:val="single" w:sz="4" w:space="0" w:color="auto"/>
              <w:right w:val="single" w:sz="4" w:space="0" w:color="auto"/>
            </w:tcBorders>
            <w:shd w:val="clear" w:color="auto" w:fill="auto"/>
            <w:noWrap/>
            <w:vAlign w:val="center"/>
            <w:hideMark/>
          </w:tcPr>
          <w:p w14:paraId="69E769C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6DD2660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3 618,5</w:t>
            </w:r>
          </w:p>
        </w:tc>
        <w:tc>
          <w:tcPr>
            <w:tcW w:w="796" w:type="dxa"/>
            <w:tcBorders>
              <w:top w:val="nil"/>
              <w:left w:val="nil"/>
              <w:bottom w:val="single" w:sz="4" w:space="0" w:color="auto"/>
              <w:right w:val="single" w:sz="4" w:space="0" w:color="auto"/>
            </w:tcBorders>
            <w:shd w:val="clear" w:color="auto" w:fill="auto"/>
            <w:noWrap/>
            <w:vAlign w:val="center"/>
            <w:hideMark/>
          </w:tcPr>
          <w:p w14:paraId="3BA0760E"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389,8</w:t>
            </w:r>
          </w:p>
        </w:tc>
        <w:tc>
          <w:tcPr>
            <w:tcW w:w="222" w:type="dxa"/>
            <w:gridSpan w:val="2"/>
            <w:vAlign w:val="center"/>
            <w:hideMark/>
          </w:tcPr>
          <w:p w14:paraId="15DDBF6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AD70243" w14:textId="77777777" w:rsidTr="002E087A">
        <w:trPr>
          <w:gridAfter w:val="56"/>
          <w:wAfter w:w="11419" w:type="dxa"/>
          <w:trHeight w:val="131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9B2C58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08</w:t>
            </w:r>
          </w:p>
        </w:tc>
        <w:tc>
          <w:tcPr>
            <w:tcW w:w="1050" w:type="dxa"/>
            <w:tcBorders>
              <w:top w:val="nil"/>
              <w:left w:val="nil"/>
              <w:bottom w:val="single" w:sz="4" w:space="0" w:color="auto"/>
              <w:right w:val="single" w:sz="4" w:space="0" w:color="auto"/>
            </w:tcBorders>
            <w:shd w:val="clear" w:color="auto" w:fill="auto"/>
            <w:noWrap/>
            <w:vAlign w:val="center"/>
            <w:hideMark/>
          </w:tcPr>
          <w:p w14:paraId="5A5128D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01</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76993EC9"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06.4.01.00590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00A8E1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6.1.0</w:t>
            </w:r>
          </w:p>
        </w:tc>
        <w:tc>
          <w:tcPr>
            <w:tcW w:w="3021" w:type="dxa"/>
            <w:gridSpan w:val="4"/>
            <w:tcBorders>
              <w:top w:val="nil"/>
              <w:left w:val="nil"/>
              <w:bottom w:val="single" w:sz="4" w:space="0" w:color="auto"/>
              <w:right w:val="single" w:sz="4" w:space="0" w:color="auto"/>
            </w:tcBorders>
            <w:shd w:val="clear" w:color="auto" w:fill="auto"/>
            <w:vAlign w:val="center"/>
            <w:hideMark/>
          </w:tcPr>
          <w:p w14:paraId="5FF9157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622" w:type="dxa"/>
            <w:tcBorders>
              <w:top w:val="nil"/>
              <w:left w:val="nil"/>
              <w:bottom w:val="single" w:sz="4" w:space="0" w:color="auto"/>
              <w:right w:val="single" w:sz="4" w:space="0" w:color="auto"/>
            </w:tcBorders>
            <w:shd w:val="clear" w:color="auto" w:fill="auto"/>
            <w:noWrap/>
            <w:vAlign w:val="center"/>
            <w:hideMark/>
          </w:tcPr>
          <w:p w14:paraId="71BA4B3A"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2E4E2B7"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6 235,3</w:t>
            </w:r>
          </w:p>
        </w:tc>
        <w:tc>
          <w:tcPr>
            <w:tcW w:w="992" w:type="dxa"/>
            <w:tcBorders>
              <w:top w:val="nil"/>
              <w:left w:val="nil"/>
              <w:bottom w:val="single" w:sz="4" w:space="0" w:color="auto"/>
              <w:right w:val="single" w:sz="4" w:space="0" w:color="auto"/>
            </w:tcBorders>
            <w:shd w:val="clear" w:color="auto" w:fill="auto"/>
            <w:noWrap/>
            <w:vAlign w:val="center"/>
            <w:hideMark/>
          </w:tcPr>
          <w:p w14:paraId="71DA36A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5B6FC35D"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3 618,5</w:t>
            </w:r>
          </w:p>
        </w:tc>
        <w:tc>
          <w:tcPr>
            <w:tcW w:w="796" w:type="dxa"/>
            <w:tcBorders>
              <w:top w:val="nil"/>
              <w:left w:val="nil"/>
              <w:bottom w:val="single" w:sz="4" w:space="0" w:color="auto"/>
              <w:right w:val="single" w:sz="4" w:space="0" w:color="auto"/>
            </w:tcBorders>
            <w:shd w:val="clear" w:color="auto" w:fill="auto"/>
            <w:noWrap/>
            <w:vAlign w:val="center"/>
            <w:hideMark/>
          </w:tcPr>
          <w:p w14:paraId="69A6BC32"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389,8</w:t>
            </w:r>
          </w:p>
        </w:tc>
        <w:tc>
          <w:tcPr>
            <w:tcW w:w="222" w:type="dxa"/>
            <w:gridSpan w:val="2"/>
            <w:vAlign w:val="center"/>
            <w:hideMark/>
          </w:tcPr>
          <w:p w14:paraId="3C8EBC3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1393CE46"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57EA958"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14</w:t>
            </w:r>
          </w:p>
        </w:tc>
        <w:tc>
          <w:tcPr>
            <w:tcW w:w="1050" w:type="dxa"/>
            <w:tcBorders>
              <w:top w:val="nil"/>
              <w:left w:val="nil"/>
              <w:bottom w:val="single" w:sz="4" w:space="0" w:color="auto"/>
              <w:right w:val="single" w:sz="4" w:space="0" w:color="auto"/>
            </w:tcBorders>
            <w:shd w:val="clear" w:color="auto" w:fill="auto"/>
            <w:noWrap/>
            <w:vAlign w:val="center"/>
            <w:hideMark/>
          </w:tcPr>
          <w:p w14:paraId="5733691D"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A5456B3"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8EF0B6"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46B54E3C"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622" w:type="dxa"/>
            <w:tcBorders>
              <w:top w:val="nil"/>
              <w:left w:val="nil"/>
              <w:bottom w:val="single" w:sz="4" w:space="0" w:color="auto"/>
              <w:right w:val="single" w:sz="4" w:space="0" w:color="auto"/>
            </w:tcBorders>
            <w:shd w:val="clear" w:color="auto" w:fill="auto"/>
            <w:noWrap/>
            <w:vAlign w:val="center"/>
            <w:hideMark/>
          </w:tcPr>
          <w:p w14:paraId="34871EA7"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AFB1C1"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3,1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42FEB8"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32CF3B"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0644E3FA"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BEAA39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763F8589" w14:textId="77777777" w:rsidTr="002E087A">
        <w:trPr>
          <w:gridAfter w:val="56"/>
          <w:wAfter w:w="11419" w:type="dxa"/>
          <w:trHeight w:val="624"/>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85D202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14</w:t>
            </w:r>
          </w:p>
        </w:tc>
        <w:tc>
          <w:tcPr>
            <w:tcW w:w="1050" w:type="dxa"/>
            <w:tcBorders>
              <w:top w:val="nil"/>
              <w:left w:val="nil"/>
              <w:bottom w:val="single" w:sz="4" w:space="0" w:color="auto"/>
              <w:right w:val="single" w:sz="4" w:space="0" w:color="auto"/>
            </w:tcBorders>
            <w:shd w:val="clear" w:color="auto" w:fill="auto"/>
            <w:noWrap/>
            <w:vAlign w:val="center"/>
            <w:hideMark/>
          </w:tcPr>
          <w:p w14:paraId="17A7786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EC1A63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611327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vAlign w:val="center"/>
            <w:hideMark/>
          </w:tcPr>
          <w:p w14:paraId="4CC9CD7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622" w:type="dxa"/>
            <w:tcBorders>
              <w:top w:val="nil"/>
              <w:left w:val="nil"/>
              <w:bottom w:val="single" w:sz="4" w:space="0" w:color="auto"/>
              <w:right w:val="single" w:sz="4" w:space="0" w:color="auto"/>
            </w:tcBorders>
            <w:shd w:val="clear" w:color="auto" w:fill="auto"/>
            <w:noWrap/>
            <w:vAlign w:val="center"/>
            <w:hideMark/>
          </w:tcPr>
          <w:p w14:paraId="74DBCD41"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F5E28F5"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3,1</w:t>
            </w:r>
          </w:p>
        </w:tc>
        <w:tc>
          <w:tcPr>
            <w:tcW w:w="992" w:type="dxa"/>
            <w:tcBorders>
              <w:top w:val="nil"/>
              <w:left w:val="nil"/>
              <w:bottom w:val="single" w:sz="4" w:space="0" w:color="auto"/>
              <w:right w:val="single" w:sz="4" w:space="0" w:color="auto"/>
            </w:tcBorders>
            <w:shd w:val="clear" w:color="auto" w:fill="auto"/>
            <w:noWrap/>
            <w:vAlign w:val="center"/>
            <w:hideMark/>
          </w:tcPr>
          <w:p w14:paraId="4A55F9A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5F581DF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528173F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4B4A237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744BC33" w14:textId="77777777" w:rsidTr="002E087A">
        <w:trPr>
          <w:gridAfter w:val="56"/>
          <w:wAfter w:w="11419" w:type="dxa"/>
          <w:trHeight w:val="13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DF2DBE4"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14</w:t>
            </w:r>
          </w:p>
        </w:tc>
        <w:tc>
          <w:tcPr>
            <w:tcW w:w="1050" w:type="dxa"/>
            <w:tcBorders>
              <w:top w:val="nil"/>
              <w:left w:val="nil"/>
              <w:bottom w:val="single" w:sz="4" w:space="0" w:color="auto"/>
              <w:right w:val="single" w:sz="4" w:space="0" w:color="auto"/>
            </w:tcBorders>
            <w:shd w:val="clear" w:color="auto" w:fill="auto"/>
            <w:noWrap/>
            <w:vAlign w:val="center"/>
            <w:hideMark/>
          </w:tcPr>
          <w:p w14:paraId="68EAB53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0F379EE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99.9.00.85010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3D8EC0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5.4.0</w:t>
            </w:r>
          </w:p>
        </w:tc>
        <w:tc>
          <w:tcPr>
            <w:tcW w:w="3021" w:type="dxa"/>
            <w:gridSpan w:val="4"/>
            <w:tcBorders>
              <w:top w:val="nil"/>
              <w:left w:val="nil"/>
              <w:bottom w:val="single" w:sz="4" w:space="0" w:color="auto"/>
              <w:right w:val="single" w:sz="4" w:space="0" w:color="auto"/>
            </w:tcBorders>
            <w:shd w:val="clear" w:color="auto" w:fill="auto"/>
            <w:vAlign w:val="center"/>
            <w:hideMark/>
          </w:tcPr>
          <w:p w14:paraId="13E37AAC"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622" w:type="dxa"/>
            <w:tcBorders>
              <w:top w:val="nil"/>
              <w:left w:val="nil"/>
              <w:bottom w:val="single" w:sz="4" w:space="0" w:color="auto"/>
              <w:right w:val="single" w:sz="4" w:space="0" w:color="auto"/>
            </w:tcBorders>
            <w:shd w:val="clear" w:color="auto" w:fill="auto"/>
            <w:noWrap/>
            <w:vAlign w:val="center"/>
            <w:hideMark/>
          </w:tcPr>
          <w:p w14:paraId="18E5DFD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5C82BC5"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noWrap/>
            <w:vAlign w:val="center"/>
            <w:hideMark/>
          </w:tcPr>
          <w:p w14:paraId="2B43EC0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67C36D2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4F3EBD51"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4F1B1F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0ACD71A6" w14:textId="77777777" w:rsidTr="002E087A">
        <w:trPr>
          <w:gridAfter w:val="56"/>
          <w:wAfter w:w="11419" w:type="dxa"/>
          <w:trHeight w:val="1111"/>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2F4D33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14</w:t>
            </w:r>
          </w:p>
        </w:tc>
        <w:tc>
          <w:tcPr>
            <w:tcW w:w="1050" w:type="dxa"/>
            <w:tcBorders>
              <w:top w:val="nil"/>
              <w:left w:val="nil"/>
              <w:bottom w:val="single" w:sz="4" w:space="0" w:color="auto"/>
              <w:right w:val="single" w:sz="4" w:space="0" w:color="auto"/>
            </w:tcBorders>
            <w:shd w:val="clear" w:color="auto" w:fill="auto"/>
            <w:noWrap/>
            <w:vAlign w:val="center"/>
            <w:hideMark/>
          </w:tcPr>
          <w:p w14:paraId="65577A8F"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805A5C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99.9.00.85020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BB5975D"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5.4.0</w:t>
            </w:r>
          </w:p>
        </w:tc>
        <w:tc>
          <w:tcPr>
            <w:tcW w:w="3021" w:type="dxa"/>
            <w:gridSpan w:val="4"/>
            <w:tcBorders>
              <w:top w:val="nil"/>
              <w:left w:val="nil"/>
              <w:bottom w:val="single" w:sz="4" w:space="0" w:color="auto"/>
              <w:right w:val="single" w:sz="4" w:space="0" w:color="auto"/>
            </w:tcBorders>
            <w:shd w:val="clear" w:color="auto" w:fill="auto"/>
            <w:vAlign w:val="center"/>
            <w:hideMark/>
          </w:tcPr>
          <w:p w14:paraId="407C9CF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w:t>
            </w:r>
            <w:r w:rsidRPr="00494469">
              <w:rPr>
                <w:rFonts w:ascii="Times New Roman" w:eastAsia="Times New Roman" w:hAnsi="Times New Roman" w:cs="Times New Roman"/>
                <w:color w:val="000000"/>
                <w:sz w:val="20"/>
                <w:szCs w:val="20"/>
                <w:lang w:eastAsia="ru-RU"/>
              </w:rPr>
              <w:lastRenderedPageBreak/>
              <w:t>коммунального хозяйства, оказываемых услуги на территории Митякинского сельского поселения (Иные межбюджетные трансферты)</w:t>
            </w:r>
          </w:p>
        </w:tc>
        <w:tc>
          <w:tcPr>
            <w:tcW w:w="1622" w:type="dxa"/>
            <w:tcBorders>
              <w:top w:val="nil"/>
              <w:left w:val="nil"/>
              <w:bottom w:val="single" w:sz="4" w:space="0" w:color="auto"/>
              <w:right w:val="single" w:sz="4" w:space="0" w:color="auto"/>
            </w:tcBorders>
            <w:shd w:val="clear" w:color="auto" w:fill="auto"/>
            <w:noWrap/>
            <w:vAlign w:val="center"/>
            <w:hideMark/>
          </w:tcPr>
          <w:p w14:paraId="079F2CF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lastRenderedPageBreak/>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08DBDA8"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14:paraId="58B17E0B"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2C3D45B0"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45A74023"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3C54585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382A9B4" w14:textId="77777777" w:rsidTr="002E087A">
        <w:trPr>
          <w:gridAfter w:val="56"/>
          <w:wAfter w:w="11419" w:type="dxa"/>
          <w:trHeight w:val="669"/>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68DACB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14</w:t>
            </w:r>
          </w:p>
        </w:tc>
        <w:tc>
          <w:tcPr>
            <w:tcW w:w="1050" w:type="dxa"/>
            <w:tcBorders>
              <w:top w:val="nil"/>
              <w:left w:val="nil"/>
              <w:bottom w:val="single" w:sz="4" w:space="0" w:color="auto"/>
              <w:right w:val="single" w:sz="4" w:space="0" w:color="auto"/>
            </w:tcBorders>
            <w:shd w:val="clear" w:color="auto" w:fill="auto"/>
            <w:noWrap/>
            <w:vAlign w:val="center"/>
            <w:hideMark/>
          </w:tcPr>
          <w:p w14:paraId="0426F5C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65AF368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99.9.00.85030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DCB6FC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5.4.0</w:t>
            </w:r>
          </w:p>
        </w:tc>
        <w:tc>
          <w:tcPr>
            <w:tcW w:w="3021" w:type="dxa"/>
            <w:gridSpan w:val="4"/>
            <w:tcBorders>
              <w:top w:val="nil"/>
              <w:left w:val="nil"/>
              <w:bottom w:val="single" w:sz="4" w:space="0" w:color="auto"/>
              <w:right w:val="single" w:sz="4" w:space="0" w:color="auto"/>
            </w:tcBorders>
            <w:shd w:val="clear" w:color="auto" w:fill="auto"/>
            <w:vAlign w:val="center"/>
            <w:hideMark/>
          </w:tcPr>
          <w:p w14:paraId="508ACDA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622" w:type="dxa"/>
            <w:tcBorders>
              <w:top w:val="nil"/>
              <w:left w:val="nil"/>
              <w:bottom w:val="single" w:sz="4" w:space="0" w:color="auto"/>
              <w:right w:val="single" w:sz="4" w:space="0" w:color="auto"/>
            </w:tcBorders>
            <w:shd w:val="clear" w:color="auto" w:fill="auto"/>
            <w:noWrap/>
            <w:vAlign w:val="center"/>
            <w:hideMark/>
          </w:tcPr>
          <w:p w14:paraId="78003C48"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C159456"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0,8</w:t>
            </w:r>
          </w:p>
        </w:tc>
        <w:tc>
          <w:tcPr>
            <w:tcW w:w="992" w:type="dxa"/>
            <w:tcBorders>
              <w:top w:val="nil"/>
              <w:left w:val="nil"/>
              <w:bottom w:val="single" w:sz="4" w:space="0" w:color="auto"/>
              <w:right w:val="single" w:sz="4" w:space="0" w:color="auto"/>
            </w:tcBorders>
            <w:shd w:val="clear" w:color="auto" w:fill="auto"/>
            <w:noWrap/>
            <w:vAlign w:val="center"/>
            <w:hideMark/>
          </w:tcPr>
          <w:p w14:paraId="22E87C96"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4C005C0F"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44D895EC"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43FC5CD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2AA279FD" w14:textId="77777777" w:rsidTr="002E087A">
        <w:trPr>
          <w:gridAfter w:val="56"/>
          <w:wAfter w:w="11419" w:type="dxa"/>
          <w:trHeight w:val="360"/>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6B53310"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14</w:t>
            </w:r>
          </w:p>
        </w:tc>
        <w:tc>
          <w:tcPr>
            <w:tcW w:w="1050" w:type="dxa"/>
            <w:tcBorders>
              <w:top w:val="nil"/>
              <w:left w:val="nil"/>
              <w:bottom w:val="single" w:sz="4" w:space="0" w:color="auto"/>
              <w:right w:val="single" w:sz="4" w:space="0" w:color="auto"/>
            </w:tcBorders>
            <w:shd w:val="clear" w:color="auto" w:fill="auto"/>
            <w:noWrap/>
            <w:vAlign w:val="center"/>
            <w:hideMark/>
          </w:tcPr>
          <w:p w14:paraId="7074AA0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03</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46ABB7B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99.9.00.85040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4B4CEC3"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5.4.0</w:t>
            </w:r>
          </w:p>
        </w:tc>
        <w:tc>
          <w:tcPr>
            <w:tcW w:w="3021" w:type="dxa"/>
            <w:gridSpan w:val="4"/>
            <w:tcBorders>
              <w:top w:val="nil"/>
              <w:left w:val="nil"/>
              <w:bottom w:val="single" w:sz="4" w:space="0" w:color="auto"/>
              <w:right w:val="single" w:sz="4" w:space="0" w:color="auto"/>
            </w:tcBorders>
            <w:shd w:val="clear" w:color="auto" w:fill="auto"/>
            <w:vAlign w:val="center"/>
            <w:hideMark/>
          </w:tcPr>
          <w:p w14:paraId="676CE767"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622" w:type="dxa"/>
            <w:tcBorders>
              <w:top w:val="nil"/>
              <w:left w:val="nil"/>
              <w:bottom w:val="single" w:sz="4" w:space="0" w:color="auto"/>
              <w:right w:val="single" w:sz="4" w:space="0" w:color="auto"/>
            </w:tcBorders>
            <w:shd w:val="clear" w:color="auto" w:fill="auto"/>
            <w:noWrap/>
            <w:vAlign w:val="center"/>
            <w:hideMark/>
          </w:tcPr>
          <w:p w14:paraId="57F64F15"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F44AB5A"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noWrap/>
            <w:vAlign w:val="center"/>
            <w:hideMark/>
          </w:tcPr>
          <w:p w14:paraId="286E638E"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w:t>
            </w:r>
          </w:p>
        </w:tc>
        <w:tc>
          <w:tcPr>
            <w:tcW w:w="1256" w:type="dxa"/>
            <w:gridSpan w:val="3"/>
            <w:tcBorders>
              <w:top w:val="nil"/>
              <w:left w:val="nil"/>
              <w:bottom w:val="single" w:sz="4" w:space="0" w:color="auto"/>
              <w:right w:val="single" w:sz="4" w:space="0" w:color="auto"/>
            </w:tcBorders>
            <w:shd w:val="clear" w:color="auto" w:fill="auto"/>
            <w:noWrap/>
            <w:vAlign w:val="center"/>
            <w:hideMark/>
          </w:tcPr>
          <w:p w14:paraId="2DEDF97B"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1D88B4AF" w14:textId="77777777" w:rsidR="00494469" w:rsidRPr="00494469" w:rsidRDefault="00494469" w:rsidP="00494469">
            <w:pPr>
              <w:spacing w:after="0" w:line="240" w:lineRule="auto"/>
              <w:jc w:val="right"/>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0,0</w:t>
            </w:r>
          </w:p>
        </w:tc>
        <w:tc>
          <w:tcPr>
            <w:tcW w:w="222" w:type="dxa"/>
            <w:gridSpan w:val="2"/>
            <w:vAlign w:val="center"/>
            <w:hideMark/>
          </w:tcPr>
          <w:p w14:paraId="20885E9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503C842D" w14:textId="77777777" w:rsidTr="002E087A">
        <w:trPr>
          <w:gridAfter w:val="56"/>
          <w:wAfter w:w="11419" w:type="dxa"/>
          <w:trHeight w:val="312"/>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62EA74B"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tcBorders>
              <w:top w:val="nil"/>
              <w:left w:val="nil"/>
              <w:bottom w:val="single" w:sz="4" w:space="0" w:color="auto"/>
              <w:right w:val="single" w:sz="4" w:space="0" w:color="auto"/>
            </w:tcBorders>
            <w:shd w:val="clear" w:color="auto" w:fill="auto"/>
            <w:noWrap/>
            <w:vAlign w:val="center"/>
            <w:hideMark/>
          </w:tcPr>
          <w:p w14:paraId="36D4AD8E"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596" w:type="dxa"/>
            <w:gridSpan w:val="2"/>
            <w:tcBorders>
              <w:top w:val="nil"/>
              <w:left w:val="nil"/>
              <w:bottom w:val="single" w:sz="4" w:space="0" w:color="auto"/>
              <w:right w:val="single" w:sz="4" w:space="0" w:color="auto"/>
            </w:tcBorders>
            <w:shd w:val="clear" w:color="auto" w:fill="auto"/>
            <w:noWrap/>
            <w:vAlign w:val="center"/>
            <w:hideMark/>
          </w:tcPr>
          <w:p w14:paraId="1812FB1A"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0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37D81B"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3021" w:type="dxa"/>
            <w:gridSpan w:val="4"/>
            <w:tcBorders>
              <w:top w:val="nil"/>
              <w:left w:val="nil"/>
              <w:bottom w:val="single" w:sz="4" w:space="0" w:color="auto"/>
              <w:right w:val="single" w:sz="4" w:space="0" w:color="auto"/>
            </w:tcBorders>
            <w:shd w:val="clear" w:color="auto" w:fill="auto"/>
            <w:noWrap/>
            <w:vAlign w:val="center"/>
            <w:hideMark/>
          </w:tcPr>
          <w:p w14:paraId="186A5E79"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Всего</w:t>
            </w:r>
          </w:p>
        </w:tc>
        <w:tc>
          <w:tcPr>
            <w:tcW w:w="1622" w:type="dxa"/>
            <w:tcBorders>
              <w:top w:val="nil"/>
              <w:left w:val="nil"/>
              <w:bottom w:val="single" w:sz="4" w:space="0" w:color="auto"/>
              <w:right w:val="single" w:sz="4" w:space="0" w:color="auto"/>
            </w:tcBorders>
            <w:shd w:val="clear" w:color="auto" w:fill="auto"/>
            <w:noWrap/>
            <w:vAlign w:val="center"/>
            <w:hideMark/>
          </w:tcPr>
          <w:p w14:paraId="43B7198E"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7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5C2F01"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20 082,6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5843214" w14:textId="77777777" w:rsidR="00494469" w:rsidRPr="00494469" w:rsidRDefault="00494469" w:rsidP="00494469">
            <w:pPr>
              <w:spacing w:after="0" w:line="240" w:lineRule="auto"/>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 </w:t>
            </w:r>
          </w:p>
        </w:tc>
        <w:tc>
          <w:tcPr>
            <w:tcW w:w="12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B81CE48"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13 889,8</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7DD36FA7"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r w:rsidRPr="00494469">
              <w:rPr>
                <w:rFonts w:ascii="Times New Roman" w:eastAsia="Times New Roman" w:hAnsi="Times New Roman" w:cs="Times New Roman"/>
                <w:b/>
                <w:bCs/>
                <w:color w:val="000000"/>
                <w:sz w:val="20"/>
                <w:szCs w:val="20"/>
                <w:lang w:eastAsia="ru-RU"/>
              </w:rPr>
              <w:t>10 246,8</w:t>
            </w:r>
          </w:p>
        </w:tc>
        <w:tc>
          <w:tcPr>
            <w:tcW w:w="222" w:type="dxa"/>
            <w:gridSpan w:val="2"/>
            <w:vAlign w:val="center"/>
            <w:hideMark/>
          </w:tcPr>
          <w:p w14:paraId="336F4F2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2A34214" w14:textId="77777777" w:rsidTr="002E087A">
        <w:trPr>
          <w:gridAfter w:val="56"/>
          <w:wAfter w:w="11419" w:type="dxa"/>
          <w:trHeight w:val="204"/>
        </w:trPr>
        <w:tc>
          <w:tcPr>
            <w:tcW w:w="1050" w:type="dxa"/>
            <w:tcBorders>
              <w:top w:val="nil"/>
              <w:left w:val="nil"/>
              <w:bottom w:val="nil"/>
              <w:right w:val="nil"/>
            </w:tcBorders>
            <w:shd w:val="clear" w:color="auto" w:fill="auto"/>
            <w:noWrap/>
            <w:vAlign w:val="bottom"/>
            <w:hideMark/>
          </w:tcPr>
          <w:p w14:paraId="3CA79999" w14:textId="77777777" w:rsidR="00494469" w:rsidRPr="00494469" w:rsidRDefault="00494469" w:rsidP="00494469">
            <w:pPr>
              <w:spacing w:after="0" w:line="240" w:lineRule="auto"/>
              <w:jc w:val="right"/>
              <w:rPr>
                <w:rFonts w:ascii="Times New Roman" w:eastAsia="Times New Roman" w:hAnsi="Times New Roman" w:cs="Times New Roman"/>
                <w:b/>
                <w:bCs/>
                <w:color w:val="000000"/>
                <w:sz w:val="20"/>
                <w:szCs w:val="20"/>
                <w:lang w:eastAsia="ru-RU"/>
              </w:rPr>
            </w:pPr>
          </w:p>
        </w:tc>
        <w:tc>
          <w:tcPr>
            <w:tcW w:w="1050" w:type="dxa"/>
            <w:tcBorders>
              <w:top w:val="nil"/>
              <w:left w:val="nil"/>
              <w:bottom w:val="nil"/>
              <w:right w:val="nil"/>
            </w:tcBorders>
            <w:shd w:val="clear" w:color="auto" w:fill="auto"/>
            <w:noWrap/>
            <w:vAlign w:val="bottom"/>
            <w:hideMark/>
          </w:tcPr>
          <w:p w14:paraId="04BC67F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4AED18F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04E48CD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4EFBA8E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278CC5B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5E89149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4BE7669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07571C6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33EA413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3CD496A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75151687" w14:textId="77777777" w:rsidTr="002E087A">
        <w:trPr>
          <w:gridAfter w:val="56"/>
          <w:wAfter w:w="11419" w:type="dxa"/>
          <w:trHeight w:val="204"/>
        </w:trPr>
        <w:tc>
          <w:tcPr>
            <w:tcW w:w="1050" w:type="dxa"/>
            <w:tcBorders>
              <w:top w:val="nil"/>
              <w:left w:val="nil"/>
              <w:bottom w:val="nil"/>
              <w:right w:val="nil"/>
            </w:tcBorders>
            <w:shd w:val="clear" w:color="auto" w:fill="auto"/>
            <w:noWrap/>
            <w:vAlign w:val="bottom"/>
            <w:hideMark/>
          </w:tcPr>
          <w:p w14:paraId="0C2ADDD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14:paraId="638C91F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22C9627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22D2402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76F2D28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5C82989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1925EC0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5EDD4B7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6AA6176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00DBF90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11EE112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4E8134B9" w14:textId="77777777" w:rsidTr="002E087A">
        <w:trPr>
          <w:gridAfter w:val="56"/>
          <w:wAfter w:w="11419" w:type="dxa"/>
          <w:trHeight w:val="204"/>
        </w:trPr>
        <w:tc>
          <w:tcPr>
            <w:tcW w:w="1050" w:type="dxa"/>
            <w:tcBorders>
              <w:top w:val="nil"/>
              <w:left w:val="nil"/>
              <w:bottom w:val="nil"/>
              <w:right w:val="nil"/>
            </w:tcBorders>
            <w:shd w:val="clear" w:color="auto" w:fill="auto"/>
            <w:noWrap/>
            <w:vAlign w:val="bottom"/>
            <w:hideMark/>
          </w:tcPr>
          <w:p w14:paraId="450E2D1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14:paraId="4BE3DCB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7F961AE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3C9347B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7933270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3A6DE2F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24A8A48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4BD7D0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247169A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2DEF00D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4500E5E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1DA91647" w14:textId="77777777" w:rsidTr="002E087A">
        <w:trPr>
          <w:gridAfter w:val="56"/>
          <w:wAfter w:w="11419" w:type="dxa"/>
          <w:trHeight w:val="204"/>
        </w:trPr>
        <w:tc>
          <w:tcPr>
            <w:tcW w:w="1050" w:type="dxa"/>
            <w:tcBorders>
              <w:top w:val="nil"/>
              <w:left w:val="nil"/>
              <w:bottom w:val="nil"/>
              <w:right w:val="nil"/>
            </w:tcBorders>
            <w:shd w:val="clear" w:color="auto" w:fill="auto"/>
            <w:noWrap/>
            <w:vAlign w:val="bottom"/>
            <w:hideMark/>
          </w:tcPr>
          <w:p w14:paraId="4DD07A9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14:paraId="51FAF2F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2347522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0227A85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4672DDD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3FB543B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27F3C6A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4E19DD1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5142EFE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0FFA4E2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1094205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38E86B1D" w14:textId="77777777" w:rsidTr="002E087A">
        <w:trPr>
          <w:gridAfter w:val="56"/>
          <w:wAfter w:w="11419" w:type="dxa"/>
          <w:trHeight w:val="204"/>
        </w:trPr>
        <w:tc>
          <w:tcPr>
            <w:tcW w:w="1050" w:type="dxa"/>
            <w:tcBorders>
              <w:top w:val="nil"/>
              <w:left w:val="nil"/>
              <w:bottom w:val="nil"/>
              <w:right w:val="nil"/>
            </w:tcBorders>
            <w:shd w:val="clear" w:color="auto" w:fill="auto"/>
            <w:noWrap/>
            <w:vAlign w:val="bottom"/>
            <w:hideMark/>
          </w:tcPr>
          <w:p w14:paraId="7AC85A8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14:paraId="734540A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42CF656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2971BC3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0B4E72B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5B94473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627D46F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B19970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1FC4B59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587698F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58D6863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254BDC" w14:paraId="63FB2BC8" w14:textId="77777777" w:rsidTr="002E087A">
        <w:trPr>
          <w:gridAfter w:val="56"/>
          <w:wAfter w:w="11419" w:type="dxa"/>
          <w:trHeight w:val="204"/>
        </w:trPr>
        <w:tc>
          <w:tcPr>
            <w:tcW w:w="1050" w:type="dxa"/>
            <w:tcBorders>
              <w:top w:val="nil"/>
              <w:left w:val="nil"/>
              <w:bottom w:val="nil"/>
              <w:right w:val="nil"/>
            </w:tcBorders>
            <w:shd w:val="clear" w:color="auto" w:fill="auto"/>
            <w:noWrap/>
            <w:vAlign w:val="bottom"/>
            <w:hideMark/>
          </w:tcPr>
          <w:p w14:paraId="4761FDA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14:paraId="154D639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54F1480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47642D2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6924DC0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4619CE7C"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671351F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6B3D938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34509CF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13A2BF8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659A1A9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494469" w:rsidRPr="00494469" w14:paraId="1AB4B5CF" w14:textId="77777777" w:rsidTr="002E087A">
        <w:trPr>
          <w:gridAfter w:val="28"/>
          <w:wAfter w:w="5942" w:type="dxa"/>
          <w:trHeight w:val="315"/>
        </w:trPr>
        <w:tc>
          <w:tcPr>
            <w:tcW w:w="18608" w:type="dxa"/>
            <w:gridSpan w:val="46"/>
            <w:tcBorders>
              <w:top w:val="nil"/>
              <w:left w:val="nil"/>
              <w:bottom w:val="nil"/>
              <w:right w:val="nil"/>
            </w:tcBorders>
            <w:shd w:val="clear" w:color="auto" w:fill="auto"/>
            <w:noWrap/>
            <w:vAlign w:val="bottom"/>
            <w:hideMark/>
          </w:tcPr>
          <w:p w14:paraId="35CB8D72" w14:textId="4565A0F9"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r w:rsidRPr="00494469">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С.И. Горшколепов</w:t>
            </w:r>
          </w:p>
        </w:tc>
        <w:tc>
          <w:tcPr>
            <w:tcW w:w="224" w:type="dxa"/>
            <w:gridSpan w:val="2"/>
            <w:tcBorders>
              <w:top w:val="nil"/>
              <w:left w:val="nil"/>
              <w:bottom w:val="nil"/>
              <w:right w:val="nil"/>
            </w:tcBorders>
            <w:shd w:val="clear" w:color="auto" w:fill="auto"/>
            <w:noWrap/>
            <w:vAlign w:val="bottom"/>
            <w:hideMark/>
          </w:tcPr>
          <w:p w14:paraId="5CFE1692" w14:textId="77777777" w:rsidR="00494469" w:rsidRPr="00494469" w:rsidRDefault="00494469" w:rsidP="00494469">
            <w:pPr>
              <w:spacing w:after="0" w:line="240" w:lineRule="auto"/>
              <w:rPr>
                <w:rFonts w:ascii="Times New Roman" w:eastAsia="Times New Roman" w:hAnsi="Times New Roman" w:cs="Times New Roman"/>
                <w:color w:val="000000"/>
                <w:sz w:val="20"/>
                <w:szCs w:val="20"/>
                <w:lang w:eastAsia="ru-RU"/>
              </w:rPr>
            </w:pPr>
          </w:p>
        </w:tc>
      </w:tr>
      <w:tr w:rsidR="00494469" w:rsidRPr="00254BDC" w14:paraId="6F6B9A01" w14:textId="77777777" w:rsidTr="002E087A">
        <w:trPr>
          <w:gridAfter w:val="1"/>
          <w:trHeight w:val="204"/>
        </w:trPr>
        <w:tc>
          <w:tcPr>
            <w:tcW w:w="1050" w:type="dxa"/>
            <w:tcBorders>
              <w:top w:val="nil"/>
              <w:left w:val="nil"/>
              <w:bottom w:val="nil"/>
              <w:right w:val="nil"/>
            </w:tcBorders>
            <w:shd w:val="clear" w:color="auto" w:fill="auto"/>
            <w:noWrap/>
            <w:vAlign w:val="bottom"/>
            <w:hideMark/>
          </w:tcPr>
          <w:p w14:paraId="21AF86B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noWrap/>
            <w:vAlign w:val="bottom"/>
            <w:hideMark/>
          </w:tcPr>
          <w:p w14:paraId="65CFDD0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596" w:type="dxa"/>
            <w:gridSpan w:val="2"/>
            <w:tcBorders>
              <w:top w:val="nil"/>
              <w:left w:val="nil"/>
              <w:bottom w:val="nil"/>
              <w:right w:val="nil"/>
            </w:tcBorders>
            <w:shd w:val="clear" w:color="auto" w:fill="auto"/>
            <w:noWrap/>
            <w:vAlign w:val="bottom"/>
            <w:hideMark/>
          </w:tcPr>
          <w:p w14:paraId="725EC7A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391F474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3021" w:type="dxa"/>
            <w:gridSpan w:val="4"/>
            <w:tcBorders>
              <w:top w:val="nil"/>
              <w:left w:val="nil"/>
              <w:bottom w:val="nil"/>
              <w:right w:val="nil"/>
            </w:tcBorders>
            <w:shd w:val="clear" w:color="auto" w:fill="auto"/>
            <w:noWrap/>
            <w:vAlign w:val="bottom"/>
            <w:hideMark/>
          </w:tcPr>
          <w:p w14:paraId="7FFDA24A"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622" w:type="dxa"/>
            <w:tcBorders>
              <w:top w:val="nil"/>
              <w:left w:val="nil"/>
              <w:bottom w:val="nil"/>
              <w:right w:val="nil"/>
            </w:tcBorders>
            <w:shd w:val="clear" w:color="auto" w:fill="auto"/>
            <w:noWrap/>
            <w:vAlign w:val="bottom"/>
            <w:hideMark/>
          </w:tcPr>
          <w:p w14:paraId="4047DFA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00" w:type="dxa"/>
            <w:gridSpan w:val="2"/>
            <w:tcBorders>
              <w:top w:val="nil"/>
              <w:left w:val="nil"/>
              <w:bottom w:val="nil"/>
              <w:right w:val="nil"/>
            </w:tcBorders>
            <w:shd w:val="clear" w:color="auto" w:fill="auto"/>
            <w:noWrap/>
            <w:vAlign w:val="bottom"/>
            <w:hideMark/>
          </w:tcPr>
          <w:p w14:paraId="63F71D75" w14:textId="77777777" w:rsidR="00494469" w:rsidRDefault="00494469" w:rsidP="00494469">
            <w:pPr>
              <w:spacing w:after="0" w:line="240" w:lineRule="auto"/>
              <w:rPr>
                <w:rFonts w:ascii="Times New Roman" w:eastAsia="Times New Roman" w:hAnsi="Times New Roman" w:cs="Times New Roman"/>
                <w:sz w:val="20"/>
                <w:szCs w:val="20"/>
                <w:lang w:eastAsia="ru-RU"/>
              </w:rPr>
            </w:pPr>
          </w:p>
          <w:p w14:paraId="0C1DB29B" w14:textId="77777777" w:rsidR="00254BDC" w:rsidRDefault="00254BDC" w:rsidP="00494469">
            <w:pPr>
              <w:spacing w:after="0" w:line="240" w:lineRule="auto"/>
              <w:rPr>
                <w:rFonts w:ascii="Times New Roman" w:eastAsia="Times New Roman" w:hAnsi="Times New Roman" w:cs="Times New Roman"/>
                <w:sz w:val="20"/>
                <w:szCs w:val="20"/>
                <w:lang w:eastAsia="ru-RU"/>
              </w:rPr>
            </w:pPr>
          </w:p>
          <w:p w14:paraId="08AB1C82" w14:textId="77777777" w:rsidR="00254BDC" w:rsidRDefault="00254BDC" w:rsidP="00494469">
            <w:pPr>
              <w:spacing w:after="0" w:line="240" w:lineRule="auto"/>
              <w:rPr>
                <w:rFonts w:ascii="Times New Roman" w:eastAsia="Times New Roman" w:hAnsi="Times New Roman" w:cs="Times New Roman"/>
                <w:sz w:val="20"/>
                <w:szCs w:val="20"/>
                <w:lang w:eastAsia="ru-RU"/>
              </w:rPr>
            </w:pPr>
          </w:p>
          <w:p w14:paraId="205AE8F3" w14:textId="77777777" w:rsidR="00254BDC" w:rsidRPr="00494469" w:rsidRDefault="00254BDC" w:rsidP="0049446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5AA7745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1256" w:type="dxa"/>
            <w:gridSpan w:val="3"/>
            <w:tcBorders>
              <w:top w:val="nil"/>
              <w:left w:val="nil"/>
              <w:bottom w:val="nil"/>
              <w:right w:val="nil"/>
            </w:tcBorders>
            <w:shd w:val="clear" w:color="auto" w:fill="auto"/>
            <w:noWrap/>
            <w:vAlign w:val="bottom"/>
            <w:hideMark/>
          </w:tcPr>
          <w:p w14:paraId="6527F59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4904971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502517E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A13153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0921DB7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527" w:type="dxa"/>
            <w:gridSpan w:val="2"/>
            <w:vAlign w:val="center"/>
            <w:hideMark/>
          </w:tcPr>
          <w:p w14:paraId="72EC263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6882CD3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D08A57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FC03C7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CDD703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6278C0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6634E24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5D8CA7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8DC959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164AC7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E37F69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3FBD7A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F8CC3A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63A8C5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F25A27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1D795EA"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69EF932"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BCA95B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5DE107A"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32AFC5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531FCEFA"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0654355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78F59B7"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171BF2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3BE6CA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B5AC1F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3D1209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8DD4B3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C9AE2C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CF9F04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B84091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35EB39E"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31D879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EE6B758"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4147381"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F9FDFBF"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35791F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187295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948BC9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6773D6D"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77C594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87930F0"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C57399B"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949E804"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356D345"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4F3D489"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92D56C6"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B66BCF3" w14:textId="77777777" w:rsidR="00494469" w:rsidRPr="00494469" w:rsidRDefault="00494469" w:rsidP="00494469">
            <w:pPr>
              <w:spacing w:after="0" w:line="240" w:lineRule="auto"/>
              <w:rPr>
                <w:rFonts w:ascii="Times New Roman" w:eastAsia="Times New Roman" w:hAnsi="Times New Roman" w:cs="Times New Roman"/>
                <w:sz w:val="20"/>
                <w:szCs w:val="20"/>
                <w:lang w:eastAsia="ru-RU"/>
              </w:rPr>
            </w:pPr>
          </w:p>
        </w:tc>
      </w:tr>
      <w:tr w:rsidR="00AA2528" w:rsidRPr="00AA2528" w14:paraId="7424DF1D" w14:textId="77777777" w:rsidTr="002E087A">
        <w:trPr>
          <w:gridAfter w:val="54"/>
          <w:wAfter w:w="11253" w:type="dxa"/>
          <w:trHeight w:val="2490"/>
        </w:trPr>
        <w:tc>
          <w:tcPr>
            <w:tcW w:w="3119" w:type="dxa"/>
            <w:gridSpan w:val="3"/>
            <w:tcBorders>
              <w:top w:val="nil"/>
              <w:left w:val="nil"/>
              <w:bottom w:val="nil"/>
              <w:right w:val="nil"/>
            </w:tcBorders>
            <w:shd w:val="clear" w:color="auto" w:fill="auto"/>
            <w:noWrap/>
            <w:vAlign w:val="bottom"/>
            <w:hideMark/>
          </w:tcPr>
          <w:p w14:paraId="4EDC4E4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74B2BB8C"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07D1E2F2"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19FC25C6"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7941D7D2"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157" w:type="dxa"/>
            <w:gridSpan w:val="3"/>
            <w:tcBorders>
              <w:top w:val="nil"/>
              <w:left w:val="nil"/>
              <w:bottom w:val="nil"/>
              <w:right w:val="nil"/>
            </w:tcBorders>
            <w:shd w:val="clear" w:color="auto" w:fill="auto"/>
            <w:noWrap/>
            <w:vAlign w:val="bottom"/>
            <w:hideMark/>
          </w:tcPr>
          <w:p w14:paraId="6E018AA6"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783" w:type="dxa"/>
            <w:gridSpan w:val="3"/>
            <w:tcBorders>
              <w:top w:val="nil"/>
              <w:left w:val="nil"/>
              <w:bottom w:val="nil"/>
              <w:right w:val="nil"/>
            </w:tcBorders>
            <w:shd w:val="clear" w:color="auto" w:fill="auto"/>
            <w:noWrap/>
            <w:vAlign w:val="bottom"/>
            <w:hideMark/>
          </w:tcPr>
          <w:p w14:paraId="4C30E9C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0B8571A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555" w:type="dxa"/>
            <w:gridSpan w:val="6"/>
            <w:tcBorders>
              <w:top w:val="nil"/>
              <w:left w:val="nil"/>
              <w:bottom w:val="nil"/>
              <w:right w:val="nil"/>
            </w:tcBorders>
            <w:shd w:val="clear" w:color="auto" w:fill="auto"/>
            <w:vAlign w:val="bottom"/>
            <w:hideMark/>
          </w:tcPr>
          <w:p w14:paraId="1965DEE6" w14:textId="77777777" w:rsidR="00AA2528" w:rsidRPr="00AA2528" w:rsidRDefault="00AA2528" w:rsidP="00AA2528">
            <w:pPr>
              <w:spacing w:after="0" w:line="240" w:lineRule="auto"/>
              <w:jc w:val="center"/>
              <w:rPr>
                <w:rFonts w:ascii="Calibri" w:eastAsia="Times New Roman" w:hAnsi="Calibri" w:cs="Calibri"/>
                <w:color w:val="000000"/>
                <w:lang w:eastAsia="ru-RU"/>
              </w:rPr>
            </w:pPr>
            <w:r w:rsidRPr="00AA2528">
              <w:rPr>
                <w:rFonts w:ascii="Calibri" w:eastAsia="Times New Roman" w:hAnsi="Calibri" w:cs="Calibri"/>
                <w:color w:val="000000"/>
                <w:lang w:eastAsia="ru-RU"/>
              </w:rPr>
              <w:t>Приложение 5 к решению Собрания  депутатов Митякинского сельского поселения №16 от 04.09.2025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AA2528" w:rsidRPr="00AA2528" w14:paraId="34533242" w14:textId="77777777" w:rsidTr="002E087A">
        <w:trPr>
          <w:gridAfter w:val="52"/>
          <w:wAfter w:w="10567" w:type="dxa"/>
          <w:trHeight w:val="204"/>
        </w:trPr>
        <w:tc>
          <w:tcPr>
            <w:tcW w:w="3119" w:type="dxa"/>
            <w:gridSpan w:val="3"/>
            <w:tcBorders>
              <w:top w:val="nil"/>
              <w:left w:val="nil"/>
              <w:bottom w:val="nil"/>
              <w:right w:val="nil"/>
            </w:tcBorders>
            <w:shd w:val="clear" w:color="auto" w:fill="auto"/>
            <w:noWrap/>
            <w:vAlign w:val="bottom"/>
            <w:hideMark/>
          </w:tcPr>
          <w:p w14:paraId="45905944" w14:textId="77777777" w:rsidR="00AA2528" w:rsidRPr="00AA2528" w:rsidRDefault="00AA2528" w:rsidP="00AA2528">
            <w:pPr>
              <w:spacing w:after="0" w:line="240" w:lineRule="auto"/>
              <w:jc w:val="center"/>
              <w:rPr>
                <w:rFonts w:ascii="Calibri" w:eastAsia="Times New Roman" w:hAnsi="Calibri" w:cs="Calibri"/>
                <w:color w:val="000000"/>
                <w:lang w:eastAsia="ru-RU"/>
              </w:rPr>
            </w:pPr>
          </w:p>
        </w:tc>
        <w:tc>
          <w:tcPr>
            <w:tcW w:w="850" w:type="dxa"/>
            <w:gridSpan w:val="2"/>
            <w:tcBorders>
              <w:top w:val="nil"/>
              <w:left w:val="nil"/>
              <w:bottom w:val="nil"/>
              <w:right w:val="nil"/>
            </w:tcBorders>
            <w:shd w:val="clear" w:color="auto" w:fill="auto"/>
            <w:noWrap/>
            <w:vAlign w:val="bottom"/>
            <w:hideMark/>
          </w:tcPr>
          <w:p w14:paraId="4DBD57C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73DC369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62282B61"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3A151C4E"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157" w:type="dxa"/>
            <w:gridSpan w:val="3"/>
            <w:tcBorders>
              <w:top w:val="nil"/>
              <w:left w:val="nil"/>
              <w:bottom w:val="nil"/>
              <w:right w:val="nil"/>
            </w:tcBorders>
            <w:shd w:val="clear" w:color="auto" w:fill="auto"/>
            <w:noWrap/>
            <w:vAlign w:val="bottom"/>
            <w:hideMark/>
          </w:tcPr>
          <w:p w14:paraId="56EB9DAC"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783" w:type="dxa"/>
            <w:gridSpan w:val="3"/>
            <w:tcBorders>
              <w:top w:val="nil"/>
              <w:left w:val="nil"/>
              <w:bottom w:val="nil"/>
              <w:right w:val="nil"/>
            </w:tcBorders>
            <w:shd w:val="clear" w:color="auto" w:fill="auto"/>
            <w:noWrap/>
            <w:vAlign w:val="bottom"/>
            <w:hideMark/>
          </w:tcPr>
          <w:p w14:paraId="280CB85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0B078CF6"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07" w:type="dxa"/>
            <w:gridSpan w:val="3"/>
            <w:tcBorders>
              <w:top w:val="nil"/>
              <w:left w:val="nil"/>
              <w:bottom w:val="nil"/>
              <w:right w:val="nil"/>
            </w:tcBorders>
            <w:shd w:val="clear" w:color="auto" w:fill="auto"/>
            <w:noWrap/>
            <w:vAlign w:val="bottom"/>
            <w:hideMark/>
          </w:tcPr>
          <w:p w14:paraId="3BB7802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4" w:type="dxa"/>
            <w:gridSpan w:val="5"/>
            <w:tcBorders>
              <w:top w:val="nil"/>
              <w:left w:val="nil"/>
              <w:bottom w:val="nil"/>
              <w:right w:val="nil"/>
            </w:tcBorders>
            <w:shd w:val="clear" w:color="auto" w:fill="auto"/>
            <w:noWrap/>
            <w:vAlign w:val="bottom"/>
            <w:hideMark/>
          </w:tcPr>
          <w:p w14:paraId="09BD0AC7"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2F8203F" w14:textId="77777777" w:rsidTr="002E087A">
        <w:trPr>
          <w:gridAfter w:val="54"/>
          <w:wAfter w:w="11251" w:type="dxa"/>
          <w:trHeight w:val="393"/>
        </w:trPr>
        <w:tc>
          <w:tcPr>
            <w:tcW w:w="13523" w:type="dxa"/>
            <w:gridSpan w:val="22"/>
            <w:tcBorders>
              <w:top w:val="nil"/>
              <w:left w:val="nil"/>
              <w:bottom w:val="nil"/>
              <w:right w:val="nil"/>
            </w:tcBorders>
            <w:shd w:val="clear" w:color="auto" w:fill="auto"/>
            <w:vAlign w:val="center"/>
            <w:hideMark/>
          </w:tcPr>
          <w:p w14:paraId="76BBF021"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lastRenderedPageBreak/>
              <w:t>Ведомственная структура расходов бюджета Митякинского сельского поселения на 2025 год и на плановый период 2026 год и 2027 годов</w:t>
            </w:r>
          </w:p>
        </w:tc>
      </w:tr>
      <w:tr w:rsidR="00AA2528" w:rsidRPr="00AA2528" w14:paraId="70AF4E5E" w14:textId="77777777" w:rsidTr="002E087A">
        <w:trPr>
          <w:gridAfter w:val="52"/>
          <w:wAfter w:w="10567" w:type="dxa"/>
          <w:trHeight w:val="315"/>
        </w:trPr>
        <w:tc>
          <w:tcPr>
            <w:tcW w:w="3119" w:type="dxa"/>
            <w:gridSpan w:val="3"/>
            <w:tcBorders>
              <w:top w:val="nil"/>
              <w:left w:val="nil"/>
              <w:bottom w:val="nil"/>
              <w:right w:val="nil"/>
            </w:tcBorders>
            <w:shd w:val="clear" w:color="auto" w:fill="auto"/>
            <w:noWrap/>
            <w:vAlign w:val="bottom"/>
            <w:hideMark/>
          </w:tcPr>
          <w:p w14:paraId="23F9C6E9"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gridSpan w:val="2"/>
            <w:tcBorders>
              <w:top w:val="nil"/>
              <w:left w:val="nil"/>
              <w:bottom w:val="nil"/>
              <w:right w:val="nil"/>
            </w:tcBorders>
            <w:shd w:val="clear" w:color="auto" w:fill="auto"/>
            <w:noWrap/>
            <w:vAlign w:val="bottom"/>
            <w:hideMark/>
          </w:tcPr>
          <w:p w14:paraId="4050B10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72A5732C"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5040604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50BBA452"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157" w:type="dxa"/>
            <w:gridSpan w:val="3"/>
            <w:tcBorders>
              <w:top w:val="nil"/>
              <w:left w:val="nil"/>
              <w:bottom w:val="nil"/>
              <w:right w:val="nil"/>
            </w:tcBorders>
            <w:shd w:val="clear" w:color="auto" w:fill="auto"/>
            <w:noWrap/>
            <w:vAlign w:val="bottom"/>
            <w:hideMark/>
          </w:tcPr>
          <w:p w14:paraId="499BADAA"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783" w:type="dxa"/>
            <w:gridSpan w:val="3"/>
            <w:tcBorders>
              <w:top w:val="nil"/>
              <w:left w:val="nil"/>
              <w:bottom w:val="nil"/>
              <w:right w:val="nil"/>
            </w:tcBorders>
            <w:shd w:val="clear" w:color="auto" w:fill="auto"/>
            <w:noWrap/>
            <w:vAlign w:val="bottom"/>
            <w:hideMark/>
          </w:tcPr>
          <w:p w14:paraId="74621E5C"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733393D3"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07" w:type="dxa"/>
            <w:gridSpan w:val="3"/>
            <w:tcBorders>
              <w:top w:val="nil"/>
              <w:left w:val="nil"/>
              <w:bottom w:val="nil"/>
              <w:right w:val="nil"/>
            </w:tcBorders>
            <w:shd w:val="clear" w:color="auto" w:fill="auto"/>
            <w:noWrap/>
            <w:vAlign w:val="bottom"/>
            <w:hideMark/>
          </w:tcPr>
          <w:p w14:paraId="1CBAEEC7"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4" w:type="dxa"/>
            <w:gridSpan w:val="5"/>
            <w:tcBorders>
              <w:top w:val="nil"/>
              <w:left w:val="nil"/>
              <w:bottom w:val="nil"/>
              <w:right w:val="nil"/>
            </w:tcBorders>
            <w:shd w:val="clear" w:color="auto" w:fill="auto"/>
            <w:noWrap/>
            <w:vAlign w:val="bottom"/>
            <w:hideMark/>
          </w:tcPr>
          <w:p w14:paraId="4A671C23"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3E968EE9" w14:textId="77777777" w:rsidTr="002E087A">
        <w:trPr>
          <w:gridAfter w:val="52"/>
          <w:wAfter w:w="10567" w:type="dxa"/>
          <w:trHeight w:val="360"/>
        </w:trPr>
        <w:tc>
          <w:tcPr>
            <w:tcW w:w="3119" w:type="dxa"/>
            <w:gridSpan w:val="3"/>
            <w:tcBorders>
              <w:top w:val="nil"/>
              <w:left w:val="nil"/>
              <w:bottom w:val="nil"/>
              <w:right w:val="nil"/>
            </w:tcBorders>
            <w:shd w:val="clear" w:color="auto" w:fill="auto"/>
            <w:vAlign w:val="center"/>
            <w:hideMark/>
          </w:tcPr>
          <w:p w14:paraId="105E5C52"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850" w:type="dxa"/>
            <w:gridSpan w:val="2"/>
            <w:tcBorders>
              <w:top w:val="nil"/>
              <w:left w:val="nil"/>
              <w:bottom w:val="nil"/>
              <w:right w:val="nil"/>
            </w:tcBorders>
            <w:shd w:val="clear" w:color="auto" w:fill="auto"/>
            <w:vAlign w:val="center"/>
            <w:hideMark/>
          </w:tcPr>
          <w:p w14:paraId="0F08661F"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850" w:type="dxa"/>
            <w:gridSpan w:val="2"/>
            <w:tcBorders>
              <w:top w:val="nil"/>
              <w:left w:val="nil"/>
              <w:bottom w:val="nil"/>
              <w:right w:val="nil"/>
            </w:tcBorders>
            <w:shd w:val="clear" w:color="auto" w:fill="auto"/>
            <w:vAlign w:val="center"/>
            <w:hideMark/>
          </w:tcPr>
          <w:p w14:paraId="50426CCE"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1135" w:type="dxa"/>
            <w:tcBorders>
              <w:top w:val="nil"/>
              <w:left w:val="nil"/>
              <w:bottom w:val="nil"/>
              <w:right w:val="nil"/>
            </w:tcBorders>
            <w:shd w:val="clear" w:color="auto" w:fill="auto"/>
            <w:vAlign w:val="center"/>
            <w:hideMark/>
          </w:tcPr>
          <w:p w14:paraId="1F5507DC"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vAlign w:val="center"/>
            <w:hideMark/>
          </w:tcPr>
          <w:p w14:paraId="1C1B416A"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2157" w:type="dxa"/>
            <w:gridSpan w:val="3"/>
            <w:tcBorders>
              <w:top w:val="nil"/>
              <w:left w:val="nil"/>
              <w:bottom w:val="nil"/>
              <w:right w:val="nil"/>
            </w:tcBorders>
            <w:shd w:val="clear" w:color="auto" w:fill="auto"/>
            <w:vAlign w:val="center"/>
            <w:hideMark/>
          </w:tcPr>
          <w:p w14:paraId="5CA945B7"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1783" w:type="dxa"/>
            <w:gridSpan w:val="3"/>
            <w:tcBorders>
              <w:top w:val="nil"/>
              <w:left w:val="nil"/>
              <w:bottom w:val="nil"/>
              <w:right w:val="nil"/>
            </w:tcBorders>
            <w:shd w:val="clear" w:color="auto" w:fill="auto"/>
            <w:vAlign w:val="center"/>
            <w:hideMark/>
          </w:tcPr>
          <w:p w14:paraId="64E45EE3"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796" w:type="dxa"/>
            <w:tcBorders>
              <w:top w:val="nil"/>
              <w:left w:val="nil"/>
              <w:bottom w:val="nil"/>
              <w:right w:val="nil"/>
            </w:tcBorders>
            <w:shd w:val="clear" w:color="auto" w:fill="auto"/>
            <w:vAlign w:val="center"/>
            <w:hideMark/>
          </w:tcPr>
          <w:p w14:paraId="28190967"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1107" w:type="dxa"/>
            <w:gridSpan w:val="3"/>
            <w:tcBorders>
              <w:top w:val="nil"/>
              <w:left w:val="nil"/>
              <w:bottom w:val="nil"/>
              <w:right w:val="nil"/>
            </w:tcBorders>
            <w:shd w:val="clear" w:color="auto" w:fill="auto"/>
            <w:vAlign w:val="center"/>
            <w:hideMark/>
          </w:tcPr>
          <w:p w14:paraId="638A6D36" w14:textId="77777777" w:rsidR="00AA2528" w:rsidRPr="00AA2528" w:rsidRDefault="00AA2528" w:rsidP="00AA2528">
            <w:pPr>
              <w:spacing w:after="0" w:line="240" w:lineRule="auto"/>
              <w:jc w:val="right"/>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 </w:t>
            </w:r>
          </w:p>
        </w:tc>
        <w:tc>
          <w:tcPr>
            <w:tcW w:w="1134" w:type="dxa"/>
            <w:gridSpan w:val="5"/>
            <w:tcBorders>
              <w:top w:val="nil"/>
              <w:left w:val="nil"/>
              <w:bottom w:val="nil"/>
              <w:right w:val="nil"/>
            </w:tcBorders>
            <w:shd w:val="clear" w:color="auto" w:fill="auto"/>
            <w:vAlign w:val="center"/>
            <w:hideMark/>
          </w:tcPr>
          <w:p w14:paraId="508CA4AE"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xml:space="preserve"> (тыс. руб.)</w:t>
            </w:r>
          </w:p>
        </w:tc>
      </w:tr>
      <w:tr w:rsidR="00AA2528" w:rsidRPr="00AA2528" w14:paraId="22E5883D" w14:textId="77777777" w:rsidTr="002E087A">
        <w:trPr>
          <w:gridAfter w:val="52"/>
          <w:wAfter w:w="10567" w:type="dxa"/>
          <w:trHeight w:val="269"/>
        </w:trPr>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56978"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Наименование</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BFEDA"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Мин</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CDE5D"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Рз</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B8893"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353BC"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ЦСР</w:t>
            </w:r>
          </w:p>
        </w:tc>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00F2A"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ВР</w:t>
            </w:r>
          </w:p>
        </w:tc>
        <w:tc>
          <w:tcPr>
            <w:tcW w:w="17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29D1E"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2025 год</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2603D"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План 2026</w:t>
            </w:r>
          </w:p>
        </w:tc>
        <w:tc>
          <w:tcPr>
            <w:tcW w:w="11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2E3EB"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xml:space="preserve"> 2026 год</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E8D75"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xml:space="preserve"> 2027 год</w:t>
            </w:r>
          </w:p>
        </w:tc>
      </w:tr>
      <w:tr w:rsidR="00AA2528" w:rsidRPr="00AA2528" w14:paraId="5552673D" w14:textId="77777777" w:rsidTr="002E087A">
        <w:trPr>
          <w:gridAfter w:val="50"/>
          <w:wAfter w:w="10345" w:type="dxa"/>
          <w:trHeight w:val="225"/>
        </w:trPr>
        <w:tc>
          <w:tcPr>
            <w:tcW w:w="3119" w:type="dxa"/>
            <w:gridSpan w:val="3"/>
            <w:vMerge/>
            <w:tcBorders>
              <w:top w:val="single" w:sz="4" w:space="0" w:color="auto"/>
              <w:left w:val="single" w:sz="4" w:space="0" w:color="auto"/>
              <w:bottom w:val="single" w:sz="4" w:space="0" w:color="auto"/>
              <w:right w:val="single" w:sz="4" w:space="0" w:color="auto"/>
            </w:tcBorders>
            <w:vAlign w:val="center"/>
            <w:hideMark/>
          </w:tcPr>
          <w:p w14:paraId="5AA8519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065002D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68A209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12027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F4C05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2157" w:type="dxa"/>
            <w:gridSpan w:val="3"/>
            <w:vMerge/>
            <w:tcBorders>
              <w:top w:val="single" w:sz="4" w:space="0" w:color="auto"/>
              <w:left w:val="single" w:sz="4" w:space="0" w:color="auto"/>
              <w:bottom w:val="single" w:sz="4" w:space="0" w:color="auto"/>
              <w:right w:val="single" w:sz="4" w:space="0" w:color="auto"/>
            </w:tcBorders>
            <w:vAlign w:val="center"/>
            <w:hideMark/>
          </w:tcPr>
          <w:p w14:paraId="5D834C7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783" w:type="dxa"/>
            <w:gridSpan w:val="3"/>
            <w:vMerge/>
            <w:tcBorders>
              <w:top w:val="single" w:sz="4" w:space="0" w:color="auto"/>
              <w:left w:val="single" w:sz="4" w:space="0" w:color="auto"/>
              <w:bottom w:val="single" w:sz="4" w:space="0" w:color="auto"/>
              <w:right w:val="single" w:sz="4" w:space="0" w:color="auto"/>
            </w:tcBorders>
            <w:vAlign w:val="center"/>
            <w:hideMark/>
          </w:tcPr>
          <w:p w14:paraId="1118D43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0092D05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107" w:type="dxa"/>
            <w:gridSpan w:val="3"/>
            <w:vMerge/>
            <w:tcBorders>
              <w:top w:val="single" w:sz="4" w:space="0" w:color="auto"/>
              <w:left w:val="single" w:sz="4" w:space="0" w:color="auto"/>
              <w:bottom w:val="single" w:sz="4" w:space="0" w:color="auto"/>
              <w:right w:val="single" w:sz="4" w:space="0" w:color="auto"/>
            </w:tcBorders>
            <w:vAlign w:val="center"/>
            <w:hideMark/>
          </w:tcPr>
          <w:p w14:paraId="1B4EC16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14:paraId="375EE15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4DF89AAB" w14:textId="77777777" w:rsidR="00AA2528" w:rsidRPr="00AA2528" w:rsidRDefault="00AA2528" w:rsidP="00AA2528">
            <w:pPr>
              <w:spacing w:after="0" w:line="240" w:lineRule="auto"/>
              <w:jc w:val="center"/>
              <w:rPr>
                <w:rFonts w:ascii="Times New Roman" w:eastAsia="Times New Roman" w:hAnsi="Times New Roman" w:cs="Times New Roman"/>
                <w:b/>
                <w:bCs/>
                <w:color w:val="000000"/>
                <w:sz w:val="20"/>
                <w:szCs w:val="20"/>
                <w:lang w:eastAsia="ru-RU"/>
              </w:rPr>
            </w:pPr>
          </w:p>
        </w:tc>
      </w:tr>
      <w:tr w:rsidR="00AA2528" w:rsidRPr="00AA2528" w14:paraId="0ACA5216" w14:textId="77777777" w:rsidTr="002E087A">
        <w:trPr>
          <w:gridAfter w:val="50"/>
          <w:wAfter w:w="10345" w:type="dxa"/>
          <w:trHeight w:val="225"/>
        </w:trPr>
        <w:tc>
          <w:tcPr>
            <w:tcW w:w="3119" w:type="dxa"/>
            <w:gridSpan w:val="3"/>
            <w:vMerge/>
            <w:tcBorders>
              <w:top w:val="single" w:sz="4" w:space="0" w:color="auto"/>
              <w:left w:val="single" w:sz="4" w:space="0" w:color="auto"/>
              <w:bottom w:val="single" w:sz="4" w:space="0" w:color="auto"/>
              <w:right w:val="single" w:sz="4" w:space="0" w:color="auto"/>
            </w:tcBorders>
            <w:vAlign w:val="center"/>
            <w:hideMark/>
          </w:tcPr>
          <w:p w14:paraId="554F763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475DFE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91BCAA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A396C4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FC18A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2157" w:type="dxa"/>
            <w:gridSpan w:val="3"/>
            <w:vMerge/>
            <w:tcBorders>
              <w:top w:val="single" w:sz="4" w:space="0" w:color="auto"/>
              <w:left w:val="single" w:sz="4" w:space="0" w:color="auto"/>
              <w:bottom w:val="single" w:sz="4" w:space="0" w:color="auto"/>
              <w:right w:val="single" w:sz="4" w:space="0" w:color="auto"/>
            </w:tcBorders>
            <w:vAlign w:val="center"/>
            <w:hideMark/>
          </w:tcPr>
          <w:p w14:paraId="4D4A298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783" w:type="dxa"/>
            <w:gridSpan w:val="3"/>
            <w:vMerge/>
            <w:tcBorders>
              <w:top w:val="single" w:sz="4" w:space="0" w:color="auto"/>
              <w:left w:val="single" w:sz="4" w:space="0" w:color="auto"/>
              <w:bottom w:val="single" w:sz="4" w:space="0" w:color="auto"/>
              <w:right w:val="single" w:sz="4" w:space="0" w:color="auto"/>
            </w:tcBorders>
            <w:vAlign w:val="center"/>
            <w:hideMark/>
          </w:tcPr>
          <w:p w14:paraId="3128646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75A1ACD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107" w:type="dxa"/>
            <w:gridSpan w:val="3"/>
            <w:vMerge/>
            <w:tcBorders>
              <w:top w:val="single" w:sz="4" w:space="0" w:color="auto"/>
              <w:left w:val="single" w:sz="4" w:space="0" w:color="auto"/>
              <w:bottom w:val="single" w:sz="4" w:space="0" w:color="auto"/>
              <w:right w:val="single" w:sz="4" w:space="0" w:color="auto"/>
            </w:tcBorders>
            <w:vAlign w:val="center"/>
            <w:hideMark/>
          </w:tcPr>
          <w:p w14:paraId="5671C9D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14:paraId="66592D6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06306CC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97204E9" w14:textId="77777777" w:rsidTr="002E087A">
        <w:trPr>
          <w:gridAfter w:val="50"/>
          <w:wAfter w:w="10345" w:type="dxa"/>
          <w:trHeight w:val="93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0EBBBB2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307CAF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0252F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14:paraId="0D36143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B2624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4C708DD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4FE415B"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20 082,6</w:t>
            </w:r>
          </w:p>
        </w:tc>
        <w:tc>
          <w:tcPr>
            <w:tcW w:w="796" w:type="dxa"/>
            <w:tcBorders>
              <w:top w:val="nil"/>
              <w:left w:val="nil"/>
              <w:bottom w:val="single" w:sz="4" w:space="0" w:color="auto"/>
              <w:right w:val="single" w:sz="4" w:space="0" w:color="auto"/>
            </w:tcBorders>
            <w:shd w:val="clear" w:color="auto" w:fill="auto"/>
            <w:noWrap/>
            <w:vAlign w:val="center"/>
            <w:hideMark/>
          </w:tcPr>
          <w:p w14:paraId="791E082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02B1CE1"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13 889,8</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0FFA872"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10 246,8</w:t>
            </w:r>
          </w:p>
        </w:tc>
        <w:tc>
          <w:tcPr>
            <w:tcW w:w="222" w:type="dxa"/>
            <w:gridSpan w:val="2"/>
            <w:vAlign w:val="center"/>
            <w:hideMark/>
          </w:tcPr>
          <w:p w14:paraId="4AEE0CE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77AA0688" w14:textId="77777777" w:rsidTr="002E087A">
        <w:trPr>
          <w:gridAfter w:val="50"/>
          <w:wAfter w:w="10345" w:type="dxa"/>
          <w:trHeight w:val="624"/>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633365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ОБЩЕГОСУДАРСТВЕННЫЕ ВОПРОСЫ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B7627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49736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47DD202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0926EA3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4F4BB8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2BCA87E1"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11 124,9</w:t>
            </w:r>
          </w:p>
        </w:tc>
        <w:tc>
          <w:tcPr>
            <w:tcW w:w="796" w:type="dxa"/>
            <w:tcBorders>
              <w:top w:val="nil"/>
              <w:left w:val="nil"/>
              <w:bottom w:val="single" w:sz="4" w:space="0" w:color="auto"/>
              <w:right w:val="single" w:sz="4" w:space="0" w:color="auto"/>
            </w:tcBorders>
            <w:shd w:val="clear" w:color="auto" w:fill="auto"/>
            <w:noWrap/>
            <w:vAlign w:val="center"/>
            <w:hideMark/>
          </w:tcPr>
          <w:p w14:paraId="13CB7CD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07FE247"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9 823,1</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45185F70"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9 393,1</w:t>
            </w:r>
          </w:p>
        </w:tc>
        <w:tc>
          <w:tcPr>
            <w:tcW w:w="222" w:type="dxa"/>
            <w:gridSpan w:val="2"/>
            <w:vAlign w:val="center"/>
            <w:hideMark/>
          </w:tcPr>
          <w:p w14:paraId="53121485"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76BA1D79" w14:textId="77777777" w:rsidTr="002E087A">
        <w:trPr>
          <w:gridAfter w:val="50"/>
          <w:wAfter w:w="10345" w:type="dxa"/>
          <w:trHeight w:val="187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50C995E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889A8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9E190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1333A49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noWrap/>
            <w:vAlign w:val="center"/>
            <w:hideMark/>
          </w:tcPr>
          <w:p w14:paraId="3F3D4C5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DA623C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9B88840"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9 509,5</w:t>
            </w:r>
          </w:p>
        </w:tc>
        <w:tc>
          <w:tcPr>
            <w:tcW w:w="796" w:type="dxa"/>
            <w:tcBorders>
              <w:top w:val="nil"/>
              <w:left w:val="nil"/>
              <w:bottom w:val="single" w:sz="4" w:space="0" w:color="auto"/>
              <w:right w:val="single" w:sz="4" w:space="0" w:color="auto"/>
            </w:tcBorders>
            <w:shd w:val="clear" w:color="auto" w:fill="auto"/>
            <w:noWrap/>
            <w:vAlign w:val="center"/>
            <w:hideMark/>
          </w:tcPr>
          <w:p w14:paraId="174FE71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6F61A0D7"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8 688,4</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0F64547D"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8 903,9</w:t>
            </w:r>
          </w:p>
        </w:tc>
        <w:tc>
          <w:tcPr>
            <w:tcW w:w="222" w:type="dxa"/>
            <w:gridSpan w:val="2"/>
            <w:vAlign w:val="center"/>
            <w:hideMark/>
          </w:tcPr>
          <w:p w14:paraId="170A06F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124904ED" w14:textId="77777777" w:rsidTr="002E087A">
        <w:trPr>
          <w:gridAfter w:val="50"/>
          <w:wAfter w:w="10345" w:type="dxa"/>
          <w:trHeight w:val="187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5D09B2C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D487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67145C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728EF9F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noWrap/>
            <w:vAlign w:val="center"/>
            <w:hideMark/>
          </w:tcPr>
          <w:p w14:paraId="7218AA1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89.1.00.00110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741E5B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1.2.0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76172BBE"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8 518,3</w:t>
            </w:r>
          </w:p>
        </w:tc>
        <w:tc>
          <w:tcPr>
            <w:tcW w:w="796" w:type="dxa"/>
            <w:tcBorders>
              <w:top w:val="nil"/>
              <w:left w:val="nil"/>
              <w:bottom w:val="single" w:sz="4" w:space="0" w:color="auto"/>
              <w:right w:val="single" w:sz="4" w:space="0" w:color="auto"/>
            </w:tcBorders>
            <w:shd w:val="clear" w:color="auto" w:fill="auto"/>
            <w:noWrap/>
            <w:vAlign w:val="center"/>
            <w:hideMark/>
          </w:tcPr>
          <w:p w14:paraId="71F61F0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A11CF21"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8 199,6</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843C84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8 398,9</w:t>
            </w:r>
          </w:p>
        </w:tc>
        <w:tc>
          <w:tcPr>
            <w:tcW w:w="222" w:type="dxa"/>
            <w:gridSpan w:val="2"/>
            <w:vAlign w:val="center"/>
            <w:hideMark/>
          </w:tcPr>
          <w:p w14:paraId="0B673AD7"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7EA5E204"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64EC22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7A312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BC4B6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6AA4BA80"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noWrap/>
            <w:vAlign w:val="center"/>
            <w:hideMark/>
          </w:tcPr>
          <w:p w14:paraId="4C93C0D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89.1.00.00190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5B5A4AC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1.2.0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31F491FC"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354,4</w:t>
            </w:r>
          </w:p>
        </w:tc>
        <w:tc>
          <w:tcPr>
            <w:tcW w:w="796" w:type="dxa"/>
            <w:tcBorders>
              <w:top w:val="nil"/>
              <w:left w:val="nil"/>
              <w:bottom w:val="single" w:sz="4" w:space="0" w:color="auto"/>
              <w:right w:val="single" w:sz="4" w:space="0" w:color="auto"/>
            </w:tcBorders>
            <w:shd w:val="clear" w:color="auto" w:fill="auto"/>
            <w:noWrap/>
            <w:vAlign w:val="center"/>
            <w:hideMark/>
          </w:tcPr>
          <w:p w14:paraId="0E913F86"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753EBC63"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369,8</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02CE1176"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380,8</w:t>
            </w:r>
          </w:p>
        </w:tc>
        <w:tc>
          <w:tcPr>
            <w:tcW w:w="222" w:type="dxa"/>
            <w:gridSpan w:val="2"/>
            <w:vAlign w:val="center"/>
            <w:hideMark/>
          </w:tcPr>
          <w:p w14:paraId="36809A22"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2A09997"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3CDCB83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945DD0"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DFDF1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2F7F1A6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noWrap/>
            <w:vAlign w:val="center"/>
            <w:hideMark/>
          </w:tcPr>
          <w:p w14:paraId="3A24A41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89.1.00.00190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AB86C9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002B7D7C"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636,6</w:t>
            </w:r>
          </w:p>
        </w:tc>
        <w:tc>
          <w:tcPr>
            <w:tcW w:w="796" w:type="dxa"/>
            <w:tcBorders>
              <w:top w:val="nil"/>
              <w:left w:val="nil"/>
              <w:bottom w:val="single" w:sz="4" w:space="0" w:color="auto"/>
              <w:right w:val="single" w:sz="4" w:space="0" w:color="auto"/>
            </w:tcBorders>
            <w:shd w:val="clear" w:color="auto" w:fill="auto"/>
            <w:noWrap/>
            <w:vAlign w:val="center"/>
            <w:hideMark/>
          </w:tcPr>
          <w:p w14:paraId="1F79A53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8C4C891"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118,8</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504F156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124,0</w:t>
            </w:r>
          </w:p>
        </w:tc>
        <w:tc>
          <w:tcPr>
            <w:tcW w:w="222" w:type="dxa"/>
            <w:gridSpan w:val="2"/>
            <w:vAlign w:val="center"/>
            <w:hideMark/>
          </w:tcPr>
          <w:p w14:paraId="04F4E923"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B277CF6" w14:textId="77777777" w:rsidTr="002E087A">
        <w:trPr>
          <w:gridAfter w:val="50"/>
          <w:wAfter w:w="10345" w:type="dxa"/>
          <w:trHeight w:val="3744"/>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26310056"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E6ABD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5B7E0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0CFF608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w:t>
            </w:r>
          </w:p>
        </w:tc>
        <w:tc>
          <w:tcPr>
            <w:tcW w:w="1276" w:type="dxa"/>
            <w:tcBorders>
              <w:top w:val="nil"/>
              <w:left w:val="nil"/>
              <w:bottom w:val="single" w:sz="4" w:space="0" w:color="auto"/>
              <w:right w:val="single" w:sz="4" w:space="0" w:color="auto"/>
            </w:tcBorders>
            <w:shd w:val="clear" w:color="auto" w:fill="auto"/>
            <w:noWrap/>
            <w:vAlign w:val="center"/>
            <w:hideMark/>
          </w:tcPr>
          <w:p w14:paraId="3C26467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89.9.00.72390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36980D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2180BADC"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w:t>
            </w:r>
          </w:p>
        </w:tc>
        <w:tc>
          <w:tcPr>
            <w:tcW w:w="796" w:type="dxa"/>
            <w:tcBorders>
              <w:top w:val="nil"/>
              <w:left w:val="nil"/>
              <w:bottom w:val="single" w:sz="4" w:space="0" w:color="auto"/>
              <w:right w:val="single" w:sz="4" w:space="0" w:color="auto"/>
            </w:tcBorders>
            <w:shd w:val="clear" w:color="auto" w:fill="auto"/>
            <w:noWrap/>
            <w:vAlign w:val="center"/>
            <w:hideMark/>
          </w:tcPr>
          <w:p w14:paraId="628D3BF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5F42A62F"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1AEE340A"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w:t>
            </w:r>
          </w:p>
        </w:tc>
        <w:tc>
          <w:tcPr>
            <w:tcW w:w="222" w:type="dxa"/>
            <w:gridSpan w:val="2"/>
            <w:vAlign w:val="center"/>
            <w:hideMark/>
          </w:tcPr>
          <w:p w14:paraId="3F4F2AB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A66FFC9" w14:textId="77777777" w:rsidTr="002E087A">
        <w:trPr>
          <w:gridAfter w:val="50"/>
          <w:wAfter w:w="10345" w:type="dxa"/>
          <w:trHeight w:val="624"/>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4F1BD3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F4A446"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C4EDB3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783D636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center"/>
            <w:hideMark/>
          </w:tcPr>
          <w:p w14:paraId="661BB27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4F99B0A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619FBE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3DE2EBC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57CC122"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798,6</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5E0A0EE4"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2EA1CF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6766A040" w14:textId="77777777" w:rsidTr="002E087A">
        <w:trPr>
          <w:gridAfter w:val="50"/>
          <w:wAfter w:w="10345" w:type="dxa"/>
          <w:trHeight w:val="93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C6F8EBF"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lastRenderedPageBreak/>
              <w:t>Реализация направления расходов по иным непрограммным мероприятиям (Специальные расходы)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EC40F3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88F5B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0B48539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07</w:t>
            </w:r>
          </w:p>
        </w:tc>
        <w:tc>
          <w:tcPr>
            <w:tcW w:w="1276" w:type="dxa"/>
            <w:tcBorders>
              <w:top w:val="nil"/>
              <w:left w:val="nil"/>
              <w:bottom w:val="single" w:sz="4" w:space="0" w:color="auto"/>
              <w:right w:val="single" w:sz="4" w:space="0" w:color="auto"/>
            </w:tcBorders>
            <w:shd w:val="clear" w:color="auto" w:fill="auto"/>
            <w:noWrap/>
            <w:vAlign w:val="center"/>
            <w:hideMark/>
          </w:tcPr>
          <w:p w14:paraId="70BA978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99.9.00.99990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4154C6B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8.8.0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C57B025"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7B0D639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BB2844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798,6</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1A896B5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24E7B064"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7A429D0C"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671EB2B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Резервные фонды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BB96F6"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9B2BD6"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2DEDB41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11</w:t>
            </w:r>
          </w:p>
        </w:tc>
        <w:tc>
          <w:tcPr>
            <w:tcW w:w="1276" w:type="dxa"/>
            <w:tcBorders>
              <w:top w:val="nil"/>
              <w:left w:val="nil"/>
              <w:bottom w:val="single" w:sz="4" w:space="0" w:color="auto"/>
              <w:right w:val="single" w:sz="4" w:space="0" w:color="auto"/>
            </w:tcBorders>
            <w:shd w:val="clear" w:color="auto" w:fill="auto"/>
            <w:noWrap/>
            <w:vAlign w:val="center"/>
            <w:hideMark/>
          </w:tcPr>
          <w:p w14:paraId="1322C03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735642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65052BD"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5,0</w:t>
            </w:r>
          </w:p>
        </w:tc>
        <w:tc>
          <w:tcPr>
            <w:tcW w:w="796" w:type="dxa"/>
            <w:tcBorders>
              <w:top w:val="nil"/>
              <w:left w:val="nil"/>
              <w:bottom w:val="single" w:sz="4" w:space="0" w:color="auto"/>
              <w:right w:val="single" w:sz="4" w:space="0" w:color="auto"/>
            </w:tcBorders>
            <w:shd w:val="clear" w:color="auto" w:fill="auto"/>
            <w:noWrap/>
            <w:vAlign w:val="center"/>
            <w:hideMark/>
          </w:tcPr>
          <w:p w14:paraId="2282C7F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E3E4E7D"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0755B947"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EB17E2E"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4E90439"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688FDCC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14BAA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492050"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306964E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11</w:t>
            </w:r>
          </w:p>
        </w:tc>
        <w:tc>
          <w:tcPr>
            <w:tcW w:w="1276" w:type="dxa"/>
            <w:tcBorders>
              <w:top w:val="nil"/>
              <w:left w:val="nil"/>
              <w:bottom w:val="single" w:sz="4" w:space="0" w:color="auto"/>
              <w:right w:val="single" w:sz="4" w:space="0" w:color="auto"/>
            </w:tcBorders>
            <w:shd w:val="clear" w:color="auto" w:fill="auto"/>
            <w:noWrap/>
            <w:vAlign w:val="center"/>
            <w:hideMark/>
          </w:tcPr>
          <w:p w14:paraId="56516CA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99.1.00.90100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0CC12D7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8.7.0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9FAD572"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5,0</w:t>
            </w:r>
          </w:p>
        </w:tc>
        <w:tc>
          <w:tcPr>
            <w:tcW w:w="796" w:type="dxa"/>
            <w:tcBorders>
              <w:top w:val="nil"/>
              <w:left w:val="nil"/>
              <w:bottom w:val="single" w:sz="4" w:space="0" w:color="auto"/>
              <w:right w:val="single" w:sz="4" w:space="0" w:color="auto"/>
            </w:tcBorders>
            <w:shd w:val="clear" w:color="auto" w:fill="auto"/>
            <w:noWrap/>
            <w:vAlign w:val="center"/>
            <w:hideMark/>
          </w:tcPr>
          <w:p w14:paraId="56DB69B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A73F351"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0D4A2FBD"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21619C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CDD9365"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0A53D97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Другие общегосударственные вопросы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DC9C2F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49E57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3DF598C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1F2856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1FF5617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23A9EFC6"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1 610,4</w:t>
            </w:r>
          </w:p>
        </w:tc>
        <w:tc>
          <w:tcPr>
            <w:tcW w:w="796" w:type="dxa"/>
            <w:tcBorders>
              <w:top w:val="nil"/>
              <w:left w:val="nil"/>
              <w:bottom w:val="single" w:sz="4" w:space="0" w:color="auto"/>
              <w:right w:val="single" w:sz="4" w:space="0" w:color="auto"/>
            </w:tcBorders>
            <w:shd w:val="clear" w:color="auto" w:fill="auto"/>
            <w:noWrap/>
            <w:vAlign w:val="center"/>
            <w:hideMark/>
          </w:tcPr>
          <w:p w14:paraId="49603FF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C82DA0C"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336,1</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12F3C6BE"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489,2</w:t>
            </w:r>
          </w:p>
        </w:tc>
        <w:tc>
          <w:tcPr>
            <w:tcW w:w="222" w:type="dxa"/>
            <w:gridSpan w:val="2"/>
            <w:vAlign w:val="center"/>
            <w:hideMark/>
          </w:tcPr>
          <w:p w14:paraId="2D1C2C55"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FAFC819"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B6C4D5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E0505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C77AB0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15E8B13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AE4438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01.4.01.20010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41FE9D9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FF112CE"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353,9</w:t>
            </w:r>
          </w:p>
        </w:tc>
        <w:tc>
          <w:tcPr>
            <w:tcW w:w="796" w:type="dxa"/>
            <w:tcBorders>
              <w:top w:val="nil"/>
              <w:left w:val="nil"/>
              <w:bottom w:val="single" w:sz="4" w:space="0" w:color="auto"/>
              <w:right w:val="single" w:sz="4" w:space="0" w:color="auto"/>
            </w:tcBorders>
            <w:shd w:val="clear" w:color="auto" w:fill="auto"/>
            <w:noWrap/>
            <w:vAlign w:val="center"/>
            <w:hideMark/>
          </w:tcPr>
          <w:p w14:paraId="3E6B5E5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80E68CD"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1BD7415D"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2BF34BC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277D0DE"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059C2BA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343142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68493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6ECDE69F"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6C15569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01.4.02.20020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09A7262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C6ED35F"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197,0</w:t>
            </w:r>
          </w:p>
        </w:tc>
        <w:tc>
          <w:tcPr>
            <w:tcW w:w="796" w:type="dxa"/>
            <w:tcBorders>
              <w:top w:val="nil"/>
              <w:left w:val="nil"/>
              <w:bottom w:val="single" w:sz="4" w:space="0" w:color="auto"/>
              <w:right w:val="single" w:sz="4" w:space="0" w:color="auto"/>
            </w:tcBorders>
            <w:shd w:val="clear" w:color="auto" w:fill="auto"/>
            <w:noWrap/>
            <w:vAlign w:val="center"/>
            <w:hideMark/>
          </w:tcPr>
          <w:p w14:paraId="72AFC85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5CA68481"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B36384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6A19FFD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83E8A26" w14:textId="77777777" w:rsidTr="002E087A">
        <w:trPr>
          <w:gridAfter w:val="50"/>
          <w:wAfter w:w="10345" w:type="dxa"/>
          <w:trHeight w:val="343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994834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lastRenderedPageBreak/>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7C2DB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F2421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2FDEFF5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18F69E6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07.4.02.20110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48286BB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1B8A365"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82,0</w:t>
            </w:r>
          </w:p>
        </w:tc>
        <w:tc>
          <w:tcPr>
            <w:tcW w:w="796" w:type="dxa"/>
            <w:tcBorders>
              <w:top w:val="nil"/>
              <w:left w:val="nil"/>
              <w:bottom w:val="single" w:sz="4" w:space="0" w:color="auto"/>
              <w:right w:val="single" w:sz="4" w:space="0" w:color="auto"/>
            </w:tcBorders>
            <w:shd w:val="clear" w:color="auto" w:fill="auto"/>
            <w:noWrap/>
            <w:vAlign w:val="center"/>
            <w:hideMark/>
          </w:tcPr>
          <w:p w14:paraId="33612CB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1FD25D9"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57A1C69B"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44CFAC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207771E"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2246C16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77427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3DE78F"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7AE93D5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60E38ED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11.4.01.20130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14EAE22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1F21602"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650,0</w:t>
            </w:r>
          </w:p>
        </w:tc>
        <w:tc>
          <w:tcPr>
            <w:tcW w:w="796" w:type="dxa"/>
            <w:tcBorders>
              <w:top w:val="nil"/>
              <w:left w:val="nil"/>
              <w:bottom w:val="single" w:sz="4" w:space="0" w:color="auto"/>
              <w:right w:val="single" w:sz="4" w:space="0" w:color="auto"/>
            </w:tcBorders>
            <w:shd w:val="clear" w:color="auto" w:fill="auto"/>
            <w:noWrap/>
            <w:vAlign w:val="center"/>
            <w:hideMark/>
          </w:tcPr>
          <w:p w14:paraId="0F43148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B777C0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51DDCB1E"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44C62F0A"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10D9E967" w14:textId="77777777" w:rsidTr="002E087A">
        <w:trPr>
          <w:gridAfter w:val="50"/>
          <w:wAfter w:w="10345" w:type="dxa"/>
          <w:trHeight w:val="249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73715D4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F13C95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2075C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19527B2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0C4C562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99.9.00.20140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6792B43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02199BB3"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10,0</w:t>
            </w:r>
          </w:p>
        </w:tc>
        <w:tc>
          <w:tcPr>
            <w:tcW w:w="796" w:type="dxa"/>
            <w:tcBorders>
              <w:top w:val="nil"/>
              <w:left w:val="nil"/>
              <w:bottom w:val="single" w:sz="4" w:space="0" w:color="auto"/>
              <w:right w:val="single" w:sz="4" w:space="0" w:color="auto"/>
            </w:tcBorders>
            <w:shd w:val="clear" w:color="auto" w:fill="auto"/>
            <w:noWrap/>
            <w:vAlign w:val="center"/>
            <w:hideMark/>
          </w:tcPr>
          <w:p w14:paraId="2B76C81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6E6FEB1"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6C578BB"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40B5931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89304D0" w14:textId="77777777" w:rsidTr="002E087A">
        <w:trPr>
          <w:gridAfter w:val="50"/>
          <w:wAfter w:w="10345" w:type="dxa"/>
          <w:trHeight w:val="93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2DBBF6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lastRenderedPageBreak/>
              <w:t>Условно утвержденные расходы по иным непрограммным мероприятиям (Специальные расходы)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4B9C7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6BED30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71B2A42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6D5092F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99.9.00.90110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4722A7B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8.8.0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7898BF9"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796" w:type="dxa"/>
            <w:tcBorders>
              <w:top w:val="nil"/>
              <w:left w:val="nil"/>
              <w:bottom w:val="single" w:sz="4" w:space="0" w:color="auto"/>
              <w:right w:val="single" w:sz="4" w:space="0" w:color="auto"/>
            </w:tcBorders>
            <w:shd w:val="clear" w:color="auto" w:fill="auto"/>
            <w:noWrap/>
            <w:vAlign w:val="center"/>
            <w:hideMark/>
          </w:tcPr>
          <w:p w14:paraId="12CB9D8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28674E96"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336,1</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1E3EA4B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489,2</w:t>
            </w:r>
          </w:p>
        </w:tc>
        <w:tc>
          <w:tcPr>
            <w:tcW w:w="222" w:type="dxa"/>
            <w:gridSpan w:val="2"/>
            <w:vAlign w:val="center"/>
            <w:hideMark/>
          </w:tcPr>
          <w:p w14:paraId="6441BA4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E5E5C9A" w14:textId="77777777" w:rsidTr="002E087A">
        <w:trPr>
          <w:gridAfter w:val="50"/>
          <w:wAfter w:w="10345" w:type="dxa"/>
          <w:trHeight w:val="93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B2C780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06786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4677B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center"/>
            <w:hideMark/>
          </w:tcPr>
          <w:p w14:paraId="356B6EF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13</w:t>
            </w:r>
          </w:p>
        </w:tc>
        <w:tc>
          <w:tcPr>
            <w:tcW w:w="1276" w:type="dxa"/>
            <w:tcBorders>
              <w:top w:val="nil"/>
              <w:left w:val="nil"/>
              <w:bottom w:val="single" w:sz="4" w:space="0" w:color="auto"/>
              <w:right w:val="single" w:sz="4" w:space="0" w:color="auto"/>
            </w:tcBorders>
            <w:shd w:val="clear" w:color="auto" w:fill="auto"/>
            <w:noWrap/>
            <w:vAlign w:val="center"/>
            <w:hideMark/>
          </w:tcPr>
          <w:p w14:paraId="758CB82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99.9.00.99990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281490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8.5.0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24DC108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317,5</w:t>
            </w:r>
          </w:p>
        </w:tc>
        <w:tc>
          <w:tcPr>
            <w:tcW w:w="796" w:type="dxa"/>
            <w:tcBorders>
              <w:top w:val="nil"/>
              <w:left w:val="nil"/>
              <w:bottom w:val="single" w:sz="4" w:space="0" w:color="auto"/>
              <w:right w:val="single" w:sz="4" w:space="0" w:color="auto"/>
            </w:tcBorders>
            <w:shd w:val="clear" w:color="auto" w:fill="auto"/>
            <w:noWrap/>
            <w:vAlign w:val="center"/>
            <w:hideMark/>
          </w:tcPr>
          <w:p w14:paraId="2972C33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2B8DDD8"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9236369"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5DA998F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76DEC6A3"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513591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НАЦИОНАЛЬНАЯ ОБОРОНА</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4E66D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CCB7A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02</w:t>
            </w:r>
          </w:p>
        </w:tc>
        <w:tc>
          <w:tcPr>
            <w:tcW w:w="1135" w:type="dxa"/>
            <w:tcBorders>
              <w:top w:val="nil"/>
              <w:left w:val="nil"/>
              <w:bottom w:val="single" w:sz="4" w:space="0" w:color="auto"/>
              <w:right w:val="single" w:sz="4" w:space="0" w:color="auto"/>
            </w:tcBorders>
            <w:shd w:val="clear" w:color="auto" w:fill="auto"/>
            <w:noWrap/>
            <w:vAlign w:val="center"/>
            <w:hideMark/>
          </w:tcPr>
          <w:p w14:paraId="2CAF32B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5838E87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1A3B55E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715C5B7B"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413,6</w:t>
            </w:r>
          </w:p>
        </w:tc>
        <w:tc>
          <w:tcPr>
            <w:tcW w:w="796" w:type="dxa"/>
            <w:tcBorders>
              <w:top w:val="nil"/>
              <w:left w:val="nil"/>
              <w:bottom w:val="single" w:sz="4" w:space="0" w:color="auto"/>
              <w:right w:val="single" w:sz="4" w:space="0" w:color="auto"/>
            </w:tcBorders>
            <w:shd w:val="clear" w:color="auto" w:fill="auto"/>
            <w:noWrap/>
            <w:vAlign w:val="center"/>
            <w:hideMark/>
          </w:tcPr>
          <w:p w14:paraId="7F2E7D9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594BFBB"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448,2</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268C337D"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463,9</w:t>
            </w:r>
          </w:p>
        </w:tc>
        <w:tc>
          <w:tcPr>
            <w:tcW w:w="222" w:type="dxa"/>
            <w:gridSpan w:val="2"/>
            <w:vAlign w:val="center"/>
            <w:hideMark/>
          </w:tcPr>
          <w:p w14:paraId="6BA011F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8A8EAE5" w14:textId="77777777" w:rsidTr="002E087A">
        <w:trPr>
          <w:gridAfter w:val="50"/>
          <w:wAfter w:w="10345" w:type="dxa"/>
          <w:trHeight w:val="624"/>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5B77502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4BBD0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9F272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02</w:t>
            </w:r>
          </w:p>
        </w:tc>
        <w:tc>
          <w:tcPr>
            <w:tcW w:w="1135" w:type="dxa"/>
            <w:tcBorders>
              <w:top w:val="nil"/>
              <w:left w:val="nil"/>
              <w:bottom w:val="single" w:sz="4" w:space="0" w:color="auto"/>
              <w:right w:val="single" w:sz="4" w:space="0" w:color="auto"/>
            </w:tcBorders>
            <w:shd w:val="clear" w:color="auto" w:fill="auto"/>
            <w:noWrap/>
            <w:vAlign w:val="center"/>
            <w:hideMark/>
          </w:tcPr>
          <w:p w14:paraId="3BAE082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1E7C1CF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1A70AE5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FDCFB52"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413,6</w:t>
            </w:r>
          </w:p>
        </w:tc>
        <w:tc>
          <w:tcPr>
            <w:tcW w:w="796" w:type="dxa"/>
            <w:tcBorders>
              <w:top w:val="nil"/>
              <w:left w:val="nil"/>
              <w:bottom w:val="single" w:sz="4" w:space="0" w:color="auto"/>
              <w:right w:val="single" w:sz="4" w:space="0" w:color="auto"/>
            </w:tcBorders>
            <w:shd w:val="clear" w:color="auto" w:fill="auto"/>
            <w:noWrap/>
            <w:vAlign w:val="center"/>
            <w:hideMark/>
          </w:tcPr>
          <w:p w14:paraId="0BA2701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71B26955"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448,2</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47FD950"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463,9</w:t>
            </w:r>
          </w:p>
        </w:tc>
        <w:tc>
          <w:tcPr>
            <w:tcW w:w="222" w:type="dxa"/>
            <w:gridSpan w:val="2"/>
            <w:vAlign w:val="center"/>
            <w:hideMark/>
          </w:tcPr>
          <w:p w14:paraId="17C0C096"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63792DC" w14:textId="77777777" w:rsidTr="002E087A">
        <w:trPr>
          <w:gridAfter w:val="50"/>
          <w:wAfter w:w="10345" w:type="dxa"/>
          <w:trHeight w:val="249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63483A1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E8871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792C92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w:t>
            </w:r>
          </w:p>
        </w:tc>
        <w:tc>
          <w:tcPr>
            <w:tcW w:w="1135" w:type="dxa"/>
            <w:tcBorders>
              <w:top w:val="nil"/>
              <w:left w:val="nil"/>
              <w:bottom w:val="single" w:sz="4" w:space="0" w:color="auto"/>
              <w:right w:val="single" w:sz="4" w:space="0" w:color="auto"/>
            </w:tcBorders>
            <w:shd w:val="clear" w:color="auto" w:fill="auto"/>
            <w:noWrap/>
            <w:vAlign w:val="center"/>
            <w:hideMark/>
          </w:tcPr>
          <w:p w14:paraId="653AE00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1EB1AC70"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89.9.00.51180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130FF2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1.2.0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FB888E6"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394,8</w:t>
            </w:r>
          </w:p>
        </w:tc>
        <w:tc>
          <w:tcPr>
            <w:tcW w:w="796" w:type="dxa"/>
            <w:tcBorders>
              <w:top w:val="nil"/>
              <w:left w:val="nil"/>
              <w:bottom w:val="single" w:sz="4" w:space="0" w:color="auto"/>
              <w:right w:val="single" w:sz="4" w:space="0" w:color="auto"/>
            </w:tcBorders>
            <w:shd w:val="clear" w:color="auto" w:fill="auto"/>
            <w:noWrap/>
            <w:vAlign w:val="center"/>
            <w:hideMark/>
          </w:tcPr>
          <w:p w14:paraId="1568DFAF"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735A076D"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415,5</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5FDBCC0B"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420,9</w:t>
            </w:r>
          </w:p>
        </w:tc>
        <w:tc>
          <w:tcPr>
            <w:tcW w:w="222" w:type="dxa"/>
            <w:gridSpan w:val="2"/>
            <w:vAlign w:val="center"/>
            <w:hideMark/>
          </w:tcPr>
          <w:p w14:paraId="0E2FAE1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CC30F29" w14:textId="77777777" w:rsidTr="002E087A">
        <w:trPr>
          <w:gridAfter w:val="50"/>
          <w:wAfter w:w="10345" w:type="dxa"/>
          <w:trHeight w:val="249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2D09D33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F8E84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F2E87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w:t>
            </w:r>
          </w:p>
        </w:tc>
        <w:tc>
          <w:tcPr>
            <w:tcW w:w="1135" w:type="dxa"/>
            <w:tcBorders>
              <w:top w:val="nil"/>
              <w:left w:val="nil"/>
              <w:bottom w:val="single" w:sz="4" w:space="0" w:color="auto"/>
              <w:right w:val="single" w:sz="4" w:space="0" w:color="auto"/>
            </w:tcBorders>
            <w:shd w:val="clear" w:color="auto" w:fill="auto"/>
            <w:noWrap/>
            <w:vAlign w:val="center"/>
            <w:hideMark/>
          </w:tcPr>
          <w:p w14:paraId="38CC275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0B0F25B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89.9.00.51180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5F263B16"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8B5ACE2"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18,8</w:t>
            </w:r>
          </w:p>
        </w:tc>
        <w:tc>
          <w:tcPr>
            <w:tcW w:w="796" w:type="dxa"/>
            <w:tcBorders>
              <w:top w:val="nil"/>
              <w:left w:val="nil"/>
              <w:bottom w:val="single" w:sz="4" w:space="0" w:color="auto"/>
              <w:right w:val="single" w:sz="4" w:space="0" w:color="auto"/>
            </w:tcBorders>
            <w:shd w:val="clear" w:color="auto" w:fill="auto"/>
            <w:noWrap/>
            <w:vAlign w:val="center"/>
            <w:hideMark/>
          </w:tcPr>
          <w:p w14:paraId="4CB6378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57D7005"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32,7</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383F1CD9"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43,0</w:t>
            </w:r>
          </w:p>
        </w:tc>
        <w:tc>
          <w:tcPr>
            <w:tcW w:w="222" w:type="dxa"/>
            <w:gridSpan w:val="2"/>
            <w:vAlign w:val="center"/>
            <w:hideMark/>
          </w:tcPr>
          <w:p w14:paraId="6842910A"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879A9CE" w14:textId="77777777" w:rsidTr="002E087A">
        <w:trPr>
          <w:gridAfter w:val="50"/>
          <w:wAfter w:w="10345" w:type="dxa"/>
          <w:trHeight w:val="93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22992A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lastRenderedPageBreak/>
              <w:t>НАЦИОНАЛЬНАЯ БЕЗОПАСНОСТЬ И ПРАВООХРАНИТЕЛЬНАЯ ДЕЯТЕЛЬНОСТЬ</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EAF23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5A3B7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03</w:t>
            </w:r>
          </w:p>
        </w:tc>
        <w:tc>
          <w:tcPr>
            <w:tcW w:w="1135" w:type="dxa"/>
            <w:tcBorders>
              <w:top w:val="nil"/>
              <w:left w:val="nil"/>
              <w:bottom w:val="single" w:sz="4" w:space="0" w:color="auto"/>
              <w:right w:val="single" w:sz="4" w:space="0" w:color="auto"/>
            </w:tcBorders>
            <w:shd w:val="clear" w:color="auto" w:fill="auto"/>
            <w:noWrap/>
            <w:vAlign w:val="center"/>
            <w:hideMark/>
          </w:tcPr>
          <w:p w14:paraId="37A8DD4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43E202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E650BF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45896769"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297,0</w:t>
            </w:r>
          </w:p>
        </w:tc>
        <w:tc>
          <w:tcPr>
            <w:tcW w:w="796" w:type="dxa"/>
            <w:tcBorders>
              <w:top w:val="nil"/>
              <w:left w:val="nil"/>
              <w:bottom w:val="single" w:sz="4" w:space="0" w:color="auto"/>
              <w:right w:val="single" w:sz="4" w:space="0" w:color="auto"/>
            </w:tcBorders>
            <w:shd w:val="clear" w:color="auto" w:fill="auto"/>
            <w:noWrap/>
            <w:vAlign w:val="center"/>
            <w:hideMark/>
          </w:tcPr>
          <w:p w14:paraId="43510F1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7BBFCE9"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21E2222E"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B4606A4"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1C58BB25"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7E7410C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Обеспечение пожарной безопасности</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B4DDC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AC6DA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03</w:t>
            </w:r>
          </w:p>
        </w:tc>
        <w:tc>
          <w:tcPr>
            <w:tcW w:w="1135" w:type="dxa"/>
            <w:tcBorders>
              <w:top w:val="nil"/>
              <w:left w:val="nil"/>
              <w:bottom w:val="single" w:sz="4" w:space="0" w:color="auto"/>
              <w:right w:val="single" w:sz="4" w:space="0" w:color="auto"/>
            </w:tcBorders>
            <w:shd w:val="clear" w:color="auto" w:fill="auto"/>
            <w:noWrap/>
            <w:vAlign w:val="center"/>
            <w:hideMark/>
          </w:tcPr>
          <w:p w14:paraId="5FF7D4D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10</w:t>
            </w:r>
          </w:p>
        </w:tc>
        <w:tc>
          <w:tcPr>
            <w:tcW w:w="1276" w:type="dxa"/>
            <w:tcBorders>
              <w:top w:val="nil"/>
              <w:left w:val="nil"/>
              <w:bottom w:val="single" w:sz="4" w:space="0" w:color="auto"/>
              <w:right w:val="single" w:sz="4" w:space="0" w:color="auto"/>
            </w:tcBorders>
            <w:shd w:val="clear" w:color="auto" w:fill="auto"/>
            <w:noWrap/>
            <w:vAlign w:val="center"/>
            <w:hideMark/>
          </w:tcPr>
          <w:p w14:paraId="41AD444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F2026A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7F78124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297,0</w:t>
            </w:r>
          </w:p>
        </w:tc>
        <w:tc>
          <w:tcPr>
            <w:tcW w:w="796" w:type="dxa"/>
            <w:tcBorders>
              <w:top w:val="nil"/>
              <w:left w:val="nil"/>
              <w:bottom w:val="single" w:sz="4" w:space="0" w:color="auto"/>
              <w:right w:val="single" w:sz="4" w:space="0" w:color="auto"/>
            </w:tcBorders>
            <w:shd w:val="clear" w:color="auto" w:fill="auto"/>
            <w:noWrap/>
            <w:vAlign w:val="center"/>
            <w:hideMark/>
          </w:tcPr>
          <w:p w14:paraId="3C6356A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9FF8175"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A1641F7"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2ED801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96C5AC6"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3102F6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EF7DF7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445F3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135" w:type="dxa"/>
            <w:tcBorders>
              <w:top w:val="nil"/>
              <w:left w:val="nil"/>
              <w:bottom w:val="single" w:sz="4" w:space="0" w:color="auto"/>
              <w:right w:val="single" w:sz="4" w:space="0" w:color="auto"/>
            </w:tcBorders>
            <w:shd w:val="clear" w:color="auto" w:fill="auto"/>
            <w:noWrap/>
            <w:vAlign w:val="center"/>
            <w:hideMark/>
          </w:tcPr>
          <w:p w14:paraId="7804FD5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10</w:t>
            </w:r>
          </w:p>
        </w:tc>
        <w:tc>
          <w:tcPr>
            <w:tcW w:w="1276" w:type="dxa"/>
            <w:tcBorders>
              <w:top w:val="nil"/>
              <w:left w:val="nil"/>
              <w:bottom w:val="single" w:sz="4" w:space="0" w:color="auto"/>
              <w:right w:val="single" w:sz="4" w:space="0" w:color="auto"/>
            </w:tcBorders>
            <w:shd w:val="clear" w:color="auto" w:fill="auto"/>
            <w:noWrap/>
            <w:vAlign w:val="center"/>
            <w:hideMark/>
          </w:tcPr>
          <w:p w14:paraId="72770BC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02.4.01.20030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5C0CAF9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DB8C78F"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297,0</w:t>
            </w:r>
          </w:p>
        </w:tc>
        <w:tc>
          <w:tcPr>
            <w:tcW w:w="796" w:type="dxa"/>
            <w:tcBorders>
              <w:top w:val="nil"/>
              <w:left w:val="nil"/>
              <w:bottom w:val="single" w:sz="4" w:space="0" w:color="auto"/>
              <w:right w:val="single" w:sz="4" w:space="0" w:color="auto"/>
            </w:tcBorders>
            <w:shd w:val="clear" w:color="auto" w:fill="auto"/>
            <w:noWrap/>
            <w:vAlign w:val="center"/>
            <w:hideMark/>
          </w:tcPr>
          <w:p w14:paraId="64CCB06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B978E20"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20341208"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08A47D6C"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3BBBBD8E"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3CE31CC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НАЦИОНАЛЬНАЯ ЭКОНОМИКА</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FD480C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5DDEE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noWrap/>
            <w:vAlign w:val="center"/>
            <w:hideMark/>
          </w:tcPr>
          <w:p w14:paraId="1A3D718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2391C9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40995F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ECAA316"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1 356,3</w:t>
            </w:r>
          </w:p>
        </w:tc>
        <w:tc>
          <w:tcPr>
            <w:tcW w:w="796" w:type="dxa"/>
            <w:tcBorders>
              <w:top w:val="nil"/>
              <w:left w:val="nil"/>
              <w:bottom w:val="single" w:sz="4" w:space="0" w:color="auto"/>
              <w:right w:val="single" w:sz="4" w:space="0" w:color="auto"/>
            </w:tcBorders>
            <w:shd w:val="clear" w:color="auto" w:fill="auto"/>
            <w:noWrap/>
            <w:vAlign w:val="center"/>
            <w:hideMark/>
          </w:tcPr>
          <w:p w14:paraId="5EDF369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43F2B02"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661BCD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E97AC5A"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70A5B5D"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2C63C7A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Дорожное хозяйство (дорожные фонды)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AEF2E0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C6A78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noWrap/>
            <w:vAlign w:val="center"/>
            <w:hideMark/>
          </w:tcPr>
          <w:p w14:paraId="2414C03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09</w:t>
            </w:r>
          </w:p>
        </w:tc>
        <w:tc>
          <w:tcPr>
            <w:tcW w:w="1276" w:type="dxa"/>
            <w:tcBorders>
              <w:top w:val="nil"/>
              <w:left w:val="nil"/>
              <w:bottom w:val="single" w:sz="4" w:space="0" w:color="auto"/>
              <w:right w:val="single" w:sz="4" w:space="0" w:color="auto"/>
            </w:tcBorders>
            <w:shd w:val="clear" w:color="auto" w:fill="auto"/>
            <w:noWrap/>
            <w:vAlign w:val="center"/>
            <w:hideMark/>
          </w:tcPr>
          <w:p w14:paraId="4B1F4C0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0AB4BC6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2AB972D"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1 341,3</w:t>
            </w:r>
          </w:p>
        </w:tc>
        <w:tc>
          <w:tcPr>
            <w:tcW w:w="796" w:type="dxa"/>
            <w:tcBorders>
              <w:top w:val="nil"/>
              <w:left w:val="nil"/>
              <w:bottom w:val="single" w:sz="4" w:space="0" w:color="auto"/>
              <w:right w:val="single" w:sz="4" w:space="0" w:color="auto"/>
            </w:tcBorders>
            <w:shd w:val="clear" w:color="auto" w:fill="auto"/>
            <w:noWrap/>
            <w:vAlign w:val="center"/>
            <w:hideMark/>
          </w:tcPr>
          <w:p w14:paraId="1BD36D3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910D475"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35B3564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C02EB51"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C4D6C18" w14:textId="77777777" w:rsidTr="002E087A">
        <w:trPr>
          <w:gridAfter w:val="50"/>
          <w:wAfter w:w="10345" w:type="dxa"/>
          <w:trHeight w:val="187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35FEFE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843B9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EE667F"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noWrap/>
            <w:vAlign w:val="center"/>
            <w:hideMark/>
          </w:tcPr>
          <w:p w14:paraId="15DEE5C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09</w:t>
            </w:r>
          </w:p>
        </w:tc>
        <w:tc>
          <w:tcPr>
            <w:tcW w:w="1276" w:type="dxa"/>
            <w:tcBorders>
              <w:top w:val="nil"/>
              <w:left w:val="nil"/>
              <w:bottom w:val="single" w:sz="4" w:space="0" w:color="auto"/>
              <w:right w:val="single" w:sz="4" w:space="0" w:color="auto"/>
            </w:tcBorders>
            <w:shd w:val="clear" w:color="auto" w:fill="auto"/>
            <w:noWrap/>
            <w:vAlign w:val="center"/>
            <w:hideMark/>
          </w:tcPr>
          <w:p w14:paraId="23222D1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03.4.01.20040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7128490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31869FE8"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1 341,3</w:t>
            </w:r>
          </w:p>
        </w:tc>
        <w:tc>
          <w:tcPr>
            <w:tcW w:w="796" w:type="dxa"/>
            <w:tcBorders>
              <w:top w:val="nil"/>
              <w:left w:val="nil"/>
              <w:bottom w:val="single" w:sz="4" w:space="0" w:color="auto"/>
              <w:right w:val="single" w:sz="4" w:space="0" w:color="auto"/>
            </w:tcBorders>
            <w:shd w:val="clear" w:color="auto" w:fill="auto"/>
            <w:noWrap/>
            <w:vAlign w:val="center"/>
            <w:hideMark/>
          </w:tcPr>
          <w:p w14:paraId="14B1659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74942C2C"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36F82A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17F42573"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E555A2A" w14:textId="77777777" w:rsidTr="002E087A">
        <w:trPr>
          <w:gridAfter w:val="50"/>
          <w:wAfter w:w="10345" w:type="dxa"/>
          <w:trHeight w:val="624"/>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1389AD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39977A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8F64E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noWrap/>
            <w:vAlign w:val="center"/>
            <w:hideMark/>
          </w:tcPr>
          <w:p w14:paraId="251EF71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12</w:t>
            </w:r>
          </w:p>
        </w:tc>
        <w:tc>
          <w:tcPr>
            <w:tcW w:w="1276" w:type="dxa"/>
            <w:tcBorders>
              <w:top w:val="nil"/>
              <w:left w:val="nil"/>
              <w:bottom w:val="single" w:sz="4" w:space="0" w:color="auto"/>
              <w:right w:val="single" w:sz="4" w:space="0" w:color="auto"/>
            </w:tcBorders>
            <w:shd w:val="clear" w:color="auto" w:fill="auto"/>
            <w:noWrap/>
            <w:vAlign w:val="center"/>
            <w:hideMark/>
          </w:tcPr>
          <w:p w14:paraId="2FF9187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022CB6D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0870457C"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15,0</w:t>
            </w:r>
          </w:p>
        </w:tc>
        <w:tc>
          <w:tcPr>
            <w:tcW w:w="796" w:type="dxa"/>
            <w:tcBorders>
              <w:top w:val="nil"/>
              <w:left w:val="nil"/>
              <w:bottom w:val="single" w:sz="4" w:space="0" w:color="auto"/>
              <w:right w:val="single" w:sz="4" w:space="0" w:color="auto"/>
            </w:tcBorders>
            <w:shd w:val="clear" w:color="auto" w:fill="auto"/>
            <w:noWrap/>
            <w:vAlign w:val="center"/>
            <w:hideMark/>
          </w:tcPr>
          <w:p w14:paraId="5626499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5E10DE5"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5DEC6A8"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E780B45"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68D530A"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0B70E01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519C3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E3876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noWrap/>
            <w:vAlign w:val="center"/>
            <w:hideMark/>
          </w:tcPr>
          <w:p w14:paraId="38CD8F6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12</w:t>
            </w:r>
          </w:p>
        </w:tc>
        <w:tc>
          <w:tcPr>
            <w:tcW w:w="1276" w:type="dxa"/>
            <w:tcBorders>
              <w:top w:val="nil"/>
              <w:left w:val="nil"/>
              <w:bottom w:val="single" w:sz="4" w:space="0" w:color="auto"/>
              <w:right w:val="single" w:sz="4" w:space="0" w:color="auto"/>
            </w:tcBorders>
            <w:shd w:val="clear" w:color="auto" w:fill="auto"/>
            <w:noWrap/>
            <w:vAlign w:val="center"/>
            <w:hideMark/>
          </w:tcPr>
          <w:p w14:paraId="4103ED6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99.9.00.20160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4EB6CFE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6536C39"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15,0</w:t>
            </w:r>
          </w:p>
        </w:tc>
        <w:tc>
          <w:tcPr>
            <w:tcW w:w="796" w:type="dxa"/>
            <w:tcBorders>
              <w:top w:val="nil"/>
              <w:left w:val="nil"/>
              <w:bottom w:val="single" w:sz="4" w:space="0" w:color="auto"/>
              <w:right w:val="single" w:sz="4" w:space="0" w:color="auto"/>
            </w:tcBorders>
            <w:shd w:val="clear" w:color="auto" w:fill="auto"/>
            <w:noWrap/>
            <w:vAlign w:val="center"/>
            <w:hideMark/>
          </w:tcPr>
          <w:p w14:paraId="596B983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FBBDAE4"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34C90CEF"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2001F7D4"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618C663D" w14:textId="77777777" w:rsidTr="002E087A">
        <w:trPr>
          <w:gridAfter w:val="50"/>
          <w:wAfter w:w="10345" w:type="dxa"/>
          <w:trHeight w:val="624"/>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76B763F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ЖИЛИЩНО-КОММУНАЛЬНОЕ ХОЗЯЙСТВО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8424C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83929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05</w:t>
            </w:r>
          </w:p>
        </w:tc>
        <w:tc>
          <w:tcPr>
            <w:tcW w:w="1135" w:type="dxa"/>
            <w:tcBorders>
              <w:top w:val="nil"/>
              <w:left w:val="nil"/>
              <w:bottom w:val="single" w:sz="4" w:space="0" w:color="auto"/>
              <w:right w:val="single" w:sz="4" w:space="0" w:color="auto"/>
            </w:tcBorders>
            <w:shd w:val="clear" w:color="auto" w:fill="auto"/>
            <w:noWrap/>
            <w:vAlign w:val="center"/>
            <w:hideMark/>
          </w:tcPr>
          <w:p w14:paraId="2E9AF8B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0A44E3E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0FE87AE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4BEA84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650,6</w:t>
            </w:r>
          </w:p>
        </w:tc>
        <w:tc>
          <w:tcPr>
            <w:tcW w:w="796" w:type="dxa"/>
            <w:tcBorders>
              <w:top w:val="nil"/>
              <w:left w:val="nil"/>
              <w:bottom w:val="single" w:sz="4" w:space="0" w:color="auto"/>
              <w:right w:val="single" w:sz="4" w:space="0" w:color="auto"/>
            </w:tcBorders>
            <w:shd w:val="clear" w:color="auto" w:fill="auto"/>
            <w:noWrap/>
            <w:vAlign w:val="center"/>
            <w:hideMark/>
          </w:tcPr>
          <w:p w14:paraId="014BBCB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51945090"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41E37D1B"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F433D1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792CBB06"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623B10C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Коммунальное хозяйство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002566"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A771E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05</w:t>
            </w:r>
          </w:p>
        </w:tc>
        <w:tc>
          <w:tcPr>
            <w:tcW w:w="1135" w:type="dxa"/>
            <w:tcBorders>
              <w:top w:val="nil"/>
              <w:left w:val="nil"/>
              <w:bottom w:val="single" w:sz="4" w:space="0" w:color="auto"/>
              <w:right w:val="single" w:sz="4" w:space="0" w:color="auto"/>
            </w:tcBorders>
            <w:shd w:val="clear" w:color="auto" w:fill="auto"/>
            <w:noWrap/>
            <w:vAlign w:val="center"/>
            <w:hideMark/>
          </w:tcPr>
          <w:p w14:paraId="19C8849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C92F25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6C66CB0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3E873E22"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447,7</w:t>
            </w:r>
          </w:p>
        </w:tc>
        <w:tc>
          <w:tcPr>
            <w:tcW w:w="796" w:type="dxa"/>
            <w:tcBorders>
              <w:top w:val="nil"/>
              <w:left w:val="nil"/>
              <w:bottom w:val="single" w:sz="4" w:space="0" w:color="auto"/>
              <w:right w:val="single" w:sz="4" w:space="0" w:color="auto"/>
            </w:tcBorders>
            <w:shd w:val="clear" w:color="auto" w:fill="auto"/>
            <w:noWrap/>
            <w:vAlign w:val="center"/>
            <w:hideMark/>
          </w:tcPr>
          <w:p w14:paraId="6567648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A89A35B"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1D4CB8F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361C76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60F230B5" w14:textId="77777777" w:rsidTr="002E087A">
        <w:trPr>
          <w:gridAfter w:val="50"/>
          <w:wAfter w:w="10345" w:type="dxa"/>
          <w:trHeight w:val="1248"/>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40FBCE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CDEC9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8F92E9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05</w:t>
            </w:r>
          </w:p>
        </w:tc>
        <w:tc>
          <w:tcPr>
            <w:tcW w:w="1135" w:type="dxa"/>
            <w:tcBorders>
              <w:top w:val="nil"/>
              <w:left w:val="nil"/>
              <w:bottom w:val="single" w:sz="4" w:space="0" w:color="auto"/>
              <w:right w:val="single" w:sz="4" w:space="0" w:color="auto"/>
            </w:tcBorders>
            <w:shd w:val="clear" w:color="auto" w:fill="auto"/>
            <w:noWrap/>
            <w:vAlign w:val="center"/>
            <w:hideMark/>
          </w:tcPr>
          <w:p w14:paraId="4A7C8436"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14:paraId="25E8D80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04.4.01.20050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70B5025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B270C4E"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88,5</w:t>
            </w:r>
          </w:p>
        </w:tc>
        <w:tc>
          <w:tcPr>
            <w:tcW w:w="796" w:type="dxa"/>
            <w:tcBorders>
              <w:top w:val="nil"/>
              <w:left w:val="nil"/>
              <w:bottom w:val="single" w:sz="4" w:space="0" w:color="auto"/>
              <w:right w:val="single" w:sz="4" w:space="0" w:color="auto"/>
            </w:tcBorders>
            <w:shd w:val="clear" w:color="auto" w:fill="auto"/>
            <w:noWrap/>
            <w:vAlign w:val="center"/>
            <w:hideMark/>
          </w:tcPr>
          <w:p w14:paraId="54100AB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0678DEFD"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60F39B8"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1262F51"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D6615D2" w14:textId="77777777" w:rsidTr="002E087A">
        <w:trPr>
          <w:gridAfter w:val="50"/>
          <w:wAfter w:w="10345" w:type="dxa"/>
          <w:trHeight w:val="1248"/>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6437A60"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BAA0E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BC54B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05</w:t>
            </w:r>
          </w:p>
        </w:tc>
        <w:tc>
          <w:tcPr>
            <w:tcW w:w="1135" w:type="dxa"/>
            <w:tcBorders>
              <w:top w:val="nil"/>
              <w:left w:val="nil"/>
              <w:bottom w:val="single" w:sz="4" w:space="0" w:color="auto"/>
              <w:right w:val="single" w:sz="4" w:space="0" w:color="auto"/>
            </w:tcBorders>
            <w:shd w:val="clear" w:color="auto" w:fill="auto"/>
            <w:noWrap/>
            <w:vAlign w:val="center"/>
            <w:hideMark/>
          </w:tcPr>
          <w:p w14:paraId="6B0B38F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14:paraId="28961E7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04.4.01.20060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21AE1D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7C56DA8E"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359,2</w:t>
            </w:r>
          </w:p>
        </w:tc>
        <w:tc>
          <w:tcPr>
            <w:tcW w:w="796" w:type="dxa"/>
            <w:tcBorders>
              <w:top w:val="nil"/>
              <w:left w:val="nil"/>
              <w:bottom w:val="single" w:sz="4" w:space="0" w:color="auto"/>
              <w:right w:val="single" w:sz="4" w:space="0" w:color="auto"/>
            </w:tcBorders>
            <w:shd w:val="clear" w:color="auto" w:fill="auto"/>
            <w:noWrap/>
            <w:vAlign w:val="center"/>
            <w:hideMark/>
          </w:tcPr>
          <w:p w14:paraId="2B0B778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71F5D002"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E39C59F"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095F705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3432DFE2"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05FED0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Благоустройство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16352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E014DA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05</w:t>
            </w:r>
          </w:p>
        </w:tc>
        <w:tc>
          <w:tcPr>
            <w:tcW w:w="1135" w:type="dxa"/>
            <w:tcBorders>
              <w:top w:val="nil"/>
              <w:left w:val="nil"/>
              <w:bottom w:val="single" w:sz="4" w:space="0" w:color="auto"/>
              <w:right w:val="single" w:sz="4" w:space="0" w:color="auto"/>
            </w:tcBorders>
            <w:shd w:val="clear" w:color="auto" w:fill="auto"/>
            <w:noWrap/>
            <w:vAlign w:val="center"/>
            <w:hideMark/>
          </w:tcPr>
          <w:p w14:paraId="730C62D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3D37EEC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5CF1B4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55689B4"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202,9</w:t>
            </w:r>
          </w:p>
        </w:tc>
        <w:tc>
          <w:tcPr>
            <w:tcW w:w="796" w:type="dxa"/>
            <w:tcBorders>
              <w:top w:val="nil"/>
              <w:left w:val="nil"/>
              <w:bottom w:val="single" w:sz="4" w:space="0" w:color="auto"/>
              <w:right w:val="single" w:sz="4" w:space="0" w:color="auto"/>
            </w:tcBorders>
            <w:shd w:val="clear" w:color="auto" w:fill="auto"/>
            <w:noWrap/>
            <w:vAlign w:val="center"/>
            <w:hideMark/>
          </w:tcPr>
          <w:p w14:paraId="33ED6B2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6336EF6"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E34A004"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3EBB2A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BB8F094"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EC3A1C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21ACA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EA45D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05</w:t>
            </w:r>
          </w:p>
        </w:tc>
        <w:tc>
          <w:tcPr>
            <w:tcW w:w="1135" w:type="dxa"/>
            <w:tcBorders>
              <w:top w:val="nil"/>
              <w:left w:val="nil"/>
              <w:bottom w:val="single" w:sz="4" w:space="0" w:color="auto"/>
              <w:right w:val="single" w:sz="4" w:space="0" w:color="auto"/>
            </w:tcBorders>
            <w:shd w:val="clear" w:color="auto" w:fill="auto"/>
            <w:noWrap/>
            <w:vAlign w:val="center"/>
            <w:hideMark/>
          </w:tcPr>
          <w:p w14:paraId="6685E62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39DC387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04.4.02.20070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506F318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4CCE5E2"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197,9</w:t>
            </w:r>
          </w:p>
        </w:tc>
        <w:tc>
          <w:tcPr>
            <w:tcW w:w="796" w:type="dxa"/>
            <w:tcBorders>
              <w:top w:val="nil"/>
              <w:left w:val="nil"/>
              <w:bottom w:val="single" w:sz="4" w:space="0" w:color="auto"/>
              <w:right w:val="single" w:sz="4" w:space="0" w:color="auto"/>
            </w:tcBorders>
            <w:shd w:val="clear" w:color="auto" w:fill="auto"/>
            <w:noWrap/>
            <w:vAlign w:val="center"/>
            <w:hideMark/>
          </w:tcPr>
          <w:p w14:paraId="539BEC0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1FBA11EC"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404E549D"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1810E8A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AF01C21" w14:textId="77777777" w:rsidTr="002E087A">
        <w:trPr>
          <w:gridAfter w:val="50"/>
          <w:wAfter w:w="10345" w:type="dxa"/>
          <w:trHeight w:val="1560"/>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60F24F4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lastRenderedPageBreak/>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AD85E1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9F5A05"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05</w:t>
            </w:r>
          </w:p>
        </w:tc>
        <w:tc>
          <w:tcPr>
            <w:tcW w:w="1135" w:type="dxa"/>
            <w:tcBorders>
              <w:top w:val="nil"/>
              <w:left w:val="nil"/>
              <w:bottom w:val="single" w:sz="4" w:space="0" w:color="auto"/>
              <w:right w:val="single" w:sz="4" w:space="0" w:color="auto"/>
            </w:tcBorders>
            <w:shd w:val="clear" w:color="auto" w:fill="auto"/>
            <w:noWrap/>
            <w:vAlign w:val="center"/>
            <w:hideMark/>
          </w:tcPr>
          <w:p w14:paraId="214D69B4"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31DCE9D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04.4.02.20080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0303D9F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45CC9731"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5,0</w:t>
            </w:r>
          </w:p>
        </w:tc>
        <w:tc>
          <w:tcPr>
            <w:tcW w:w="796" w:type="dxa"/>
            <w:tcBorders>
              <w:top w:val="nil"/>
              <w:left w:val="nil"/>
              <w:bottom w:val="single" w:sz="4" w:space="0" w:color="auto"/>
              <w:right w:val="single" w:sz="4" w:space="0" w:color="auto"/>
            </w:tcBorders>
            <w:shd w:val="clear" w:color="auto" w:fill="auto"/>
            <w:noWrap/>
            <w:vAlign w:val="center"/>
            <w:hideMark/>
          </w:tcPr>
          <w:p w14:paraId="54D105D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71D94405"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371361E3"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D9F14D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03963B0"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874008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ОБРАЗОВАНИЕ</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44C2B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EDA1A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07</w:t>
            </w:r>
          </w:p>
        </w:tc>
        <w:tc>
          <w:tcPr>
            <w:tcW w:w="1135" w:type="dxa"/>
            <w:tcBorders>
              <w:top w:val="nil"/>
              <w:left w:val="nil"/>
              <w:bottom w:val="single" w:sz="4" w:space="0" w:color="auto"/>
              <w:right w:val="single" w:sz="4" w:space="0" w:color="auto"/>
            </w:tcBorders>
            <w:shd w:val="clear" w:color="auto" w:fill="auto"/>
            <w:noWrap/>
            <w:vAlign w:val="center"/>
            <w:hideMark/>
          </w:tcPr>
          <w:p w14:paraId="0C5F0A4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3519859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F26656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F0D8DDD"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1,8</w:t>
            </w:r>
          </w:p>
        </w:tc>
        <w:tc>
          <w:tcPr>
            <w:tcW w:w="796" w:type="dxa"/>
            <w:tcBorders>
              <w:top w:val="nil"/>
              <w:left w:val="nil"/>
              <w:bottom w:val="single" w:sz="4" w:space="0" w:color="auto"/>
              <w:right w:val="single" w:sz="4" w:space="0" w:color="auto"/>
            </w:tcBorders>
            <w:shd w:val="clear" w:color="auto" w:fill="auto"/>
            <w:noWrap/>
            <w:vAlign w:val="center"/>
            <w:hideMark/>
          </w:tcPr>
          <w:p w14:paraId="760848E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6E0A14D"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298DE6A"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D99616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E9A132D" w14:textId="77777777" w:rsidTr="002E087A">
        <w:trPr>
          <w:gridAfter w:val="50"/>
          <w:wAfter w:w="10345" w:type="dxa"/>
          <w:trHeight w:val="93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54B2192C"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7C9CB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94788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07</w:t>
            </w:r>
          </w:p>
        </w:tc>
        <w:tc>
          <w:tcPr>
            <w:tcW w:w="1135" w:type="dxa"/>
            <w:tcBorders>
              <w:top w:val="nil"/>
              <w:left w:val="nil"/>
              <w:bottom w:val="single" w:sz="4" w:space="0" w:color="auto"/>
              <w:right w:val="single" w:sz="4" w:space="0" w:color="auto"/>
            </w:tcBorders>
            <w:shd w:val="clear" w:color="auto" w:fill="auto"/>
            <w:noWrap/>
            <w:vAlign w:val="center"/>
            <w:hideMark/>
          </w:tcPr>
          <w:p w14:paraId="2CE1F79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05</w:t>
            </w:r>
          </w:p>
        </w:tc>
        <w:tc>
          <w:tcPr>
            <w:tcW w:w="1276" w:type="dxa"/>
            <w:tcBorders>
              <w:top w:val="nil"/>
              <w:left w:val="nil"/>
              <w:bottom w:val="single" w:sz="4" w:space="0" w:color="auto"/>
              <w:right w:val="single" w:sz="4" w:space="0" w:color="auto"/>
            </w:tcBorders>
            <w:shd w:val="clear" w:color="auto" w:fill="auto"/>
            <w:noWrap/>
            <w:vAlign w:val="center"/>
            <w:hideMark/>
          </w:tcPr>
          <w:p w14:paraId="73E53100"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A95CD9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FFC74EB"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1,8</w:t>
            </w:r>
          </w:p>
        </w:tc>
        <w:tc>
          <w:tcPr>
            <w:tcW w:w="796" w:type="dxa"/>
            <w:tcBorders>
              <w:top w:val="nil"/>
              <w:left w:val="nil"/>
              <w:bottom w:val="single" w:sz="4" w:space="0" w:color="auto"/>
              <w:right w:val="single" w:sz="4" w:space="0" w:color="auto"/>
            </w:tcBorders>
            <w:shd w:val="clear" w:color="auto" w:fill="auto"/>
            <w:noWrap/>
            <w:vAlign w:val="center"/>
            <w:hideMark/>
          </w:tcPr>
          <w:p w14:paraId="331E202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25C46EA2"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BD4F6FE"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4146CAE"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6B7E8EC" w14:textId="77777777" w:rsidTr="002E087A">
        <w:trPr>
          <w:gridAfter w:val="50"/>
          <w:wAfter w:w="10345" w:type="dxa"/>
          <w:trHeight w:val="1248"/>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7DE4F2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8F990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EDB5A6"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07</w:t>
            </w:r>
          </w:p>
        </w:tc>
        <w:tc>
          <w:tcPr>
            <w:tcW w:w="1135" w:type="dxa"/>
            <w:tcBorders>
              <w:top w:val="nil"/>
              <w:left w:val="nil"/>
              <w:bottom w:val="single" w:sz="4" w:space="0" w:color="auto"/>
              <w:right w:val="single" w:sz="4" w:space="0" w:color="auto"/>
            </w:tcBorders>
            <w:shd w:val="clear" w:color="auto" w:fill="auto"/>
            <w:noWrap/>
            <w:vAlign w:val="center"/>
            <w:hideMark/>
          </w:tcPr>
          <w:p w14:paraId="635E6590"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05</w:t>
            </w:r>
          </w:p>
        </w:tc>
        <w:tc>
          <w:tcPr>
            <w:tcW w:w="1276" w:type="dxa"/>
            <w:tcBorders>
              <w:top w:val="nil"/>
              <w:left w:val="nil"/>
              <w:bottom w:val="single" w:sz="4" w:space="0" w:color="auto"/>
              <w:right w:val="single" w:sz="4" w:space="0" w:color="auto"/>
            </w:tcBorders>
            <w:shd w:val="clear" w:color="auto" w:fill="auto"/>
            <w:noWrap/>
            <w:vAlign w:val="center"/>
            <w:hideMark/>
          </w:tcPr>
          <w:p w14:paraId="376B315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07.4.01.20100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6516D6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2.4.0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1CDF50EE"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1,8</w:t>
            </w:r>
          </w:p>
        </w:tc>
        <w:tc>
          <w:tcPr>
            <w:tcW w:w="796" w:type="dxa"/>
            <w:tcBorders>
              <w:top w:val="nil"/>
              <w:left w:val="nil"/>
              <w:bottom w:val="single" w:sz="4" w:space="0" w:color="auto"/>
              <w:right w:val="single" w:sz="4" w:space="0" w:color="auto"/>
            </w:tcBorders>
            <w:shd w:val="clear" w:color="auto" w:fill="auto"/>
            <w:noWrap/>
            <w:vAlign w:val="center"/>
            <w:hideMark/>
          </w:tcPr>
          <w:p w14:paraId="3E3070A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635DDD34"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22FBF261"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368E2897"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3B79951"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586F64D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КУЛЬТУРА, КИНЕМАТОГРАФИЯ</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47BCA3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0A935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08</w:t>
            </w:r>
          </w:p>
        </w:tc>
        <w:tc>
          <w:tcPr>
            <w:tcW w:w="1135" w:type="dxa"/>
            <w:tcBorders>
              <w:top w:val="nil"/>
              <w:left w:val="nil"/>
              <w:bottom w:val="single" w:sz="4" w:space="0" w:color="auto"/>
              <w:right w:val="single" w:sz="4" w:space="0" w:color="auto"/>
            </w:tcBorders>
            <w:shd w:val="clear" w:color="auto" w:fill="auto"/>
            <w:noWrap/>
            <w:vAlign w:val="center"/>
            <w:hideMark/>
          </w:tcPr>
          <w:p w14:paraId="1CC2B916"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754343F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093B67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2DCCF689"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6 235,3</w:t>
            </w:r>
          </w:p>
        </w:tc>
        <w:tc>
          <w:tcPr>
            <w:tcW w:w="796" w:type="dxa"/>
            <w:tcBorders>
              <w:top w:val="nil"/>
              <w:left w:val="nil"/>
              <w:bottom w:val="single" w:sz="4" w:space="0" w:color="auto"/>
              <w:right w:val="single" w:sz="4" w:space="0" w:color="auto"/>
            </w:tcBorders>
            <w:shd w:val="clear" w:color="auto" w:fill="auto"/>
            <w:noWrap/>
            <w:vAlign w:val="center"/>
            <w:hideMark/>
          </w:tcPr>
          <w:p w14:paraId="2B1ABBC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3BA2FBF1"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3 618,5</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6A811EE"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28C4DF4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577AD3E"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5581741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Культура</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4EA07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D6FE65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08</w:t>
            </w:r>
          </w:p>
        </w:tc>
        <w:tc>
          <w:tcPr>
            <w:tcW w:w="1135" w:type="dxa"/>
            <w:tcBorders>
              <w:top w:val="nil"/>
              <w:left w:val="nil"/>
              <w:bottom w:val="single" w:sz="4" w:space="0" w:color="auto"/>
              <w:right w:val="single" w:sz="4" w:space="0" w:color="auto"/>
            </w:tcBorders>
            <w:shd w:val="clear" w:color="auto" w:fill="auto"/>
            <w:noWrap/>
            <w:vAlign w:val="center"/>
            <w:hideMark/>
          </w:tcPr>
          <w:p w14:paraId="48E3F537"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noWrap/>
            <w:vAlign w:val="center"/>
            <w:hideMark/>
          </w:tcPr>
          <w:p w14:paraId="6C430A9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62F9DA88"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26417C88"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6 235,3</w:t>
            </w:r>
          </w:p>
        </w:tc>
        <w:tc>
          <w:tcPr>
            <w:tcW w:w="796" w:type="dxa"/>
            <w:tcBorders>
              <w:top w:val="nil"/>
              <w:left w:val="nil"/>
              <w:bottom w:val="single" w:sz="4" w:space="0" w:color="auto"/>
              <w:right w:val="single" w:sz="4" w:space="0" w:color="auto"/>
            </w:tcBorders>
            <w:shd w:val="clear" w:color="auto" w:fill="auto"/>
            <w:noWrap/>
            <w:vAlign w:val="center"/>
            <w:hideMark/>
          </w:tcPr>
          <w:p w14:paraId="3953412D"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9F83809"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3 618,5</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528A7F32"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263E7769"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11C01E35" w14:textId="77777777" w:rsidTr="002E087A">
        <w:trPr>
          <w:gridAfter w:val="50"/>
          <w:wAfter w:w="10345" w:type="dxa"/>
          <w:trHeight w:val="2496"/>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B3E02E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0260E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4BBFC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08</w:t>
            </w:r>
          </w:p>
        </w:tc>
        <w:tc>
          <w:tcPr>
            <w:tcW w:w="1135" w:type="dxa"/>
            <w:tcBorders>
              <w:top w:val="nil"/>
              <w:left w:val="nil"/>
              <w:bottom w:val="single" w:sz="4" w:space="0" w:color="auto"/>
              <w:right w:val="single" w:sz="4" w:space="0" w:color="auto"/>
            </w:tcBorders>
            <w:shd w:val="clear" w:color="auto" w:fill="auto"/>
            <w:noWrap/>
            <w:vAlign w:val="center"/>
            <w:hideMark/>
          </w:tcPr>
          <w:p w14:paraId="700A056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01</w:t>
            </w:r>
          </w:p>
        </w:tc>
        <w:tc>
          <w:tcPr>
            <w:tcW w:w="1276" w:type="dxa"/>
            <w:tcBorders>
              <w:top w:val="nil"/>
              <w:left w:val="nil"/>
              <w:bottom w:val="single" w:sz="4" w:space="0" w:color="auto"/>
              <w:right w:val="single" w:sz="4" w:space="0" w:color="auto"/>
            </w:tcBorders>
            <w:shd w:val="clear" w:color="auto" w:fill="auto"/>
            <w:noWrap/>
            <w:vAlign w:val="center"/>
            <w:hideMark/>
          </w:tcPr>
          <w:p w14:paraId="4B7ED3E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06.4.01.00590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5B95274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6.1.0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040FC1A2"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6 235,3</w:t>
            </w:r>
          </w:p>
        </w:tc>
        <w:tc>
          <w:tcPr>
            <w:tcW w:w="796" w:type="dxa"/>
            <w:tcBorders>
              <w:top w:val="nil"/>
              <w:left w:val="nil"/>
              <w:bottom w:val="single" w:sz="4" w:space="0" w:color="auto"/>
              <w:right w:val="single" w:sz="4" w:space="0" w:color="auto"/>
            </w:tcBorders>
            <w:shd w:val="clear" w:color="auto" w:fill="auto"/>
            <w:noWrap/>
            <w:vAlign w:val="center"/>
            <w:hideMark/>
          </w:tcPr>
          <w:p w14:paraId="6B840F3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4495128"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3 618,5</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4BBB35C9"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389,8</w:t>
            </w:r>
          </w:p>
        </w:tc>
        <w:tc>
          <w:tcPr>
            <w:tcW w:w="222" w:type="dxa"/>
            <w:gridSpan w:val="2"/>
            <w:vAlign w:val="center"/>
            <w:hideMark/>
          </w:tcPr>
          <w:p w14:paraId="680B3A15"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117B0FA6" w14:textId="77777777" w:rsidTr="002E087A">
        <w:trPr>
          <w:gridAfter w:val="50"/>
          <w:wAfter w:w="10345" w:type="dxa"/>
          <w:trHeight w:val="1248"/>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253A44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lastRenderedPageBreak/>
              <w:t>МЕЖБЮДЖЕТНЫЕ ТРАНСФЕРТЫ ОБЩЕГО ХАРАКТЕРА БЮДЖЕТАМ БЮДЖЕТНОЙ СИСТЕМЫ РОССИЙСКОЙ ФЕДЕРАЦИИ</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D22D8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28956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14</w:t>
            </w:r>
          </w:p>
        </w:tc>
        <w:tc>
          <w:tcPr>
            <w:tcW w:w="1135" w:type="dxa"/>
            <w:tcBorders>
              <w:top w:val="nil"/>
              <w:left w:val="nil"/>
              <w:bottom w:val="single" w:sz="4" w:space="0" w:color="auto"/>
              <w:right w:val="single" w:sz="4" w:space="0" w:color="auto"/>
            </w:tcBorders>
            <w:shd w:val="clear" w:color="auto" w:fill="auto"/>
            <w:noWrap/>
            <w:vAlign w:val="center"/>
            <w:hideMark/>
          </w:tcPr>
          <w:p w14:paraId="76F8DE6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478AF45"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64E8B72A"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4EC7C2F0"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3,1</w:t>
            </w:r>
          </w:p>
        </w:tc>
        <w:tc>
          <w:tcPr>
            <w:tcW w:w="796" w:type="dxa"/>
            <w:tcBorders>
              <w:top w:val="nil"/>
              <w:left w:val="nil"/>
              <w:bottom w:val="single" w:sz="4" w:space="0" w:color="auto"/>
              <w:right w:val="single" w:sz="4" w:space="0" w:color="auto"/>
            </w:tcBorders>
            <w:shd w:val="clear" w:color="auto" w:fill="auto"/>
            <w:noWrap/>
            <w:vAlign w:val="center"/>
            <w:hideMark/>
          </w:tcPr>
          <w:p w14:paraId="608E549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F510CA9"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735F925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47F44B1"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61E6317F" w14:textId="77777777" w:rsidTr="002E087A">
        <w:trPr>
          <w:gridAfter w:val="50"/>
          <w:wAfter w:w="10345" w:type="dxa"/>
          <w:trHeight w:val="624"/>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3914028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B11FB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19F42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14</w:t>
            </w:r>
          </w:p>
        </w:tc>
        <w:tc>
          <w:tcPr>
            <w:tcW w:w="1135" w:type="dxa"/>
            <w:tcBorders>
              <w:top w:val="nil"/>
              <w:left w:val="nil"/>
              <w:bottom w:val="single" w:sz="4" w:space="0" w:color="auto"/>
              <w:right w:val="single" w:sz="4" w:space="0" w:color="auto"/>
            </w:tcBorders>
            <w:shd w:val="clear" w:color="auto" w:fill="auto"/>
            <w:noWrap/>
            <w:vAlign w:val="center"/>
            <w:hideMark/>
          </w:tcPr>
          <w:p w14:paraId="53B7C1F3"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4B985BF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F0C367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029368FA"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3,1</w:t>
            </w:r>
          </w:p>
        </w:tc>
        <w:tc>
          <w:tcPr>
            <w:tcW w:w="796" w:type="dxa"/>
            <w:tcBorders>
              <w:top w:val="nil"/>
              <w:left w:val="nil"/>
              <w:bottom w:val="single" w:sz="4" w:space="0" w:color="auto"/>
              <w:right w:val="single" w:sz="4" w:space="0" w:color="auto"/>
            </w:tcBorders>
            <w:shd w:val="clear" w:color="auto" w:fill="auto"/>
            <w:noWrap/>
            <w:vAlign w:val="center"/>
            <w:hideMark/>
          </w:tcPr>
          <w:p w14:paraId="6C2EF331"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60349DBB"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5D93F44F"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01071B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7E002FF5" w14:textId="77777777" w:rsidTr="002E087A">
        <w:trPr>
          <w:gridAfter w:val="50"/>
          <w:wAfter w:w="10345" w:type="dxa"/>
          <w:trHeight w:val="187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5705B6B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3E912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541BE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14</w:t>
            </w:r>
          </w:p>
        </w:tc>
        <w:tc>
          <w:tcPr>
            <w:tcW w:w="1135" w:type="dxa"/>
            <w:tcBorders>
              <w:top w:val="nil"/>
              <w:left w:val="nil"/>
              <w:bottom w:val="single" w:sz="4" w:space="0" w:color="auto"/>
              <w:right w:val="single" w:sz="4" w:space="0" w:color="auto"/>
            </w:tcBorders>
            <w:shd w:val="clear" w:color="auto" w:fill="auto"/>
            <w:noWrap/>
            <w:vAlign w:val="center"/>
            <w:hideMark/>
          </w:tcPr>
          <w:p w14:paraId="3DBF3B5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6C5565C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99.9.00.85010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32F75D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5.4.0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6EC78EA4"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0,4</w:t>
            </w:r>
          </w:p>
        </w:tc>
        <w:tc>
          <w:tcPr>
            <w:tcW w:w="796" w:type="dxa"/>
            <w:tcBorders>
              <w:top w:val="nil"/>
              <w:left w:val="nil"/>
              <w:bottom w:val="single" w:sz="4" w:space="0" w:color="auto"/>
              <w:right w:val="single" w:sz="4" w:space="0" w:color="auto"/>
            </w:tcBorders>
            <w:shd w:val="clear" w:color="auto" w:fill="auto"/>
            <w:noWrap/>
            <w:vAlign w:val="center"/>
            <w:hideMark/>
          </w:tcPr>
          <w:p w14:paraId="78B820D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4AD19EB8"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66C2C9FD"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59CBE43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25C1B5A4" w14:textId="77777777" w:rsidTr="002E087A">
        <w:trPr>
          <w:gridAfter w:val="50"/>
          <w:wAfter w:w="10345" w:type="dxa"/>
          <w:trHeight w:val="2808"/>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683CB97F"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CA521C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0D33D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14</w:t>
            </w:r>
          </w:p>
        </w:tc>
        <w:tc>
          <w:tcPr>
            <w:tcW w:w="1135" w:type="dxa"/>
            <w:tcBorders>
              <w:top w:val="nil"/>
              <w:left w:val="nil"/>
              <w:bottom w:val="single" w:sz="4" w:space="0" w:color="auto"/>
              <w:right w:val="single" w:sz="4" w:space="0" w:color="auto"/>
            </w:tcBorders>
            <w:shd w:val="clear" w:color="auto" w:fill="auto"/>
            <w:noWrap/>
            <w:vAlign w:val="center"/>
            <w:hideMark/>
          </w:tcPr>
          <w:p w14:paraId="238BB99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425ADB6C"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99.9.00.85020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32A09FB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5.4.0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71C1562"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0,9</w:t>
            </w:r>
          </w:p>
        </w:tc>
        <w:tc>
          <w:tcPr>
            <w:tcW w:w="796" w:type="dxa"/>
            <w:tcBorders>
              <w:top w:val="nil"/>
              <w:left w:val="nil"/>
              <w:bottom w:val="single" w:sz="4" w:space="0" w:color="auto"/>
              <w:right w:val="single" w:sz="4" w:space="0" w:color="auto"/>
            </w:tcBorders>
            <w:shd w:val="clear" w:color="auto" w:fill="auto"/>
            <w:noWrap/>
            <w:vAlign w:val="center"/>
            <w:hideMark/>
          </w:tcPr>
          <w:p w14:paraId="6B6D2BA3"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563000A7"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0A95EB00"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34651AC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64198FC4" w14:textId="77777777" w:rsidTr="002E087A">
        <w:trPr>
          <w:gridAfter w:val="50"/>
          <w:wAfter w:w="10345" w:type="dxa"/>
          <w:trHeight w:val="187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13620A8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3AAE7E"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44DC41"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14</w:t>
            </w:r>
          </w:p>
        </w:tc>
        <w:tc>
          <w:tcPr>
            <w:tcW w:w="1135" w:type="dxa"/>
            <w:tcBorders>
              <w:top w:val="nil"/>
              <w:left w:val="nil"/>
              <w:bottom w:val="single" w:sz="4" w:space="0" w:color="auto"/>
              <w:right w:val="single" w:sz="4" w:space="0" w:color="auto"/>
            </w:tcBorders>
            <w:shd w:val="clear" w:color="auto" w:fill="auto"/>
            <w:noWrap/>
            <w:vAlign w:val="center"/>
            <w:hideMark/>
          </w:tcPr>
          <w:p w14:paraId="05C2AA9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1816476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99.9.00.85030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9BD31C0"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5.4.0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5A2A6099"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0,8</w:t>
            </w:r>
          </w:p>
        </w:tc>
        <w:tc>
          <w:tcPr>
            <w:tcW w:w="796" w:type="dxa"/>
            <w:tcBorders>
              <w:top w:val="nil"/>
              <w:left w:val="nil"/>
              <w:bottom w:val="single" w:sz="4" w:space="0" w:color="auto"/>
              <w:right w:val="single" w:sz="4" w:space="0" w:color="auto"/>
            </w:tcBorders>
            <w:shd w:val="clear" w:color="auto" w:fill="auto"/>
            <w:noWrap/>
            <w:vAlign w:val="center"/>
            <w:hideMark/>
          </w:tcPr>
          <w:p w14:paraId="26C8C339"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7EF61BEC"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429A321B"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30811BF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3B6CCA1" w14:textId="77777777" w:rsidTr="002E087A">
        <w:trPr>
          <w:gridAfter w:val="50"/>
          <w:wAfter w:w="10345" w:type="dxa"/>
          <w:trHeight w:val="1872"/>
        </w:trPr>
        <w:tc>
          <w:tcPr>
            <w:tcW w:w="3119" w:type="dxa"/>
            <w:gridSpan w:val="3"/>
            <w:tcBorders>
              <w:top w:val="nil"/>
              <w:left w:val="single" w:sz="4" w:space="0" w:color="auto"/>
              <w:bottom w:val="single" w:sz="4" w:space="0" w:color="auto"/>
              <w:right w:val="single" w:sz="4" w:space="0" w:color="auto"/>
            </w:tcBorders>
            <w:shd w:val="clear" w:color="auto" w:fill="auto"/>
            <w:vAlign w:val="center"/>
            <w:hideMark/>
          </w:tcPr>
          <w:p w14:paraId="43AD3A4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A19B18"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C7D7BD"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14</w:t>
            </w:r>
          </w:p>
        </w:tc>
        <w:tc>
          <w:tcPr>
            <w:tcW w:w="1135" w:type="dxa"/>
            <w:tcBorders>
              <w:top w:val="nil"/>
              <w:left w:val="nil"/>
              <w:bottom w:val="single" w:sz="4" w:space="0" w:color="auto"/>
              <w:right w:val="single" w:sz="4" w:space="0" w:color="auto"/>
            </w:tcBorders>
            <w:shd w:val="clear" w:color="auto" w:fill="auto"/>
            <w:noWrap/>
            <w:vAlign w:val="center"/>
            <w:hideMark/>
          </w:tcPr>
          <w:p w14:paraId="36AC3657"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hideMark/>
          </w:tcPr>
          <w:p w14:paraId="07AD88CB"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99.9.00.85040</w:t>
            </w:r>
          </w:p>
        </w:tc>
        <w:tc>
          <w:tcPr>
            <w:tcW w:w="2157" w:type="dxa"/>
            <w:gridSpan w:val="3"/>
            <w:tcBorders>
              <w:top w:val="nil"/>
              <w:left w:val="nil"/>
              <w:bottom w:val="single" w:sz="4" w:space="0" w:color="auto"/>
              <w:right w:val="single" w:sz="4" w:space="0" w:color="auto"/>
            </w:tcBorders>
            <w:shd w:val="clear" w:color="auto" w:fill="auto"/>
            <w:noWrap/>
            <w:vAlign w:val="center"/>
            <w:hideMark/>
          </w:tcPr>
          <w:p w14:paraId="2765776A"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5.4.0</w:t>
            </w:r>
          </w:p>
        </w:tc>
        <w:tc>
          <w:tcPr>
            <w:tcW w:w="1783" w:type="dxa"/>
            <w:gridSpan w:val="3"/>
            <w:tcBorders>
              <w:top w:val="nil"/>
              <w:left w:val="nil"/>
              <w:bottom w:val="single" w:sz="4" w:space="0" w:color="auto"/>
              <w:right w:val="single" w:sz="4" w:space="0" w:color="auto"/>
            </w:tcBorders>
            <w:shd w:val="clear" w:color="auto" w:fill="auto"/>
            <w:noWrap/>
            <w:vAlign w:val="center"/>
            <w:hideMark/>
          </w:tcPr>
          <w:p w14:paraId="7AA2E2AA"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0,9</w:t>
            </w:r>
          </w:p>
        </w:tc>
        <w:tc>
          <w:tcPr>
            <w:tcW w:w="796" w:type="dxa"/>
            <w:tcBorders>
              <w:top w:val="nil"/>
              <w:left w:val="nil"/>
              <w:bottom w:val="single" w:sz="4" w:space="0" w:color="auto"/>
              <w:right w:val="single" w:sz="4" w:space="0" w:color="auto"/>
            </w:tcBorders>
            <w:shd w:val="clear" w:color="auto" w:fill="auto"/>
            <w:noWrap/>
            <w:vAlign w:val="center"/>
            <w:hideMark/>
          </w:tcPr>
          <w:p w14:paraId="55DE86B2" w14:textId="77777777" w:rsidR="00AA2528" w:rsidRPr="00AA2528" w:rsidRDefault="00AA2528" w:rsidP="00AA2528">
            <w:pPr>
              <w:spacing w:after="0" w:line="240" w:lineRule="auto"/>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 </w:t>
            </w:r>
          </w:p>
        </w:tc>
        <w:tc>
          <w:tcPr>
            <w:tcW w:w="1107" w:type="dxa"/>
            <w:gridSpan w:val="3"/>
            <w:tcBorders>
              <w:top w:val="nil"/>
              <w:left w:val="nil"/>
              <w:bottom w:val="single" w:sz="4" w:space="0" w:color="auto"/>
              <w:right w:val="single" w:sz="4" w:space="0" w:color="auto"/>
            </w:tcBorders>
            <w:shd w:val="clear" w:color="auto" w:fill="auto"/>
            <w:noWrap/>
            <w:vAlign w:val="center"/>
            <w:hideMark/>
          </w:tcPr>
          <w:p w14:paraId="54E24D14"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1134" w:type="dxa"/>
            <w:gridSpan w:val="5"/>
            <w:tcBorders>
              <w:top w:val="nil"/>
              <w:left w:val="nil"/>
              <w:bottom w:val="single" w:sz="4" w:space="0" w:color="auto"/>
              <w:right w:val="single" w:sz="4" w:space="0" w:color="auto"/>
            </w:tcBorders>
            <w:shd w:val="clear" w:color="auto" w:fill="auto"/>
            <w:noWrap/>
            <w:vAlign w:val="center"/>
            <w:hideMark/>
          </w:tcPr>
          <w:p w14:paraId="08B3E01F" w14:textId="77777777" w:rsidR="00AA2528" w:rsidRPr="00AA2528" w:rsidRDefault="00AA2528" w:rsidP="00AA2528">
            <w:pPr>
              <w:spacing w:after="0" w:line="240" w:lineRule="auto"/>
              <w:jc w:val="right"/>
              <w:rPr>
                <w:rFonts w:ascii="Times New Roman" w:eastAsia="Times New Roman" w:hAnsi="Times New Roman" w:cs="Times New Roman"/>
                <w:i/>
                <w:iCs/>
                <w:color w:val="000000"/>
                <w:sz w:val="20"/>
                <w:szCs w:val="20"/>
                <w:lang w:eastAsia="ru-RU"/>
              </w:rPr>
            </w:pPr>
            <w:r w:rsidRPr="00AA252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7A9AF4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45348483" w14:textId="77777777" w:rsidTr="002E087A">
        <w:trPr>
          <w:gridAfter w:val="50"/>
          <w:wAfter w:w="10345" w:type="dxa"/>
          <w:trHeight w:val="312"/>
        </w:trPr>
        <w:tc>
          <w:tcPr>
            <w:tcW w:w="3119"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D5040B"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Всего</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0905B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2E2B82"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14:paraId="3447D9C4"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7A0F3E"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2157"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A78B99"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78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2A350C4"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20 082,6</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14:paraId="4E5E1D0F" w14:textId="77777777" w:rsidR="00AA2528" w:rsidRPr="00AA2528" w:rsidRDefault="00AA2528" w:rsidP="00AA2528">
            <w:pPr>
              <w:spacing w:after="0" w:line="240" w:lineRule="auto"/>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 </w:t>
            </w:r>
          </w:p>
        </w:tc>
        <w:tc>
          <w:tcPr>
            <w:tcW w:w="1107"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8DA897"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13 889,8</w:t>
            </w:r>
          </w:p>
        </w:tc>
        <w:tc>
          <w:tcPr>
            <w:tcW w:w="1134" w:type="dxa"/>
            <w:gridSpan w:val="5"/>
            <w:tcBorders>
              <w:top w:val="nil"/>
              <w:left w:val="single" w:sz="4" w:space="0" w:color="auto"/>
              <w:bottom w:val="single" w:sz="4" w:space="0" w:color="auto"/>
              <w:right w:val="single" w:sz="4" w:space="0" w:color="auto"/>
            </w:tcBorders>
            <w:shd w:val="clear" w:color="auto" w:fill="auto"/>
            <w:noWrap/>
            <w:vAlign w:val="center"/>
            <w:hideMark/>
          </w:tcPr>
          <w:p w14:paraId="54894EB1"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r w:rsidRPr="00AA2528">
              <w:rPr>
                <w:rFonts w:ascii="Times New Roman" w:eastAsia="Times New Roman" w:hAnsi="Times New Roman" w:cs="Times New Roman"/>
                <w:b/>
                <w:bCs/>
                <w:color w:val="000000"/>
                <w:sz w:val="20"/>
                <w:szCs w:val="20"/>
                <w:lang w:eastAsia="ru-RU"/>
              </w:rPr>
              <w:t>10 246,8</w:t>
            </w:r>
          </w:p>
        </w:tc>
        <w:tc>
          <w:tcPr>
            <w:tcW w:w="222" w:type="dxa"/>
            <w:gridSpan w:val="2"/>
            <w:vAlign w:val="center"/>
            <w:hideMark/>
          </w:tcPr>
          <w:p w14:paraId="329CD217"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6354F23D" w14:textId="77777777" w:rsidTr="002E087A">
        <w:trPr>
          <w:gridAfter w:val="50"/>
          <w:wAfter w:w="10345" w:type="dxa"/>
          <w:trHeight w:val="204"/>
        </w:trPr>
        <w:tc>
          <w:tcPr>
            <w:tcW w:w="3119" w:type="dxa"/>
            <w:gridSpan w:val="3"/>
            <w:tcBorders>
              <w:top w:val="nil"/>
              <w:left w:val="nil"/>
              <w:bottom w:val="nil"/>
              <w:right w:val="nil"/>
            </w:tcBorders>
            <w:shd w:val="clear" w:color="auto" w:fill="auto"/>
            <w:noWrap/>
            <w:vAlign w:val="bottom"/>
            <w:hideMark/>
          </w:tcPr>
          <w:p w14:paraId="0ACC6C5C" w14:textId="77777777" w:rsidR="00AA2528" w:rsidRPr="00AA2528" w:rsidRDefault="00AA2528" w:rsidP="00AA2528">
            <w:pPr>
              <w:spacing w:after="0" w:line="240" w:lineRule="auto"/>
              <w:jc w:val="right"/>
              <w:rPr>
                <w:rFonts w:ascii="Times New Roman" w:eastAsia="Times New Roman" w:hAnsi="Times New Roman" w:cs="Times New Roman"/>
                <w:b/>
                <w:bCs/>
                <w:color w:val="000000"/>
                <w:sz w:val="20"/>
                <w:szCs w:val="20"/>
                <w:lang w:eastAsia="ru-RU"/>
              </w:rPr>
            </w:pPr>
          </w:p>
        </w:tc>
        <w:tc>
          <w:tcPr>
            <w:tcW w:w="850" w:type="dxa"/>
            <w:gridSpan w:val="2"/>
            <w:tcBorders>
              <w:top w:val="nil"/>
              <w:left w:val="nil"/>
              <w:bottom w:val="nil"/>
              <w:right w:val="nil"/>
            </w:tcBorders>
            <w:shd w:val="clear" w:color="auto" w:fill="auto"/>
            <w:noWrap/>
            <w:vAlign w:val="bottom"/>
            <w:hideMark/>
          </w:tcPr>
          <w:p w14:paraId="5F65C5E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5E674AB9"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3BAA807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170E0B6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157" w:type="dxa"/>
            <w:gridSpan w:val="3"/>
            <w:tcBorders>
              <w:top w:val="nil"/>
              <w:left w:val="nil"/>
              <w:bottom w:val="nil"/>
              <w:right w:val="nil"/>
            </w:tcBorders>
            <w:shd w:val="clear" w:color="auto" w:fill="auto"/>
            <w:noWrap/>
            <w:vAlign w:val="bottom"/>
            <w:hideMark/>
          </w:tcPr>
          <w:p w14:paraId="10D72EAE"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783" w:type="dxa"/>
            <w:gridSpan w:val="3"/>
            <w:tcBorders>
              <w:top w:val="nil"/>
              <w:left w:val="nil"/>
              <w:bottom w:val="nil"/>
              <w:right w:val="nil"/>
            </w:tcBorders>
            <w:shd w:val="clear" w:color="auto" w:fill="auto"/>
            <w:noWrap/>
            <w:vAlign w:val="bottom"/>
            <w:hideMark/>
          </w:tcPr>
          <w:p w14:paraId="2A2683A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22959196"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07" w:type="dxa"/>
            <w:gridSpan w:val="3"/>
            <w:tcBorders>
              <w:top w:val="nil"/>
              <w:left w:val="nil"/>
              <w:bottom w:val="nil"/>
              <w:right w:val="nil"/>
            </w:tcBorders>
            <w:shd w:val="clear" w:color="auto" w:fill="auto"/>
            <w:noWrap/>
            <w:vAlign w:val="bottom"/>
            <w:hideMark/>
          </w:tcPr>
          <w:p w14:paraId="5EFEDAE4"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4" w:type="dxa"/>
            <w:gridSpan w:val="5"/>
            <w:tcBorders>
              <w:top w:val="nil"/>
              <w:left w:val="nil"/>
              <w:bottom w:val="nil"/>
              <w:right w:val="nil"/>
            </w:tcBorders>
            <w:shd w:val="clear" w:color="auto" w:fill="auto"/>
            <w:noWrap/>
            <w:vAlign w:val="bottom"/>
            <w:hideMark/>
          </w:tcPr>
          <w:p w14:paraId="72204DE4"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5C5927B3"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53B7EABE" w14:textId="77777777" w:rsidTr="002E087A">
        <w:trPr>
          <w:gridAfter w:val="50"/>
          <w:wAfter w:w="10345" w:type="dxa"/>
          <w:trHeight w:val="204"/>
        </w:trPr>
        <w:tc>
          <w:tcPr>
            <w:tcW w:w="3119" w:type="dxa"/>
            <w:gridSpan w:val="3"/>
            <w:tcBorders>
              <w:top w:val="nil"/>
              <w:left w:val="nil"/>
              <w:bottom w:val="nil"/>
              <w:right w:val="nil"/>
            </w:tcBorders>
            <w:shd w:val="clear" w:color="auto" w:fill="auto"/>
            <w:noWrap/>
            <w:vAlign w:val="bottom"/>
            <w:hideMark/>
          </w:tcPr>
          <w:p w14:paraId="4CDE03CC"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7C4489B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6C632A4F"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335AFED4"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44EED4AC"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157" w:type="dxa"/>
            <w:gridSpan w:val="3"/>
            <w:tcBorders>
              <w:top w:val="nil"/>
              <w:left w:val="nil"/>
              <w:bottom w:val="nil"/>
              <w:right w:val="nil"/>
            </w:tcBorders>
            <w:shd w:val="clear" w:color="auto" w:fill="auto"/>
            <w:noWrap/>
            <w:vAlign w:val="bottom"/>
            <w:hideMark/>
          </w:tcPr>
          <w:p w14:paraId="1961932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783" w:type="dxa"/>
            <w:gridSpan w:val="3"/>
            <w:tcBorders>
              <w:top w:val="nil"/>
              <w:left w:val="nil"/>
              <w:bottom w:val="nil"/>
              <w:right w:val="nil"/>
            </w:tcBorders>
            <w:shd w:val="clear" w:color="auto" w:fill="auto"/>
            <w:noWrap/>
            <w:vAlign w:val="bottom"/>
            <w:hideMark/>
          </w:tcPr>
          <w:p w14:paraId="4F579370"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6DC02014"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07" w:type="dxa"/>
            <w:gridSpan w:val="3"/>
            <w:tcBorders>
              <w:top w:val="nil"/>
              <w:left w:val="nil"/>
              <w:bottom w:val="nil"/>
              <w:right w:val="nil"/>
            </w:tcBorders>
            <w:shd w:val="clear" w:color="auto" w:fill="auto"/>
            <w:noWrap/>
            <w:vAlign w:val="bottom"/>
            <w:hideMark/>
          </w:tcPr>
          <w:p w14:paraId="7E9B8AC9"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4" w:type="dxa"/>
            <w:gridSpan w:val="5"/>
            <w:tcBorders>
              <w:top w:val="nil"/>
              <w:left w:val="nil"/>
              <w:bottom w:val="nil"/>
              <w:right w:val="nil"/>
            </w:tcBorders>
            <w:shd w:val="clear" w:color="auto" w:fill="auto"/>
            <w:noWrap/>
            <w:vAlign w:val="bottom"/>
            <w:hideMark/>
          </w:tcPr>
          <w:p w14:paraId="30283409"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1161103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21841CD" w14:textId="77777777" w:rsidTr="002E087A">
        <w:trPr>
          <w:gridAfter w:val="50"/>
          <w:wAfter w:w="10345" w:type="dxa"/>
          <w:trHeight w:val="90"/>
        </w:trPr>
        <w:tc>
          <w:tcPr>
            <w:tcW w:w="3119" w:type="dxa"/>
            <w:gridSpan w:val="3"/>
            <w:tcBorders>
              <w:top w:val="nil"/>
              <w:left w:val="nil"/>
              <w:bottom w:val="nil"/>
              <w:right w:val="nil"/>
            </w:tcBorders>
            <w:shd w:val="clear" w:color="auto" w:fill="auto"/>
            <w:noWrap/>
            <w:vAlign w:val="bottom"/>
            <w:hideMark/>
          </w:tcPr>
          <w:p w14:paraId="51B54FE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33C7BC7E"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bottom"/>
            <w:hideMark/>
          </w:tcPr>
          <w:p w14:paraId="10970A9D"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5" w:type="dxa"/>
            <w:tcBorders>
              <w:top w:val="nil"/>
              <w:left w:val="nil"/>
              <w:bottom w:val="nil"/>
              <w:right w:val="nil"/>
            </w:tcBorders>
            <w:shd w:val="clear" w:color="auto" w:fill="auto"/>
            <w:noWrap/>
            <w:vAlign w:val="bottom"/>
            <w:hideMark/>
          </w:tcPr>
          <w:p w14:paraId="0D7EDE8A"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572BFBC5"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157" w:type="dxa"/>
            <w:gridSpan w:val="3"/>
            <w:tcBorders>
              <w:top w:val="nil"/>
              <w:left w:val="nil"/>
              <w:bottom w:val="nil"/>
              <w:right w:val="nil"/>
            </w:tcBorders>
            <w:shd w:val="clear" w:color="auto" w:fill="auto"/>
            <w:noWrap/>
            <w:vAlign w:val="bottom"/>
            <w:hideMark/>
          </w:tcPr>
          <w:p w14:paraId="4D6691C7"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783" w:type="dxa"/>
            <w:gridSpan w:val="3"/>
            <w:tcBorders>
              <w:top w:val="nil"/>
              <w:left w:val="nil"/>
              <w:bottom w:val="nil"/>
              <w:right w:val="nil"/>
            </w:tcBorders>
            <w:shd w:val="clear" w:color="auto" w:fill="auto"/>
            <w:noWrap/>
            <w:vAlign w:val="bottom"/>
            <w:hideMark/>
          </w:tcPr>
          <w:p w14:paraId="72F357A1"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796" w:type="dxa"/>
            <w:tcBorders>
              <w:top w:val="nil"/>
              <w:left w:val="nil"/>
              <w:bottom w:val="nil"/>
              <w:right w:val="nil"/>
            </w:tcBorders>
            <w:shd w:val="clear" w:color="auto" w:fill="auto"/>
            <w:noWrap/>
            <w:vAlign w:val="bottom"/>
            <w:hideMark/>
          </w:tcPr>
          <w:p w14:paraId="7C75C19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07" w:type="dxa"/>
            <w:gridSpan w:val="3"/>
            <w:tcBorders>
              <w:top w:val="nil"/>
              <w:left w:val="nil"/>
              <w:bottom w:val="nil"/>
              <w:right w:val="nil"/>
            </w:tcBorders>
            <w:shd w:val="clear" w:color="auto" w:fill="auto"/>
            <w:noWrap/>
            <w:vAlign w:val="bottom"/>
            <w:hideMark/>
          </w:tcPr>
          <w:p w14:paraId="4C915CE8"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1134" w:type="dxa"/>
            <w:gridSpan w:val="5"/>
            <w:tcBorders>
              <w:top w:val="nil"/>
              <w:left w:val="nil"/>
              <w:bottom w:val="nil"/>
              <w:right w:val="nil"/>
            </w:tcBorders>
            <w:shd w:val="clear" w:color="auto" w:fill="auto"/>
            <w:noWrap/>
            <w:vAlign w:val="bottom"/>
            <w:hideMark/>
          </w:tcPr>
          <w:p w14:paraId="7FA60506"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1F1BA1BB" w14:textId="77777777" w:rsidR="00AA2528" w:rsidRPr="00AA2528" w:rsidRDefault="00AA2528" w:rsidP="00AA2528">
            <w:pPr>
              <w:spacing w:after="0" w:line="240" w:lineRule="auto"/>
              <w:rPr>
                <w:rFonts w:ascii="Times New Roman" w:eastAsia="Times New Roman" w:hAnsi="Times New Roman" w:cs="Times New Roman"/>
                <w:sz w:val="20"/>
                <w:szCs w:val="20"/>
                <w:lang w:eastAsia="ru-RU"/>
              </w:rPr>
            </w:pPr>
          </w:p>
        </w:tc>
      </w:tr>
      <w:tr w:rsidR="00AA2528" w:rsidRPr="00AA2528" w14:paraId="0503097A" w14:textId="77777777" w:rsidTr="002E087A">
        <w:trPr>
          <w:trHeight w:val="1710"/>
        </w:trPr>
        <w:tc>
          <w:tcPr>
            <w:tcW w:w="14209" w:type="dxa"/>
            <w:gridSpan w:val="24"/>
            <w:tcBorders>
              <w:top w:val="nil"/>
              <w:left w:val="nil"/>
              <w:bottom w:val="nil"/>
              <w:right w:val="nil"/>
            </w:tcBorders>
            <w:shd w:val="clear" w:color="auto" w:fill="auto"/>
            <w:noWrap/>
            <w:vAlign w:val="bottom"/>
            <w:hideMark/>
          </w:tcPr>
          <w:p w14:paraId="1918E71E" w14:textId="77777777" w:rsidR="00AA2528" w:rsidRDefault="00AA2528" w:rsidP="00AA2528">
            <w:pPr>
              <w:spacing w:after="0" w:line="240" w:lineRule="auto"/>
              <w:rPr>
                <w:rFonts w:ascii="Times New Roman" w:eastAsia="Times New Roman" w:hAnsi="Times New Roman" w:cs="Times New Roman"/>
                <w:color w:val="000000"/>
                <w:sz w:val="20"/>
                <w:szCs w:val="20"/>
                <w:lang w:eastAsia="ru-RU"/>
              </w:rPr>
            </w:pPr>
            <w:r w:rsidRPr="00AA2528">
              <w:rPr>
                <w:rFonts w:ascii="Times New Roman" w:eastAsia="Times New Roman" w:hAnsi="Times New Roman" w:cs="Times New Roman"/>
                <w:color w:val="000000"/>
                <w:sz w:val="20"/>
                <w:szCs w:val="20"/>
                <w:lang w:eastAsia="ru-RU"/>
              </w:rPr>
              <w:t>Председатель Собрания депутатов- Глава Митякинского сельского поселения                                                     С.И. Горшколепов</w:t>
            </w:r>
          </w:p>
          <w:p w14:paraId="6E65D777" w14:textId="77777777" w:rsidR="00AA2528" w:rsidRDefault="00AA2528" w:rsidP="00AA2528">
            <w:pPr>
              <w:spacing w:after="0" w:line="240" w:lineRule="auto"/>
              <w:rPr>
                <w:rFonts w:ascii="Times New Roman" w:eastAsia="Times New Roman" w:hAnsi="Times New Roman" w:cs="Times New Roman"/>
                <w:color w:val="000000"/>
                <w:sz w:val="20"/>
                <w:szCs w:val="20"/>
                <w:lang w:eastAsia="ru-RU"/>
              </w:rPr>
            </w:pPr>
          </w:p>
          <w:p w14:paraId="4F4967F3" w14:textId="77777777" w:rsidR="00AA2528" w:rsidRDefault="00AA2528" w:rsidP="00AA2528">
            <w:pPr>
              <w:spacing w:after="0" w:line="240" w:lineRule="auto"/>
              <w:rPr>
                <w:rFonts w:ascii="Times New Roman" w:eastAsia="Times New Roman" w:hAnsi="Times New Roman" w:cs="Times New Roman"/>
                <w:color w:val="000000"/>
                <w:sz w:val="20"/>
                <w:szCs w:val="20"/>
                <w:lang w:eastAsia="ru-RU"/>
              </w:rPr>
            </w:pPr>
          </w:p>
          <w:p w14:paraId="77A11828" w14:textId="77777777" w:rsidR="00AA2528" w:rsidRPr="00AA2528" w:rsidRDefault="00AA2528" w:rsidP="00AA2528">
            <w:pPr>
              <w:spacing w:after="0" w:line="240" w:lineRule="auto"/>
              <w:rPr>
                <w:rFonts w:ascii="Times New Roman" w:eastAsia="Times New Roman" w:hAnsi="Times New Roman" w:cs="Times New Roman"/>
                <w:color w:val="000000"/>
                <w:sz w:val="20"/>
                <w:szCs w:val="20"/>
                <w:lang w:eastAsia="ru-RU"/>
              </w:rPr>
            </w:pPr>
          </w:p>
        </w:tc>
        <w:tc>
          <w:tcPr>
            <w:tcW w:w="10565" w:type="dxa"/>
            <w:gridSpan w:val="52"/>
            <w:tcBorders>
              <w:top w:val="nil"/>
              <w:left w:val="nil"/>
              <w:bottom w:val="nil"/>
              <w:right w:val="nil"/>
            </w:tcBorders>
            <w:shd w:val="clear" w:color="auto" w:fill="auto"/>
            <w:noWrap/>
            <w:vAlign w:val="bottom"/>
            <w:hideMark/>
          </w:tcPr>
          <w:p w14:paraId="7A28A9B2" w14:textId="77777777" w:rsidR="00AA2528" w:rsidRPr="00AA2528" w:rsidRDefault="00AA2528" w:rsidP="00AA2528">
            <w:pPr>
              <w:spacing w:after="0" w:line="240" w:lineRule="auto"/>
              <w:rPr>
                <w:rFonts w:ascii="Times New Roman" w:eastAsia="Times New Roman" w:hAnsi="Times New Roman" w:cs="Times New Roman"/>
                <w:color w:val="000000"/>
                <w:sz w:val="20"/>
                <w:szCs w:val="20"/>
                <w:lang w:eastAsia="ru-RU"/>
              </w:rPr>
            </w:pPr>
          </w:p>
        </w:tc>
      </w:tr>
    </w:tbl>
    <w:p w14:paraId="64B70D4B" w14:textId="77777777" w:rsidR="00494469" w:rsidRDefault="00494469" w:rsidP="00AA2528">
      <w:pPr>
        <w:rPr>
          <w:rFonts w:ascii="Times New Roman" w:hAnsi="Times New Roman" w:cs="Times New Roman"/>
          <w:sz w:val="20"/>
          <w:szCs w:val="20"/>
        </w:rPr>
      </w:pPr>
    </w:p>
    <w:p w14:paraId="18FDA994" w14:textId="77777777" w:rsidR="00AA2528" w:rsidRDefault="00AA2528" w:rsidP="00AA2528">
      <w:pPr>
        <w:rPr>
          <w:rFonts w:ascii="Times New Roman" w:hAnsi="Times New Roman" w:cs="Times New Roman"/>
          <w:sz w:val="20"/>
          <w:szCs w:val="20"/>
        </w:rPr>
      </w:pPr>
    </w:p>
    <w:p w14:paraId="225E0FF2" w14:textId="77777777" w:rsidR="00AA2528" w:rsidRDefault="00AA2528" w:rsidP="00AA2528">
      <w:pPr>
        <w:rPr>
          <w:rFonts w:ascii="Times New Roman" w:hAnsi="Times New Roman" w:cs="Times New Roman"/>
          <w:sz w:val="20"/>
          <w:szCs w:val="20"/>
        </w:rPr>
      </w:pPr>
    </w:p>
    <w:p w14:paraId="5F87A3F9" w14:textId="77777777" w:rsidR="00AA2528" w:rsidRDefault="00AA2528" w:rsidP="00AA2528">
      <w:pPr>
        <w:rPr>
          <w:rFonts w:ascii="Times New Roman" w:hAnsi="Times New Roman" w:cs="Times New Roman"/>
          <w:sz w:val="20"/>
          <w:szCs w:val="20"/>
        </w:rPr>
      </w:pPr>
    </w:p>
    <w:tbl>
      <w:tblPr>
        <w:tblW w:w="14806" w:type="dxa"/>
        <w:tblLayout w:type="fixed"/>
        <w:tblLook w:val="04A0" w:firstRow="1" w:lastRow="0" w:firstColumn="1" w:lastColumn="0" w:noHBand="0" w:noVBand="1"/>
      </w:tblPr>
      <w:tblGrid>
        <w:gridCol w:w="3686"/>
        <w:gridCol w:w="2693"/>
        <w:gridCol w:w="1843"/>
        <w:gridCol w:w="1701"/>
        <w:gridCol w:w="1559"/>
        <w:gridCol w:w="992"/>
        <w:gridCol w:w="1141"/>
        <w:gridCol w:w="955"/>
        <w:gridCol w:w="236"/>
      </w:tblGrid>
      <w:tr w:rsidR="00ED72EB" w:rsidRPr="00ED72EB" w14:paraId="2454CC18" w14:textId="77777777" w:rsidTr="00ED72EB">
        <w:trPr>
          <w:gridAfter w:val="1"/>
          <w:wAfter w:w="236" w:type="dxa"/>
          <w:trHeight w:val="2670"/>
        </w:trPr>
        <w:tc>
          <w:tcPr>
            <w:tcW w:w="3686" w:type="dxa"/>
            <w:tcBorders>
              <w:top w:val="nil"/>
              <w:left w:val="nil"/>
              <w:bottom w:val="nil"/>
              <w:right w:val="nil"/>
            </w:tcBorders>
            <w:shd w:val="clear" w:color="auto" w:fill="auto"/>
            <w:vAlign w:val="bottom"/>
            <w:hideMark/>
          </w:tcPr>
          <w:p w14:paraId="48FBFC69"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lastRenderedPageBreak/>
              <w:t> </w:t>
            </w:r>
          </w:p>
        </w:tc>
        <w:tc>
          <w:tcPr>
            <w:tcW w:w="2693" w:type="dxa"/>
            <w:tcBorders>
              <w:top w:val="nil"/>
              <w:left w:val="nil"/>
              <w:bottom w:val="nil"/>
              <w:right w:val="nil"/>
            </w:tcBorders>
            <w:shd w:val="clear" w:color="auto" w:fill="auto"/>
            <w:vAlign w:val="bottom"/>
            <w:hideMark/>
          </w:tcPr>
          <w:p w14:paraId="060F2FA0"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nil"/>
            </w:tcBorders>
            <w:shd w:val="clear" w:color="auto" w:fill="auto"/>
            <w:vAlign w:val="bottom"/>
            <w:hideMark/>
          </w:tcPr>
          <w:p w14:paraId="0FA2BAAF"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70E08FD5"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bottom"/>
            <w:hideMark/>
          </w:tcPr>
          <w:p w14:paraId="71FACA6C"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3088" w:type="dxa"/>
            <w:gridSpan w:val="3"/>
            <w:tcBorders>
              <w:top w:val="nil"/>
              <w:left w:val="nil"/>
              <w:bottom w:val="nil"/>
              <w:right w:val="nil"/>
            </w:tcBorders>
            <w:shd w:val="clear" w:color="auto" w:fill="auto"/>
            <w:vAlign w:val="center"/>
            <w:hideMark/>
          </w:tcPr>
          <w:p w14:paraId="3D348EBD" w14:textId="77777777" w:rsidR="00ED72EB" w:rsidRPr="00ED72EB" w:rsidRDefault="00ED72EB" w:rsidP="00ED72EB">
            <w:pPr>
              <w:spacing w:after="0" w:line="240" w:lineRule="auto"/>
              <w:jc w:val="center"/>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№16 от 04.09.2025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ED72EB" w:rsidRPr="00ED72EB" w14:paraId="68638A07" w14:textId="77777777" w:rsidTr="00ED72EB">
        <w:trPr>
          <w:gridAfter w:val="1"/>
          <w:wAfter w:w="236" w:type="dxa"/>
          <w:trHeight w:val="312"/>
        </w:trPr>
        <w:tc>
          <w:tcPr>
            <w:tcW w:w="3686" w:type="dxa"/>
            <w:tcBorders>
              <w:top w:val="nil"/>
              <w:left w:val="nil"/>
              <w:bottom w:val="nil"/>
              <w:right w:val="nil"/>
            </w:tcBorders>
            <w:shd w:val="clear" w:color="auto" w:fill="auto"/>
            <w:vAlign w:val="bottom"/>
            <w:hideMark/>
          </w:tcPr>
          <w:p w14:paraId="6426699E"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2693" w:type="dxa"/>
            <w:tcBorders>
              <w:top w:val="nil"/>
              <w:left w:val="nil"/>
              <w:bottom w:val="nil"/>
              <w:right w:val="nil"/>
            </w:tcBorders>
            <w:shd w:val="clear" w:color="auto" w:fill="auto"/>
            <w:vAlign w:val="bottom"/>
            <w:hideMark/>
          </w:tcPr>
          <w:p w14:paraId="30AEB561"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nil"/>
            </w:tcBorders>
            <w:shd w:val="clear" w:color="auto" w:fill="auto"/>
            <w:vAlign w:val="bottom"/>
            <w:hideMark/>
          </w:tcPr>
          <w:p w14:paraId="3971220E"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bottom"/>
            <w:hideMark/>
          </w:tcPr>
          <w:p w14:paraId="4434486E"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bottom"/>
            <w:hideMark/>
          </w:tcPr>
          <w:p w14:paraId="24CB7988" w14:textId="77777777" w:rsidR="00ED72EB" w:rsidRPr="00ED72EB" w:rsidRDefault="00ED72EB" w:rsidP="00ED72EB">
            <w:pPr>
              <w:spacing w:after="0" w:line="240" w:lineRule="auto"/>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2D021A84" w14:textId="77777777" w:rsidR="00ED72EB" w:rsidRPr="00ED72EB" w:rsidRDefault="00ED72EB" w:rsidP="00ED72EB">
            <w:pPr>
              <w:spacing w:after="0" w:line="240" w:lineRule="auto"/>
              <w:jc w:val="right"/>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141" w:type="dxa"/>
            <w:tcBorders>
              <w:top w:val="nil"/>
              <w:left w:val="nil"/>
              <w:bottom w:val="nil"/>
              <w:right w:val="nil"/>
            </w:tcBorders>
            <w:shd w:val="clear" w:color="auto" w:fill="auto"/>
            <w:noWrap/>
            <w:vAlign w:val="center"/>
            <w:hideMark/>
          </w:tcPr>
          <w:p w14:paraId="44C01810" w14:textId="77777777" w:rsidR="00ED72EB" w:rsidRPr="00ED72EB" w:rsidRDefault="00ED72EB" w:rsidP="00ED72EB">
            <w:pPr>
              <w:spacing w:after="0" w:line="240" w:lineRule="auto"/>
              <w:jc w:val="right"/>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955" w:type="dxa"/>
            <w:tcBorders>
              <w:top w:val="nil"/>
              <w:left w:val="nil"/>
              <w:bottom w:val="nil"/>
              <w:right w:val="nil"/>
            </w:tcBorders>
            <w:shd w:val="clear" w:color="auto" w:fill="auto"/>
            <w:noWrap/>
            <w:vAlign w:val="center"/>
            <w:hideMark/>
          </w:tcPr>
          <w:p w14:paraId="1867FD0D" w14:textId="77777777" w:rsidR="00ED72EB" w:rsidRPr="00ED72EB" w:rsidRDefault="00ED72EB" w:rsidP="00ED72EB">
            <w:pPr>
              <w:spacing w:after="0" w:line="240" w:lineRule="auto"/>
              <w:jc w:val="right"/>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r>
      <w:tr w:rsidR="00ED72EB" w:rsidRPr="00ED72EB" w14:paraId="66BFAFDF" w14:textId="77777777" w:rsidTr="00ED72EB">
        <w:trPr>
          <w:gridAfter w:val="1"/>
          <w:wAfter w:w="236" w:type="dxa"/>
          <w:trHeight w:val="1575"/>
        </w:trPr>
        <w:tc>
          <w:tcPr>
            <w:tcW w:w="12474" w:type="dxa"/>
            <w:gridSpan w:val="6"/>
            <w:tcBorders>
              <w:top w:val="nil"/>
              <w:left w:val="nil"/>
              <w:bottom w:val="nil"/>
              <w:right w:val="nil"/>
            </w:tcBorders>
            <w:shd w:val="clear" w:color="auto" w:fill="auto"/>
            <w:vAlign w:val="center"/>
            <w:hideMark/>
          </w:tcPr>
          <w:p w14:paraId="4DB3121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c>
          <w:tcPr>
            <w:tcW w:w="1141" w:type="dxa"/>
            <w:tcBorders>
              <w:top w:val="nil"/>
              <w:left w:val="nil"/>
              <w:bottom w:val="nil"/>
              <w:right w:val="nil"/>
            </w:tcBorders>
            <w:shd w:val="clear" w:color="auto" w:fill="auto"/>
            <w:vAlign w:val="bottom"/>
            <w:hideMark/>
          </w:tcPr>
          <w:p w14:paraId="69CB1875"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 </w:t>
            </w:r>
          </w:p>
        </w:tc>
        <w:tc>
          <w:tcPr>
            <w:tcW w:w="955" w:type="dxa"/>
            <w:tcBorders>
              <w:top w:val="nil"/>
              <w:left w:val="nil"/>
              <w:bottom w:val="nil"/>
              <w:right w:val="nil"/>
            </w:tcBorders>
            <w:shd w:val="clear" w:color="auto" w:fill="auto"/>
            <w:noWrap/>
            <w:vAlign w:val="bottom"/>
            <w:hideMark/>
          </w:tcPr>
          <w:p w14:paraId="2F76419B"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r>
      <w:tr w:rsidR="00ED72EB" w:rsidRPr="00ED72EB" w14:paraId="3F2E98A6" w14:textId="77777777" w:rsidTr="00ED72EB">
        <w:trPr>
          <w:gridAfter w:val="1"/>
          <w:wAfter w:w="236" w:type="dxa"/>
          <w:trHeight w:val="360"/>
        </w:trPr>
        <w:tc>
          <w:tcPr>
            <w:tcW w:w="3686" w:type="dxa"/>
            <w:tcBorders>
              <w:top w:val="nil"/>
              <w:left w:val="nil"/>
              <w:bottom w:val="nil"/>
              <w:right w:val="nil"/>
            </w:tcBorders>
            <w:shd w:val="clear" w:color="auto" w:fill="auto"/>
            <w:vAlign w:val="center"/>
            <w:hideMark/>
          </w:tcPr>
          <w:p w14:paraId="62CAF2AC" w14:textId="77777777" w:rsidR="00ED72EB" w:rsidRPr="00ED72EB" w:rsidRDefault="00ED72EB" w:rsidP="00ED72EB">
            <w:pPr>
              <w:spacing w:after="0" w:line="240" w:lineRule="auto"/>
              <w:jc w:val="center"/>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2693" w:type="dxa"/>
            <w:tcBorders>
              <w:top w:val="nil"/>
              <w:left w:val="nil"/>
              <w:bottom w:val="nil"/>
              <w:right w:val="nil"/>
            </w:tcBorders>
            <w:shd w:val="clear" w:color="auto" w:fill="auto"/>
            <w:vAlign w:val="center"/>
            <w:hideMark/>
          </w:tcPr>
          <w:p w14:paraId="1ECCA992" w14:textId="77777777" w:rsidR="00ED72EB" w:rsidRPr="00ED72EB" w:rsidRDefault="00ED72EB" w:rsidP="00ED72EB">
            <w:pPr>
              <w:spacing w:after="0" w:line="240" w:lineRule="auto"/>
              <w:jc w:val="center"/>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nil"/>
            </w:tcBorders>
            <w:shd w:val="clear" w:color="auto" w:fill="auto"/>
            <w:vAlign w:val="center"/>
            <w:hideMark/>
          </w:tcPr>
          <w:p w14:paraId="2C920DE6" w14:textId="77777777" w:rsidR="00ED72EB" w:rsidRPr="00ED72EB" w:rsidRDefault="00ED72EB" w:rsidP="00ED72EB">
            <w:pPr>
              <w:spacing w:after="0" w:line="240" w:lineRule="auto"/>
              <w:jc w:val="center"/>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center"/>
            <w:hideMark/>
          </w:tcPr>
          <w:p w14:paraId="7A2BEB72" w14:textId="77777777" w:rsidR="00ED72EB" w:rsidRPr="00ED72EB" w:rsidRDefault="00ED72EB" w:rsidP="00ED72EB">
            <w:pPr>
              <w:spacing w:after="0" w:line="240" w:lineRule="auto"/>
              <w:jc w:val="center"/>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center"/>
            <w:hideMark/>
          </w:tcPr>
          <w:p w14:paraId="01F46BC7" w14:textId="77777777" w:rsidR="00ED72EB" w:rsidRPr="00ED72EB" w:rsidRDefault="00ED72EB" w:rsidP="00ED72EB">
            <w:pPr>
              <w:spacing w:after="0" w:line="240" w:lineRule="auto"/>
              <w:jc w:val="center"/>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noWrap/>
            <w:vAlign w:val="center"/>
            <w:hideMark/>
          </w:tcPr>
          <w:p w14:paraId="18D77269" w14:textId="77777777" w:rsidR="00ED72EB" w:rsidRPr="00ED72EB" w:rsidRDefault="00ED72EB" w:rsidP="00ED72EB">
            <w:pPr>
              <w:spacing w:after="0" w:line="240" w:lineRule="auto"/>
              <w:jc w:val="right"/>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1141" w:type="dxa"/>
            <w:tcBorders>
              <w:top w:val="nil"/>
              <w:left w:val="nil"/>
              <w:bottom w:val="nil"/>
              <w:right w:val="nil"/>
            </w:tcBorders>
            <w:shd w:val="clear" w:color="auto" w:fill="auto"/>
            <w:noWrap/>
            <w:vAlign w:val="center"/>
            <w:hideMark/>
          </w:tcPr>
          <w:p w14:paraId="1C4CD3B5" w14:textId="77777777" w:rsidR="00ED72EB" w:rsidRPr="00ED72EB" w:rsidRDefault="00ED72EB" w:rsidP="00ED72EB">
            <w:pPr>
              <w:spacing w:after="0" w:line="240" w:lineRule="auto"/>
              <w:jc w:val="right"/>
              <w:rPr>
                <w:rFonts w:ascii="Times New Roman" w:eastAsia="Times New Roman" w:hAnsi="Times New Roman" w:cs="Times New Roman"/>
                <w:color w:val="000000"/>
                <w:sz w:val="20"/>
                <w:szCs w:val="20"/>
                <w:lang w:eastAsia="ru-RU"/>
              </w:rPr>
            </w:pPr>
            <w:r w:rsidRPr="00ED72EB">
              <w:rPr>
                <w:rFonts w:ascii="Times New Roman" w:eastAsia="Times New Roman" w:hAnsi="Times New Roman" w:cs="Times New Roman"/>
                <w:color w:val="000000"/>
                <w:sz w:val="20"/>
                <w:szCs w:val="20"/>
                <w:lang w:eastAsia="ru-RU"/>
              </w:rPr>
              <w:t> </w:t>
            </w:r>
          </w:p>
        </w:tc>
        <w:tc>
          <w:tcPr>
            <w:tcW w:w="955" w:type="dxa"/>
            <w:tcBorders>
              <w:top w:val="nil"/>
              <w:left w:val="nil"/>
              <w:bottom w:val="nil"/>
              <w:right w:val="nil"/>
            </w:tcBorders>
            <w:shd w:val="clear" w:color="auto" w:fill="auto"/>
            <w:noWrap/>
            <w:vAlign w:val="center"/>
            <w:hideMark/>
          </w:tcPr>
          <w:p w14:paraId="4A627BA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 xml:space="preserve"> (тыс. руб.)</w:t>
            </w:r>
          </w:p>
        </w:tc>
      </w:tr>
      <w:tr w:rsidR="00ED72EB" w:rsidRPr="00ED72EB" w14:paraId="4BFE6C5C" w14:textId="77777777" w:rsidTr="00ED72EB">
        <w:trPr>
          <w:gridAfter w:val="1"/>
          <w:wAfter w:w="236" w:type="dxa"/>
          <w:trHeight w:val="624"/>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A2F01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2AA9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ЦСР</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B7D1F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ВР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E48C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B74B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ПР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F8F90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Сумма</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6610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2026 г.</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426B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2027 г.</w:t>
            </w:r>
          </w:p>
        </w:tc>
      </w:tr>
      <w:tr w:rsidR="00ED72EB" w:rsidRPr="00ED72EB" w14:paraId="4B95BCFD" w14:textId="77777777" w:rsidTr="00ED72EB">
        <w:trPr>
          <w:trHeight w:val="61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A8FE780"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B110C8"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DDCF75"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6C664A"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D9CF3DC"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4403A2"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4C26FB"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1804FCF" w14:textId="77777777" w:rsidR="00ED72EB" w:rsidRPr="00ED72EB" w:rsidRDefault="00ED72EB" w:rsidP="00ED72EB">
            <w:pPr>
              <w:spacing w:after="0" w:line="240" w:lineRule="auto"/>
              <w:rPr>
                <w:rFonts w:ascii="Times New Roman" w:eastAsia="Times New Roman" w:hAnsi="Times New Roman" w:cs="Times New Roman"/>
                <w:b/>
                <w:bCs/>
                <w:color w:val="000000"/>
                <w:sz w:val="20"/>
                <w:szCs w:val="20"/>
                <w:lang w:eastAsia="ru-RU"/>
              </w:rPr>
            </w:pPr>
          </w:p>
        </w:tc>
        <w:tc>
          <w:tcPr>
            <w:tcW w:w="236" w:type="dxa"/>
            <w:tcBorders>
              <w:top w:val="nil"/>
              <w:left w:val="nil"/>
              <w:bottom w:val="nil"/>
              <w:right w:val="nil"/>
            </w:tcBorders>
            <w:shd w:val="clear" w:color="auto" w:fill="auto"/>
            <w:noWrap/>
            <w:vAlign w:val="bottom"/>
            <w:hideMark/>
          </w:tcPr>
          <w:p w14:paraId="6282B63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p>
        </w:tc>
      </w:tr>
      <w:tr w:rsidR="00ED72EB" w:rsidRPr="00ED72EB" w14:paraId="25CF9E37" w14:textId="77777777" w:rsidTr="00ED72EB">
        <w:trPr>
          <w:trHeight w:val="4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A8021A8"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"Информационное общество"</w:t>
            </w:r>
          </w:p>
        </w:tc>
        <w:tc>
          <w:tcPr>
            <w:tcW w:w="2693" w:type="dxa"/>
            <w:tcBorders>
              <w:top w:val="nil"/>
              <w:left w:val="nil"/>
              <w:bottom w:val="single" w:sz="4" w:space="0" w:color="auto"/>
              <w:right w:val="single" w:sz="4" w:space="0" w:color="auto"/>
            </w:tcBorders>
            <w:shd w:val="clear" w:color="auto" w:fill="auto"/>
            <w:vAlign w:val="center"/>
            <w:hideMark/>
          </w:tcPr>
          <w:p w14:paraId="30980B8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01.0.00.00000</w:t>
            </w:r>
          </w:p>
        </w:tc>
        <w:tc>
          <w:tcPr>
            <w:tcW w:w="1843" w:type="dxa"/>
            <w:tcBorders>
              <w:top w:val="nil"/>
              <w:left w:val="nil"/>
              <w:bottom w:val="single" w:sz="4" w:space="0" w:color="auto"/>
              <w:right w:val="single" w:sz="4" w:space="0" w:color="auto"/>
            </w:tcBorders>
            <w:shd w:val="clear" w:color="auto" w:fill="auto"/>
            <w:vAlign w:val="center"/>
            <w:hideMark/>
          </w:tcPr>
          <w:p w14:paraId="53FE867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667A6AC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1607BA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6D74006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550,9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163FF6E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2EF0345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5013E1F0"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B1329E8" w14:textId="77777777" w:rsidTr="00ED72EB">
        <w:trPr>
          <w:trHeight w:val="6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8F55848"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w:t>
            </w:r>
          </w:p>
        </w:tc>
        <w:tc>
          <w:tcPr>
            <w:tcW w:w="2693" w:type="dxa"/>
            <w:tcBorders>
              <w:top w:val="nil"/>
              <w:left w:val="nil"/>
              <w:bottom w:val="single" w:sz="4" w:space="0" w:color="auto"/>
              <w:right w:val="single" w:sz="4" w:space="0" w:color="auto"/>
            </w:tcBorders>
            <w:shd w:val="clear" w:color="auto" w:fill="auto"/>
            <w:vAlign w:val="center"/>
            <w:hideMark/>
          </w:tcPr>
          <w:p w14:paraId="674893C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01.4.00.00000</w:t>
            </w:r>
          </w:p>
        </w:tc>
        <w:tc>
          <w:tcPr>
            <w:tcW w:w="1843" w:type="dxa"/>
            <w:tcBorders>
              <w:top w:val="nil"/>
              <w:left w:val="nil"/>
              <w:bottom w:val="single" w:sz="4" w:space="0" w:color="auto"/>
              <w:right w:val="single" w:sz="4" w:space="0" w:color="auto"/>
            </w:tcBorders>
            <w:shd w:val="clear" w:color="auto" w:fill="auto"/>
            <w:vAlign w:val="center"/>
            <w:hideMark/>
          </w:tcPr>
          <w:p w14:paraId="6659258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0501CB1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0DA094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37A2B84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550,9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884E45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D39E32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50CC5CD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78951C00" w14:textId="77777777" w:rsidTr="00ED72EB">
        <w:trPr>
          <w:trHeight w:val="58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93B75C9"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Комплекс процессных мероприятий "Развитие цифровых технологий"</w:t>
            </w:r>
          </w:p>
        </w:tc>
        <w:tc>
          <w:tcPr>
            <w:tcW w:w="2693" w:type="dxa"/>
            <w:tcBorders>
              <w:top w:val="nil"/>
              <w:left w:val="nil"/>
              <w:bottom w:val="single" w:sz="4" w:space="0" w:color="auto"/>
              <w:right w:val="single" w:sz="4" w:space="0" w:color="auto"/>
            </w:tcBorders>
            <w:shd w:val="clear" w:color="auto" w:fill="auto"/>
            <w:vAlign w:val="center"/>
            <w:hideMark/>
          </w:tcPr>
          <w:p w14:paraId="392264F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01.4.01.00000</w:t>
            </w:r>
          </w:p>
        </w:tc>
        <w:tc>
          <w:tcPr>
            <w:tcW w:w="1843" w:type="dxa"/>
            <w:tcBorders>
              <w:top w:val="nil"/>
              <w:left w:val="nil"/>
              <w:bottom w:val="single" w:sz="4" w:space="0" w:color="auto"/>
              <w:right w:val="single" w:sz="4" w:space="0" w:color="auto"/>
            </w:tcBorders>
            <w:shd w:val="clear" w:color="auto" w:fill="auto"/>
            <w:vAlign w:val="center"/>
            <w:hideMark/>
          </w:tcPr>
          <w:p w14:paraId="7787C2A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2E443F1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B36147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34BC571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353,9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38663E9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457AE40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168B49A6"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B0DD876" w14:textId="77777777" w:rsidTr="00ED72EB">
        <w:trPr>
          <w:trHeight w:val="115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B601CC5"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013C734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01.4.01.20010</w:t>
            </w:r>
          </w:p>
        </w:tc>
        <w:tc>
          <w:tcPr>
            <w:tcW w:w="1843" w:type="dxa"/>
            <w:tcBorders>
              <w:top w:val="nil"/>
              <w:left w:val="nil"/>
              <w:bottom w:val="single" w:sz="4" w:space="0" w:color="auto"/>
              <w:right w:val="single" w:sz="4" w:space="0" w:color="auto"/>
            </w:tcBorders>
            <w:shd w:val="clear" w:color="auto" w:fill="auto"/>
            <w:vAlign w:val="center"/>
            <w:hideMark/>
          </w:tcPr>
          <w:p w14:paraId="071F501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575098B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4A005ED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14:paraId="0B434DE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353,9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30104AB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7C0E55D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4D002EBD"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6583C782" w14:textId="77777777" w:rsidTr="00ED72EB">
        <w:trPr>
          <w:trHeight w:val="87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D35EB80"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«Обеспечение информационной безопасности»</w:t>
            </w:r>
          </w:p>
        </w:tc>
        <w:tc>
          <w:tcPr>
            <w:tcW w:w="2693" w:type="dxa"/>
            <w:tcBorders>
              <w:top w:val="nil"/>
              <w:left w:val="nil"/>
              <w:bottom w:val="single" w:sz="4" w:space="0" w:color="auto"/>
              <w:right w:val="single" w:sz="4" w:space="0" w:color="auto"/>
            </w:tcBorders>
            <w:shd w:val="clear" w:color="auto" w:fill="auto"/>
            <w:vAlign w:val="center"/>
            <w:hideMark/>
          </w:tcPr>
          <w:p w14:paraId="1898760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01.4.02.00000</w:t>
            </w:r>
          </w:p>
        </w:tc>
        <w:tc>
          <w:tcPr>
            <w:tcW w:w="1843" w:type="dxa"/>
            <w:tcBorders>
              <w:top w:val="nil"/>
              <w:left w:val="nil"/>
              <w:bottom w:val="single" w:sz="4" w:space="0" w:color="auto"/>
              <w:right w:val="single" w:sz="4" w:space="0" w:color="auto"/>
            </w:tcBorders>
            <w:shd w:val="clear" w:color="auto" w:fill="auto"/>
            <w:vAlign w:val="center"/>
            <w:hideMark/>
          </w:tcPr>
          <w:p w14:paraId="2BF4AD0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649DDD9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74C09E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5B25E24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197,0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765959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F2830E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73E9A59F"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5E4191B8" w14:textId="77777777" w:rsidTr="00ED72EB">
        <w:trPr>
          <w:trHeight w:val="9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B89C515"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3F5A7DF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01.4.02.20020</w:t>
            </w:r>
          </w:p>
        </w:tc>
        <w:tc>
          <w:tcPr>
            <w:tcW w:w="1843" w:type="dxa"/>
            <w:tcBorders>
              <w:top w:val="nil"/>
              <w:left w:val="nil"/>
              <w:bottom w:val="single" w:sz="4" w:space="0" w:color="auto"/>
              <w:right w:val="single" w:sz="4" w:space="0" w:color="auto"/>
            </w:tcBorders>
            <w:shd w:val="clear" w:color="auto" w:fill="auto"/>
            <w:vAlign w:val="center"/>
            <w:hideMark/>
          </w:tcPr>
          <w:p w14:paraId="0D9F1D3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2C30681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58166BD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14:paraId="6F34BC8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197,0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531463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E5F3DE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06D6171E"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0DE7655A" w14:textId="77777777" w:rsidTr="00ED72EB">
        <w:trPr>
          <w:trHeight w:val="130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480260D"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2693" w:type="dxa"/>
            <w:tcBorders>
              <w:top w:val="nil"/>
              <w:left w:val="nil"/>
              <w:bottom w:val="single" w:sz="4" w:space="0" w:color="auto"/>
              <w:right w:val="single" w:sz="4" w:space="0" w:color="auto"/>
            </w:tcBorders>
            <w:shd w:val="clear" w:color="auto" w:fill="auto"/>
            <w:vAlign w:val="center"/>
            <w:hideMark/>
          </w:tcPr>
          <w:p w14:paraId="13406AE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02.0.00.00000</w:t>
            </w:r>
          </w:p>
        </w:tc>
        <w:tc>
          <w:tcPr>
            <w:tcW w:w="1843" w:type="dxa"/>
            <w:tcBorders>
              <w:top w:val="nil"/>
              <w:left w:val="nil"/>
              <w:bottom w:val="single" w:sz="4" w:space="0" w:color="auto"/>
              <w:right w:val="single" w:sz="4" w:space="0" w:color="auto"/>
            </w:tcBorders>
            <w:shd w:val="clear" w:color="auto" w:fill="auto"/>
            <w:vAlign w:val="center"/>
            <w:hideMark/>
          </w:tcPr>
          <w:p w14:paraId="29522A3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502B257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2497F7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78AB5F9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297,0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617E93D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4FF9BE3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3B036FDE"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3A7FC2E6" w14:textId="77777777" w:rsidTr="00ED72EB">
        <w:trPr>
          <w:trHeight w:val="228"/>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127EF09"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w:t>
            </w:r>
          </w:p>
        </w:tc>
        <w:tc>
          <w:tcPr>
            <w:tcW w:w="2693" w:type="dxa"/>
            <w:tcBorders>
              <w:top w:val="nil"/>
              <w:left w:val="nil"/>
              <w:bottom w:val="single" w:sz="4" w:space="0" w:color="auto"/>
              <w:right w:val="single" w:sz="4" w:space="0" w:color="auto"/>
            </w:tcBorders>
            <w:shd w:val="clear" w:color="auto" w:fill="auto"/>
            <w:vAlign w:val="center"/>
            <w:hideMark/>
          </w:tcPr>
          <w:p w14:paraId="7409EEB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02.4.00.00000</w:t>
            </w:r>
          </w:p>
        </w:tc>
        <w:tc>
          <w:tcPr>
            <w:tcW w:w="1843" w:type="dxa"/>
            <w:tcBorders>
              <w:top w:val="nil"/>
              <w:left w:val="nil"/>
              <w:bottom w:val="single" w:sz="4" w:space="0" w:color="auto"/>
              <w:right w:val="single" w:sz="4" w:space="0" w:color="auto"/>
            </w:tcBorders>
            <w:shd w:val="clear" w:color="auto" w:fill="auto"/>
            <w:vAlign w:val="center"/>
            <w:hideMark/>
          </w:tcPr>
          <w:p w14:paraId="3C185A3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0D49028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4F226F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18CDC79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297,0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96EE15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DC7BF9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130ED14A"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51008D90" w14:textId="77777777" w:rsidTr="00ED72EB">
        <w:trPr>
          <w:trHeight w:val="57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264C22D"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«Пожарная безопасность»</w:t>
            </w:r>
          </w:p>
        </w:tc>
        <w:tc>
          <w:tcPr>
            <w:tcW w:w="2693" w:type="dxa"/>
            <w:tcBorders>
              <w:top w:val="nil"/>
              <w:left w:val="nil"/>
              <w:bottom w:val="single" w:sz="4" w:space="0" w:color="auto"/>
              <w:right w:val="single" w:sz="4" w:space="0" w:color="auto"/>
            </w:tcBorders>
            <w:shd w:val="clear" w:color="auto" w:fill="auto"/>
            <w:vAlign w:val="center"/>
            <w:hideMark/>
          </w:tcPr>
          <w:p w14:paraId="7E7A234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02.4.01.00000</w:t>
            </w:r>
          </w:p>
        </w:tc>
        <w:tc>
          <w:tcPr>
            <w:tcW w:w="1843" w:type="dxa"/>
            <w:tcBorders>
              <w:top w:val="nil"/>
              <w:left w:val="nil"/>
              <w:bottom w:val="single" w:sz="4" w:space="0" w:color="auto"/>
              <w:right w:val="single" w:sz="4" w:space="0" w:color="auto"/>
            </w:tcBorders>
            <w:shd w:val="clear" w:color="auto" w:fill="auto"/>
            <w:vAlign w:val="center"/>
            <w:hideMark/>
          </w:tcPr>
          <w:p w14:paraId="2EA7EFA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7BA093C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A52448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211B1BF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297,0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80C024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FBF74A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1EEBA408"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7589849A" w14:textId="77777777" w:rsidTr="00ED72EB">
        <w:trPr>
          <w:trHeight w:val="93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D43B22B"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4916E1D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02.4.01.20030</w:t>
            </w:r>
          </w:p>
        </w:tc>
        <w:tc>
          <w:tcPr>
            <w:tcW w:w="1843" w:type="dxa"/>
            <w:tcBorders>
              <w:top w:val="nil"/>
              <w:left w:val="nil"/>
              <w:bottom w:val="single" w:sz="4" w:space="0" w:color="auto"/>
              <w:right w:val="single" w:sz="4" w:space="0" w:color="auto"/>
            </w:tcBorders>
            <w:shd w:val="clear" w:color="auto" w:fill="auto"/>
            <w:vAlign w:val="center"/>
            <w:hideMark/>
          </w:tcPr>
          <w:p w14:paraId="0DE2636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410D052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2B8C21C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14:paraId="39F8C35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297,0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176B61C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D92384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3D86C03C"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4DF0069" w14:textId="77777777" w:rsidTr="00ED72EB">
        <w:trPr>
          <w:trHeight w:val="6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7B0FABC"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Муниципальная программа Митякинского сельского поселения " "Развитие транспортной системы"</w:t>
            </w:r>
          </w:p>
        </w:tc>
        <w:tc>
          <w:tcPr>
            <w:tcW w:w="2693" w:type="dxa"/>
            <w:tcBorders>
              <w:top w:val="nil"/>
              <w:left w:val="nil"/>
              <w:bottom w:val="single" w:sz="4" w:space="0" w:color="auto"/>
              <w:right w:val="single" w:sz="4" w:space="0" w:color="auto"/>
            </w:tcBorders>
            <w:shd w:val="clear" w:color="auto" w:fill="auto"/>
            <w:vAlign w:val="center"/>
            <w:hideMark/>
          </w:tcPr>
          <w:p w14:paraId="1B8FE2A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03.0.00.00000</w:t>
            </w:r>
          </w:p>
        </w:tc>
        <w:tc>
          <w:tcPr>
            <w:tcW w:w="1843" w:type="dxa"/>
            <w:tcBorders>
              <w:top w:val="nil"/>
              <w:left w:val="nil"/>
              <w:bottom w:val="single" w:sz="4" w:space="0" w:color="auto"/>
              <w:right w:val="single" w:sz="4" w:space="0" w:color="auto"/>
            </w:tcBorders>
            <w:shd w:val="clear" w:color="auto" w:fill="auto"/>
            <w:vAlign w:val="center"/>
            <w:hideMark/>
          </w:tcPr>
          <w:p w14:paraId="79F5F64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6BF6000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6CA8B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7E927FE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1 341,3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540A21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2B96636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436F6E15"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01A283D4" w14:textId="77777777" w:rsidTr="00ED72EB">
        <w:trPr>
          <w:trHeight w:val="297"/>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A1F7B63"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w:t>
            </w:r>
          </w:p>
        </w:tc>
        <w:tc>
          <w:tcPr>
            <w:tcW w:w="2693" w:type="dxa"/>
            <w:tcBorders>
              <w:top w:val="nil"/>
              <w:left w:val="nil"/>
              <w:bottom w:val="single" w:sz="4" w:space="0" w:color="auto"/>
              <w:right w:val="single" w:sz="4" w:space="0" w:color="auto"/>
            </w:tcBorders>
            <w:shd w:val="clear" w:color="auto" w:fill="auto"/>
            <w:vAlign w:val="center"/>
            <w:hideMark/>
          </w:tcPr>
          <w:p w14:paraId="44CD442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03.4.00.00000</w:t>
            </w:r>
          </w:p>
        </w:tc>
        <w:tc>
          <w:tcPr>
            <w:tcW w:w="1843" w:type="dxa"/>
            <w:tcBorders>
              <w:top w:val="nil"/>
              <w:left w:val="nil"/>
              <w:bottom w:val="single" w:sz="4" w:space="0" w:color="auto"/>
              <w:right w:val="single" w:sz="4" w:space="0" w:color="auto"/>
            </w:tcBorders>
            <w:shd w:val="clear" w:color="auto" w:fill="auto"/>
            <w:vAlign w:val="center"/>
            <w:hideMark/>
          </w:tcPr>
          <w:p w14:paraId="11BB848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61D8D18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5EB7D7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4638178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1 341,3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0EAF70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113736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623E0DC1"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52702049" w14:textId="77777777" w:rsidTr="00ED72EB">
        <w:trPr>
          <w:trHeight w:val="79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2A80B5F"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2693" w:type="dxa"/>
            <w:tcBorders>
              <w:top w:val="nil"/>
              <w:left w:val="nil"/>
              <w:bottom w:val="single" w:sz="4" w:space="0" w:color="auto"/>
              <w:right w:val="single" w:sz="4" w:space="0" w:color="auto"/>
            </w:tcBorders>
            <w:shd w:val="clear" w:color="auto" w:fill="auto"/>
            <w:vAlign w:val="center"/>
            <w:hideMark/>
          </w:tcPr>
          <w:p w14:paraId="13C90D9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03.4.01.00000</w:t>
            </w:r>
          </w:p>
        </w:tc>
        <w:tc>
          <w:tcPr>
            <w:tcW w:w="1843" w:type="dxa"/>
            <w:tcBorders>
              <w:top w:val="nil"/>
              <w:left w:val="nil"/>
              <w:bottom w:val="single" w:sz="4" w:space="0" w:color="auto"/>
              <w:right w:val="single" w:sz="4" w:space="0" w:color="auto"/>
            </w:tcBorders>
            <w:shd w:val="clear" w:color="auto" w:fill="auto"/>
            <w:vAlign w:val="center"/>
            <w:hideMark/>
          </w:tcPr>
          <w:p w14:paraId="231A084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38BC8A1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40BAA8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3E9A63D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1 341,3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43F45A8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0412AA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2F0E4B6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51E1455E" w14:textId="77777777" w:rsidTr="00ED72EB">
        <w:trPr>
          <w:trHeight w:val="9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293773F"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5E5286D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03.4.01.20040</w:t>
            </w:r>
          </w:p>
        </w:tc>
        <w:tc>
          <w:tcPr>
            <w:tcW w:w="1843" w:type="dxa"/>
            <w:tcBorders>
              <w:top w:val="nil"/>
              <w:left w:val="nil"/>
              <w:bottom w:val="single" w:sz="4" w:space="0" w:color="auto"/>
              <w:right w:val="single" w:sz="4" w:space="0" w:color="auto"/>
            </w:tcBorders>
            <w:shd w:val="clear" w:color="auto" w:fill="auto"/>
            <w:vAlign w:val="center"/>
            <w:hideMark/>
          </w:tcPr>
          <w:p w14:paraId="1F0C204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2F40124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center"/>
            <w:hideMark/>
          </w:tcPr>
          <w:p w14:paraId="4809DB4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14:paraId="3D2DF01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1 341,3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66045C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66279B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1AE4AD8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5B6B05B" w14:textId="77777777" w:rsidTr="00ED72EB">
        <w:trPr>
          <w:trHeight w:val="81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A2F0BA1"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2693" w:type="dxa"/>
            <w:tcBorders>
              <w:top w:val="nil"/>
              <w:left w:val="nil"/>
              <w:bottom w:val="single" w:sz="4" w:space="0" w:color="auto"/>
              <w:right w:val="single" w:sz="4" w:space="0" w:color="auto"/>
            </w:tcBorders>
            <w:shd w:val="clear" w:color="auto" w:fill="auto"/>
            <w:vAlign w:val="center"/>
            <w:hideMark/>
          </w:tcPr>
          <w:p w14:paraId="09DDE93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04.0.00.00000</w:t>
            </w:r>
          </w:p>
        </w:tc>
        <w:tc>
          <w:tcPr>
            <w:tcW w:w="1843" w:type="dxa"/>
            <w:tcBorders>
              <w:top w:val="nil"/>
              <w:left w:val="nil"/>
              <w:bottom w:val="single" w:sz="4" w:space="0" w:color="auto"/>
              <w:right w:val="single" w:sz="4" w:space="0" w:color="auto"/>
            </w:tcBorders>
            <w:shd w:val="clear" w:color="auto" w:fill="auto"/>
            <w:vAlign w:val="center"/>
            <w:hideMark/>
          </w:tcPr>
          <w:p w14:paraId="2148D8F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02B9655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D715EA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2148C7F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650,6</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002B5DE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ABDB88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7B5D4F4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093135A7" w14:textId="77777777" w:rsidTr="00ED72EB">
        <w:trPr>
          <w:trHeight w:val="157"/>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C986602"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w:t>
            </w:r>
          </w:p>
        </w:tc>
        <w:tc>
          <w:tcPr>
            <w:tcW w:w="2693" w:type="dxa"/>
            <w:tcBorders>
              <w:top w:val="nil"/>
              <w:left w:val="nil"/>
              <w:bottom w:val="single" w:sz="4" w:space="0" w:color="auto"/>
              <w:right w:val="single" w:sz="4" w:space="0" w:color="auto"/>
            </w:tcBorders>
            <w:shd w:val="clear" w:color="auto" w:fill="auto"/>
            <w:vAlign w:val="center"/>
            <w:hideMark/>
          </w:tcPr>
          <w:p w14:paraId="4D8E112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04.4.00.00000</w:t>
            </w:r>
          </w:p>
        </w:tc>
        <w:tc>
          <w:tcPr>
            <w:tcW w:w="1843" w:type="dxa"/>
            <w:tcBorders>
              <w:top w:val="nil"/>
              <w:left w:val="nil"/>
              <w:bottom w:val="single" w:sz="4" w:space="0" w:color="auto"/>
              <w:right w:val="single" w:sz="4" w:space="0" w:color="auto"/>
            </w:tcBorders>
            <w:shd w:val="clear" w:color="auto" w:fill="auto"/>
            <w:vAlign w:val="center"/>
            <w:hideMark/>
          </w:tcPr>
          <w:p w14:paraId="5E33CD8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0460397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A885A8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5C05A28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650,6</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F397CA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B6FB11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46E98F74"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449C255" w14:textId="77777777" w:rsidTr="00ED72EB">
        <w:trPr>
          <w:trHeight w:val="9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FE3F959"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2693" w:type="dxa"/>
            <w:tcBorders>
              <w:top w:val="nil"/>
              <w:left w:val="nil"/>
              <w:bottom w:val="single" w:sz="4" w:space="0" w:color="auto"/>
              <w:right w:val="single" w:sz="4" w:space="0" w:color="auto"/>
            </w:tcBorders>
            <w:shd w:val="clear" w:color="auto" w:fill="auto"/>
            <w:vAlign w:val="center"/>
            <w:hideMark/>
          </w:tcPr>
          <w:p w14:paraId="27E18F3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04.4.01.00000</w:t>
            </w:r>
          </w:p>
        </w:tc>
        <w:tc>
          <w:tcPr>
            <w:tcW w:w="1843" w:type="dxa"/>
            <w:tcBorders>
              <w:top w:val="nil"/>
              <w:left w:val="nil"/>
              <w:bottom w:val="single" w:sz="4" w:space="0" w:color="auto"/>
              <w:right w:val="single" w:sz="4" w:space="0" w:color="auto"/>
            </w:tcBorders>
            <w:shd w:val="clear" w:color="auto" w:fill="auto"/>
            <w:vAlign w:val="center"/>
            <w:hideMark/>
          </w:tcPr>
          <w:p w14:paraId="1340208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1E2D867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38C0A0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3E6A5C8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447,7</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116B9B2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82BFC4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7A7A638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7CD0BACE" w14:textId="77777777" w:rsidTr="00ED72EB">
        <w:trPr>
          <w:trHeight w:val="9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CB11403"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1059AED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04.4.01.20050</w:t>
            </w:r>
          </w:p>
        </w:tc>
        <w:tc>
          <w:tcPr>
            <w:tcW w:w="1843" w:type="dxa"/>
            <w:tcBorders>
              <w:top w:val="nil"/>
              <w:left w:val="nil"/>
              <w:bottom w:val="single" w:sz="4" w:space="0" w:color="auto"/>
              <w:right w:val="single" w:sz="4" w:space="0" w:color="auto"/>
            </w:tcBorders>
            <w:shd w:val="clear" w:color="auto" w:fill="auto"/>
            <w:vAlign w:val="center"/>
            <w:hideMark/>
          </w:tcPr>
          <w:p w14:paraId="5B94B88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7378181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05</w:t>
            </w:r>
          </w:p>
        </w:tc>
        <w:tc>
          <w:tcPr>
            <w:tcW w:w="1559" w:type="dxa"/>
            <w:tcBorders>
              <w:top w:val="nil"/>
              <w:left w:val="nil"/>
              <w:bottom w:val="single" w:sz="4" w:space="0" w:color="auto"/>
              <w:right w:val="single" w:sz="4" w:space="0" w:color="auto"/>
            </w:tcBorders>
            <w:shd w:val="clear" w:color="auto" w:fill="auto"/>
            <w:vAlign w:val="center"/>
            <w:hideMark/>
          </w:tcPr>
          <w:p w14:paraId="6142012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14:paraId="3C330F4F"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88,5</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0DDF10E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4197770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6ABD577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4C276FF" w14:textId="77777777" w:rsidTr="00ED72EB">
        <w:trPr>
          <w:trHeight w:val="94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E9B5D7B"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Оплата электроэнергии за уличное освещение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595E203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04.4.01.20060</w:t>
            </w:r>
          </w:p>
        </w:tc>
        <w:tc>
          <w:tcPr>
            <w:tcW w:w="1843" w:type="dxa"/>
            <w:tcBorders>
              <w:top w:val="nil"/>
              <w:left w:val="nil"/>
              <w:bottom w:val="single" w:sz="4" w:space="0" w:color="auto"/>
              <w:right w:val="single" w:sz="4" w:space="0" w:color="auto"/>
            </w:tcBorders>
            <w:shd w:val="clear" w:color="auto" w:fill="auto"/>
            <w:vAlign w:val="center"/>
            <w:hideMark/>
          </w:tcPr>
          <w:p w14:paraId="0B067A1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12862F8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05</w:t>
            </w:r>
          </w:p>
        </w:tc>
        <w:tc>
          <w:tcPr>
            <w:tcW w:w="1559" w:type="dxa"/>
            <w:tcBorders>
              <w:top w:val="nil"/>
              <w:left w:val="nil"/>
              <w:bottom w:val="single" w:sz="4" w:space="0" w:color="auto"/>
              <w:right w:val="single" w:sz="4" w:space="0" w:color="auto"/>
            </w:tcBorders>
            <w:shd w:val="clear" w:color="auto" w:fill="auto"/>
            <w:vAlign w:val="center"/>
            <w:hideMark/>
          </w:tcPr>
          <w:p w14:paraId="40DA14D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14:paraId="095EBBA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359,2</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1250A71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B26FF8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62251C7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253DA96" w14:textId="77777777" w:rsidTr="00ED72EB">
        <w:trPr>
          <w:trHeight w:val="6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35BE615"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2693" w:type="dxa"/>
            <w:tcBorders>
              <w:top w:val="nil"/>
              <w:left w:val="nil"/>
              <w:bottom w:val="single" w:sz="4" w:space="0" w:color="auto"/>
              <w:right w:val="single" w:sz="4" w:space="0" w:color="auto"/>
            </w:tcBorders>
            <w:shd w:val="clear" w:color="auto" w:fill="auto"/>
            <w:vAlign w:val="center"/>
            <w:hideMark/>
          </w:tcPr>
          <w:p w14:paraId="27969E7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04.4.02.00000</w:t>
            </w:r>
          </w:p>
        </w:tc>
        <w:tc>
          <w:tcPr>
            <w:tcW w:w="1843" w:type="dxa"/>
            <w:tcBorders>
              <w:top w:val="nil"/>
              <w:left w:val="nil"/>
              <w:bottom w:val="single" w:sz="4" w:space="0" w:color="auto"/>
              <w:right w:val="single" w:sz="4" w:space="0" w:color="auto"/>
            </w:tcBorders>
            <w:shd w:val="clear" w:color="auto" w:fill="auto"/>
            <w:vAlign w:val="center"/>
            <w:hideMark/>
          </w:tcPr>
          <w:p w14:paraId="584A890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3E78DD0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DC3B0C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1760AED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202,9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3200F9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00341D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0801A642"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8A9D958" w14:textId="77777777" w:rsidTr="00ED72EB">
        <w:trPr>
          <w:trHeight w:val="9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5F59791"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59C45EC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04.4.02.20070</w:t>
            </w:r>
          </w:p>
        </w:tc>
        <w:tc>
          <w:tcPr>
            <w:tcW w:w="1843" w:type="dxa"/>
            <w:tcBorders>
              <w:top w:val="nil"/>
              <w:left w:val="nil"/>
              <w:bottom w:val="single" w:sz="4" w:space="0" w:color="auto"/>
              <w:right w:val="single" w:sz="4" w:space="0" w:color="auto"/>
            </w:tcBorders>
            <w:shd w:val="clear" w:color="auto" w:fill="auto"/>
            <w:vAlign w:val="center"/>
            <w:hideMark/>
          </w:tcPr>
          <w:p w14:paraId="5D75E97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0F8A51E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05</w:t>
            </w:r>
          </w:p>
        </w:tc>
        <w:tc>
          <w:tcPr>
            <w:tcW w:w="1559" w:type="dxa"/>
            <w:tcBorders>
              <w:top w:val="nil"/>
              <w:left w:val="nil"/>
              <w:bottom w:val="single" w:sz="4" w:space="0" w:color="auto"/>
              <w:right w:val="single" w:sz="4" w:space="0" w:color="auto"/>
            </w:tcBorders>
            <w:shd w:val="clear" w:color="auto" w:fill="auto"/>
            <w:vAlign w:val="center"/>
            <w:hideMark/>
          </w:tcPr>
          <w:p w14:paraId="4874ABF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3EF5DA2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197,9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8BFDA1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731DC9B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58CF6D88"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41078D5" w14:textId="77777777" w:rsidTr="00ED72EB">
        <w:trPr>
          <w:trHeight w:val="112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703BDC4"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0593D5E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04.4.02.20080</w:t>
            </w:r>
          </w:p>
        </w:tc>
        <w:tc>
          <w:tcPr>
            <w:tcW w:w="1843" w:type="dxa"/>
            <w:tcBorders>
              <w:top w:val="nil"/>
              <w:left w:val="nil"/>
              <w:bottom w:val="single" w:sz="4" w:space="0" w:color="auto"/>
              <w:right w:val="single" w:sz="4" w:space="0" w:color="auto"/>
            </w:tcBorders>
            <w:shd w:val="clear" w:color="auto" w:fill="auto"/>
            <w:vAlign w:val="center"/>
            <w:hideMark/>
          </w:tcPr>
          <w:p w14:paraId="1381E69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7979243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05</w:t>
            </w:r>
          </w:p>
        </w:tc>
        <w:tc>
          <w:tcPr>
            <w:tcW w:w="1559" w:type="dxa"/>
            <w:tcBorders>
              <w:top w:val="nil"/>
              <w:left w:val="nil"/>
              <w:bottom w:val="single" w:sz="4" w:space="0" w:color="auto"/>
              <w:right w:val="single" w:sz="4" w:space="0" w:color="auto"/>
            </w:tcBorders>
            <w:shd w:val="clear" w:color="auto" w:fill="auto"/>
            <w:vAlign w:val="center"/>
            <w:hideMark/>
          </w:tcPr>
          <w:p w14:paraId="376F7CF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4B19FD0D"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3F0DB61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C0F461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4100502C"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7CDA1ACA" w14:textId="77777777" w:rsidTr="00ED72EB">
        <w:trPr>
          <w:trHeight w:val="54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6F85CD8"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Муниципальная программа "Развитие культуры"</w:t>
            </w:r>
          </w:p>
        </w:tc>
        <w:tc>
          <w:tcPr>
            <w:tcW w:w="2693" w:type="dxa"/>
            <w:tcBorders>
              <w:top w:val="nil"/>
              <w:left w:val="nil"/>
              <w:bottom w:val="single" w:sz="4" w:space="0" w:color="auto"/>
              <w:right w:val="single" w:sz="4" w:space="0" w:color="auto"/>
            </w:tcBorders>
            <w:shd w:val="clear" w:color="auto" w:fill="auto"/>
            <w:vAlign w:val="center"/>
            <w:hideMark/>
          </w:tcPr>
          <w:p w14:paraId="410E9FA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06.0.00.00000</w:t>
            </w:r>
          </w:p>
        </w:tc>
        <w:tc>
          <w:tcPr>
            <w:tcW w:w="1843" w:type="dxa"/>
            <w:tcBorders>
              <w:top w:val="nil"/>
              <w:left w:val="nil"/>
              <w:bottom w:val="single" w:sz="4" w:space="0" w:color="auto"/>
              <w:right w:val="single" w:sz="4" w:space="0" w:color="auto"/>
            </w:tcBorders>
            <w:shd w:val="clear" w:color="auto" w:fill="auto"/>
            <w:vAlign w:val="center"/>
            <w:hideMark/>
          </w:tcPr>
          <w:p w14:paraId="6910046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26853CA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075BC9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1FD0135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6 235,3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0C81E1F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3 618,5</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DC5BA6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389,8</w:t>
            </w:r>
          </w:p>
        </w:tc>
        <w:tc>
          <w:tcPr>
            <w:tcW w:w="236" w:type="dxa"/>
            <w:vAlign w:val="center"/>
            <w:hideMark/>
          </w:tcPr>
          <w:p w14:paraId="558C27A7"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3BD32202" w14:textId="77777777" w:rsidTr="00ED72EB">
        <w:trPr>
          <w:trHeight w:val="204"/>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642B184"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w:t>
            </w:r>
          </w:p>
        </w:tc>
        <w:tc>
          <w:tcPr>
            <w:tcW w:w="2693" w:type="dxa"/>
            <w:tcBorders>
              <w:top w:val="nil"/>
              <w:left w:val="nil"/>
              <w:bottom w:val="single" w:sz="4" w:space="0" w:color="auto"/>
              <w:right w:val="single" w:sz="4" w:space="0" w:color="auto"/>
            </w:tcBorders>
            <w:shd w:val="clear" w:color="auto" w:fill="auto"/>
            <w:vAlign w:val="center"/>
            <w:hideMark/>
          </w:tcPr>
          <w:p w14:paraId="57A0F1C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06.4.00.00000</w:t>
            </w:r>
          </w:p>
        </w:tc>
        <w:tc>
          <w:tcPr>
            <w:tcW w:w="1843" w:type="dxa"/>
            <w:tcBorders>
              <w:top w:val="nil"/>
              <w:left w:val="nil"/>
              <w:bottom w:val="single" w:sz="4" w:space="0" w:color="auto"/>
              <w:right w:val="single" w:sz="4" w:space="0" w:color="auto"/>
            </w:tcBorders>
            <w:shd w:val="clear" w:color="auto" w:fill="auto"/>
            <w:vAlign w:val="center"/>
            <w:hideMark/>
          </w:tcPr>
          <w:p w14:paraId="5468AE3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4EF174E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01E05A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3ACC963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6 235,3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5AA8F3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3 618,5</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B44504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389,8</w:t>
            </w:r>
          </w:p>
        </w:tc>
        <w:tc>
          <w:tcPr>
            <w:tcW w:w="236" w:type="dxa"/>
            <w:vAlign w:val="center"/>
            <w:hideMark/>
          </w:tcPr>
          <w:p w14:paraId="56C76DF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02CAAD93" w14:textId="77777777" w:rsidTr="00ED72EB">
        <w:trPr>
          <w:trHeight w:val="6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DCC68D1"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«Создание условий для развития культуры»</w:t>
            </w:r>
          </w:p>
        </w:tc>
        <w:tc>
          <w:tcPr>
            <w:tcW w:w="2693" w:type="dxa"/>
            <w:tcBorders>
              <w:top w:val="nil"/>
              <w:left w:val="nil"/>
              <w:bottom w:val="single" w:sz="4" w:space="0" w:color="auto"/>
              <w:right w:val="single" w:sz="4" w:space="0" w:color="auto"/>
            </w:tcBorders>
            <w:shd w:val="clear" w:color="auto" w:fill="auto"/>
            <w:vAlign w:val="center"/>
            <w:hideMark/>
          </w:tcPr>
          <w:p w14:paraId="15DDD55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06.4.01.00000</w:t>
            </w:r>
          </w:p>
        </w:tc>
        <w:tc>
          <w:tcPr>
            <w:tcW w:w="1843" w:type="dxa"/>
            <w:tcBorders>
              <w:top w:val="nil"/>
              <w:left w:val="nil"/>
              <w:bottom w:val="single" w:sz="4" w:space="0" w:color="auto"/>
              <w:right w:val="single" w:sz="4" w:space="0" w:color="auto"/>
            </w:tcBorders>
            <w:shd w:val="clear" w:color="auto" w:fill="auto"/>
            <w:vAlign w:val="center"/>
            <w:hideMark/>
          </w:tcPr>
          <w:p w14:paraId="7A4E6C6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2DA0B62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978EC2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7F097DC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6 235,3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A2ADF5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3 618,5</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49C6A7F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389,8</w:t>
            </w:r>
          </w:p>
        </w:tc>
        <w:tc>
          <w:tcPr>
            <w:tcW w:w="236" w:type="dxa"/>
            <w:vAlign w:val="center"/>
            <w:hideMark/>
          </w:tcPr>
          <w:p w14:paraId="652620F1"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1031740" w14:textId="77777777" w:rsidTr="00ED72EB">
        <w:trPr>
          <w:trHeight w:val="698"/>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47182B8"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 xml:space="preserve">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w:t>
            </w:r>
            <w:r w:rsidRPr="00ED72EB">
              <w:rPr>
                <w:rFonts w:ascii="Times New Roman" w:eastAsia="Times New Roman" w:hAnsi="Times New Roman" w:cs="Times New Roman"/>
                <w:b/>
                <w:bCs/>
                <w:color w:val="000000"/>
                <w:sz w:val="20"/>
                <w:szCs w:val="20"/>
                <w:lang w:eastAsia="ru-RU"/>
              </w:rPr>
              <w:lastRenderedPageBreak/>
              <w:t>субсидий бюджетным, автономным учреждениям и иным некоммерческим организациям)</w:t>
            </w:r>
          </w:p>
        </w:tc>
        <w:tc>
          <w:tcPr>
            <w:tcW w:w="2693" w:type="dxa"/>
            <w:tcBorders>
              <w:top w:val="nil"/>
              <w:left w:val="nil"/>
              <w:bottom w:val="single" w:sz="4" w:space="0" w:color="auto"/>
              <w:right w:val="single" w:sz="4" w:space="0" w:color="auto"/>
            </w:tcBorders>
            <w:shd w:val="clear" w:color="auto" w:fill="auto"/>
            <w:vAlign w:val="center"/>
            <w:hideMark/>
          </w:tcPr>
          <w:p w14:paraId="01B0AE0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06.4.01.00590</w:t>
            </w:r>
          </w:p>
        </w:tc>
        <w:tc>
          <w:tcPr>
            <w:tcW w:w="1843" w:type="dxa"/>
            <w:tcBorders>
              <w:top w:val="nil"/>
              <w:left w:val="nil"/>
              <w:bottom w:val="single" w:sz="4" w:space="0" w:color="auto"/>
              <w:right w:val="single" w:sz="4" w:space="0" w:color="auto"/>
            </w:tcBorders>
            <w:shd w:val="clear" w:color="auto" w:fill="auto"/>
            <w:vAlign w:val="center"/>
            <w:hideMark/>
          </w:tcPr>
          <w:p w14:paraId="7211239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6.0.0</w:t>
            </w:r>
          </w:p>
        </w:tc>
        <w:tc>
          <w:tcPr>
            <w:tcW w:w="1701" w:type="dxa"/>
            <w:tcBorders>
              <w:top w:val="nil"/>
              <w:left w:val="nil"/>
              <w:bottom w:val="single" w:sz="4" w:space="0" w:color="auto"/>
              <w:right w:val="single" w:sz="4" w:space="0" w:color="auto"/>
            </w:tcBorders>
            <w:shd w:val="clear" w:color="auto" w:fill="auto"/>
            <w:vAlign w:val="center"/>
            <w:hideMark/>
          </w:tcPr>
          <w:p w14:paraId="168EA0D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08</w:t>
            </w:r>
          </w:p>
        </w:tc>
        <w:tc>
          <w:tcPr>
            <w:tcW w:w="1559" w:type="dxa"/>
            <w:tcBorders>
              <w:top w:val="nil"/>
              <w:left w:val="nil"/>
              <w:bottom w:val="single" w:sz="4" w:space="0" w:color="auto"/>
              <w:right w:val="single" w:sz="4" w:space="0" w:color="auto"/>
            </w:tcBorders>
            <w:shd w:val="clear" w:color="auto" w:fill="auto"/>
            <w:vAlign w:val="center"/>
            <w:hideMark/>
          </w:tcPr>
          <w:p w14:paraId="78BDFC6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14:paraId="2B88C52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6 235,3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3900127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3 618,5</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2D0C93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389,8</w:t>
            </w:r>
          </w:p>
        </w:tc>
        <w:tc>
          <w:tcPr>
            <w:tcW w:w="236" w:type="dxa"/>
            <w:vAlign w:val="center"/>
            <w:hideMark/>
          </w:tcPr>
          <w:p w14:paraId="2EC39A4C"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3BAB281E" w14:textId="77777777" w:rsidTr="00ED72EB">
        <w:trPr>
          <w:trHeight w:val="57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E9FAA3A"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Муниципальная программа "Муниципальная политика"</w:t>
            </w:r>
          </w:p>
        </w:tc>
        <w:tc>
          <w:tcPr>
            <w:tcW w:w="2693" w:type="dxa"/>
            <w:tcBorders>
              <w:top w:val="nil"/>
              <w:left w:val="nil"/>
              <w:bottom w:val="single" w:sz="4" w:space="0" w:color="auto"/>
              <w:right w:val="single" w:sz="4" w:space="0" w:color="auto"/>
            </w:tcBorders>
            <w:shd w:val="clear" w:color="auto" w:fill="auto"/>
            <w:vAlign w:val="center"/>
            <w:hideMark/>
          </w:tcPr>
          <w:p w14:paraId="1E521A7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07.0.00.00000</w:t>
            </w:r>
          </w:p>
        </w:tc>
        <w:tc>
          <w:tcPr>
            <w:tcW w:w="1843" w:type="dxa"/>
            <w:tcBorders>
              <w:top w:val="nil"/>
              <w:left w:val="nil"/>
              <w:bottom w:val="single" w:sz="4" w:space="0" w:color="auto"/>
              <w:right w:val="single" w:sz="4" w:space="0" w:color="auto"/>
            </w:tcBorders>
            <w:shd w:val="clear" w:color="auto" w:fill="auto"/>
            <w:vAlign w:val="center"/>
            <w:hideMark/>
          </w:tcPr>
          <w:p w14:paraId="4ECECF5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6EF5946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E4AEBB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7B40A8A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83,8</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A93408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7E201D1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3108DA4A"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73796F10" w14:textId="77777777" w:rsidTr="00ED72EB">
        <w:trPr>
          <w:trHeight w:val="13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02EDB92"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w:t>
            </w:r>
          </w:p>
        </w:tc>
        <w:tc>
          <w:tcPr>
            <w:tcW w:w="2693" w:type="dxa"/>
            <w:tcBorders>
              <w:top w:val="nil"/>
              <w:left w:val="nil"/>
              <w:bottom w:val="single" w:sz="4" w:space="0" w:color="auto"/>
              <w:right w:val="single" w:sz="4" w:space="0" w:color="auto"/>
            </w:tcBorders>
            <w:shd w:val="clear" w:color="auto" w:fill="auto"/>
            <w:vAlign w:val="center"/>
            <w:hideMark/>
          </w:tcPr>
          <w:p w14:paraId="10AA2D4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07.4.00.00000</w:t>
            </w:r>
          </w:p>
        </w:tc>
        <w:tc>
          <w:tcPr>
            <w:tcW w:w="1843" w:type="dxa"/>
            <w:tcBorders>
              <w:top w:val="nil"/>
              <w:left w:val="nil"/>
              <w:bottom w:val="single" w:sz="4" w:space="0" w:color="auto"/>
              <w:right w:val="single" w:sz="4" w:space="0" w:color="auto"/>
            </w:tcBorders>
            <w:shd w:val="clear" w:color="auto" w:fill="auto"/>
            <w:vAlign w:val="center"/>
            <w:hideMark/>
          </w:tcPr>
          <w:p w14:paraId="6B96FFC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1AE0A94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7CBC79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1FB5A74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83,8</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16E029F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0B5A46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43717A9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5F95CADB" w14:textId="77777777" w:rsidTr="00ED72EB">
        <w:trPr>
          <w:trHeight w:val="12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4A6A217"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«Развитие муниципального управления и муниципальной</w:t>
            </w:r>
            <w:r w:rsidRPr="00ED72EB">
              <w:rPr>
                <w:rFonts w:ascii="Times New Roman" w:eastAsia="Times New Roman" w:hAnsi="Times New Roman" w:cs="Times New Roman"/>
                <w:b/>
                <w:bCs/>
                <w:color w:val="000000"/>
                <w:sz w:val="20"/>
                <w:szCs w:val="20"/>
                <w:lang w:eastAsia="ru-RU"/>
              </w:rPr>
              <w:br/>
              <w:t>службы в Митякинском сельском поселении, профессиональное развитие лиц, занятых в системе местного самоуправления»</w:t>
            </w:r>
          </w:p>
        </w:tc>
        <w:tc>
          <w:tcPr>
            <w:tcW w:w="2693" w:type="dxa"/>
            <w:tcBorders>
              <w:top w:val="nil"/>
              <w:left w:val="nil"/>
              <w:bottom w:val="single" w:sz="4" w:space="0" w:color="auto"/>
              <w:right w:val="single" w:sz="4" w:space="0" w:color="auto"/>
            </w:tcBorders>
            <w:shd w:val="clear" w:color="auto" w:fill="auto"/>
            <w:vAlign w:val="center"/>
            <w:hideMark/>
          </w:tcPr>
          <w:p w14:paraId="57A507C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07.4.01.00000</w:t>
            </w:r>
          </w:p>
        </w:tc>
        <w:tc>
          <w:tcPr>
            <w:tcW w:w="1843" w:type="dxa"/>
            <w:tcBorders>
              <w:top w:val="nil"/>
              <w:left w:val="nil"/>
              <w:bottom w:val="single" w:sz="4" w:space="0" w:color="auto"/>
              <w:right w:val="single" w:sz="4" w:space="0" w:color="auto"/>
            </w:tcBorders>
            <w:shd w:val="clear" w:color="auto" w:fill="auto"/>
            <w:vAlign w:val="center"/>
            <w:hideMark/>
          </w:tcPr>
          <w:p w14:paraId="7128125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2954848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A6CD85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2CB3EB9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1,8</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0D61572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A59F49F"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180A5619"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74F53B75" w14:textId="77777777" w:rsidTr="00ED72EB">
        <w:trPr>
          <w:trHeight w:val="93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094223B"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1DF1EFC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07.4.01.20100</w:t>
            </w:r>
          </w:p>
        </w:tc>
        <w:tc>
          <w:tcPr>
            <w:tcW w:w="1843" w:type="dxa"/>
            <w:tcBorders>
              <w:top w:val="nil"/>
              <w:left w:val="nil"/>
              <w:bottom w:val="single" w:sz="4" w:space="0" w:color="auto"/>
              <w:right w:val="single" w:sz="4" w:space="0" w:color="auto"/>
            </w:tcBorders>
            <w:shd w:val="clear" w:color="auto" w:fill="auto"/>
            <w:vAlign w:val="center"/>
            <w:hideMark/>
          </w:tcPr>
          <w:p w14:paraId="65885D9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3B7A46F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w:t>
            </w:r>
          </w:p>
        </w:tc>
        <w:tc>
          <w:tcPr>
            <w:tcW w:w="1559" w:type="dxa"/>
            <w:tcBorders>
              <w:top w:val="nil"/>
              <w:left w:val="nil"/>
              <w:bottom w:val="single" w:sz="4" w:space="0" w:color="auto"/>
              <w:right w:val="single" w:sz="4" w:space="0" w:color="auto"/>
            </w:tcBorders>
            <w:shd w:val="clear" w:color="auto" w:fill="auto"/>
            <w:vAlign w:val="center"/>
            <w:hideMark/>
          </w:tcPr>
          <w:p w14:paraId="5D01298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14:paraId="10A3EC6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1,8</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BB1E22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723D896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3DCCCD85"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264C81C" w14:textId="77777777" w:rsidTr="00ED72EB">
        <w:trPr>
          <w:trHeight w:val="6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EF6F707"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2693" w:type="dxa"/>
            <w:tcBorders>
              <w:top w:val="nil"/>
              <w:left w:val="nil"/>
              <w:bottom w:val="single" w:sz="4" w:space="0" w:color="auto"/>
              <w:right w:val="single" w:sz="4" w:space="0" w:color="auto"/>
            </w:tcBorders>
            <w:shd w:val="clear" w:color="auto" w:fill="auto"/>
            <w:vAlign w:val="center"/>
            <w:hideMark/>
          </w:tcPr>
          <w:p w14:paraId="636FCDB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07.4.02.00000</w:t>
            </w:r>
          </w:p>
        </w:tc>
        <w:tc>
          <w:tcPr>
            <w:tcW w:w="1843" w:type="dxa"/>
            <w:tcBorders>
              <w:top w:val="nil"/>
              <w:left w:val="nil"/>
              <w:bottom w:val="single" w:sz="4" w:space="0" w:color="auto"/>
              <w:right w:val="single" w:sz="4" w:space="0" w:color="auto"/>
            </w:tcBorders>
            <w:shd w:val="clear" w:color="auto" w:fill="auto"/>
            <w:vAlign w:val="center"/>
            <w:hideMark/>
          </w:tcPr>
          <w:p w14:paraId="5334B1C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27955BF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7F5D47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1CE3D85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82,0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6BEFE4B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D26092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673A4B39"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0B763E76" w14:textId="77777777" w:rsidTr="00ED72EB">
        <w:trPr>
          <w:trHeight w:val="15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F5DC46C"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3B452C7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07.4.02.20110</w:t>
            </w:r>
          </w:p>
        </w:tc>
        <w:tc>
          <w:tcPr>
            <w:tcW w:w="1843" w:type="dxa"/>
            <w:tcBorders>
              <w:top w:val="nil"/>
              <w:left w:val="nil"/>
              <w:bottom w:val="single" w:sz="4" w:space="0" w:color="auto"/>
              <w:right w:val="single" w:sz="4" w:space="0" w:color="auto"/>
            </w:tcBorders>
            <w:shd w:val="clear" w:color="auto" w:fill="auto"/>
            <w:vAlign w:val="center"/>
            <w:hideMark/>
          </w:tcPr>
          <w:p w14:paraId="67C6B04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4C65B41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74B9B7F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14:paraId="13D30C4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82,0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28B6E7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A18ACA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7FA581EC"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52B83784" w14:textId="77777777" w:rsidTr="00ED72EB">
        <w:trPr>
          <w:trHeight w:val="84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246F4EE"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Муниципальная программа «Ремонт и содержание здания Администрации Митякинского сельского поселения»</w:t>
            </w:r>
          </w:p>
        </w:tc>
        <w:tc>
          <w:tcPr>
            <w:tcW w:w="2693" w:type="dxa"/>
            <w:tcBorders>
              <w:top w:val="nil"/>
              <w:left w:val="nil"/>
              <w:bottom w:val="single" w:sz="4" w:space="0" w:color="auto"/>
              <w:right w:val="single" w:sz="4" w:space="0" w:color="auto"/>
            </w:tcBorders>
            <w:shd w:val="clear" w:color="auto" w:fill="auto"/>
            <w:vAlign w:val="center"/>
            <w:hideMark/>
          </w:tcPr>
          <w:p w14:paraId="072F33E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11.0.00.00000</w:t>
            </w:r>
          </w:p>
        </w:tc>
        <w:tc>
          <w:tcPr>
            <w:tcW w:w="1843" w:type="dxa"/>
            <w:tcBorders>
              <w:top w:val="nil"/>
              <w:left w:val="nil"/>
              <w:bottom w:val="single" w:sz="4" w:space="0" w:color="auto"/>
              <w:right w:val="single" w:sz="4" w:space="0" w:color="auto"/>
            </w:tcBorders>
            <w:shd w:val="clear" w:color="auto" w:fill="auto"/>
            <w:vAlign w:val="center"/>
            <w:hideMark/>
          </w:tcPr>
          <w:p w14:paraId="38E76F9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21B1276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40BC8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628D96C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650,0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6CDD52C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1BDDFB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6C3BF1CD"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F72E99B" w14:textId="77777777" w:rsidTr="00ED72EB">
        <w:trPr>
          <w:trHeight w:val="143"/>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0369F0B"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w:t>
            </w:r>
          </w:p>
        </w:tc>
        <w:tc>
          <w:tcPr>
            <w:tcW w:w="2693" w:type="dxa"/>
            <w:tcBorders>
              <w:top w:val="nil"/>
              <w:left w:val="nil"/>
              <w:bottom w:val="single" w:sz="4" w:space="0" w:color="auto"/>
              <w:right w:val="single" w:sz="4" w:space="0" w:color="auto"/>
            </w:tcBorders>
            <w:shd w:val="clear" w:color="auto" w:fill="auto"/>
            <w:vAlign w:val="center"/>
            <w:hideMark/>
          </w:tcPr>
          <w:p w14:paraId="4A80258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11.4.00.00000</w:t>
            </w:r>
          </w:p>
        </w:tc>
        <w:tc>
          <w:tcPr>
            <w:tcW w:w="1843" w:type="dxa"/>
            <w:tcBorders>
              <w:top w:val="nil"/>
              <w:left w:val="nil"/>
              <w:bottom w:val="single" w:sz="4" w:space="0" w:color="auto"/>
              <w:right w:val="single" w:sz="4" w:space="0" w:color="auto"/>
            </w:tcBorders>
            <w:shd w:val="clear" w:color="auto" w:fill="auto"/>
            <w:vAlign w:val="center"/>
            <w:hideMark/>
          </w:tcPr>
          <w:p w14:paraId="312CEFF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23FF580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5E121A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78D5732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650,0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FAEF3A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5C579A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63D9A3EF"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D291237" w14:textId="77777777" w:rsidTr="00ED72EB">
        <w:trPr>
          <w:trHeight w:val="15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678BAB8"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Комплекс процессных мероприятий «Ремонт и содержание здания Администрации Митякинского сельского поселения» муниципальной программы Митякинского сельского поселения «Ремонт и содержание здания Администрации Митякинского сельского поселения»</w:t>
            </w:r>
          </w:p>
        </w:tc>
        <w:tc>
          <w:tcPr>
            <w:tcW w:w="2693" w:type="dxa"/>
            <w:tcBorders>
              <w:top w:val="nil"/>
              <w:left w:val="nil"/>
              <w:bottom w:val="single" w:sz="4" w:space="0" w:color="auto"/>
              <w:right w:val="single" w:sz="4" w:space="0" w:color="auto"/>
            </w:tcBorders>
            <w:shd w:val="clear" w:color="auto" w:fill="auto"/>
            <w:vAlign w:val="center"/>
            <w:hideMark/>
          </w:tcPr>
          <w:p w14:paraId="40A015C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11.4.01.00000</w:t>
            </w:r>
          </w:p>
        </w:tc>
        <w:tc>
          <w:tcPr>
            <w:tcW w:w="1843" w:type="dxa"/>
            <w:tcBorders>
              <w:top w:val="nil"/>
              <w:left w:val="nil"/>
              <w:bottom w:val="single" w:sz="4" w:space="0" w:color="auto"/>
              <w:right w:val="single" w:sz="4" w:space="0" w:color="auto"/>
            </w:tcBorders>
            <w:shd w:val="clear" w:color="auto" w:fill="auto"/>
            <w:vAlign w:val="center"/>
            <w:hideMark/>
          </w:tcPr>
          <w:p w14:paraId="586FA96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4EC31D9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536B7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514EC23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650,0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57DC03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44346E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34041F14"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EBB8E41" w14:textId="77777777" w:rsidTr="00ED72EB">
        <w:trPr>
          <w:trHeight w:val="118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BAC9A8D"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закупку товаров, работ и услуг для ремонта, содержания административного здания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37B1F38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11.4.01.20130</w:t>
            </w:r>
          </w:p>
        </w:tc>
        <w:tc>
          <w:tcPr>
            <w:tcW w:w="1843" w:type="dxa"/>
            <w:tcBorders>
              <w:top w:val="nil"/>
              <w:left w:val="nil"/>
              <w:bottom w:val="single" w:sz="4" w:space="0" w:color="auto"/>
              <w:right w:val="single" w:sz="4" w:space="0" w:color="auto"/>
            </w:tcBorders>
            <w:shd w:val="clear" w:color="auto" w:fill="auto"/>
            <w:vAlign w:val="center"/>
            <w:hideMark/>
          </w:tcPr>
          <w:p w14:paraId="40D7855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2724110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2DAE4E5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14:paraId="1300A27F"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650,0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1A66A6C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F18BC1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22F4A71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B5060EE" w14:textId="77777777" w:rsidTr="00ED72EB">
        <w:trPr>
          <w:trHeight w:val="54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C4D061E"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2693" w:type="dxa"/>
            <w:tcBorders>
              <w:top w:val="nil"/>
              <w:left w:val="nil"/>
              <w:bottom w:val="single" w:sz="4" w:space="0" w:color="auto"/>
              <w:right w:val="single" w:sz="4" w:space="0" w:color="auto"/>
            </w:tcBorders>
            <w:shd w:val="clear" w:color="auto" w:fill="auto"/>
            <w:vAlign w:val="center"/>
            <w:hideMark/>
          </w:tcPr>
          <w:p w14:paraId="51F070B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89.1.00.00000</w:t>
            </w:r>
          </w:p>
        </w:tc>
        <w:tc>
          <w:tcPr>
            <w:tcW w:w="1843" w:type="dxa"/>
            <w:tcBorders>
              <w:top w:val="nil"/>
              <w:left w:val="nil"/>
              <w:bottom w:val="single" w:sz="4" w:space="0" w:color="auto"/>
              <w:right w:val="single" w:sz="4" w:space="0" w:color="auto"/>
            </w:tcBorders>
            <w:shd w:val="clear" w:color="auto" w:fill="auto"/>
            <w:vAlign w:val="center"/>
            <w:hideMark/>
          </w:tcPr>
          <w:p w14:paraId="1020B85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524D446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94669A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1D51038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9 509,3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4800A78F"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8 688,2</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C28F32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8 903,7</w:t>
            </w:r>
          </w:p>
        </w:tc>
        <w:tc>
          <w:tcPr>
            <w:tcW w:w="236" w:type="dxa"/>
            <w:vAlign w:val="center"/>
            <w:hideMark/>
          </w:tcPr>
          <w:p w14:paraId="2A056069"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2528DA7" w14:textId="77777777" w:rsidTr="00ED72EB">
        <w:trPr>
          <w:trHeight w:val="18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5A35A8F"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single" w:sz="4" w:space="0" w:color="auto"/>
            </w:tcBorders>
            <w:shd w:val="clear" w:color="auto" w:fill="auto"/>
            <w:vAlign w:val="center"/>
            <w:hideMark/>
          </w:tcPr>
          <w:p w14:paraId="26D6007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89.1.00.00110</w:t>
            </w:r>
          </w:p>
        </w:tc>
        <w:tc>
          <w:tcPr>
            <w:tcW w:w="1843" w:type="dxa"/>
            <w:tcBorders>
              <w:top w:val="nil"/>
              <w:left w:val="nil"/>
              <w:bottom w:val="single" w:sz="4" w:space="0" w:color="auto"/>
              <w:right w:val="single" w:sz="4" w:space="0" w:color="auto"/>
            </w:tcBorders>
            <w:shd w:val="clear" w:color="auto" w:fill="auto"/>
            <w:vAlign w:val="center"/>
            <w:hideMark/>
          </w:tcPr>
          <w:p w14:paraId="7ADC608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center"/>
            <w:hideMark/>
          </w:tcPr>
          <w:p w14:paraId="73709EB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4286CEB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14:paraId="48B6224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8 518,3</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0E4D835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8 199,6</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4EB4650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8 398,9</w:t>
            </w:r>
          </w:p>
        </w:tc>
        <w:tc>
          <w:tcPr>
            <w:tcW w:w="236" w:type="dxa"/>
            <w:vAlign w:val="center"/>
            <w:hideMark/>
          </w:tcPr>
          <w:p w14:paraId="79941E12"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607A55CB" w14:textId="77777777" w:rsidTr="00ED72EB">
        <w:trPr>
          <w:trHeight w:val="18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41115E8"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single" w:sz="4" w:space="0" w:color="auto"/>
            </w:tcBorders>
            <w:shd w:val="clear" w:color="auto" w:fill="auto"/>
            <w:vAlign w:val="center"/>
            <w:hideMark/>
          </w:tcPr>
          <w:p w14:paraId="4E82681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89.1.00.00190</w:t>
            </w:r>
          </w:p>
        </w:tc>
        <w:tc>
          <w:tcPr>
            <w:tcW w:w="1843" w:type="dxa"/>
            <w:tcBorders>
              <w:top w:val="nil"/>
              <w:left w:val="nil"/>
              <w:bottom w:val="single" w:sz="4" w:space="0" w:color="auto"/>
              <w:right w:val="single" w:sz="4" w:space="0" w:color="auto"/>
            </w:tcBorders>
            <w:shd w:val="clear" w:color="auto" w:fill="auto"/>
            <w:vAlign w:val="center"/>
            <w:hideMark/>
          </w:tcPr>
          <w:p w14:paraId="7BE0B35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center"/>
            <w:hideMark/>
          </w:tcPr>
          <w:p w14:paraId="764D012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0331E20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14:paraId="2BB9DF1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354,4</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14AF80E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369,8</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2BF19DE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380,8</w:t>
            </w:r>
          </w:p>
        </w:tc>
        <w:tc>
          <w:tcPr>
            <w:tcW w:w="236" w:type="dxa"/>
            <w:vAlign w:val="center"/>
            <w:hideMark/>
          </w:tcPr>
          <w:p w14:paraId="6F42606E"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D8AD8DD" w14:textId="77777777" w:rsidTr="00ED72EB">
        <w:trPr>
          <w:trHeight w:val="132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03A3412"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63EC82E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89.1.00.00190</w:t>
            </w:r>
          </w:p>
        </w:tc>
        <w:tc>
          <w:tcPr>
            <w:tcW w:w="1843" w:type="dxa"/>
            <w:tcBorders>
              <w:top w:val="nil"/>
              <w:left w:val="nil"/>
              <w:bottom w:val="single" w:sz="4" w:space="0" w:color="auto"/>
              <w:right w:val="single" w:sz="4" w:space="0" w:color="auto"/>
            </w:tcBorders>
            <w:shd w:val="clear" w:color="auto" w:fill="auto"/>
            <w:vAlign w:val="center"/>
            <w:hideMark/>
          </w:tcPr>
          <w:p w14:paraId="03660AF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7CBF910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5C2B979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14:paraId="0F62E11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636,6</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F62A89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118,8</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6E9A1C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124,0</w:t>
            </w:r>
          </w:p>
        </w:tc>
        <w:tc>
          <w:tcPr>
            <w:tcW w:w="236" w:type="dxa"/>
            <w:vAlign w:val="center"/>
            <w:hideMark/>
          </w:tcPr>
          <w:p w14:paraId="2BEF7C9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D218E85" w14:textId="77777777" w:rsidTr="00ED72EB">
        <w:trPr>
          <w:trHeight w:val="14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2AE585F"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Иные непрограммные мероприятия</w:t>
            </w:r>
          </w:p>
        </w:tc>
        <w:tc>
          <w:tcPr>
            <w:tcW w:w="2693" w:type="dxa"/>
            <w:tcBorders>
              <w:top w:val="nil"/>
              <w:left w:val="nil"/>
              <w:bottom w:val="single" w:sz="4" w:space="0" w:color="auto"/>
              <w:right w:val="single" w:sz="4" w:space="0" w:color="auto"/>
            </w:tcBorders>
            <w:shd w:val="clear" w:color="auto" w:fill="auto"/>
            <w:vAlign w:val="center"/>
            <w:hideMark/>
          </w:tcPr>
          <w:p w14:paraId="2581164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89.9.00.00000</w:t>
            </w:r>
          </w:p>
        </w:tc>
        <w:tc>
          <w:tcPr>
            <w:tcW w:w="1843" w:type="dxa"/>
            <w:tcBorders>
              <w:top w:val="nil"/>
              <w:left w:val="nil"/>
              <w:bottom w:val="single" w:sz="4" w:space="0" w:color="auto"/>
              <w:right w:val="single" w:sz="4" w:space="0" w:color="auto"/>
            </w:tcBorders>
            <w:shd w:val="clear" w:color="auto" w:fill="auto"/>
            <w:vAlign w:val="center"/>
            <w:hideMark/>
          </w:tcPr>
          <w:p w14:paraId="644116B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3011FBD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CF672B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559CB97D"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413,6</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884E1C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448,4</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CD6625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464,1</w:t>
            </w:r>
          </w:p>
        </w:tc>
        <w:tc>
          <w:tcPr>
            <w:tcW w:w="236" w:type="dxa"/>
            <w:vAlign w:val="center"/>
            <w:hideMark/>
          </w:tcPr>
          <w:p w14:paraId="67867ACA"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712D87C5" w14:textId="77777777" w:rsidTr="00ED72EB">
        <w:trPr>
          <w:trHeight w:val="199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B6556CF"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single" w:sz="4" w:space="0" w:color="auto"/>
            </w:tcBorders>
            <w:shd w:val="clear" w:color="auto" w:fill="auto"/>
            <w:vAlign w:val="center"/>
            <w:hideMark/>
          </w:tcPr>
          <w:p w14:paraId="79C042E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89.9.00.51180</w:t>
            </w:r>
          </w:p>
        </w:tc>
        <w:tc>
          <w:tcPr>
            <w:tcW w:w="1843" w:type="dxa"/>
            <w:tcBorders>
              <w:top w:val="nil"/>
              <w:left w:val="nil"/>
              <w:bottom w:val="single" w:sz="4" w:space="0" w:color="auto"/>
              <w:right w:val="single" w:sz="4" w:space="0" w:color="auto"/>
            </w:tcBorders>
            <w:shd w:val="clear" w:color="auto" w:fill="auto"/>
            <w:vAlign w:val="center"/>
            <w:hideMark/>
          </w:tcPr>
          <w:p w14:paraId="5FD278F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vAlign w:val="center"/>
            <w:hideMark/>
          </w:tcPr>
          <w:p w14:paraId="28789E9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center"/>
            <w:hideMark/>
          </w:tcPr>
          <w:p w14:paraId="3668B31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69AA4D1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394,8</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455C7B3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415,5</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7EFE39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420,9</w:t>
            </w:r>
          </w:p>
        </w:tc>
        <w:tc>
          <w:tcPr>
            <w:tcW w:w="236" w:type="dxa"/>
            <w:vAlign w:val="center"/>
            <w:hideMark/>
          </w:tcPr>
          <w:p w14:paraId="18FB064D"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0E805F8F" w14:textId="77777777" w:rsidTr="00ED72EB">
        <w:trPr>
          <w:trHeight w:val="205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ABE7B90"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78972BD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89.9.00.51180</w:t>
            </w:r>
          </w:p>
        </w:tc>
        <w:tc>
          <w:tcPr>
            <w:tcW w:w="1843" w:type="dxa"/>
            <w:tcBorders>
              <w:top w:val="nil"/>
              <w:left w:val="nil"/>
              <w:bottom w:val="single" w:sz="4" w:space="0" w:color="auto"/>
              <w:right w:val="single" w:sz="4" w:space="0" w:color="auto"/>
            </w:tcBorders>
            <w:shd w:val="clear" w:color="auto" w:fill="auto"/>
            <w:vAlign w:val="center"/>
            <w:hideMark/>
          </w:tcPr>
          <w:p w14:paraId="5A79999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06052E0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center"/>
            <w:hideMark/>
          </w:tcPr>
          <w:p w14:paraId="0FC2F6D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45856AF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18,8</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A64F75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32,7</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7E71C99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43,0</w:t>
            </w:r>
          </w:p>
        </w:tc>
        <w:tc>
          <w:tcPr>
            <w:tcW w:w="236" w:type="dxa"/>
            <w:vAlign w:val="center"/>
            <w:hideMark/>
          </w:tcPr>
          <w:p w14:paraId="6E500297"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6044BB0C" w14:textId="77777777" w:rsidTr="00ED72EB">
        <w:trPr>
          <w:trHeight w:val="214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DDE986F"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0F8ACFF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89.9.00.72390</w:t>
            </w:r>
          </w:p>
        </w:tc>
        <w:tc>
          <w:tcPr>
            <w:tcW w:w="1843" w:type="dxa"/>
            <w:tcBorders>
              <w:top w:val="nil"/>
              <w:left w:val="nil"/>
              <w:bottom w:val="single" w:sz="4" w:space="0" w:color="auto"/>
              <w:right w:val="single" w:sz="4" w:space="0" w:color="auto"/>
            </w:tcBorders>
            <w:shd w:val="clear" w:color="auto" w:fill="auto"/>
            <w:vAlign w:val="center"/>
            <w:hideMark/>
          </w:tcPr>
          <w:p w14:paraId="5B58F11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7E26390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1B669F6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14:paraId="4AFF095D"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35171CC9"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2B8295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0,2</w:t>
            </w:r>
          </w:p>
        </w:tc>
        <w:tc>
          <w:tcPr>
            <w:tcW w:w="236" w:type="dxa"/>
            <w:vAlign w:val="center"/>
            <w:hideMark/>
          </w:tcPr>
          <w:p w14:paraId="7E1755D5"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34EC170D" w14:textId="77777777" w:rsidTr="00ED72EB">
        <w:trPr>
          <w:trHeight w:val="4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7C8A023"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Финансовое обеспечение непредвиденных расходов</w:t>
            </w:r>
          </w:p>
        </w:tc>
        <w:tc>
          <w:tcPr>
            <w:tcW w:w="2693" w:type="dxa"/>
            <w:tcBorders>
              <w:top w:val="nil"/>
              <w:left w:val="nil"/>
              <w:bottom w:val="single" w:sz="4" w:space="0" w:color="auto"/>
              <w:right w:val="single" w:sz="4" w:space="0" w:color="auto"/>
            </w:tcBorders>
            <w:shd w:val="clear" w:color="auto" w:fill="auto"/>
            <w:vAlign w:val="center"/>
            <w:hideMark/>
          </w:tcPr>
          <w:p w14:paraId="76B4445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99.1.00.00000</w:t>
            </w:r>
          </w:p>
        </w:tc>
        <w:tc>
          <w:tcPr>
            <w:tcW w:w="1843" w:type="dxa"/>
            <w:tcBorders>
              <w:top w:val="nil"/>
              <w:left w:val="nil"/>
              <w:bottom w:val="single" w:sz="4" w:space="0" w:color="auto"/>
              <w:right w:val="single" w:sz="4" w:space="0" w:color="auto"/>
            </w:tcBorders>
            <w:shd w:val="clear" w:color="auto" w:fill="auto"/>
            <w:vAlign w:val="center"/>
            <w:hideMark/>
          </w:tcPr>
          <w:p w14:paraId="7CADBCF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3036BB4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EBB562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33E4FB5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28A5AD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40CCEDEF"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10D0CA4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4500CD8" w14:textId="77777777" w:rsidTr="00ED72EB">
        <w:trPr>
          <w:trHeight w:val="118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03D15BA"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2693" w:type="dxa"/>
            <w:tcBorders>
              <w:top w:val="nil"/>
              <w:left w:val="nil"/>
              <w:bottom w:val="single" w:sz="4" w:space="0" w:color="auto"/>
              <w:right w:val="single" w:sz="4" w:space="0" w:color="auto"/>
            </w:tcBorders>
            <w:shd w:val="clear" w:color="auto" w:fill="auto"/>
            <w:vAlign w:val="center"/>
            <w:hideMark/>
          </w:tcPr>
          <w:p w14:paraId="22776FC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99.1.00.90100</w:t>
            </w:r>
          </w:p>
        </w:tc>
        <w:tc>
          <w:tcPr>
            <w:tcW w:w="1843" w:type="dxa"/>
            <w:tcBorders>
              <w:top w:val="nil"/>
              <w:left w:val="nil"/>
              <w:bottom w:val="single" w:sz="4" w:space="0" w:color="auto"/>
              <w:right w:val="single" w:sz="4" w:space="0" w:color="auto"/>
            </w:tcBorders>
            <w:shd w:val="clear" w:color="auto" w:fill="auto"/>
            <w:vAlign w:val="center"/>
            <w:hideMark/>
          </w:tcPr>
          <w:p w14:paraId="5B077AF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vAlign w:val="center"/>
            <w:hideMark/>
          </w:tcPr>
          <w:p w14:paraId="4904F12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5DA4517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03D5219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276408D"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2D97188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1894821B"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4C29362" w14:textId="77777777" w:rsidTr="00ED72EB">
        <w:trPr>
          <w:trHeight w:val="43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E097570"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Иные непрограммные мероприятия</w:t>
            </w:r>
          </w:p>
        </w:tc>
        <w:tc>
          <w:tcPr>
            <w:tcW w:w="2693" w:type="dxa"/>
            <w:tcBorders>
              <w:top w:val="nil"/>
              <w:left w:val="nil"/>
              <w:bottom w:val="single" w:sz="4" w:space="0" w:color="auto"/>
              <w:right w:val="single" w:sz="4" w:space="0" w:color="auto"/>
            </w:tcBorders>
            <w:shd w:val="clear" w:color="auto" w:fill="auto"/>
            <w:vAlign w:val="center"/>
            <w:hideMark/>
          </w:tcPr>
          <w:p w14:paraId="2BEB21A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99.9.00.00000</w:t>
            </w:r>
          </w:p>
        </w:tc>
        <w:tc>
          <w:tcPr>
            <w:tcW w:w="1843" w:type="dxa"/>
            <w:tcBorders>
              <w:top w:val="nil"/>
              <w:left w:val="nil"/>
              <w:bottom w:val="single" w:sz="4" w:space="0" w:color="auto"/>
              <w:right w:val="single" w:sz="4" w:space="0" w:color="auto"/>
            </w:tcBorders>
            <w:shd w:val="clear" w:color="auto" w:fill="auto"/>
            <w:vAlign w:val="center"/>
            <w:hideMark/>
          </w:tcPr>
          <w:p w14:paraId="7676E6F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4A86C59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57902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4D4298B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345,6</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0EE8745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1 134,7</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06C36C9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489,2</w:t>
            </w:r>
          </w:p>
        </w:tc>
        <w:tc>
          <w:tcPr>
            <w:tcW w:w="236" w:type="dxa"/>
            <w:vAlign w:val="center"/>
            <w:hideMark/>
          </w:tcPr>
          <w:p w14:paraId="1228DD68"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2782501" w14:textId="77777777" w:rsidTr="00ED72EB">
        <w:trPr>
          <w:trHeight w:val="147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79CDDB5"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57F2510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99.9.00.20140</w:t>
            </w:r>
          </w:p>
        </w:tc>
        <w:tc>
          <w:tcPr>
            <w:tcW w:w="1843" w:type="dxa"/>
            <w:tcBorders>
              <w:top w:val="nil"/>
              <w:left w:val="nil"/>
              <w:bottom w:val="single" w:sz="4" w:space="0" w:color="auto"/>
              <w:right w:val="single" w:sz="4" w:space="0" w:color="auto"/>
            </w:tcBorders>
            <w:shd w:val="clear" w:color="auto" w:fill="auto"/>
            <w:vAlign w:val="center"/>
            <w:hideMark/>
          </w:tcPr>
          <w:p w14:paraId="061C59E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08B2E31F"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51BFBFB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14:paraId="442A330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10,0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1F3ACA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C33E6E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0E2DEA09"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ADAE701" w14:textId="77777777" w:rsidTr="00ED72EB">
        <w:trPr>
          <w:trHeight w:val="100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63040A7"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single" w:sz="4" w:space="0" w:color="auto"/>
            </w:tcBorders>
            <w:shd w:val="clear" w:color="auto" w:fill="auto"/>
            <w:vAlign w:val="center"/>
            <w:hideMark/>
          </w:tcPr>
          <w:p w14:paraId="242CFD5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99.9.00.20160</w:t>
            </w:r>
          </w:p>
        </w:tc>
        <w:tc>
          <w:tcPr>
            <w:tcW w:w="1843" w:type="dxa"/>
            <w:tcBorders>
              <w:top w:val="nil"/>
              <w:left w:val="nil"/>
              <w:bottom w:val="single" w:sz="4" w:space="0" w:color="auto"/>
              <w:right w:val="single" w:sz="4" w:space="0" w:color="auto"/>
            </w:tcBorders>
            <w:shd w:val="clear" w:color="auto" w:fill="auto"/>
            <w:vAlign w:val="center"/>
            <w:hideMark/>
          </w:tcPr>
          <w:p w14:paraId="6D00C98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2.0.0</w:t>
            </w:r>
          </w:p>
        </w:tc>
        <w:tc>
          <w:tcPr>
            <w:tcW w:w="1701" w:type="dxa"/>
            <w:tcBorders>
              <w:top w:val="nil"/>
              <w:left w:val="nil"/>
              <w:bottom w:val="single" w:sz="4" w:space="0" w:color="auto"/>
              <w:right w:val="single" w:sz="4" w:space="0" w:color="auto"/>
            </w:tcBorders>
            <w:shd w:val="clear" w:color="auto" w:fill="auto"/>
            <w:vAlign w:val="center"/>
            <w:hideMark/>
          </w:tcPr>
          <w:p w14:paraId="52410E39"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center"/>
            <w:hideMark/>
          </w:tcPr>
          <w:p w14:paraId="24CB7F0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14:paraId="2DD596C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15,0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7605F23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D2ACC8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4DF42922"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1282D63" w14:textId="77777777" w:rsidTr="00ED72EB">
        <w:trPr>
          <w:trHeight w:val="10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ADCC930"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2693" w:type="dxa"/>
            <w:tcBorders>
              <w:top w:val="nil"/>
              <w:left w:val="nil"/>
              <w:bottom w:val="single" w:sz="4" w:space="0" w:color="auto"/>
              <w:right w:val="single" w:sz="4" w:space="0" w:color="auto"/>
            </w:tcBorders>
            <w:shd w:val="clear" w:color="auto" w:fill="auto"/>
            <w:vAlign w:val="center"/>
            <w:hideMark/>
          </w:tcPr>
          <w:p w14:paraId="731EF64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99.9.00.85010</w:t>
            </w:r>
          </w:p>
        </w:tc>
        <w:tc>
          <w:tcPr>
            <w:tcW w:w="1843" w:type="dxa"/>
            <w:tcBorders>
              <w:top w:val="nil"/>
              <w:left w:val="nil"/>
              <w:bottom w:val="single" w:sz="4" w:space="0" w:color="auto"/>
              <w:right w:val="single" w:sz="4" w:space="0" w:color="auto"/>
            </w:tcBorders>
            <w:shd w:val="clear" w:color="auto" w:fill="auto"/>
            <w:vAlign w:val="center"/>
            <w:hideMark/>
          </w:tcPr>
          <w:p w14:paraId="05DAD25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5.0.0</w:t>
            </w:r>
          </w:p>
        </w:tc>
        <w:tc>
          <w:tcPr>
            <w:tcW w:w="1701" w:type="dxa"/>
            <w:tcBorders>
              <w:top w:val="nil"/>
              <w:left w:val="nil"/>
              <w:bottom w:val="single" w:sz="4" w:space="0" w:color="auto"/>
              <w:right w:val="single" w:sz="4" w:space="0" w:color="auto"/>
            </w:tcBorders>
            <w:shd w:val="clear" w:color="auto" w:fill="auto"/>
            <w:vAlign w:val="center"/>
            <w:hideMark/>
          </w:tcPr>
          <w:p w14:paraId="36C437A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14</w:t>
            </w:r>
          </w:p>
        </w:tc>
        <w:tc>
          <w:tcPr>
            <w:tcW w:w="1559" w:type="dxa"/>
            <w:tcBorders>
              <w:top w:val="nil"/>
              <w:left w:val="nil"/>
              <w:bottom w:val="single" w:sz="4" w:space="0" w:color="auto"/>
              <w:right w:val="single" w:sz="4" w:space="0" w:color="auto"/>
            </w:tcBorders>
            <w:shd w:val="clear" w:color="auto" w:fill="auto"/>
            <w:vAlign w:val="center"/>
            <w:hideMark/>
          </w:tcPr>
          <w:p w14:paraId="20972E8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62DFA68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0,4</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3903CA67"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178B0F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6E294AD1"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1174173" w14:textId="77777777" w:rsidTr="00ED72EB">
        <w:trPr>
          <w:trHeight w:val="159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D61F360"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2693" w:type="dxa"/>
            <w:tcBorders>
              <w:top w:val="nil"/>
              <w:left w:val="nil"/>
              <w:bottom w:val="single" w:sz="4" w:space="0" w:color="auto"/>
              <w:right w:val="single" w:sz="4" w:space="0" w:color="auto"/>
            </w:tcBorders>
            <w:shd w:val="clear" w:color="auto" w:fill="auto"/>
            <w:vAlign w:val="center"/>
            <w:hideMark/>
          </w:tcPr>
          <w:p w14:paraId="71C27D7E"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99.9.00.85020</w:t>
            </w:r>
          </w:p>
        </w:tc>
        <w:tc>
          <w:tcPr>
            <w:tcW w:w="1843" w:type="dxa"/>
            <w:tcBorders>
              <w:top w:val="nil"/>
              <w:left w:val="nil"/>
              <w:bottom w:val="single" w:sz="4" w:space="0" w:color="auto"/>
              <w:right w:val="single" w:sz="4" w:space="0" w:color="auto"/>
            </w:tcBorders>
            <w:shd w:val="clear" w:color="auto" w:fill="auto"/>
            <w:vAlign w:val="center"/>
            <w:hideMark/>
          </w:tcPr>
          <w:p w14:paraId="4D553FE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5.0.0</w:t>
            </w:r>
          </w:p>
        </w:tc>
        <w:tc>
          <w:tcPr>
            <w:tcW w:w="1701" w:type="dxa"/>
            <w:tcBorders>
              <w:top w:val="nil"/>
              <w:left w:val="nil"/>
              <w:bottom w:val="single" w:sz="4" w:space="0" w:color="auto"/>
              <w:right w:val="single" w:sz="4" w:space="0" w:color="auto"/>
            </w:tcBorders>
            <w:shd w:val="clear" w:color="auto" w:fill="auto"/>
            <w:vAlign w:val="center"/>
            <w:hideMark/>
          </w:tcPr>
          <w:p w14:paraId="5A80BDB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14</w:t>
            </w:r>
          </w:p>
        </w:tc>
        <w:tc>
          <w:tcPr>
            <w:tcW w:w="1559" w:type="dxa"/>
            <w:tcBorders>
              <w:top w:val="nil"/>
              <w:left w:val="nil"/>
              <w:bottom w:val="single" w:sz="4" w:space="0" w:color="auto"/>
              <w:right w:val="single" w:sz="4" w:space="0" w:color="auto"/>
            </w:tcBorders>
            <w:shd w:val="clear" w:color="auto" w:fill="auto"/>
            <w:vAlign w:val="center"/>
            <w:hideMark/>
          </w:tcPr>
          <w:p w14:paraId="17FAA53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05A10E5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0EB0E865"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3D01FAB"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525BA6B5"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3F26DAE" w14:textId="77777777" w:rsidTr="00ED72EB">
        <w:trPr>
          <w:trHeight w:val="123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436AE80"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2693" w:type="dxa"/>
            <w:tcBorders>
              <w:top w:val="nil"/>
              <w:left w:val="nil"/>
              <w:bottom w:val="single" w:sz="4" w:space="0" w:color="auto"/>
              <w:right w:val="single" w:sz="4" w:space="0" w:color="auto"/>
            </w:tcBorders>
            <w:shd w:val="clear" w:color="auto" w:fill="auto"/>
            <w:vAlign w:val="center"/>
            <w:hideMark/>
          </w:tcPr>
          <w:p w14:paraId="10D11030"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99.9.00.85030</w:t>
            </w:r>
          </w:p>
        </w:tc>
        <w:tc>
          <w:tcPr>
            <w:tcW w:w="1843" w:type="dxa"/>
            <w:tcBorders>
              <w:top w:val="nil"/>
              <w:left w:val="nil"/>
              <w:bottom w:val="single" w:sz="4" w:space="0" w:color="auto"/>
              <w:right w:val="single" w:sz="4" w:space="0" w:color="auto"/>
            </w:tcBorders>
            <w:shd w:val="clear" w:color="auto" w:fill="auto"/>
            <w:vAlign w:val="center"/>
            <w:hideMark/>
          </w:tcPr>
          <w:p w14:paraId="3F66B0F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5.0.0</w:t>
            </w:r>
          </w:p>
        </w:tc>
        <w:tc>
          <w:tcPr>
            <w:tcW w:w="1701" w:type="dxa"/>
            <w:tcBorders>
              <w:top w:val="nil"/>
              <w:left w:val="nil"/>
              <w:bottom w:val="single" w:sz="4" w:space="0" w:color="auto"/>
              <w:right w:val="single" w:sz="4" w:space="0" w:color="auto"/>
            </w:tcBorders>
            <w:shd w:val="clear" w:color="auto" w:fill="auto"/>
            <w:vAlign w:val="center"/>
            <w:hideMark/>
          </w:tcPr>
          <w:p w14:paraId="619EED8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14</w:t>
            </w:r>
          </w:p>
        </w:tc>
        <w:tc>
          <w:tcPr>
            <w:tcW w:w="1559" w:type="dxa"/>
            <w:tcBorders>
              <w:top w:val="nil"/>
              <w:left w:val="nil"/>
              <w:bottom w:val="single" w:sz="4" w:space="0" w:color="auto"/>
              <w:right w:val="single" w:sz="4" w:space="0" w:color="auto"/>
            </w:tcBorders>
            <w:shd w:val="clear" w:color="auto" w:fill="auto"/>
            <w:vAlign w:val="center"/>
            <w:hideMark/>
          </w:tcPr>
          <w:p w14:paraId="290B6E6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3696F96D"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0,8</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8EB912E"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02D6F98"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4A1F0AE9"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32374B99" w14:textId="77777777" w:rsidTr="00ED72EB">
        <w:trPr>
          <w:trHeight w:val="135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666684E"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2693" w:type="dxa"/>
            <w:tcBorders>
              <w:top w:val="nil"/>
              <w:left w:val="nil"/>
              <w:bottom w:val="single" w:sz="4" w:space="0" w:color="auto"/>
              <w:right w:val="single" w:sz="4" w:space="0" w:color="auto"/>
            </w:tcBorders>
            <w:shd w:val="clear" w:color="auto" w:fill="auto"/>
            <w:vAlign w:val="center"/>
            <w:hideMark/>
          </w:tcPr>
          <w:p w14:paraId="41BC45B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99.9.00.85040</w:t>
            </w:r>
          </w:p>
        </w:tc>
        <w:tc>
          <w:tcPr>
            <w:tcW w:w="1843" w:type="dxa"/>
            <w:tcBorders>
              <w:top w:val="nil"/>
              <w:left w:val="nil"/>
              <w:bottom w:val="single" w:sz="4" w:space="0" w:color="auto"/>
              <w:right w:val="single" w:sz="4" w:space="0" w:color="auto"/>
            </w:tcBorders>
            <w:shd w:val="clear" w:color="auto" w:fill="auto"/>
            <w:vAlign w:val="center"/>
            <w:hideMark/>
          </w:tcPr>
          <w:p w14:paraId="6ECC2F7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5.0.0</w:t>
            </w:r>
          </w:p>
        </w:tc>
        <w:tc>
          <w:tcPr>
            <w:tcW w:w="1701" w:type="dxa"/>
            <w:tcBorders>
              <w:top w:val="nil"/>
              <w:left w:val="nil"/>
              <w:bottom w:val="single" w:sz="4" w:space="0" w:color="auto"/>
              <w:right w:val="single" w:sz="4" w:space="0" w:color="auto"/>
            </w:tcBorders>
            <w:shd w:val="clear" w:color="auto" w:fill="auto"/>
            <w:vAlign w:val="center"/>
            <w:hideMark/>
          </w:tcPr>
          <w:p w14:paraId="2A46A15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14</w:t>
            </w:r>
          </w:p>
        </w:tc>
        <w:tc>
          <w:tcPr>
            <w:tcW w:w="1559" w:type="dxa"/>
            <w:tcBorders>
              <w:top w:val="nil"/>
              <w:left w:val="nil"/>
              <w:bottom w:val="single" w:sz="4" w:space="0" w:color="auto"/>
              <w:right w:val="single" w:sz="4" w:space="0" w:color="auto"/>
            </w:tcBorders>
            <w:shd w:val="clear" w:color="auto" w:fill="auto"/>
            <w:vAlign w:val="center"/>
            <w:hideMark/>
          </w:tcPr>
          <w:p w14:paraId="72A8FCE4"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14:paraId="57FAB90D"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0,9</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489A1C3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5B3A14F1"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5E42580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6FB2C28" w14:textId="77777777" w:rsidTr="00ED72EB">
        <w:trPr>
          <w:trHeight w:val="81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E5C04A0"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Условно утвержденные расходы по иным непрограммным мероприятиям (Иные бюджетные ассигнования)</w:t>
            </w:r>
          </w:p>
        </w:tc>
        <w:tc>
          <w:tcPr>
            <w:tcW w:w="2693" w:type="dxa"/>
            <w:tcBorders>
              <w:top w:val="nil"/>
              <w:left w:val="nil"/>
              <w:bottom w:val="single" w:sz="4" w:space="0" w:color="auto"/>
              <w:right w:val="single" w:sz="4" w:space="0" w:color="auto"/>
            </w:tcBorders>
            <w:shd w:val="clear" w:color="auto" w:fill="auto"/>
            <w:vAlign w:val="center"/>
            <w:hideMark/>
          </w:tcPr>
          <w:p w14:paraId="7B2A320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99.9.00.90110</w:t>
            </w:r>
          </w:p>
        </w:tc>
        <w:tc>
          <w:tcPr>
            <w:tcW w:w="1843" w:type="dxa"/>
            <w:tcBorders>
              <w:top w:val="nil"/>
              <w:left w:val="nil"/>
              <w:bottom w:val="single" w:sz="4" w:space="0" w:color="auto"/>
              <w:right w:val="single" w:sz="4" w:space="0" w:color="auto"/>
            </w:tcBorders>
            <w:shd w:val="clear" w:color="auto" w:fill="auto"/>
            <w:vAlign w:val="center"/>
            <w:hideMark/>
          </w:tcPr>
          <w:p w14:paraId="1CCD664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vAlign w:val="center"/>
            <w:hideMark/>
          </w:tcPr>
          <w:p w14:paraId="0EDA36EC"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6479AFE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14:paraId="2B5D5B20"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377DB54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336,1</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CA0A97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489,2</w:t>
            </w:r>
          </w:p>
        </w:tc>
        <w:tc>
          <w:tcPr>
            <w:tcW w:w="236" w:type="dxa"/>
            <w:vAlign w:val="center"/>
            <w:hideMark/>
          </w:tcPr>
          <w:p w14:paraId="6A92A61A"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033474F" w14:textId="77777777" w:rsidTr="00ED72EB">
        <w:trPr>
          <w:trHeight w:val="84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3CD9C5E9"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2693" w:type="dxa"/>
            <w:tcBorders>
              <w:top w:val="nil"/>
              <w:left w:val="nil"/>
              <w:bottom w:val="single" w:sz="4" w:space="0" w:color="auto"/>
              <w:right w:val="single" w:sz="4" w:space="0" w:color="auto"/>
            </w:tcBorders>
            <w:shd w:val="clear" w:color="auto" w:fill="auto"/>
            <w:vAlign w:val="center"/>
            <w:hideMark/>
          </w:tcPr>
          <w:p w14:paraId="098A4B26"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99.9.00.99990</w:t>
            </w:r>
          </w:p>
        </w:tc>
        <w:tc>
          <w:tcPr>
            <w:tcW w:w="1843" w:type="dxa"/>
            <w:tcBorders>
              <w:top w:val="nil"/>
              <w:left w:val="nil"/>
              <w:bottom w:val="single" w:sz="4" w:space="0" w:color="auto"/>
              <w:right w:val="single" w:sz="4" w:space="0" w:color="auto"/>
            </w:tcBorders>
            <w:shd w:val="clear" w:color="auto" w:fill="auto"/>
            <w:vAlign w:val="center"/>
            <w:hideMark/>
          </w:tcPr>
          <w:p w14:paraId="1971999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vAlign w:val="center"/>
            <w:hideMark/>
          </w:tcPr>
          <w:p w14:paraId="361D2253"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16BA8B0B"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14:paraId="0D74E404"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585C17B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798,6</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60068C0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76373D30"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20393CFF" w14:textId="77777777" w:rsidTr="00ED72EB">
        <w:trPr>
          <w:trHeight w:val="82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A4378B2"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2693" w:type="dxa"/>
            <w:tcBorders>
              <w:top w:val="nil"/>
              <w:left w:val="nil"/>
              <w:bottom w:val="single" w:sz="4" w:space="0" w:color="auto"/>
              <w:right w:val="single" w:sz="4" w:space="0" w:color="auto"/>
            </w:tcBorders>
            <w:shd w:val="clear" w:color="auto" w:fill="auto"/>
            <w:vAlign w:val="center"/>
            <w:hideMark/>
          </w:tcPr>
          <w:p w14:paraId="5979F3B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99.9.00.99990</w:t>
            </w:r>
          </w:p>
        </w:tc>
        <w:tc>
          <w:tcPr>
            <w:tcW w:w="1843" w:type="dxa"/>
            <w:tcBorders>
              <w:top w:val="nil"/>
              <w:left w:val="nil"/>
              <w:bottom w:val="single" w:sz="4" w:space="0" w:color="auto"/>
              <w:right w:val="single" w:sz="4" w:space="0" w:color="auto"/>
            </w:tcBorders>
            <w:shd w:val="clear" w:color="auto" w:fill="auto"/>
            <w:vAlign w:val="center"/>
            <w:hideMark/>
          </w:tcPr>
          <w:p w14:paraId="3687B662"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8.0.0</w:t>
            </w:r>
          </w:p>
        </w:tc>
        <w:tc>
          <w:tcPr>
            <w:tcW w:w="1701" w:type="dxa"/>
            <w:tcBorders>
              <w:top w:val="nil"/>
              <w:left w:val="nil"/>
              <w:bottom w:val="single" w:sz="4" w:space="0" w:color="auto"/>
              <w:right w:val="single" w:sz="4" w:space="0" w:color="auto"/>
            </w:tcBorders>
            <w:shd w:val="clear" w:color="auto" w:fill="auto"/>
            <w:vAlign w:val="center"/>
            <w:hideMark/>
          </w:tcPr>
          <w:p w14:paraId="0F6C8D98"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5280B857"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14:paraId="2F2CBD52"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317,5</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6267B2DA"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3F453AA6"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236" w:type="dxa"/>
            <w:vAlign w:val="center"/>
            <w:hideMark/>
          </w:tcPr>
          <w:p w14:paraId="5DE7C9E5"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1722BC2F" w14:textId="77777777" w:rsidTr="00ED72EB">
        <w:trPr>
          <w:trHeight w:val="3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EE5BE34" w14:textId="77777777" w:rsidR="00ED72EB" w:rsidRPr="00ED72EB" w:rsidRDefault="00ED72EB" w:rsidP="00ED72EB">
            <w:pPr>
              <w:spacing w:after="0" w:line="240" w:lineRule="auto"/>
              <w:jc w:val="both"/>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Всего</w:t>
            </w:r>
          </w:p>
        </w:tc>
        <w:tc>
          <w:tcPr>
            <w:tcW w:w="2693" w:type="dxa"/>
            <w:tcBorders>
              <w:top w:val="nil"/>
              <w:left w:val="nil"/>
              <w:bottom w:val="single" w:sz="4" w:space="0" w:color="auto"/>
              <w:right w:val="single" w:sz="4" w:space="0" w:color="auto"/>
            </w:tcBorders>
            <w:shd w:val="clear" w:color="auto" w:fill="auto"/>
            <w:vAlign w:val="center"/>
            <w:hideMark/>
          </w:tcPr>
          <w:p w14:paraId="5EBEBA3D"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55FB9ED5"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0.0.0</w:t>
            </w:r>
          </w:p>
        </w:tc>
        <w:tc>
          <w:tcPr>
            <w:tcW w:w="1701" w:type="dxa"/>
            <w:tcBorders>
              <w:top w:val="nil"/>
              <w:left w:val="nil"/>
              <w:bottom w:val="single" w:sz="4" w:space="0" w:color="auto"/>
              <w:right w:val="single" w:sz="4" w:space="0" w:color="auto"/>
            </w:tcBorders>
            <w:shd w:val="clear" w:color="auto" w:fill="auto"/>
            <w:vAlign w:val="center"/>
            <w:hideMark/>
          </w:tcPr>
          <w:p w14:paraId="31094811"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1E833A" w14:textId="77777777" w:rsidR="00ED72EB" w:rsidRPr="00ED72EB" w:rsidRDefault="00ED72EB" w:rsidP="00ED72EB">
            <w:pPr>
              <w:spacing w:after="0" w:line="240" w:lineRule="auto"/>
              <w:jc w:val="center"/>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499D13BF"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20 082,6</w:t>
            </w:r>
          </w:p>
        </w:tc>
        <w:tc>
          <w:tcPr>
            <w:tcW w:w="1141" w:type="dxa"/>
            <w:tcBorders>
              <w:top w:val="nil"/>
              <w:left w:val="single" w:sz="4" w:space="0" w:color="auto"/>
              <w:bottom w:val="single" w:sz="4" w:space="0" w:color="auto"/>
              <w:right w:val="single" w:sz="4" w:space="0" w:color="auto"/>
            </w:tcBorders>
            <w:shd w:val="clear" w:color="auto" w:fill="auto"/>
            <w:vAlign w:val="center"/>
            <w:hideMark/>
          </w:tcPr>
          <w:p w14:paraId="2A0B71C3"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13 889,8</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418047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r w:rsidRPr="00ED72EB">
              <w:rPr>
                <w:rFonts w:ascii="Times New Roman" w:eastAsia="Times New Roman" w:hAnsi="Times New Roman" w:cs="Times New Roman"/>
                <w:b/>
                <w:bCs/>
                <w:color w:val="000000"/>
                <w:sz w:val="20"/>
                <w:szCs w:val="20"/>
                <w:lang w:eastAsia="ru-RU"/>
              </w:rPr>
              <w:t>10 246,8</w:t>
            </w:r>
          </w:p>
        </w:tc>
        <w:tc>
          <w:tcPr>
            <w:tcW w:w="236" w:type="dxa"/>
            <w:vAlign w:val="center"/>
            <w:hideMark/>
          </w:tcPr>
          <w:p w14:paraId="7870B6D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40B9AD7E" w14:textId="77777777" w:rsidTr="00ED72EB">
        <w:trPr>
          <w:trHeight w:val="288"/>
        </w:trPr>
        <w:tc>
          <w:tcPr>
            <w:tcW w:w="3686" w:type="dxa"/>
            <w:tcBorders>
              <w:top w:val="nil"/>
              <w:left w:val="nil"/>
              <w:bottom w:val="nil"/>
              <w:right w:val="nil"/>
            </w:tcBorders>
            <w:shd w:val="clear" w:color="auto" w:fill="auto"/>
            <w:noWrap/>
            <w:vAlign w:val="bottom"/>
            <w:hideMark/>
          </w:tcPr>
          <w:p w14:paraId="2A9A108C" w14:textId="77777777" w:rsidR="00ED72EB" w:rsidRPr="00ED72EB" w:rsidRDefault="00ED72EB" w:rsidP="00ED72EB">
            <w:pPr>
              <w:spacing w:after="0" w:line="240" w:lineRule="auto"/>
              <w:jc w:val="right"/>
              <w:rPr>
                <w:rFonts w:ascii="Times New Roman" w:eastAsia="Times New Roman" w:hAnsi="Times New Roman" w:cs="Times New Roman"/>
                <w:b/>
                <w:bCs/>
                <w:color w:val="000000"/>
                <w:sz w:val="20"/>
                <w:szCs w:val="20"/>
                <w:lang w:eastAsia="ru-RU"/>
              </w:rPr>
            </w:pPr>
          </w:p>
        </w:tc>
        <w:tc>
          <w:tcPr>
            <w:tcW w:w="2693" w:type="dxa"/>
            <w:tcBorders>
              <w:top w:val="nil"/>
              <w:left w:val="nil"/>
              <w:bottom w:val="nil"/>
              <w:right w:val="nil"/>
            </w:tcBorders>
            <w:shd w:val="clear" w:color="auto" w:fill="auto"/>
            <w:noWrap/>
            <w:vAlign w:val="bottom"/>
            <w:hideMark/>
          </w:tcPr>
          <w:p w14:paraId="73798A8C"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18C505D6"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597DA8A6"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44BBD434"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4C897F1"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141" w:type="dxa"/>
            <w:tcBorders>
              <w:top w:val="nil"/>
              <w:left w:val="nil"/>
              <w:bottom w:val="nil"/>
              <w:right w:val="nil"/>
            </w:tcBorders>
            <w:shd w:val="clear" w:color="auto" w:fill="auto"/>
            <w:noWrap/>
            <w:vAlign w:val="bottom"/>
            <w:hideMark/>
          </w:tcPr>
          <w:p w14:paraId="4E79FC9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bottom"/>
            <w:hideMark/>
          </w:tcPr>
          <w:p w14:paraId="38DB6F57"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554B3193"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r w:rsidR="00ED72EB" w:rsidRPr="00ED72EB" w14:paraId="5991DC72" w14:textId="77777777" w:rsidTr="00ED72EB">
        <w:trPr>
          <w:trHeight w:val="288"/>
        </w:trPr>
        <w:tc>
          <w:tcPr>
            <w:tcW w:w="3686" w:type="dxa"/>
            <w:tcBorders>
              <w:top w:val="nil"/>
              <w:left w:val="nil"/>
              <w:bottom w:val="nil"/>
              <w:right w:val="nil"/>
            </w:tcBorders>
            <w:shd w:val="clear" w:color="auto" w:fill="auto"/>
            <w:noWrap/>
            <w:vAlign w:val="bottom"/>
            <w:hideMark/>
          </w:tcPr>
          <w:p w14:paraId="2E41937D"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14:paraId="24C3FEA6"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0E0CF0C9"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217E17A1"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7D5D2F56"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14:paraId="7AEDEAC1"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1141" w:type="dxa"/>
            <w:tcBorders>
              <w:top w:val="nil"/>
              <w:left w:val="nil"/>
              <w:bottom w:val="nil"/>
              <w:right w:val="nil"/>
            </w:tcBorders>
            <w:shd w:val="clear" w:color="auto" w:fill="auto"/>
            <w:noWrap/>
            <w:vAlign w:val="bottom"/>
            <w:hideMark/>
          </w:tcPr>
          <w:p w14:paraId="1453D957"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955" w:type="dxa"/>
            <w:tcBorders>
              <w:top w:val="nil"/>
              <w:left w:val="nil"/>
              <w:bottom w:val="nil"/>
              <w:right w:val="nil"/>
            </w:tcBorders>
            <w:shd w:val="clear" w:color="auto" w:fill="auto"/>
            <w:noWrap/>
            <w:vAlign w:val="bottom"/>
            <w:hideMark/>
          </w:tcPr>
          <w:p w14:paraId="6FC58F62"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091A85F6" w14:textId="77777777" w:rsidR="00ED72EB" w:rsidRPr="00ED72EB" w:rsidRDefault="00ED72EB" w:rsidP="00ED72EB">
            <w:pPr>
              <w:spacing w:after="0" w:line="240" w:lineRule="auto"/>
              <w:rPr>
                <w:rFonts w:ascii="Times New Roman" w:eastAsia="Times New Roman" w:hAnsi="Times New Roman" w:cs="Times New Roman"/>
                <w:sz w:val="20"/>
                <w:szCs w:val="20"/>
                <w:lang w:eastAsia="ru-RU"/>
              </w:rPr>
            </w:pPr>
          </w:p>
        </w:tc>
      </w:tr>
    </w:tbl>
    <w:p w14:paraId="6F54236D" w14:textId="77777777" w:rsidR="00BA7F89" w:rsidRDefault="00BA7F89" w:rsidP="00BA7F89">
      <w:pPr>
        <w:spacing w:after="0" w:line="240" w:lineRule="auto"/>
        <w:jc w:val="right"/>
        <w:rPr>
          <w:rFonts w:ascii="Times New Roman" w:hAnsi="Times New Roman" w:cs="Times New Roman"/>
          <w:sz w:val="20"/>
          <w:szCs w:val="20"/>
        </w:rPr>
      </w:pPr>
    </w:p>
    <w:p w14:paraId="73B10248" w14:textId="77777777" w:rsidR="00BA7F89" w:rsidRDefault="00BA7F89" w:rsidP="00BA7F89">
      <w:pPr>
        <w:spacing w:after="0" w:line="240" w:lineRule="auto"/>
        <w:jc w:val="right"/>
        <w:rPr>
          <w:rFonts w:ascii="Times New Roman" w:hAnsi="Times New Roman" w:cs="Times New Roman"/>
          <w:sz w:val="20"/>
          <w:szCs w:val="20"/>
        </w:rPr>
      </w:pPr>
    </w:p>
    <w:p w14:paraId="7D4F2DD1" w14:textId="77777777" w:rsidR="00BA7F89" w:rsidRDefault="00BA7F89" w:rsidP="00BA7F89">
      <w:pPr>
        <w:spacing w:after="0" w:line="240" w:lineRule="auto"/>
        <w:jc w:val="right"/>
        <w:rPr>
          <w:rFonts w:ascii="Times New Roman" w:hAnsi="Times New Roman" w:cs="Times New Roman"/>
          <w:sz w:val="20"/>
          <w:szCs w:val="20"/>
        </w:rPr>
      </w:pPr>
    </w:p>
    <w:p w14:paraId="79B4F78E" w14:textId="77777777" w:rsidR="00BA7F89" w:rsidRDefault="00BA7F89" w:rsidP="00BA7F89">
      <w:pPr>
        <w:spacing w:after="0" w:line="240" w:lineRule="auto"/>
        <w:jc w:val="right"/>
        <w:rPr>
          <w:rFonts w:ascii="Times New Roman" w:hAnsi="Times New Roman" w:cs="Times New Roman"/>
          <w:sz w:val="20"/>
          <w:szCs w:val="20"/>
        </w:rPr>
      </w:pPr>
    </w:p>
    <w:p w14:paraId="7FA270D0" w14:textId="77777777" w:rsidR="00BA7F89" w:rsidRDefault="00BA7F89" w:rsidP="00BA7F89">
      <w:pPr>
        <w:spacing w:after="0" w:line="240" w:lineRule="auto"/>
        <w:jc w:val="right"/>
        <w:rPr>
          <w:rFonts w:ascii="Times New Roman" w:hAnsi="Times New Roman" w:cs="Times New Roman"/>
          <w:sz w:val="20"/>
          <w:szCs w:val="20"/>
        </w:rPr>
      </w:pPr>
    </w:p>
    <w:p w14:paraId="3BFCDE16" w14:textId="77777777" w:rsidR="00BA7F89" w:rsidRDefault="00BA7F89" w:rsidP="00BA7F89">
      <w:pPr>
        <w:spacing w:after="0" w:line="240" w:lineRule="auto"/>
        <w:jc w:val="right"/>
        <w:rPr>
          <w:rFonts w:ascii="Times New Roman" w:hAnsi="Times New Roman" w:cs="Times New Roman"/>
          <w:sz w:val="20"/>
          <w:szCs w:val="20"/>
        </w:rPr>
      </w:pPr>
    </w:p>
    <w:p w14:paraId="3F7A2D40" w14:textId="77777777" w:rsidR="00BA7F89" w:rsidRDefault="00BA7F89" w:rsidP="00BA7F89">
      <w:pPr>
        <w:spacing w:after="0" w:line="240" w:lineRule="auto"/>
        <w:jc w:val="right"/>
        <w:rPr>
          <w:rFonts w:ascii="Times New Roman" w:hAnsi="Times New Roman" w:cs="Times New Roman"/>
          <w:sz w:val="20"/>
          <w:szCs w:val="20"/>
        </w:rPr>
        <w:sectPr w:rsidR="00BA7F89" w:rsidSect="001C436C">
          <w:pgSz w:w="16838" w:h="11906" w:orient="landscape"/>
          <w:pgMar w:top="2126" w:right="1134" w:bottom="1701" w:left="1134" w:header="709" w:footer="709" w:gutter="0"/>
          <w:cols w:space="708"/>
          <w:docGrid w:linePitch="360"/>
        </w:sectPr>
      </w:pPr>
    </w:p>
    <w:p w14:paraId="708FE21E" w14:textId="15CEDCE4" w:rsidR="00BA7F89" w:rsidRPr="005C536E" w:rsidRDefault="00BA7F89" w:rsidP="00BA7F89">
      <w:pPr>
        <w:spacing w:after="0" w:line="240" w:lineRule="auto"/>
        <w:jc w:val="right"/>
        <w:rPr>
          <w:rFonts w:ascii="Times New Roman" w:hAnsi="Times New Roman" w:cs="Times New Roman"/>
          <w:sz w:val="20"/>
          <w:szCs w:val="20"/>
        </w:rPr>
      </w:pPr>
      <w:r w:rsidRPr="005C536E">
        <w:rPr>
          <w:rFonts w:ascii="Times New Roman" w:hAnsi="Times New Roman" w:cs="Times New Roman"/>
          <w:sz w:val="20"/>
          <w:szCs w:val="20"/>
        </w:rPr>
        <w:lastRenderedPageBreak/>
        <w:t>Приложение 7 к решению Собрания депутатов</w:t>
      </w:r>
    </w:p>
    <w:p w14:paraId="5AE28E62" w14:textId="77777777" w:rsidR="00BA7F89" w:rsidRPr="005C536E" w:rsidRDefault="00BA7F89" w:rsidP="00BA7F89">
      <w:pPr>
        <w:spacing w:after="0" w:line="240" w:lineRule="auto"/>
        <w:jc w:val="right"/>
        <w:rPr>
          <w:rFonts w:ascii="Times New Roman" w:hAnsi="Times New Roman" w:cs="Times New Roman"/>
          <w:sz w:val="20"/>
          <w:szCs w:val="20"/>
        </w:rPr>
      </w:pPr>
      <w:r w:rsidRPr="005C536E">
        <w:rPr>
          <w:rFonts w:ascii="Times New Roman" w:hAnsi="Times New Roman" w:cs="Times New Roman"/>
          <w:sz w:val="20"/>
          <w:szCs w:val="20"/>
        </w:rPr>
        <w:t xml:space="preserve">Митякинского сельского поселения №16 от 04.09.2025 </w:t>
      </w:r>
    </w:p>
    <w:p w14:paraId="407D3E9C" w14:textId="77777777" w:rsidR="00BA7F89" w:rsidRPr="005C536E" w:rsidRDefault="00BA7F89" w:rsidP="00BA7F89">
      <w:pPr>
        <w:spacing w:after="0" w:line="240" w:lineRule="auto"/>
        <w:jc w:val="right"/>
        <w:rPr>
          <w:rFonts w:ascii="Times New Roman" w:hAnsi="Times New Roman" w:cs="Times New Roman"/>
          <w:sz w:val="20"/>
          <w:szCs w:val="20"/>
        </w:rPr>
      </w:pPr>
      <w:r w:rsidRPr="005C536E">
        <w:rPr>
          <w:rFonts w:ascii="Times New Roman" w:hAnsi="Times New Roman" w:cs="Times New Roman"/>
          <w:sz w:val="20"/>
          <w:szCs w:val="20"/>
        </w:rPr>
        <w:t>"О внесении изменений в решение Собрания депутатов</w:t>
      </w:r>
    </w:p>
    <w:p w14:paraId="1FD7CDED" w14:textId="77777777" w:rsidR="00BA7F89" w:rsidRPr="005C536E" w:rsidRDefault="00BA7F89" w:rsidP="00BA7F89">
      <w:pPr>
        <w:spacing w:after="0" w:line="240" w:lineRule="auto"/>
        <w:jc w:val="right"/>
        <w:rPr>
          <w:rFonts w:ascii="Times New Roman" w:hAnsi="Times New Roman" w:cs="Times New Roman"/>
          <w:sz w:val="20"/>
          <w:szCs w:val="20"/>
        </w:rPr>
      </w:pPr>
      <w:r w:rsidRPr="005C536E">
        <w:rPr>
          <w:rFonts w:ascii="Times New Roman" w:hAnsi="Times New Roman" w:cs="Times New Roman"/>
          <w:sz w:val="20"/>
          <w:szCs w:val="20"/>
        </w:rPr>
        <w:t xml:space="preserve"> Митякинского сельского поселения № 38 от 27.12.2024 г.</w:t>
      </w:r>
    </w:p>
    <w:p w14:paraId="3503BC1D" w14:textId="77777777" w:rsidR="00BA7F89" w:rsidRPr="005C536E" w:rsidRDefault="00BA7F89" w:rsidP="00BA7F89">
      <w:pPr>
        <w:spacing w:after="0" w:line="240" w:lineRule="auto"/>
        <w:jc w:val="right"/>
        <w:rPr>
          <w:rFonts w:ascii="Times New Roman" w:hAnsi="Times New Roman" w:cs="Times New Roman"/>
          <w:sz w:val="20"/>
          <w:szCs w:val="20"/>
        </w:rPr>
      </w:pPr>
      <w:r w:rsidRPr="005C536E">
        <w:rPr>
          <w:rFonts w:ascii="Times New Roman" w:hAnsi="Times New Roman" w:cs="Times New Roman"/>
          <w:sz w:val="20"/>
          <w:szCs w:val="20"/>
        </w:rPr>
        <w:t xml:space="preserve"> «О бюджете Митякинского сельского поселения</w:t>
      </w:r>
    </w:p>
    <w:p w14:paraId="6B547528" w14:textId="77777777" w:rsidR="00BA7F89" w:rsidRPr="005C536E" w:rsidRDefault="00BA7F89" w:rsidP="00BA7F89">
      <w:pPr>
        <w:spacing w:after="0" w:line="240" w:lineRule="auto"/>
        <w:jc w:val="right"/>
        <w:rPr>
          <w:rFonts w:ascii="Times New Roman" w:hAnsi="Times New Roman" w:cs="Times New Roman"/>
          <w:sz w:val="20"/>
          <w:szCs w:val="20"/>
        </w:rPr>
      </w:pPr>
      <w:r w:rsidRPr="005C536E">
        <w:rPr>
          <w:rFonts w:ascii="Times New Roman" w:hAnsi="Times New Roman" w:cs="Times New Roman"/>
          <w:sz w:val="20"/>
          <w:szCs w:val="20"/>
        </w:rPr>
        <w:t>Тарасовского района на 2025 год</w:t>
      </w:r>
    </w:p>
    <w:p w14:paraId="221F6A75" w14:textId="77777777" w:rsidR="00BA7F89" w:rsidRPr="005C536E" w:rsidRDefault="00BA7F89" w:rsidP="00BA7F89">
      <w:pPr>
        <w:spacing w:after="0" w:line="240" w:lineRule="auto"/>
        <w:jc w:val="right"/>
        <w:rPr>
          <w:rFonts w:ascii="Times New Roman" w:hAnsi="Times New Roman" w:cs="Times New Roman"/>
          <w:sz w:val="20"/>
          <w:szCs w:val="20"/>
        </w:rPr>
      </w:pPr>
      <w:r w:rsidRPr="005C536E">
        <w:rPr>
          <w:rFonts w:ascii="Times New Roman" w:hAnsi="Times New Roman" w:cs="Times New Roman"/>
          <w:sz w:val="20"/>
          <w:szCs w:val="20"/>
        </w:rPr>
        <w:t>и на плановый период 2026 и 2027 годов»</w:t>
      </w:r>
    </w:p>
    <w:tbl>
      <w:tblPr>
        <w:tblW w:w="14616" w:type="dxa"/>
        <w:tblInd w:w="93" w:type="dxa"/>
        <w:tblLook w:val="0000" w:firstRow="0" w:lastRow="0" w:firstColumn="0" w:lastColumn="0" w:noHBand="0" w:noVBand="0"/>
      </w:tblPr>
      <w:tblGrid>
        <w:gridCol w:w="14616"/>
      </w:tblGrid>
      <w:tr w:rsidR="00BA7F89" w:rsidRPr="005C536E" w14:paraId="05070A69" w14:textId="77777777" w:rsidTr="00B1634C">
        <w:trPr>
          <w:trHeight w:val="255"/>
        </w:trPr>
        <w:tc>
          <w:tcPr>
            <w:tcW w:w="14616" w:type="dxa"/>
            <w:tcBorders>
              <w:top w:val="nil"/>
              <w:left w:val="nil"/>
              <w:bottom w:val="nil"/>
              <w:right w:val="nil"/>
            </w:tcBorders>
            <w:shd w:val="clear" w:color="auto" w:fill="auto"/>
            <w:noWrap/>
            <w:vAlign w:val="bottom"/>
          </w:tcPr>
          <w:p w14:paraId="2A43C5C6" w14:textId="77777777" w:rsidR="00BA7F89" w:rsidRPr="005C536E" w:rsidRDefault="00BA7F89" w:rsidP="00B1634C">
            <w:pPr>
              <w:spacing w:after="0" w:line="240" w:lineRule="auto"/>
              <w:jc w:val="right"/>
              <w:rPr>
                <w:rFonts w:ascii="Times New Roman" w:hAnsi="Times New Roman" w:cs="Times New Roman"/>
                <w:sz w:val="20"/>
                <w:szCs w:val="20"/>
              </w:rPr>
            </w:pPr>
          </w:p>
        </w:tc>
      </w:tr>
    </w:tbl>
    <w:p w14:paraId="7A270A93" w14:textId="77777777" w:rsidR="00BA7F89" w:rsidRPr="005C536E" w:rsidRDefault="00BA7F89" w:rsidP="00BA7F89">
      <w:pPr>
        <w:pStyle w:val="ConsPlusTitle"/>
        <w:jc w:val="center"/>
        <w:outlineLvl w:val="0"/>
        <w:rPr>
          <w:sz w:val="20"/>
          <w:szCs w:val="20"/>
        </w:rPr>
      </w:pPr>
    </w:p>
    <w:p w14:paraId="46CD9E97" w14:textId="77777777" w:rsidR="00BA7F89" w:rsidRPr="005C536E" w:rsidRDefault="00BA7F89" w:rsidP="00BA7F89">
      <w:pPr>
        <w:pStyle w:val="ConsPlusTitle"/>
        <w:jc w:val="center"/>
        <w:outlineLvl w:val="0"/>
        <w:rPr>
          <w:sz w:val="20"/>
          <w:szCs w:val="20"/>
        </w:rPr>
      </w:pPr>
      <w:r w:rsidRPr="005C536E">
        <w:rPr>
          <w:sz w:val="20"/>
          <w:szCs w:val="20"/>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2025 год и на плановый период 2026 и 2027 годов </w:t>
      </w:r>
    </w:p>
    <w:p w14:paraId="5949E3FD" w14:textId="77777777" w:rsidR="00BA7F89" w:rsidRPr="005C536E" w:rsidRDefault="00BA7F89" w:rsidP="00BA7F89">
      <w:pPr>
        <w:pStyle w:val="ConsPlusTitle"/>
        <w:jc w:val="center"/>
        <w:outlineLvl w:val="0"/>
        <w:rPr>
          <w:sz w:val="20"/>
          <w:szCs w:val="20"/>
        </w:rPr>
      </w:pPr>
    </w:p>
    <w:p w14:paraId="02BC58A6" w14:textId="77777777" w:rsidR="00BA7F89" w:rsidRPr="005C536E" w:rsidRDefault="00BA7F89" w:rsidP="00BA7F89">
      <w:pPr>
        <w:autoSpaceDE w:val="0"/>
        <w:autoSpaceDN w:val="0"/>
        <w:adjustRightInd w:val="0"/>
        <w:spacing w:after="0" w:line="240" w:lineRule="auto"/>
        <w:ind w:firstLine="540"/>
        <w:jc w:val="both"/>
        <w:outlineLvl w:val="0"/>
        <w:rPr>
          <w:rFonts w:ascii="Times New Roman" w:hAnsi="Times New Roman" w:cs="Times New Roman"/>
          <w:sz w:val="20"/>
          <w:szCs w:val="20"/>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BA7F89" w:rsidRPr="005C536E" w14:paraId="65169CDC" w14:textId="77777777" w:rsidTr="00B1634C">
        <w:trPr>
          <w:cantSplit/>
          <w:trHeight w:val="360"/>
        </w:trPr>
        <w:tc>
          <w:tcPr>
            <w:tcW w:w="675" w:type="dxa"/>
            <w:vMerge w:val="restart"/>
            <w:tcBorders>
              <w:top w:val="single" w:sz="6" w:space="0" w:color="auto"/>
              <w:left w:val="single" w:sz="6" w:space="0" w:color="auto"/>
              <w:right w:val="single" w:sz="6" w:space="0" w:color="auto"/>
            </w:tcBorders>
          </w:tcPr>
          <w:p w14:paraId="0EA195D3"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N п/п</w:t>
            </w:r>
          </w:p>
        </w:tc>
        <w:tc>
          <w:tcPr>
            <w:tcW w:w="4854" w:type="dxa"/>
            <w:vMerge w:val="restart"/>
            <w:tcBorders>
              <w:top w:val="single" w:sz="6" w:space="0" w:color="auto"/>
              <w:left w:val="single" w:sz="6" w:space="0" w:color="auto"/>
              <w:right w:val="single" w:sz="6" w:space="0" w:color="auto"/>
            </w:tcBorders>
          </w:tcPr>
          <w:p w14:paraId="67FD7800"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Наименование субвенций</w:t>
            </w:r>
          </w:p>
          <w:p w14:paraId="01F17943" w14:textId="77777777" w:rsidR="00BA7F89" w:rsidRPr="005C536E" w:rsidRDefault="00BA7F89" w:rsidP="00B1634C">
            <w:pPr>
              <w:pStyle w:val="ConsPlusCell"/>
              <w:jc w:val="center"/>
              <w:rPr>
                <w:rFonts w:ascii="Times New Roman" w:hAnsi="Times New Roman" w:cs="Times New Roman"/>
              </w:rPr>
            </w:pPr>
          </w:p>
        </w:tc>
        <w:tc>
          <w:tcPr>
            <w:tcW w:w="4252" w:type="dxa"/>
            <w:gridSpan w:val="3"/>
            <w:tcBorders>
              <w:top w:val="single" w:sz="6" w:space="0" w:color="auto"/>
              <w:left w:val="single" w:sz="6" w:space="0" w:color="auto"/>
              <w:bottom w:val="single" w:sz="6" w:space="0" w:color="auto"/>
              <w:right w:val="single" w:sz="6" w:space="0" w:color="auto"/>
            </w:tcBorders>
          </w:tcPr>
          <w:p w14:paraId="27C5A9FA"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Сумма</w:t>
            </w:r>
          </w:p>
        </w:tc>
      </w:tr>
      <w:tr w:rsidR="00BA7F89" w:rsidRPr="005C536E" w14:paraId="3A3EDEE7" w14:textId="77777777" w:rsidTr="00B1634C">
        <w:trPr>
          <w:cantSplit/>
          <w:trHeight w:val="360"/>
        </w:trPr>
        <w:tc>
          <w:tcPr>
            <w:tcW w:w="675" w:type="dxa"/>
            <w:vMerge/>
            <w:tcBorders>
              <w:left w:val="single" w:sz="6" w:space="0" w:color="auto"/>
              <w:bottom w:val="single" w:sz="6" w:space="0" w:color="auto"/>
              <w:right w:val="single" w:sz="6" w:space="0" w:color="auto"/>
            </w:tcBorders>
          </w:tcPr>
          <w:p w14:paraId="2F8C87E1" w14:textId="77777777" w:rsidR="00BA7F89" w:rsidRPr="005C536E" w:rsidRDefault="00BA7F89" w:rsidP="00B1634C">
            <w:pPr>
              <w:pStyle w:val="ConsPlusCell"/>
              <w:rPr>
                <w:rFonts w:ascii="Times New Roman" w:hAnsi="Times New Roman" w:cs="Times New Roman"/>
              </w:rPr>
            </w:pPr>
          </w:p>
        </w:tc>
        <w:tc>
          <w:tcPr>
            <w:tcW w:w="4854" w:type="dxa"/>
            <w:vMerge/>
            <w:tcBorders>
              <w:left w:val="single" w:sz="6" w:space="0" w:color="auto"/>
              <w:bottom w:val="single" w:sz="6" w:space="0" w:color="auto"/>
              <w:right w:val="single" w:sz="6" w:space="0" w:color="auto"/>
            </w:tcBorders>
          </w:tcPr>
          <w:p w14:paraId="3D45820E" w14:textId="77777777" w:rsidR="00BA7F89" w:rsidRPr="005C536E" w:rsidRDefault="00BA7F89" w:rsidP="00B1634C">
            <w:pPr>
              <w:pStyle w:val="ConsPlusCel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2E9B1938"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2025 год</w:t>
            </w:r>
          </w:p>
        </w:tc>
        <w:tc>
          <w:tcPr>
            <w:tcW w:w="1418" w:type="dxa"/>
            <w:tcBorders>
              <w:top w:val="single" w:sz="6" w:space="0" w:color="auto"/>
              <w:left w:val="single" w:sz="6" w:space="0" w:color="auto"/>
              <w:bottom w:val="single" w:sz="6" w:space="0" w:color="auto"/>
              <w:right w:val="single" w:sz="6" w:space="0" w:color="auto"/>
            </w:tcBorders>
          </w:tcPr>
          <w:p w14:paraId="0F2353C9"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2026 год</w:t>
            </w:r>
          </w:p>
        </w:tc>
        <w:tc>
          <w:tcPr>
            <w:tcW w:w="1417" w:type="dxa"/>
            <w:tcBorders>
              <w:top w:val="single" w:sz="6" w:space="0" w:color="auto"/>
              <w:left w:val="single" w:sz="6" w:space="0" w:color="auto"/>
              <w:bottom w:val="single" w:sz="6" w:space="0" w:color="auto"/>
              <w:right w:val="single" w:sz="6" w:space="0" w:color="auto"/>
            </w:tcBorders>
          </w:tcPr>
          <w:p w14:paraId="595202B6"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2027 год</w:t>
            </w:r>
          </w:p>
        </w:tc>
      </w:tr>
      <w:tr w:rsidR="00BA7F89" w:rsidRPr="005C536E" w14:paraId="7F705A92" w14:textId="77777777" w:rsidTr="00B1634C">
        <w:trPr>
          <w:cantSplit/>
          <w:trHeight w:val="240"/>
        </w:trPr>
        <w:tc>
          <w:tcPr>
            <w:tcW w:w="675" w:type="dxa"/>
            <w:tcBorders>
              <w:top w:val="single" w:sz="6" w:space="0" w:color="auto"/>
              <w:left w:val="single" w:sz="6" w:space="0" w:color="auto"/>
              <w:bottom w:val="single" w:sz="6" w:space="0" w:color="auto"/>
              <w:right w:val="single" w:sz="6" w:space="0" w:color="auto"/>
            </w:tcBorders>
          </w:tcPr>
          <w:p w14:paraId="18FA1525" w14:textId="77777777" w:rsidR="00BA7F89" w:rsidRPr="005C536E" w:rsidRDefault="00BA7F89" w:rsidP="00B1634C">
            <w:pPr>
              <w:pStyle w:val="ConsPlusCell"/>
              <w:rPr>
                <w:rFonts w:ascii="Times New Roman" w:hAnsi="Times New Roman" w:cs="Times New Roman"/>
              </w:rPr>
            </w:pPr>
            <w:r w:rsidRPr="005C536E">
              <w:rPr>
                <w:rFonts w:ascii="Times New Roman" w:hAnsi="Times New Roman" w:cs="Times New Roman"/>
              </w:rPr>
              <w:t>1.</w:t>
            </w:r>
          </w:p>
        </w:tc>
        <w:tc>
          <w:tcPr>
            <w:tcW w:w="4854" w:type="dxa"/>
            <w:tcBorders>
              <w:top w:val="single" w:sz="6" w:space="0" w:color="auto"/>
              <w:left w:val="single" w:sz="6" w:space="0" w:color="auto"/>
              <w:bottom w:val="single" w:sz="6" w:space="0" w:color="auto"/>
              <w:right w:val="single" w:sz="6" w:space="0" w:color="auto"/>
            </w:tcBorders>
          </w:tcPr>
          <w:p w14:paraId="4D09DC05" w14:textId="77777777" w:rsidR="00BA7F89" w:rsidRPr="005C536E" w:rsidRDefault="00BA7F89" w:rsidP="00B1634C">
            <w:pPr>
              <w:pStyle w:val="ConsPlusCell"/>
              <w:jc w:val="both"/>
              <w:rPr>
                <w:rFonts w:ascii="Times New Roman" w:hAnsi="Times New Roman" w:cs="Times New Roman"/>
              </w:rPr>
            </w:pPr>
            <w:r w:rsidRPr="005C536E">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14:paraId="0E4A92C5" w14:textId="77777777" w:rsidR="00BA7F89" w:rsidRPr="005C536E" w:rsidRDefault="00BA7F89" w:rsidP="00B1634C">
            <w:pPr>
              <w:pStyle w:val="ConsPlusCell"/>
              <w:jc w:val="center"/>
              <w:rPr>
                <w:rFonts w:ascii="Times New Roman" w:hAnsi="Times New Roman" w:cs="Times New Roman"/>
              </w:rPr>
            </w:pPr>
          </w:p>
          <w:p w14:paraId="5DED5912"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tcPr>
          <w:p w14:paraId="757EE8A5" w14:textId="77777777" w:rsidR="00BA7F89" w:rsidRPr="005C536E" w:rsidRDefault="00BA7F89" w:rsidP="00B1634C">
            <w:pPr>
              <w:pStyle w:val="ConsPlusCell"/>
              <w:jc w:val="center"/>
              <w:rPr>
                <w:rFonts w:ascii="Times New Roman" w:hAnsi="Times New Roman" w:cs="Times New Roman"/>
              </w:rPr>
            </w:pPr>
          </w:p>
          <w:p w14:paraId="20AFEB5E"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0,2</w:t>
            </w:r>
          </w:p>
        </w:tc>
        <w:tc>
          <w:tcPr>
            <w:tcW w:w="1417" w:type="dxa"/>
            <w:tcBorders>
              <w:top w:val="single" w:sz="6" w:space="0" w:color="auto"/>
              <w:left w:val="single" w:sz="6" w:space="0" w:color="auto"/>
              <w:bottom w:val="single" w:sz="6" w:space="0" w:color="auto"/>
              <w:right w:val="single" w:sz="6" w:space="0" w:color="auto"/>
            </w:tcBorders>
          </w:tcPr>
          <w:p w14:paraId="17E53E82" w14:textId="77777777" w:rsidR="00BA7F89" w:rsidRPr="005C536E" w:rsidRDefault="00BA7F89" w:rsidP="00B1634C">
            <w:pPr>
              <w:pStyle w:val="ConsPlusCell"/>
              <w:jc w:val="center"/>
              <w:rPr>
                <w:rFonts w:ascii="Times New Roman" w:hAnsi="Times New Roman" w:cs="Times New Roman"/>
              </w:rPr>
            </w:pPr>
          </w:p>
          <w:p w14:paraId="509BAE08"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0,2</w:t>
            </w:r>
          </w:p>
        </w:tc>
      </w:tr>
      <w:tr w:rsidR="00BA7F89" w:rsidRPr="005C536E" w14:paraId="0F0D531F" w14:textId="77777777" w:rsidTr="00B1634C">
        <w:trPr>
          <w:cantSplit/>
          <w:trHeight w:val="240"/>
        </w:trPr>
        <w:tc>
          <w:tcPr>
            <w:tcW w:w="675" w:type="dxa"/>
            <w:tcBorders>
              <w:top w:val="single" w:sz="6" w:space="0" w:color="auto"/>
              <w:left w:val="single" w:sz="6" w:space="0" w:color="auto"/>
              <w:bottom w:val="single" w:sz="6" w:space="0" w:color="auto"/>
              <w:right w:val="single" w:sz="6" w:space="0" w:color="auto"/>
            </w:tcBorders>
          </w:tcPr>
          <w:p w14:paraId="144F81F0" w14:textId="77777777" w:rsidR="00BA7F89" w:rsidRPr="005C536E" w:rsidRDefault="00BA7F89" w:rsidP="00B1634C">
            <w:pPr>
              <w:pStyle w:val="ConsPlusCell"/>
              <w:rPr>
                <w:rFonts w:ascii="Times New Roman" w:hAnsi="Times New Roman" w:cs="Times New Roman"/>
              </w:rPr>
            </w:pPr>
            <w:r w:rsidRPr="005C536E">
              <w:rPr>
                <w:rFonts w:ascii="Times New Roman" w:hAnsi="Times New Roman" w:cs="Times New Roman"/>
              </w:rPr>
              <w:t>2.</w:t>
            </w:r>
          </w:p>
        </w:tc>
        <w:tc>
          <w:tcPr>
            <w:tcW w:w="4854" w:type="dxa"/>
            <w:tcBorders>
              <w:top w:val="single" w:sz="6" w:space="0" w:color="auto"/>
              <w:left w:val="single" w:sz="6" w:space="0" w:color="auto"/>
              <w:bottom w:val="single" w:sz="6" w:space="0" w:color="auto"/>
              <w:right w:val="single" w:sz="6" w:space="0" w:color="auto"/>
            </w:tcBorders>
          </w:tcPr>
          <w:p w14:paraId="49388112" w14:textId="77777777" w:rsidR="00BA7F89" w:rsidRPr="005C536E" w:rsidRDefault="00BA7F89" w:rsidP="00B1634C">
            <w:pPr>
              <w:pStyle w:val="ConsPlusCell"/>
              <w:jc w:val="both"/>
              <w:rPr>
                <w:rFonts w:ascii="Times New Roman" w:hAnsi="Times New Roman" w:cs="Times New Roman"/>
              </w:rPr>
            </w:pPr>
            <w:r w:rsidRPr="005C536E">
              <w:rPr>
                <w:rFonts w:ascii="Times New Roman" w:hAnsi="Times New Roman" w:cs="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6" w:space="0" w:color="auto"/>
              <w:left w:val="single" w:sz="6" w:space="0" w:color="auto"/>
              <w:bottom w:val="single" w:sz="6" w:space="0" w:color="auto"/>
              <w:right w:val="single" w:sz="6" w:space="0" w:color="auto"/>
            </w:tcBorders>
          </w:tcPr>
          <w:p w14:paraId="17BC61D0" w14:textId="77777777" w:rsidR="00BA7F89" w:rsidRPr="005C536E" w:rsidRDefault="00BA7F89" w:rsidP="00B1634C">
            <w:pPr>
              <w:pStyle w:val="ConsPlusCell"/>
              <w:jc w:val="center"/>
              <w:rPr>
                <w:rFonts w:ascii="Times New Roman" w:hAnsi="Times New Roman" w:cs="Times New Roman"/>
              </w:rPr>
            </w:pPr>
          </w:p>
          <w:p w14:paraId="31012CF9"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413,6</w:t>
            </w:r>
          </w:p>
        </w:tc>
        <w:tc>
          <w:tcPr>
            <w:tcW w:w="1418" w:type="dxa"/>
            <w:tcBorders>
              <w:top w:val="single" w:sz="6" w:space="0" w:color="auto"/>
              <w:left w:val="single" w:sz="6" w:space="0" w:color="auto"/>
              <w:bottom w:val="single" w:sz="6" w:space="0" w:color="auto"/>
              <w:right w:val="single" w:sz="6" w:space="0" w:color="auto"/>
            </w:tcBorders>
          </w:tcPr>
          <w:p w14:paraId="15272014" w14:textId="77777777" w:rsidR="00BA7F89" w:rsidRPr="005C536E" w:rsidRDefault="00BA7F89" w:rsidP="00B1634C">
            <w:pPr>
              <w:pStyle w:val="ConsPlusCell"/>
              <w:jc w:val="center"/>
              <w:rPr>
                <w:rFonts w:ascii="Times New Roman" w:hAnsi="Times New Roman" w:cs="Times New Roman"/>
              </w:rPr>
            </w:pPr>
          </w:p>
          <w:p w14:paraId="19066E05"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448,2</w:t>
            </w:r>
          </w:p>
        </w:tc>
        <w:tc>
          <w:tcPr>
            <w:tcW w:w="1417" w:type="dxa"/>
            <w:tcBorders>
              <w:top w:val="single" w:sz="6" w:space="0" w:color="auto"/>
              <w:left w:val="single" w:sz="6" w:space="0" w:color="auto"/>
              <w:bottom w:val="single" w:sz="6" w:space="0" w:color="auto"/>
              <w:right w:val="single" w:sz="6" w:space="0" w:color="auto"/>
            </w:tcBorders>
          </w:tcPr>
          <w:p w14:paraId="26B7659F" w14:textId="77777777" w:rsidR="00BA7F89" w:rsidRPr="005C536E" w:rsidRDefault="00BA7F89" w:rsidP="00B1634C">
            <w:pPr>
              <w:pStyle w:val="ConsPlusCell"/>
              <w:jc w:val="center"/>
              <w:rPr>
                <w:rFonts w:ascii="Times New Roman" w:hAnsi="Times New Roman" w:cs="Times New Roman"/>
              </w:rPr>
            </w:pPr>
          </w:p>
          <w:p w14:paraId="64C25A41" w14:textId="77777777" w:rsidR="00BA7F89" w:rsidRPr="005C536E" w:rsidRDefault="00BA7F89" w:rsidP="00B1634C">
            <w:pPr>
              <w:pStyle w:val="ConsPlusCell"/>
              <w:jc w:val="center"/>
              <w:rPr>
                <w:rFonts w:ascii="Times New Roman" w:hAnsi="Times New Roman" w:cs="Times New Roman"/>
              </w:rPr>
            </w:pPr>
            <w:r w:rsidRPr="005C536E">
              <w:rPr>
                <w:rFonts w:ascii="Times New Roman" w:hAnsi="Times New Roman" w:cs="Times New Roman"/>
              </w:rPr>
              <w:t>463,9</w:t>
            </w:r>
          </w:p>
        </w:tc>
      </w:tr>
      <w:tr w:rsidR="00BA7F89" w:rsidRPr="005C536E" w14:paraId="6AF9DC53" w14:textId="77777777" w:rsidTr="00B1634C">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0D3A8822" w14:textId="77777777" w:rsidR="00BA7F89" w:rsidRPr="005C536E" w:rsidRDefault="00BA7F89" w:rsidP="00B1634C">
            <w:pPr>
              <w:pStyle w:val="ConsPlusCell"/>
              <w:rPr>
                <w:rFonts w:ascii="Times New Roman" w:hAnsi="Times New Roman" w:cs="Times New Roman"/>
                <w:b/>
              </w:rPr>
            </w:pPr>
            <w:r w:rsidRPr="005C536E">
              <w:rPr>
                <w:rFonts w:ascii="Times New Roman" w:hAnsi="Times New Roman" w:cs="Times New Roman"/>
                <w:b/>
              </w:rPr>
              <w:t>ИТОГО</w:t>
            </w:r>
          </w:p>
        </w:tc>
        <w:tc>
          <w:tcPr>
            <w:tcW w:w="1417" w:type="dxa"/>
            <w:tcBorders>
              <w:top w:val="single" w:sz="6" w:space="0" w:color="auto"/>
              <w:left w:val="single" w:sz="6" w:space="0" w:color="auto"/>
              <w:bottom w:val="single" w:sz="6" w:space="0" w:color="auto"/>
              <w:right w:val="single" w:sz="6" w:space="0" w:color="auto"/>
            </w:tcBorders>
          </w:tcPr>
          <w:p w14:paraId="198538DA" w14:textId="77777777" w:rsidR="00BA7F89" w:rsidRPr="005C536E" w:rsidRDefault="00BA7F89" w:rsidP="00B1634C">
            <w:pPr>
              <w:pStyle w:val="ConsPlusCell"/>
              <w:jc w:val="center"/>
              <w:rPr>
                <w:rFonts w:ascii="Times New Roman" w:hAnsi="Times New Roman" w:cs="Times New Roman"/>
                <w:b/>
              </w:rPr>
            </w:pPr>
            <w:r w:rsidRPr="005C536E">
              <w:rPr>
                <w:rFonts w:ascii="Times New Roman" w:hAnsi="Times New Roman" w:cs="Times New Roman"/>
                <w:b/>
              </w:rPr>
              <w:t>413,8</w:t>
            </w:r>
          </w:p>
        </w:tc>
        <w:tc>
          <w:tcPr>
            <w:tcW w:w="1418" w:type="dxa"/>
            <w:tcBorders>
              <w:top w:val="single" w:sz="6" w:space="0" w:color="auto"/>
              <w:left w:val="single" w:sz="6" w:space="0" w:color="auto"/>
              <w:bottom w:val="single" w:sz="6" w:space="0" w:color="auto"/>
              <w:right w:val="single" w:sz="6" w:space="0" w:color="auto"/>
            </w:tcBorders>
          </w:tcPr>
          <w:p w14:paraId="26E2B506" w14:textId="77777777" w:rsidR="00BA7F89" w:rsidRPr="005C536E" w:rsidRDefault="00BA7F89" w:rsidP="00B1634C">
            <w:pPr>
              <w:pStyle w:val="ConsPlusCell"/>
              <w:jc w:val="center"/>
              <w:rPr>
                <w:rFonts w:ascii="Times New Roman" w:hAnsi="Times New Roman" w:cs="Times New Roman"/>
                <w:b/>
              </w:rPr>
            </w:pPr>
            <w:r w:rsidRPr="005C536E">
              <w:rPr>
                <w:rFonts w:ascii="Times New Roman" w:hAnsi="Times New Roman" w:cs="Times New Roman"/>
                <w:b/>
              </w:rPr>
              <w:t>448,4</w:t>
            </w:r>
          </w:p>
        </w:tc>
        <w:tc>
          <w:tcPr>
            <w:tcW w:w="1417" w:type="dxa"/>
            <w:tcBorders>
              <w:top w:val="single" w:sz="6" w:space="0" w:color="auto"/>
              <w:left w:val="single" w:sz="6" w:space="0" w:color="auto"/>
              <w:bottom w:val="single" w:sz="6" w:space="0" w:color="auto"/>
              <w:right w:val="single" w:sz="6" w:space="0" w:color="auto"/>
            </w:tcBorders>
          </w:tcPr>
          <w:p w14:paraId="62477900" w14:textId="77777777" w:rsidR="00BA7F89" w:rsidRPr="005C536E" w:rsidRDefault="00BA7F89" w:rsidP="00B1634C">
            <w:pPr>
              <w:pStyle w:val="ConsPlusCell"/>
              <w:jc w:val="center"/>
              <w:rPr>
                <w:rFonts w:ascii="Times New Roman" w:hAnsi="Times New Roman" w:cs="Times New Roman"/>
                <w:b/>
              </w:rPr>
            </w:pPr>
            <w:r w:rsidRPr="005C536E">
              <w:rPr>
                <w:rFonts w:ascii="Times New Roman" w:hAnsi="Times New Roman" w:cs="Times New Roman"/>
                <w:b/>
              </w:rPr>
              <w:t>464,1</w:t>
            </w:r>
          </w:p>
        </w:tc>
      </w:tr>
    </w:tbl>
    <w:p w14:paraId="0E864881" w14:textId="77777777" w:rsidR="00BA7F89" w:rsidRPr="005C536E" w:rsidRDefault="00BA7F89" w:rsidP="00BA7F89">
      <w:pPr>
        <w:rPr>
          <w:rFonts w:ascii="Times New Roman" w:eastAsia="Times New Roman" w:hAnsi="Times New Roman" w:cs="Times New Roman"/>
          <w:sz w:val="20"/>
          <w:szCs w:val="20"/>
          <w:lang w:eastAsia="ru-RU"/>
        </w:rPr>
      </w:pPr>
    </w:p>
    <w:p w14:paraId="50982327" w14:textId="77777777" w:rsidR="00BA7F89" w:rsidRPr="005C536E" w:rsidRDefault="00BA7F89" w:rsidP="00BA7F89">
      <w:pPr>
        <w:rPr>
          <w:rFonts w:ascii="Times New Roman" w:eastAsia="Times New Roman" w:hAnsi="Times New Roman" w:cs="Times New Roman"/>
          <w:sz w:val="20"/>
          <w:szCs w:val="20"/>
          <w:lang w:eastAsia="ru-RU"/>
        </w:rPr>
      </w:pPr>
    </w:p>
    <w:p w14:paraId="77896209" w14:textId="77777777" w:rsidR="00BA7F89" w:rsidRPr="005C536E" w:rsidRDefault="00BA7F89" w:rsidP="00BA7F89">
      <w:pPr>
        <w:spacing w:after="0" w:line="240" w:lineRule="auto"/>
        <w:rPr>
          <w:rFonts w:ascii="Times New Roman" w:eastAsia="Times New Roman" w:hAnsi="Times New Roman" w:cs="Times New Roman"/>
          <w:sz w:val="20"/>
          <w:szCs w:val="20"/>
          <w:lang w:eastAsia="ru-RU"/>
        </w:rPr>
      </w:pPr>
      <w:r w:rsidRPr="005C536E">
        <w:rPr>
          <w:rFonts w:ascii="Times New Roman" w:eastAsia="Times New Roman" w:hAnsi="Times New Roman" w:cs="Times New Roman"/>
          <w:sz w:val="20"/>
          <w:szCs w:val="20"/>
          <w:lang w:eastAsia="ru-RU"/>
        </w:rPr>
        <w:t>Председатель Собрания депутатов -</w:t>
      </w:r>
    </w:p>
    <w:p w14:paraId="6C82EF6C" w14:textId="077C83E0" w:rsidR="00BA7F89" w:rsidRDefault="00BA7F89" w:rsidP="00BA7F89">
      <w:pPr>
        <w:spacing w:after="0" w:line="240" w:lineRule="auto"/>
        <w:rPr>
          <w:rFonts w:ascii="Times New Roman" w:eastAsia="Times New Roman" w:hAnsi="Times New Roman" w:cs="Times New Roman"/>
          <w:sz w:val="20"/>
          <w:szCs w:val="20"/>
          <w:lang w:eastAsia="ru-RU"/>
        </w:rPr>
      </w:pPr>
      <w:r w:rsidRPr="005C536E">
        <w:rPr>
          <w:rFonts w:ascii="Times New Roman" w:eastAsia="Times New Roman" w:hAnsi="Times New Roman" w:cs="Times New Roman"/>
          <w:sz w:val="20"/>
          <w:szCs w:val="20"/>
          <w:lang w:eastAsia="ru-RU"/>
        </w:rPr>
        <w:t xml:space="preserve">Глава Митякинского сельского поселения                    </w:t>
      </w:r>
      <w:r w:rsidRPr="005C536E">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r w:rsidRPr="005C536E">
        <w:rPr>
          <w:rFonts w:ascii="Times New Roman" w:eastAsia="Times New Roman" w:hAnsi="Times New Roman" w:cs="Times New Roman"/>
          <w:sz w:val="20"/>
          <w:szCs w:val="20"/>
          <w:lang w:eastAsia="ru-RU"/>
        </w:rPr>
        <w:t>С.И. Горшколепов</w:t>
      </w:r>
    </w:p>
    <w:p w14:paraId="6A3BCB3D"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3C2FF0E6"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38D21E18"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000D58CA"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66CCBC70"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008D13E7"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44B2C5A4"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6AF95454"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792EDCAA"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0E80F554"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1620720B"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7630FC75"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75E04D4B"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2490CFDE"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6241A0EF"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31A1E04C"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239057B0"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2E1CA2BD"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473FE163"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06C14BCF"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6E647A8D"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677EB86E"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6AEF9ECD"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35FF51BB"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5E892C48"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47BAB05A"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53005BAC"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089126BB"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42FDA653"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68C8B5A5"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0CC2CCD6" w14:textId="77777777" w:rsidR="00587C9D" w:rsidRDefault="00587C9D" w:rsidP="00BA7F89">
      <w:pPr>
        <w:spacing w:after="0" w:line="240" w:lineRule="auto"/>
        <w:rPr>
          <w:rFonts w:ascii="Times New Roman" w:eastAsia="Times New Roman" w:hAnsi="Times New Roman" w:cs="Times New Roman"/>
          <w:sz w:val="20"/>
          <w:szCs w:val="20"/>
          <w:lang w:eastAsia="ru-RU"/>
        </w:rPr>
      </w:pPr>
    </w:p>
    <w:p w14:paraId="0A1B96CE" w14:textId="77777777" w:rsidR="00587C9D" w:rsidRPr="00E27AC6" w:rsidRDefault="00587C9D" w:rsidP="00587C9D">
      <w:pPr>
        <w:pStyle w:val="ae"/>
        <w:rPr>
          <w:sz w:val="20"/>
        </w:rPr>
      </w:pPr>
      <w:r w:rsidRPr="00E27AC6">
        <w:rPr>
          <w:sz w:val="20"/>
        </w:rPr>
        <w:t>РОССИЙСКАЯ ФЕДЕРАЦИЯ</w:t>
      </w:r>
    </w:p>
    <w:p w14:paraId="5F750A77"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РОСТОВСКАЯ ОБЛАСТЬ</w:t>
      </w:r>
    </w:p>
    <w:p w14:paraId="281F68D3"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ТАРАСОВСКИЙ РАЙОН</w:t>
      </w:r>
    </w:p>
    <w:p w14:paraId="58052837"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МУНИЦИПАЛЬНОЕ ОБРАЗОВАНИЕ</w:t>
      </w:r>
    </w:p>
    <w:p w14:paraId="58E49D58"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«МИТЯКИНСКОЕ СЕЛЬСКОЕ ПОСЕЛЕНИЕ»</w:t>
      </w:r>
    </w:p>
    <w:p w14:paraId="5575313A" w14:textId="77777777" w:rsidR="00587C9D" w:rsidRPr="00E27AC6" w:rsidRDefault="00587C9D" w:rsidP="00587C9D">
      <w:pPr>
        <w:jc w:val="center"/>
        <w:rPr>
          <w:rFonts w:ascii="Times New Roman" w:hAnsi="Times New Roman" w:cs="Times New Roman"/>
          <w:sz w:val="20"/>
          <w:szCs w:val="20"/>
        </w:rPr>
      </w:pPr>
    </w:p>
    <w:p w14:paraId="0BEE6C5E"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СОБРАНИЕ ДЕПУТАТОВ МИТЯКИНСКОГО СЕЛЬСКОГО ПОСЕЛЕНИЯ</w:t>
      </w:r>
    </w:p>
    <w:p w14:paraId="54C01402" w14:textId="77777777" w:rsidR="00587C9D" w:rsidRPr="00E27AC6" w:rsidRDefault="00587C9D" w:rsidP="00587C9D">
      <w:pPr>
        <w:jc w:val="center"/>
        <w:rPr>
          <w:rFonts w:ascii="Times New Roman" w:hAnsi="Times New Roman" w:cs="Times New Roman"/>
          <w:sz w:val="20"/>
          <w:szCs w:val="20"/>
        </w:rPr>
      </w:pPr>
    </w:p>
    <w:p w14:paraId="67CC83F7"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 xml:space="preserve">РЕШЕНИЕ </w:t>
      </w:r>
    </w:p>
    <w:p w14:paraId="2BEF8282" w14:textId="77777777" w:rsidR="00587C9D" w:rsidRPr="00E27AC6" w:rsidRDefault="00587C9D" w:rsidP="00587C9D">
      <w:pPr>
        <w:jc w:val="center"/>
        <w:rPr>
          <w:rFonts w:ascii="Times New Roman" w:hAnsi="Times New Roman" w:cs="Times New Roman"/>
          <w:sz w:val="20"/>
          <w:szCs w:val="20"/>
        </w:rPr>
      </w:pPr>
    </w:p>
    <w:p w14:paraId="1E6E7EA9" w14:textId="77777777" w:rsidR="00587C9D" w:rsidRPr="00E27AC6" w:rsidRDefault="00587C9D" w:rsidP="00587C9D">
      <w:pPr>
        <w:jc w:val="both"/>
        <w:rPr>
          <w:rFonts w:ascii="Times New Roman" w:hAnsi="Times New Roman" w:cs="Times New Roman"/>
          <w:sz w:val="20"/>
          <w:szCs w:val="20"/>
        </w:rPr>
      </w:pPr>
      <w:r w:rsidRPr="00E27AC6">
        <w:rPr>
          <w:rFonts w:ascii="Times New Roman" w:hAnsi="Times New Roman" w:cs="Times New Roman"/>
          <w:sz w:val="20"/>
          <w:szCs w:val="20"/>
        </w:rPr>
        <w:t xml:space="preserve">04.09.2025 г. </w:t>
      </w:r>
      <w:r w:rsidRPr="00E27AC6">
        <w:rPr>
          <w:rFonts w:ascii="Times New Roman" w:hAnsi="Times New Roman" w:cs="Times New Roman"/>
          <w:sz w:val="20"/>
          <w:szCs w:val="20"/>
        </w:rPr>
        <w:tab/>
      </w:r>
      <w:r w:rsidRPr="00E27AC6">
        <w:rPr>
          <w:rFonts w:ascii="Times New Roman" w:hAnsi="Times New Roman" w:cs="Times New Roman"/>
          <w:sz w:val="20"/>
          <w:szCs w:val="20"/>
        </w:rPr>
        <w:tab/>
      </w:r>
      <w:r w:rsidRPr="00E27AC6">
        <w:rPr>
          <w:rFonts w:ascii="Times New Roman" w:hAnsi="Times New Roman" w:cs="Times New Roman"/>
          <w:sz w:val="20"/>
          <w:szCs w:val="20"/>
        </w:rPr>
        <w:tab/>
      </w:r>
      <w:r w:rsidRPr="00E27AC6">
        <w:rPr>
          <w:rFonts w:ascii="Times New Roman" w:hAnsi="Times New Roman" w:cs="Times New Roman"/>
          <w:sz w:val="20"/>
          <w:szCs w:val="20"/>
        </w:rPr>
        <w:tab/>
        <w:t>№ 17</w:t>
      </w:r>
      <w:r w:rsidRPr="00E27AC6">
        <w:rPr>
          <w:rFonts w:ascii="Times New Roman" w:hAnsi="Times New Roman" w:cs="Times New Roman"/>
          <w:sz w:val="20"/>
          <w:szCs w:val="20"/>
        </w:rPr>
        <w:tab/>
      </w:r>
      <w:r w:rsidRPr="00E27AC6">
        <w:rPr>
          <w:rFonts w:ascii="Times New Roman" w:hAnsi="Times New Roman" w:cs="Times New Roman"/>
          <w:sz w:val="20"/>
          <w:szCs w:val="20"/>
        </w:rPr>
        <w:tab/>
      </w:r>
      <w:r w:rsidRPr="00E27AC6">
        <w:rPr>
          <w:rFonts w:ascii="Times New Roman" w:hAnsi="Times New Roman" w:cs="Times New Roman"/>
          <w:sz w:val="20"/>
          <w:szCs w:val="20"/>
        </w:rPr>
        <w:tab/>
      </w:r>
      <w:r w:rsidRPr="00E27AC6">
        <w:rPr>
          <w:rFonts w:ascii="Times New Roman" w:hAnsi="Times New Roman" w:cs="Times New Roman"/>
          <w:sz w:val="20"/>
          <w:szCs w:val="20"/>
        </w:rPr>
        <w:tab/>
        <w:t>ст. Митякинская</w:t>
      </w:r>
    </w:p>
    <w:p w14:paraId="0FFDCD2C" w14:textId="77777777" w:rsidR="00587C9D" w:rsidRPr="00E27AC6" w:rsidRDefault="00587C9D" w:rsidP="00587C9D">
      <w:pPr>
        <w:jc w:val="center"/>
        <w:rPr>
          <w:rFonts w:ascii="Times New Roman" w:hAnsi="Times New Roman" w:cs="Times New Roman"/>
          <w:sz w:val="20"/>
          <w:szCs w:val="20"/>
        </w:rPr>
      </w:pPr>
    </w:p>
    <w:p w14:paraId="16B4D82B" w14:textId="77777777" w:rsidR="00587C9D" w:rsidRPr="00E27AC6" w:rsidRDefault="00587C9D" w:rsidP="00587C9D">
      <w:pPr>
        <w:jc w:val="center"/>
        <w:rPr>
          <w:rFonts w:ascii="Times New Roman" w:hAnsi="Times New Roman" w:cs="Times New Roman"/>
          <w:sz w:val="20"/>
          <w:szCs w:val="20"/>
        </w:rPr>
      </w:pPr>
    </w:p>
    <w:p w14:paraId="32D5B287" w14:textId="77777777" w:rsidR="00587C9D" w:rsidRPr="00E27AC6" w:rsidRDefault="00587C9D" w:rsidP="00587C9D">
      <w:pPr>
        <w:tabs>
          <w:tab w:val="left" w:pos="3500"/>
        </w:tabs>
        <w:jc w:val="center"/>
        <w:rPr>
          <w:rFonts w:ascii="Times New Roman" w:hAnsi="Times New Roman" w:cs="Times New Roman"/>
          <w:sz w:val="20"/>
          <w:szCs w:val="20"/>
        </w:rPr>
      </w:pPr>
      <w:r w:rsidRPr="00E27AC6">
        <w:rPr>
          <w:rFonts w:ascii="Times New Roman" w:hAnsi="Times New Roman" w:cs="Times New Roman"/>
          <w:sz w:val="20"/>
          <w:szCs w:val="20"/>
        </w:rPr>
        <w:t>«Об утверждении положения о присвоении звания «Почетный гражданин Митякинского сельского поселения»</w:t>
      </w:r>
    </w:p>
    <w:p w14:paraId="4B2EB4C4" w14:textId="77777777" w:rsidR="00587C9D" w:rsidRPr="00E27AC6" w:rsidRDefault="00587C9D" w:rsidP="00587C9D">
      <w:pPr>
        <w:tabs>
          <w:tab w:val="left" w:pos="3500"/>
        </w:tabs>
        <w:jc w:val="center"/>
        <w:rPr>
          <w:rFonts w:ascii="Times New Roman" w:hAnsi="Times New Roman" w:cs="Times New Roman"/>
          <w:sz w:val="20"/>
          <w:szCs w:val="20"/>
        </w:rPr>
      </w:pPr>
    </w:p>
    <w:p w14:paraId="59D9A73B" w14:textId="77777777" w:rsidR="00587C9D" w:rsidRPr="00E27AC6" w:rsidRDefault="00587C9D" w:rsidP="00587C9D">
      <w:pPr>
        <w:jc w:val="center"/>
        <w:rPr>
          <w:rFonts w:ascii="Times New Roman" w:hAnsi="Times New Roman" w:cs="Times New Roman"/>
          <w:sz w:val="20"/>
          <w:szCs w:val="20"/>
        </w:rPr>
      </w:pPr>
    </w:p>
    <w:p w14:paraId="0DF16F15" w14:textId="77777777" w:rsidR="00587C9D" w:rsidRPr="00E27AC6" w:rsidRDefault="00587C9D" w:rsidP="00587C9D">
      <w:pPr>
        <w:tabs>
          <w:tab w:val="left" w:pos="3500"/>
        </w:tabs>
        <w:jc w:val="center"/>
        <w:rPr>
          <w:rFonts w:ascii="Times New Roman" w:hAnsi="Times New Roman" w:cs="Times New Roman"/>
          <w:sz w:val="20"/>
          <w:szCs w:val="20"/>
        </w:rPr>
      </w:pPr>
    </w:p>
    <w:p w14:paraId="023F3AA5" w14:textId="77777777" w:rsidR="00587C9D" w:rsidRPr="00E27AC6" w:rsidRDefault="00587C9D" w:rsidP="00587C9D">
      <w:pPr>
        <w:ind w:firstLine="708"/>
        <w:jc w:val="both"/>
        <w:rPr>
          <w:rFonts w:ascii="Times New Roman" w:hAnsi="Times New Roman" w:cs="Times New Roman"/>
          <w:sz w:val="20"/>
          <w:szCs w:val="20"/>
        </w:rPr>
      </w:pPr>
      <w:r w:rsidRPr="00E27AC6">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в целях поощрения граждан за многолетний, добросовестный труд на благо жителей поселения, выдающиеся заслуги и достижения, значительный вклад в развитие поселения и за деятельность, способствующую укреплению авторитета поселения в районе, области, Собрание депутатов Митякинского сельского поселения</w:t>
      </w:r>
    </w:p>
    <w:p w14:paraId="4EB98064" w14:textId="77777777" w:rsidR="00587C9D" w:rsidRPr="00E27AC6" w:rsidRDefault="00587C9D" w:rsidP="00587C9D">
      <w:pPr>
        <w:ind w:firstLine="708"/>
        <w:jc w:val="both"/>
        <w:rPr>
          <w:rFonts w:ascii="Times New Roman" w:hAnsi="Times New Roman" w:cs="Times New Roman"/>
          <w:sz w:val="20"/>
          <w:szCs w:val="20"/>
        </w:rPr>
      </w:pPr>
    </w:p>
    <w:p w14:paraId="3D7F5BDD" w14:textId="77777777" w:rsidR="00587C9D" w:rsidRPr="00E27AC6" w:rsidRDefault="00587C9D" w:rsidP="00587C9D">
      <w:pPr>
        <w:widowControl w:val="0"/>
        <w:jc w:val="center"/>
        <w:rPr>
          <w:rFonts w:ascii="Times New Roman" w:hAnsi="Times New Roman" w:cs="Times New Roman"/>
          <w:color w:val="000000"/>
          <w:sz w:val="20"/>
          <w:szCs w:val="20"/>
        </w:rPr>
      </w:pPr>
      <w:r w:rsidRPr="00E27AC6">
        <w:rPr>
          <w:rFonts w:ascii="Times New Roman" w:hAnsi="Times New Roman" w:cs="Times New Roman"/>
          <w:color w:val="000000"/>
          <w:sz w:val="20"/>
          <w:szCs w:val="20"/>
        </w:rPr>
        <w:t>РЕШИЛО:</w:t>
      </w:r>
    </w:p>
    <w:p w14:paraId="59F40E77" w14:textId="77777777" w:rsidR="00587C9D" w:rsidRPr="00E27AC6" w:rsidRDefault="00587C9D" w:rsidP="00587C9D">
      <w:pPr>
        <w:widowControl w:val="0"/>
        <w:jc w:val="center"/>
        <w:rPr>
          <w:rFonts w:ascii="Times New Roman" w:hAnsi="Times New Roman" w:cs="Times New Roman"/>
          <w:color w:val="000000"/>
          <w:sz w:val="20"/>
          <w:szCs w:val="20"/>
        </w:rPr>
      </w:pPr>
    </w:p>
    <w:p w14:paraId="02DBDBA1" w14:textId="77777777" w:rsidR="00587C9D" w:rsidRPr="00E27AC6" w:rsidRDefault="00587C9D" w:rsidP="00587C9D">
      <w:pPr>
        <w:widowControl w:val="0"/>
        <w:jc w:val="both"/>
        <w:rPr>
          <w:rFonts w:ascii="Times New Roman" w:hAnsi="Times New Roman" w:cs="Times New Roman"/>
          <w:color w:val="000000"/>
          <w:sz w:val="20"/>
          <w:szCs w:val="20"/>
        </w:rPr>
      </w:pPr>
      <w:r w:rsidRPr="00E27AC6">
        <w:rPr>
          <w:rFonts w:ascii="Times New Roman" w:hAnsi="Times New Roman" w:cs="Times New Roman"/>
          <w:color w:val="000000"/>
          <w:sz w:val="20"/>
          <w:szCs w:val="20"/>
        </w:rPr>
        <w:t>1. Утвердить положение о присвоении звания «Почетный гражданин Митякинского сельского поселения».</w:t>
      </w:r>
    </w:p>
    <w:p w14:paraId="47854E49" w14:textId="77777777" w:rsidR="00587C9D" w:rsidRPr="00E27AC6" w:rsidRDefault="00587C9D" w:rsidP="00587C9D">
      <w:pPr>
        <w:widowControl w:val="0"/>
        <w:jc w:val="both"/>
        <w:rPr>
          <w:rFonts w:ascii="Times New Roman" w:hAnsi="Times New Roman" w:cs="Times New Roman"/>
          <w:color w:val="000000"/>
          <w:sz w:val="20"/>
          <w:szCs w:val="20"/>
        </w:rPr>
      </w:pPr>
      <w:r w:rsidRPr="00E27AC6">
        <w:rPr>
          <w:rFonts w:ascii="Times New Roman" w:hAnsi="Times New Roman" w:cs="Times New Roman"/>
          <w:color w:val="000000"/>
          <w:sz w:val="20"/>
          <w:szCs w:val="20"/>
        </w:rPr>
        <w:t>2. Администрации Митякинского сельского поселения изготовить атрибуты «Почетный гражданин Митякинского сельского поселения», согласно описанию в утвержденном положении.</w:t>
      </w:r>
    </w:p>
    <w:p w14:paraId="60191319" w14:textId="77777777" w:rsidR="00587C9D" w:rsidRPr="00E27AC6" w:rsidRDefault="00587C9D" w:rsidP="00587C9D">
      <w:pPr>
        <w:widowControl w:val="0"/>
        <w:jc w:val="both"/>
        <w:rPr>
          <w:rFonts w:ascii="Times New Roman" w:hAnsi="Times New Roman" w:cs="Times New Roman"/>
          <w:color w:val="000000"/>
          <w:sz w:val="20"/>
          <w:szCs w:val="20"/>
        </w:rPr>
      </w:pPr>
      <w:r w:rsidRPr="00E27AC6">
        <w:rPr>
          <w:rFonts w:ascii="Times New Roman" w:hAnsi="Times New Roman" w:cs="Times New Roman"/>
          <w:color w:val="000000"/>
          <w:sz w:val="20"/>
          <w:szCs w:val="20"/>
        </w:rPr>
        <w:t xml:space="preserve">3. Признать утратившим силу Решение Собрания депутатов Митякинского сельского поселения № 19 от 01.08.2025 г. </w:t>
      </w:r>
    </w:p>
    <w:p w14:paraId="3CFE88FD" w14:textId="77777777" w:rsidR="00587C9D" w:rsidRPr="00E27AC6" w:rsidRDefault="00587C9D" w:rsidP="00587C9D">
      <w:pPr>
        <w:pStyle w:val="ConsPlusNormal"/>
        <w:jc w:val="both"/>
        <w:rPr>
          <w:rFonts w:ascii="Times New Roman" w:hAnsi="Times New Roman" w:cs="Times New Roman"/>
          <w:color w:val="000000"/>
        </w:rPr>
      </w:pPr>
      <w:r w:rsidRPr="00E27AC6">
        <w:rPr>
          <w:rFonts w:ascii="Times New Roman" w:hAnsi="Times New Roman" w:cs="Times New Roman"/>
          <w:color w:val="000000"/>
        </w:rPr>
        <w:t>3. Настоящее решение вступает в силу со дня его официального опубликования.</w:t>
      </w:r>
    </w:p>
    <w:p w14:paraId="0BDA22C3" w14:textId="77777777" w:rsidR="00587C9D" w:rsidRPr="00E27AC6" w:rsidRDefault="00587C9D" w:rsidP="00587C9D">
      <w:pPr>
        <w:pStyle w:val="ConsPlusNormal"/>
        <w:jc w:val="both"/>
        <w:rPr>
          <w:rFonts w:ascii="Times New Roman" w:hAnsi="Times New Roman" w:cs="Times New Roman"/>
          <w:color w:val="000000"/>
        </w:rPr>
      </w:pPr>
      <w:r w:rsidRPr="00E27AC6">
        <w:rPr>
          <w:rFonts w:ascii="Times New Roman" w:hAnsi="Times New Roman" w:cs="Times New Roman"/>
          <w:color w:val="000000"/>
        </w:rPr>
        <w:t>4. Контроль за исполнением решения оставляю за собой.</w:t>
      </w:r>
    </w:p>
    <w:p w14:paraId="4A7445F1" w14:textId="77777777" w:rsidR="00587C9D" w:rsidRPr="00E27AC6" w:rsidRDefault="00587C9D" w:rsidP="00587C9D">
      <w:pPr>
        <w:pStyle w:val="ConsPlusNormal"/>
        <w:jc w:val="both"/>
        <w:rPr>
          <w:rFonts w:ascii="Times New Roman" w:hAnsi="Times New Roman" w:cs="Times New Roman"/>
          <w:color w:val="000000"/>
        </w:rPr>
      </w:pPr>
    </w:p>
    <w:p w14:paraId="69AC03BE" w14:textId="77777777" w:rsidR="00587C9D" w:rsidRPr="00E27AC6" w:rsidRDefault="00587C9D" w:rsidP="00587C9D">
      <w:pPr>
        <w:pStyle w:val="ConsPlusNormal"/>
        <w:jc w:val="both"/>
        <w:rPr>
          <w:rFonts w:ascii="Times New Roman" w:hAnsi="Times New Roman" w:cs="Times New Roman"/>
          <w:color w:val="000000"/>
        </w:rPr>
      </w:pPr>
    </w:p>
    <w:tbl>
      <w:tblPr>
        <w:tblW w:w="10456" w:type="dxa"/>
        <w:tblLook w:val="04A0" w:firstRow="1" w:lastRow="0" w:firstColumn="1" w:lastColumn="0" w:noHBand="0" w:noVBand="1"/>
      </w:tblPr>
      <w:tblGrid>
        <w:gridCol w:w="5778"/>
        <w:gridCol w:w="4678"/>
      </w:tblGrid>
      <w:tr w:rsidR="00587C9D" w:rsidRPr="00E27AC6" w14:paraId="7AD3559E" w14:textId="77777777" w:rsidTr="00B1634C">
        <w:tc>
          <w:tcPr>
            <w:tcW w:w="5778" w:type="dxa"/>
            <w:hideMark/>
          </w:tcPr>
          <w:p w14:paraId="07187E06" w14:textId="77777777" w:rsidR="00587C9D" w:rsidRPr="00E27AC6" w:rsidRDefault="00587C9D" w:rsidP="00B1634C">
            <w:pPr>
              <w:pStyle w:val="ConsPlusNormal"/>
              <w:jc w:val="both"/>
              <w:rPr>
                <w:rFonts w:ascii="Times New Roman" w:hAnsi="Times New Roman" w:cs="Times New Roman"/>
                <w:color w:val="000000"/>
              </w:rPr>
            </w:pPr>
            <w:r w:rsidRPr="00E27AC6">
              <w:rPr>
                <w:rFonts w:ascii="Times New Roman" w:hAnsi="Times New Roman" w:cs="Times New Roman"/>
                <w:color w:val="000000"/>
              </w:rPr>
              <w:t>Председатель Собрания депутатов – глава Митякинского сельского поселения</w:t>
            </w:r>
          </w:p>
          <w:p w14:paraId="51A7522B" w14:textId="77777777" w:rsidR="00587C9D" w:rsidRPr="00E27AC6" w:rsidRDefault="00587C9D" w:rsidP="00B1634C">
            <w:pPr>
              <w:pStyle w:val="ConsPlusNormal"/>
              <w:jc w:val="both"/>
              <w:rPr>
                <w:rFonts w:ascii="Times New Roman" w:hAnsi="Times New Roman" w:cs="Times New Roman"/>
                <w:color w:val="000000"/>
              </w:rPr>
            </w:pPr>
          </w:p>
          <w:p w14:paraId="1B0818FC" w14:textId="77777777" w:rsidR="00587C9D" w:rsidRPr="00E27AC6" w:rsidRDefault="00587C9D" w:rsidP="00B1634C">
            <w:pPr>
              <w:jc w:val="both"/>
              <w:rPr>
                <w:rFonts w:ascii="Times New Roman" w:hAnsi="Times New Roman" w:cs="Times New Roman"/>
                <w:color w:val="000000"/>
                <w:sz w:val="20"/>
                <w:szCs w:val="20"/>
              </w:rPr>
            </w:pPr>
          </w:p>
        </w:tc>
        <w:tc>
          <w:tcPr>
            <w:tcW w:w="4678" w:type="dxa"/>
          </w:tcPr>
          <w:p w14:paraId="20B33B77" w14:textId="77777777" w:rsidR="00587C9D" w:rsidRPr="00E27AC6" w:rsidRDefault="00587C9D" w:rsidP="00B1634C">
            <w:pPr>
              <w:pStyle w:val="ConsPlusNormal"/>
              <w:ind w:firstLine="709"/>
              <w:jc w:val="right"/>
              <w:rPr>
                <w:rFonts w:ascii="Times New Roman" w:hAnsi="Times New Roman" w:cs="Times New Roman"/>
                <w:color w:val="000000"/>
              </w:rPr>
            </w:pPr>
          </w:p>
          <w:p w14:paraId="16FCF563" w14:textId="77777777" w:rsidR="00587C9D" w:rsidRPr="00E27AC6" w:rsidRDefault="00587C9D" w:rsidP="00B1634C">
            <w:pPr>
              <w:pStyle w:val="ConsPlusNormal"/>
              <w:ind w:firstLine="709"/>
              <w:jc w:val="center"/>
              <w:rPr>
                <w:rFonts w:ascii="Times New Roman" w:hAnsi="Times New Roman" w:cs="Times New Roman"/>
                <w:color w:val="000000"/>
              </w:rPr>
            </w:pPr>
            <w:r w:rsidRPr="00E27AC6">
              <w:rPr>
                <w:rFonts w:ascii="Times New Roman" w:hAnsi="Times New Roman" w:cs="Times New Roman"/>
                <w:color w:val="000000"/>
              </w:rPr>
              <w:t>С.И. Горшколепов</w:t>
            </w:r>
          </w:p>
          <w:p w14:paraId="015E9070" w14:textId="77777777" w:rsidR="00587C9D" w:rsidRPr="00E27AC6" w:rsidRDefault="00587C9D" w:rsidP="00B1634C">
            <w:pPr>
              <w:pStyle w:val="ConsPlusNormal"/>
              <w:ind w:firstLine="709"/>
              <w:jc w:val="center"/>
              <w:rPr>
                <w:rFonts w:ascii="Times New Roman" w:hAnsi="Times New Roman" w:cs="Times New Roman"/>
                <w:color w:val="000000"/>
              </w:rPr>
            </w:pPr>
          </w:p>
          <w:p w14:paraId="23D7D861" w14:textId="77777777" w:rsidR="00587C9D" w:rsidRPr="00E27AC6" w:rsidRDefault="00587C9D" w:rsidP="00B1634C">
            <w:pPr>
              <w:pStyle w:val="ConsPlusNormal"/>
              <w:ind w:firstLine="709"/>
              <w:rPr>
                <w:rFonts w:ascii="Times New Roman" w:hAnsi="Times New Roman" w:cs="Times New Roman"/>
                <w:color w:val="000000"/>
              </w:rPr>
            </w:pPr>
          </w:p>
          <w:p w14:paraId="2A94C3DA" w14:textId="77777777" w:rsidR="00587C9D" w:rsidRPr="00E27AC6" w:rsidRDefault="00587C9D" w:rsidP="00B1634C">
            <w:pPr>
              <w:pStyle w:val="ConsPlusNormal"/>
              <w:ind w:firstLine="709"/>
              <w:jc w:val="center"/>
              <w:rPr>
                <w:rFonts w:ascii="Times New Roman" w:hAnsi="Times New Roman" w:cs="Times New Roman"/>
                <w:color w:val="000000"/>
              </w:rPr>
            </w:pPr>
          </w:p>
          <w:p w14:paraId="282A5388" w14:textId="77777777" w:rsidR="00587C9D" w:rsidRPr="00E27AC6" w:rsidRDefault="00587C9D" w:rsidP="00B1634C">
            <w:pPr>
              <w:pStyle w:val="ConsPlusNormal"/>
              <w:ind w:firstLine="709"/>
              <w:jc w:val="center"/>
              <w:rPr>
                <w:rFonts w:ascii="Times New Roman" w:hAnsi="Times New Roman" w:cs="Times New Roman"/>
                <w:color w:val="000000"/>
              </w:rPr>
            </w:pPr>
          </w:p>
        </w:tc>
      </w:tr>
    </w:tbl>
    <w:p w14:paraId="1888825A" w14:textId="77777777" w:rsidR="00587C9D" w:rsidRPr="00E27AC6" w:rsidRDefault="00587C9D" w:rsidP="00587C9D">
      <w:pPr>
        <w:pStyle w:val="ConsPlusNormal"/>
        <w:jc w:val="both"/>
        <w:rPr>
          <w:rFonts w:ascii="Times New Roman" w:hAnsi="Times New Roman" w:cs="Times New Roman"/>
          <w:color w:val="000000"/>
        </w:rPr>
      </w:pPr>
    </w:p>
    <w:p w14:paraId="47FD80CD" w14:textId="77777777" w:rsidR="00587C9D" w:rsidRPr="00E27AC6" w:rsidRDefault="00587C9D" w:rsidP="00587C9D">
      <w:pPr>
        <w:pStyle w:val="ConsPlusNormal"/>
        <w:tabs>
          <w:tab w:val="left" w:pos="7088"/>
        </w:tabs>
        <w:ind w:left="6096"/>
        <w:jc w:val="center"/>
        <w:rPr>
          <w:rFonts w:ascii="Times New Roman" w:hAnsi="Times New Roman" w:cs="Times New Roman"/>
          <w:color w:val="000000"/>
        </w:rPr>
      </w:pPr>
      <w:r w:rsidRPr="00E27AC6">
        <w:rPr>
          <w:rFonts w:ascii="Times New Roman" w:hAnsi="Times New Roman" w:cs="Times New Roman"/>
          <w:color w:val="000000"/>
        </w:rPr>
        <w:t>Приложение 1</w:t>
      </w:r>
    </w:p>
    <w:p w14:paraId="63430499" w14:textId="77777777" w:rsidR="00587C9D" w:rsidRPr="00E27AC6" w:rsidRDefault="00587C9D" w:rsidP="00587C9D">
      <w:pPr>
        <w:pStyle w:val="ConsPlusNormal"/>
        <w:tabs>
          <w:tab w:val="left" w:pos="7088"/>
        </w:tabs>
        <w:ind w:left="6096"/>
        <w:jc w:val="center"/>
        <w:rPr>
          <w:rFonts w:ascii="Times New Roman" w:hAnsi="Times New Roman" w:cs="Times New Roman"/>
          <w:color w:val="000000"/>
        </w:rPr>
      </w:pPr>
      <w:r w:rsidRPr="00E27AC6">
        <w:rPr>
          <w:rFonts w:ascii="Times New Roman" w:hAnsi="Times New Roman" w:cs="Times New Roman"/>
          <w:color w:val="000000"/>
        </w:rPr>
        <w:t xml:space="preserve">к решению Собрания депутатов Митякинского сельского поселения </w:t>
      </w:r>
      <w:r w:rsidRPr="00E27AC6">
        <w:rPr>
          <w:rFonts w:ascii="Times New Roman" w:hAnsi="Times New Roman" w:cs="Times New Roman"/>
          <w:color w:val="000000"/>
        </w:rPr>
        <w:br/>
        <w:t xml:space="preserve">от 04.09.2025 г. </w:t>
      </w:r>
    </w:p>
    <w:p w14:paraId="1D145067" w14:textId="77777777" w:rsidR="00587C9D" w:rsidRPr="00E27AC6" w:rsidRDefault="00587C9D" w:rsidP="00587C9D">
      <w:pPr>
        <w:widowControl w:val="0"/>
        <w:jc w:val="right"/>
        <w:rPr>
          <w:rFonts w:ascii="Times New Roman" w:hAnsi="Times New Roman" w:cs="Times New Roman"/>
          <w:color w:val="000000"/>
          <w:sz w:val="20"/>
          <w:szCs w:val="20"/>
        </w:rPr>
      </w:pPr>
    </w:p>
    <w:p w14:paraId="2F5D4BB2" w14:textId="77777777" w:rsidR="00587C9D" w:rsidRPr="00E27AC6" w:rsidRDefault="00587C9D" w:rsidP="00587C9D">
      <w:pPr>
        <w:widowControl w:val="0"/>
        <w:jc w:val="center"/>
        <w:rPr>
          <w:rStyle w:val="fontstyle01"/>
          <w:sz w:val="20"/>
          <w:szCs w:val="20"/>
        </w:rPr>
      </w:pPr>
      <w:r w:rsidRPr="00E27AC6">
        <w:rPr>
          <w:rStyle w:val="fontstyle01"/>
          <w:sz w:val="20"/>
          <w:szCs w:val="20"/>
        </w:rPr>
        <w:t>ПОЛОЖЕНИЕ О ПРИСВОЕНИИ ЗВАНИЯ «ПОЧЕТНЫЙ ГРАЖДАНИН</w:t>
      </w:r>
      <w:r w:rsidRPr="00E27AC6">
        <w:rPr>
          <w:rFonts w:ascii="Times New Roman" w:hAnsi="Times New Roman" w:cs="Times New Roman"/>
          <w:b/>
          <w:bCs/>
          <w:color w:val="000000"/>
          <w:sz w:val="20"/>
          <w:szCs w:val="20"/>
        </w:rPr>
        <w:br/>
      </w:r>
      <w:r w:rsidRPr="00E27AC6">
        <w:rPr>
          <w:rStyle w:val="fontstyle01"/>
          <w:sz w:val="20"/>
          <w:szCs w:val="20"/>
        </w:rPr>
        <w:t>МИТЯКИНСКОГО СЕЛЬСКОГО ПОСЕЛЕНИЯ»</w:t>
      </w:r>
    </w:p>
    <w:p w14:paraId="292DC20F" w14:textId="77777777" w:rsidR="00587C9D" w:rsidRPr="00E27AC6" w:rsidRDefault="00587C9D" w:rsidP="00587C9D">
      <w:pPr>
        <w:widowControl w:val="0"/>
        <w:jc w:val="center"/>
        <w:rPr>
          <w:rStyle w:val="fontstyle01"/>
          <w:sz w:val="20"/>
          <w:szCs w:val="20"/>
        </w:rPr>
      </w:pPr>
    </w:p>
    <w:p w14:paraId="5B7A7D7C" w14:textId="77777777" w:rsidR="00587C9D" w:rsidRPr="00E27AC6" w:rsidRDefault="00587C9D" w:rsidP="00587C9D">
      <w:pPr>
        <w:widowControl w:val="0"/>
        <w:jc w:val="center"/>
        <w:rPr>
          <w:rFonts w:ascii="Times New Roman" w:hAnsi="Times New Roman" w:cs="Times New Roman"/>
          <w:b/>
          <w:color w:val="000000"/>
          <w:sz w:val="20"/>
          <w:szCs w:val="20"/>
        </w:rPr>
      </w:pPr>
      <w:r w:rsidRPr="00E27AC6">
        <w:rPr>
          <w:rFonts w:ascii="Times New Roman" w:hAnsi="Times New Roman" w:cs="Times New Roman"/>
          <w:b/>
          <w:color w:val="000000"/>
          <w:sz w:val="20"/>
          <w:szCs w:val="20"/>
        </w:rPr>
        <w:t>1. Общие положения</w:t>
      </w:r>
    </w:p>
    <w:p w14:paraId="052CD531" w14:textId="77777777" w:rsidR="00587C9D" w:rsidRPr="00E27AC6" w:rsidRDefault="00587C9D" w:rsidP="00587C9D">
      <w:pPr>
        <w:widowControl w:val="0"/>
        <w:ind w:firstLine="709"/>
        <w:jc w:val="both"/>
        <w:rPr>
          <w:rFonts w:ascii="Times New Roman" w:hAnsi="Times New Roman" w:cs="Times New Roman"/>
          <w:b/>
          <w:color w:val="000000"/>
          <w:sz w:val="20"/>
          <w:szCs w:val="20"/>
        </w:rPr>
      </w:pPr>
    </w:p>
    <w:p w14:paraId="23FB75CB" w14:textId="77777777" w:rsidR="00587C9D" w:rsidRPr="00E27AC6" w:rsidRDefault="00587C9D" w:rsidP="00587C9D">
      <w:pPr>
        <w:widowControl w:val="0"/>
        <w:ind w:firstLine="709"/>
        <w:jc w:val="both"/>
        <w:rPr>
          <w:rFonts w:ascii="Times New Roman" w:hAnsi="Times New Roman" w:cs="Times New Roman"/>
          <w:color w:val="000000"/>
          <w:sz w:val="20"/>
          <w:szCs w:val="20"/>
        </w:rPr>
      </w:pPr>
      <w:r w:rsidRPr="00E27AC6">
        <w:rPr>
          <w:rFonts w:ascii="Times New Roman" w:hAnsi="Times New Roman" w:cs="Times New Roman"/>
          <w:color w:val="000000"/>
          <w:sz w:val="20"/>
          <w:szCs w:val="20"/>
        </w:rPr>
        <w:t xml:space="preserve">1.1 Настоящее Положение разработано в соответствии с Федеральным законом от 06.10.2003 г. №131-ФЗ «Об общих принципах организации местного самоуправления в Российской Федерации», и устанавливает порядок рассмотрения ходатайств о присвоении звания «Почетный гражданин Митякинского сельского поселения». Звание «Почетный гражданин Митякинского сельского поселения» является высшей формой поощрения лиц, деятельность которых получила признательность жителей поселения. </w:t>
      </w:r>
    </w:p>
    <w:p w14:paraId="00E2C10B" w14:textId="77777777" w:rsidR="00587C9D" w:rsidRPr="00E27AC6" w:rsidRDefault="00587C9D" w:rsidP="00587C9D">
      <w:pPr>
        <w:widowControl w:val="0"/>
        <w:ind w:firstLine="709"/>
        <w:jc w:val="both"/>
        <w:rPr>
          <w:rFonts w:ascii="Times New Roman" w:hAnsi="Times New Roman" w:cs="Times New Roman"/>
          <w:color w:val="000000"/>
          <w:sz w:val="20"/>
          <w:szCs w:val="20"/>
        </w:rPr>
      </w:pPr>
      <w:r w:rsidRPr="00E27AC6">
        <w:rPr>
          <w:rFonts w:ascii="Times New Roman" w:hAnsi="Times New Roman" w:cs="Times New Roman"/>
          <w:color w:val="000000"/>
          <w:sz w:val="20"/>
          <w:szCs w:val="20"/>
        </w:rPr>
        <w:t xml:space="preserve"> 1.2 Основаниями для присвоения звания Почетный гражданин являются:</w:t>
      </w:r>
      <w:r w:rsidRPr="00E27AC6">
        <w:rPr>
          <w:rFonts w:ascii="Times New Roman" w:hAnsi="Times New Roman" w:cs="Times New Roman"/>
          <w:color w:val="000000"/>
          <w:sz w:val="20"/>
          <w:szCs w:val="20"/>
        </w:rPr>
        <w:br/>
        <w:t>- особые личные заслуги перед поселением в области развития</w:t>
      </w:r>
      <w:r w:rsidRPr="00E27AC6">
        <w:rPr>
          <w:rFonts w:ascii="Times New Roman" w:hAnsi="Times New Roman" w:cs="Times New Roman"/>
          <w:color w:val="000000"/>
          <w:sz w:val="20"/>
          <w:szCs w:val="20"/>
        </w:rPr>
        <w:br/>
        <w:t>науки, культуры и искусства, хозяйства, народного</w:t>
      </w:r>
      <w:r w:rsidRPr="00E27AC6">
        <w:rPr>
          <w:rFonts w:ascii="Times New Roman" w:hAnsi="Times New Roman" w:cs="Times New Roman"/>
          <w:color w:val="000000"/>
          <w:sz w:val="20"/>
          <w:szCs w:val="20"/>
        </w:rPr>
        <w:br/>
        <w:t>образования, здравоохранения, физкультуры и спорта, благотворительной деятельности, защиты прав человека и иные заслуги, способствующие развитию поселения и (или) получившие высокую оценку на государственном, областном и местном уровне;</w:t>
      </w:r>
      <w:r w:rsidRPr="00E27AC6">
        <w:rPr>
          <w:rFonts w:ascii="Times New Roman" w:hAnsi="Times New Roman" w:cs="Times New Roman"/>
          <w:color w:val="000000"/>
          <w:sz w:val="20"/>
          <w:szCs w:val="20"/>
        </w:rPr>
        <w:br/>
        <w:t>- личные заслуги по защите прав и интересов жителей поселения, а</w:t>
      </w:r>
      <w:r w:rsidRPr="00E27AC6">
        <w:rPr>
          <w:rFonts w:ascii="Times New Roman" w:hAnsi="Times New Roman" w:cs="Times New Roman"/>
          <w:color w:val="000000"/>
          <w:sz w:val="20"/>
          <w:szCs w:val="20"/>
        </w:rPr>
        <w:br/>
        <w:t>также по сохранению исторического и культурного наследия Митякинского  сельского поселения;</w:t>
      </w:r>
      <w:r w:rsidRPr="00E27AC6">
        <w:rPr>
          <w:rFonts w:ascii="Times New Roman" w:hAnsi="Times New Roman" w:cs="Times New Roman"/>
          <w:color w:val="000000"/>
          <w:sz w:val="20"/>
          <w:szCs w:val="20"/>
        </w:rPr>
        <w:br/>
        <w:t>- выдающиеся открытия, соответствующие уровню передовых</w:t>
      </w:r>
      <w:r w:rsidRPr="00E27AC6">
        <w:rPr>
          <w:rFonts w:ascii="Times New Roman" w:hAnsi="Times New Roman" w:cs="Times New Roman"/>
          <w:color w:val="000000"/>
          <w:sz w:val="20"/>
          <w:szCs w:val="20"/>
        </w:rPr>
        <w:br/>
        <w:t>достижений в мире и способствующие решению проблем поселения;</w:t>
      </w:r>
      <w:r w:rsidRPr="00E27AC6">
        <w:rPr>
          <w:rFonts w:ascii="Times New Roman" w:hAnsi="Times New Roman" w:cs="Times New Roman"/>
          <w:color w:val="000000"/>
          <w:sz w:val="20"/>
          <w:szCs w:val="20"/>
        </w:rPr>
        <w:br/>
        <w:t>-  инициатива и успехи в развитии местного самоуправления;</w:t>
      </w:r>
      <w:r w:rsidRPr="00E27AC6">
        <w:rPr>
          <w:rFonts w:ascii="Times New Roman" w:hAnsi="Times New Roman" w:cs="Times New Roman"/>
          <w:color w:val="000000"/>
          <w:sz w:val="20"/>
          <w:szCs w:val="20"/>
        </w:rPr>
        <w:br/>
        <w:t>- авторитет у жителей поселения, обретенный длительной трудовой,</w:t>
      </w:r>
      <w:r w:rsidRPr="00E27AC6">
        <w:rPr>
          <w:rFonts w:ascii="Times New Roman" w:hAnsi="Times New Roman" w:cs="Times New Roman"/>
          <w:color w:val="000000"/>
          <w:sz w:val="20"/>
          <w:szCs w:val="20"/>
        </w:rPr>
        <w:br/>
        <w:t>общественной, культурной, научной, политической, хозяйственной,</w:t>
      </w:r>
      <w:r w:rsidRPr="00E27AC6">
        <w:rPr>
          <w:rFonts w:ascii="Times New Roman" w:hAnsi="Times New Roman" w:cs="Times New Roman"/>
          <w:color w:val="000000"/>
          <w:sz w:val="20"/>
          <w:szCs w:val="20"/>
        </w:rPr>
        <w:br/>
        <w:t>благотворительной, а также иной деятельностью с позитивными</w:t>
      </w:r>
      <w:r w:rsidRPr="00E27AC6">
        <w:rPr>
          <w:rFonts w:ascii="Times New Roman" w:hAnsi="Times New Roman" w:cs="Times New Roman"/>
          <w:color w:val="000000"/>
          <w:sz w:val="20"/>
          <w:szCs w:val="20"/>
        </w:rPr>
        <w:br/>
        <w:t>результатами для поселения.</w:t>
      </w:r>
    </w:p>
    <w:p w14:paraId="161483BD" w14:textId="77777777" w:rsidR="00587C9D" w:rsidRPr="00E27AC6" w:rsidRDefault="00587C9D" w:rsidP="00587C9D">
      <w:pPr>
        <w:widowControl w:val="0"/>
        <w:ind w:firstLine="709"/>
        <w:jc w:val="both"/>
        <w:rPr>
          <w:rFonts w:ascii="Times New Roman" w:hAnsi="Times New Roman" w:cs="Times New Roman"/>
          <w:color w:val="000000"/>
          <w:sz w:val="20"/>
          <w:szCs w:val="20"/>
        </w:rPr>
      </w:pPr>
      <w:r w:rsidRPr="00E27AC6">
        <w:rPr>
          <w:rFonts w:ascii="Times New Roman" w:hAnsi="Times New Roman" w:cs="Times New Roman"/>
          <w:color w:val="000000"/>
          <w:sz w:val="20"/>
          <w:szCs w:val="20"/>
        </w:rPr>
        <w:t>Почетное звание не может быть присвоено повторно одному и тому же лицу. Звание Почетный гражданин</w:t>
      </w:r>
      <w:r w:rsidRPr="00E27AC6">
        <w:rPr>
          <w:rFonts w:ascii="Times New Roman" w:hAnsi="Times New Roman" w:cs="Times New Roman"/>
          <w:color w:val="000000"/>
          <w:sz w:val="20"/>
          <w:szCs w:val="20"/>
        </w:rPr>
        <w:br/>
        <w:t>может присваиваться не более чем 1 гражданину в год. Присвоение звания производится пожизненно. Почетный гражданин может быть лишен звания на основании и в порядке, установленным настоящим</w:t>
      </w:r>
      <w:r w:rsidRPr="00E27AC6">
        <w:rPr>
          <w:rFonts w:ascii="Times New Roman" w:hAnsi="Times New Roman" w:cs="Times New Roman"/>
          <w:color w:val="000000"/>
          <w:sz w:val="20"/>
          <w:szCs w:val="20"/>
        </w:rPr>
        <w:br/>
        <w:t>Положением.</w:t>
      </w:r>
    </w:p>
    <w:p w14:paraId="2C0E9ABE" w14:textId="77777777" w:rsidR="00587C9D" w:rsidRPr="00E27AC6" w:rsidRDefault="00587C9D" w:rsidP="00587C9D">
      <w:pPr>
        <w:shd w:val="clear" w:color="auto" w:fill="FFFFFF"/>
        <w:ind w:left="709"/>
        <w:jc w:val="center"/>
        <w:rPr>
          <w:rFonts w:ascii="Times New Roman" w:hAnsi="Times New Roman" w:cs="Times New Roman"/>
          <w:b/>
          <w:bCs/>
          <w:color w:val="000000"/>
          <w:sz w:val="20"/>
          <w:szCs w:val="20"/>
        </w:rPr>
      </w:pPr>
      <w:r w:rsidRPr="00E27AC6">
        <w:rPr>
          <w:rFonts w:ascii="Times New Roman" w:hAnsi="Times New Roman" w:cs="Times New Roman"/>
          <w:b/>
          <w:color w:val="000000"/>
          <w:sz w:val="20"/>
          <w:szCs w:val="20"/>
        </w:rPr>
        <w:t xml:space="preserve">2. Порядок присвоения звания </w:t>
      </w:r>
      <w:r w:rsidRPr="00E27AC6">
        <w:rPr>
          <w:rFonts w:ascii="Times New Roman" w:hAnsi="Times New Roman" w:cs="Times New Roman"/>
          <w:b/>
          <w:bCs/>
          <w:color w:val="000000"/>
          <w:sz w:val="20"/>
          <w:szCs w:val="20"/>
        </w:rPr>
        <w:t>«Почетный гражданин Митякинского сельского поселения»</w:t>
      </w:r>
    </w:p>
    <w:p w14:paraId="47532907" w14:textId="77777777" w:rsidR="00587C9D" w:rsidRPr="00E27AC6" w:rsidRDefault="00587C9D" w:rsidP="00587C9D">
      <w:pPr>
        <w:shd w:val="clear" w:color="auto" w:fill="FFFFFF"/>
        <w:ind w:left="1205"/>
        <w:jc w:val="center"/>
        <w:rPr>
          <w:rFonts w:ascii="Times New Roman" w:hAnsi="Times New Roman" w:cs="Times New Roman"/>
          <w:b/>
          <w:sz w:val="20"/>
          <w:szCs w:val="20"/>
        </w:rPr>
      </w:pPr>
    </w:p>
    <w:p w14:paraId="5C59C400" w14:textId="77777777" w:rsidR="00587C9D" w:rsidRPr="00E27AC6" w:rsidRDefault="00587C9D" w:rsidP="00587C9D">
      <w:pPr>
        <w:shd w:val="clear" w:color="auto" w:fill="FFFFFF"/>
        <w:ind w:firstLine="708"/>
        <w:jc w:val="both"/>
        <w:rPr>
          <w:rFonts w:ascii="Times New Roman" w:hAnsi="Times New Roman" w:cs="Times New Roman"/>
          <w:sz w:val="20"/>
          <w:szCs w:val="20"/>
        </w:rPr>
      </w:pPr>
      <w:r w:rsidRPr="00E27AC6">
        <w:rPr>
          <w:rFonts w:ascii="Times New Roman" w:hAnsi="Times New Roman" w:cs="Times New Roman"/>
          <w:iCs/>
          <w:color w:val="000000"/>
          <w:sz w:val="20"/>
          <w:szCs w:val="20"/>
        </w:rPr>
        <w:t>2.1.</w:t>
      </w:r>
      <w:r w:rsidRPr="00E27AC6">
        <w:rPr>
          <w:rFonts w:ascii="Times New Roman" w:hAnsi="Times New Roman" w:cs="Times New Roman"/>
          <w:i/>
          <w:iCs/>
          <w:color w:val="000000"/>
          <w:sz w:val="20"/>
          <w:szCs w:val="20"/>
        </w:rPr>
        <w:t xml:space="preserve">   </w:t>
      </w:r>
      <w:r w:rsidRPr="00E27AC6">
        <w:rPr>
          <w:rFonts w:ascii="Times New Roman" w:hAnsi="Times New Roman" w:cs="Times New Roman"/>
          <w:color w:val="000000"/>
          <w:sz w:val="20"/>
          <w:szCs w:val="20"/>
        </w:rPr>
        <w:t>Ходатайства   о   присвоении   звания «Почетный   гражданин Митякинского сельского поселения» возб</w:t>
      </w:r>
      <w:r w:rsidRPr="00E27AC6">
        <w:rPr>
          <w:rFonts w:ascii="Times New Roman" w:hAnsi="Times New Roman" w:cs="Times New Roman"/>
          <w:color w:val="000000"/>
          <w:spacing w:val="14"/>
          <w:sz w:val="20"/>
          <w:szCs w:val="20"/>
        </w:rPr>
        <w:t>уждается в коллективах органов государственной власти и местного само</w:t>
      </w:r>
      <w:r w:rsidRPr="00E27AC6">
        <w:rPr>
          <w:rFonts w:ascii="Times New Roman" w:hAnsi="Times New Roman" w:cs="Times New Roman"/>
          <w:color w:val="000000"/>
          <w:spacing w:val="8"/>
          <w:sz w:val="20"/>
          <w:szCs w:val="20"/>
        </w:rPr>
        <w:t>управления, организаций, на собраниях (конференциях) граждан, прово</w:t>
      </w:r>
      <w:r w:rsidRPr="00E27AC6">
        <w:rPr>
          <w:rFonts w:ascii="Times New Roman" w:hAnsi="Times New Roman" w:cs="Times New Roman"/>
          <w:color w:val="000000"/>
          <w:spacing w:val="4"/>
          <w:sz w:val="20"/>
          <w:szCs w:val="20"/>
        </w:rPr>
        <w:t>димых в соответствии с действующим законодательством.</w:t>
      </w:r>
    </w:p>
    <w:p w14:paraId="7AC11D0C" w14:textId="77777777" w:rsidR="00587C9D" w:rsidRPr="00E27AC6" w:rsidRDefault="00587C9D" w:rsidP="00587C9D">
      <w:pPr>
        <w:shd w:val="clear" w:color="auto" w:fill="FFFFFF"/>
        <w:ind w:firstLine="149"/>
        <w:jc w:val="both"/>
        <w:rPr>
          <w:rFonts w:ascii="Times New Roman" w:hAnsi="Times New Roman" w:cs="Times New Roman"/>
          <w:sz w:val="20"/>
          <w:szCs w:val="20"/>
        </w:rPr>
      </w:pPr>
      <w:r w:rsidRPr="00E27AC6">
        <w:rPr>
          <w:rFonts w:ascii="Times New Roman" w:hAnsi="Times New Roman" w:cs="Times New Roman"/>
          <w:color w:val="000000"/>
          <w:sz w:val="20"/>
          <w:szCs w:val="20"/>
        </w:rPr>
        <w:t xml:space="preserve"> </w:t>
      </w:r>
      <w:r w:rsidRPr="00E27AC6">
        <w:rPr>
          <w:rFonts w:ascii="Times New Roman" w:hAnsi="Times New Roman" w:cs="Times New Roman"/>
          <w:color w:val="000000"/>
          <w:sz w:val="20"/>
          <w:szCs w:val="20"/>
        </w:rPr>
        <w:tab/>
        <w:t>Ходатайства    о    присвоении    звания «Почетный    гражданин Митякинского сельского поселения» направ</w:t>
      </w:r>
      <w:r w:rsidRPr="00E27AC6">
        <w:rPr>
          <w:rFonts w:ascii="Times New Roman" w:hAnsi="Times New Roman" w:cs="Times New Roman"/>
          <w:bCs/>
          <w:color w:val="000000"/>
          <w:spacing w:val="4"/>
          <w:sz w:val="20"/>
          <w:szCs w:val="20"/>
        </w:rPr>
        <w:t xml:space="preserve">ляются </w:t>
      </w:r>
      <w:r w:rsidRPr="00E27AC6">
        <w:rPr>
          <w:rFonts w:ascii="Times New Roman" w:hAnsi="Times New Roman" w:cs="Times New Roman"/>
          <w:color w:val="000000"/>
          <w:spacing w:val="4"/>
          <w:sz w:val="20"/>
          <w:szCs w:val="20"/>
        </w:rPr>
        <w:t xml:space="preserve">в органы местного самоуправления и их должностным </w:t>
      </w:r>
      <w:r w:rsidRPr="00E27AC6">
        <w:rPr>
          <w:rFonts w:ascii="Times New Roman" w:hAnsi="Times New Roman" w:cs="Times New Roman"/>
          <w:color w:val="000000"/>
          <w:spacing w:val="4"/>
          <w:sz w:val="20"/>
          <w:szCs w:val="20"/>
        </w:rPr>
        <w:lastRenderedPageBreak/>
        <w:t>лицам,</w:t>
      </w:r>
      <w:r w:rsidRPr="00E27AC6">
        <w:rPr>
          <w:rFonts w:ascii="Times New Roman" w:hAnsi="Times New Roman" w:cs="Times New Roman"/>
          <w:sz w:val="20"/>
          <w:szCs w:val="20"/>
        </w:rPr>
        <w:t xml:space="preserve"> которые вправе вносить Собранию депутатов представления к присвоению звания «Почетный гражданин Митякинского сельского поселения».</w:t>
      </w:r>
    </w:p>
    <w:p w14:paraId="5D844886" w14:textId="77777777" w:rsidR="00587C9D" w:rsidRPr="00E27AC6" w:rsidRDefault="00587C9D" w:rsidP="00587C9D">
      <w:pPr>
        <w:shd w:val="clear" w:color="auto" w:fill="FFFFFF"/>
        <w:ind w:firstLine="708"/>
        <w:jc w:val="both"/>
        <w:rPr>
          <w:rFonts w:ascii="Times New Roman" w:hAnsi="Times New Roman" w:cs="Times New Roman"/>
          <w:sz w:val="20"/>
          <w:szCs w:val="20"/>
        </w:rPr>
      </w:pPr>
      <w:r w:rsidRPr="00E27AC6">
        <w:rPr>
          <w:rFonts w:ascii="Times New Roman" w:hAnsi="Times New Roman" w:cs="Times New Roman"/>
          <w:sz w:val="20"/>
          <w:szCs w:val="20"/>
        </w:rPr>
        <w:t xml:space="preserve">2.2.  Представления к присвоению звания «Почетный гражданин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sz w:val="20"/>
          <w:szCs w:val="20"/>
        </w:rPr>
        <w:t>» (далее – представление) вносят в комиссию:</w:t>
      </w:r>
    </w:p>
    <w:p w14:paraId="36DF1D90" w14:textId="77777777" w:rsidR="00587C9D" w:rsidRPr="00E27AC6" w:rsidRDefault="00587C9D" w:rsidP="00587C9D">
      <w:pPr>
        <w:shd w:val="clear" w:color="auto" w:fill="FFFFFF"/>
        <w:ind w:firstLine="149"/>
        <w:jc w:val="both"/>
        <w:rPr>
          <w:rFonts w:ascii="Times New Roman" w:hAnsi="Times New Roman" w:cs="Times New Roman"/>
          <w:sz w:val="20"/>
          <w:szCs w:val="20"/>
        </w:rPr>
      </w:pPr>
      <w:r w:rsidRPr="00E27AC6">
        <w:rPr>
          <w:rFonts w:ascii="Times New Roman" w:hAnsi="Times New Roman" w:cs="Times New Roman"/>
          <w:sz w:val="20"/>
          <w:szCs w:val="20"/>
        </w:rPr>
        <w:t xml:space="preserve">- депутаты Собрания депутатов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sz w:val="20"/>
          <w:szCs w:val="20"/>
        </w:rPr>
        <w:t>;</w:t>
      </w:r>
    </w:p>
    <w:p w14:paraId="287DF1D5" w14:textId="77777777" w:rsidR="00587C9D" w:rsidRPr="00E27AC6" w:rsidRDefault="00587C9D" w:rsidP="00587C9D">
      <w:pPr>
        <w:shd w:val="clear" w:color="auto" w:fill="FFFFFF"/>
        <w:ind w:firstLine="149"/>
        <w:jc w:val="both"/>
        <w:rPr>
          <w:rFonts w:ascii="Times New Roman" w:hAnsi="Times New Roman" w:cs="Times New Roman"/>
          <w:sz w:val="20"/>
          <w:szCs w:val="20"/>
        </w:rPr>
      </w:pPr>
      <w:r w:rsidRPr="00E27AC6">
        <w:rPr>
          <w:rFonts w:ascii="Times New Roman" w:hAnsi="Times New Roman" w:cs="Times New Roman"/>
          <w:sz w:val="20"/>
          <w:szCs w:val="20"/>
        </w:rPr>
        <w:t xml:space="preserve">- глава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sz w:val="20"/>
          <w:szCs w:val="20"/>
        </w:rPr>
        <w:t xml:space="preserve"> </w:t>
      </w:r>
    </w:p>
    <w:p w14:paraId="02B34E07" w14:textId="77777777" w:rsidR="00587C9D" w:rsidRPr="00E27AC6" w:rsidRDefault="00587C9D" w:rsidP="00587C9D">
      <w:pPr>
        <w:shd w:val="clear" w:color="auto" w:fill="FFFFFF"/>
        <w:ind w:firstLine="149"/>
        <w:jc w:val="both"/>
        <w:rPr>
          <w:rFonts w:ascii="Times New Roman" w:hAnsi="Times New Roman" w:cs="Times New Roman"/>
          <w:sz w:val="20"/>
          <w:szCs w:val="20"/>
        </w:rPr>
      </w:pPr>
      <w:r w:rsidRPr="00E27AC6">
        <w:rPr>
          <w:rFonts w:ascii="Times New Roman" w:hAnsi="Times New Roman" w:cs="Times New Roman"/>
          <w:sz w:val="20"/>
          <w:szCs w:val="20"/>
        </w:rPr>
        <w:t>- инициативные группы Митякинского сельского поселения</w:t>
      </w:r>
    </w:p>
    <w:p w14:paraId="33C50742" w14:textId="77777777" w:rsidR="00587C9D" w:rsidRPr="00E27AC6" w:rsidRDefault="00587C9D" w:rsidP="00587C9D">
      <w:pPr>
        <w:shd w:val="clear" w:color="auto" w:fill="FFFFFF"/>
        <w:ind w:firstLine="708"/>
        <w:jc w:val="both"/>
        <w:rPr>
          <w:rFonts w:ascii="Times New Roman" w:hAnsi="Times New Roman" w:cs="Times New Roman"/>
          <w:sz w:val="20"/>
          <w:szCs w:val="20"/>
        </w:rPr>
      </w:pPr>
      <w:r w:rsidRPr="00E27AC6">
        <w:rPr>
          <w:rFonts w:ascii="Times New Roman" w:hAnsi="Times New Roman" w:cs="Times New Roman"/>
          <w:sz w:val="20"/>
          <w:szCs w:val="20"/>
        </w:rPr>
        <w:t xml:space="preserve">2.3.  Представление должно содержать биографические сведения о гражданине, представляемом к присвоению звания «Почетный гражданин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sz w:val="20"/>
          <w:szCs w:val="20"/>
        </w:rPr>
        <w:t xml:space="preserve">» и конкретное описание особых заслуг, служащих основанием для присвоения звания «Почетный гражданин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sz w:val="20"/>
          <w:szCs w:val="20"/>
        </w:rPr>
        <w:t>».</w:t>
      </w:r>
    </w:p>
    <w:p w14:paraId="28B448F8" w14:textId="77777777" w:rsidR="00587C9D" w:rsidRPr="00E27AC6" w:rsidRDefault="00587C9D" w:rsidP="00587C9D">
      <w:pPr>
        <w:shd w:val="clear" w:color="auto" w:fill="FFFFFF"/>
        <w:ind w:firstLine="708"/>
        <w:jc w:val="both"/>
        <w:rPr>
          <w:rFonts w:ascii="Times New Roman" w:hAnsi="Times New Roman" w:cs="Times New Roman"/>
          <w:sz w:val="20"/>
          <w:szCs w:val="20"/>
        </w:rPr>
      </w:pPr>
      <w:r w:rsidRPr="00E27AC6">
        <w:rPr>
          <w:rFonts w:ascii="Times New Roman" w:hAnsi="Times New Roman" w:cs="Times New Roman"/>
          <w:sz w:val="20"/>
          <w:szCs w:val="20"/>
        </w:rPr>
        <w:t>2.4. К представлению прилагаются следующие документы:</w:t>
      </w:r>
    </w:p>
    <w:p w14:paraId="27602258" w14:textId="77777777" w:rsidR="00587C9D" w:rsidRPr="00E27AC6" w:rsidRDefault="00587C9D" w:rsidP="00587C9D">
      <w:pPr>
        <w:shd w:val="clear" w:color="auto" w:fill="FFFFFF"/>
        <w:jc w:val="both"/>
        <w:rPr>
          <w:rFonts w:ascii="Times New Roman" w:hAnsi="Times New Roman" w:cs="Times New Roman"/>
          <w:sz w:val="20"/>
          <w:szCs w:val="20"/>
        </w:rPr>
      </w:pPr>
      <w:r w:rsidRPr="00E27AC6">
        <w:rPr>
          <w:rFonts w:ascii="Times New Roman" w:hAnsi="Times New Roman" w:cs="Times New Roman"/>
          <w:sz w:val="20"/>
          <w:szCs w:val="20"/>
        </w:rPr>
        <w:t xml:space="preserve">  - протокол заседания Собрания депутатов Митякинского сельского поселения или протокол Собрания заседания инициативной группы Митякинского сельского поселения    </w:t>
      </w:r>
    </w:p>
    <w:p w14:paraId="2E12520D" w14:textId="77777777" w:rsidR="00587C9D" w:rsidRPr="00E27AC6" w:rsidRDefault="00587C9D" w:rsidP="00587C9D">
      <w:pPr>
        <w:shd w:val="clear" w:color="auto" w:fill="FFFFFF"/>
        <w:jc w:val="both"/>
        <w:rPr>
          <w:rFonts w:ascii="Times New Roman" w:hAnsi="Times New Roman" w:cs="Times New Roman"/>
          <w:sz w:val="20"/>
          <w:szCs w:val="20"/>
        </w:rPr>
      </w:pPr>
      <w:r w:rsidRPr="00E27AC6">
        <w:rPr>
          <w:rFonts w:ascii="Times New Roman" w:hAnsi="Times New Roman" w:cs="Times New Roman"/>
          <w:sz w:val="20"/>
          <w:szCs w:val="20"/>
        </w:rPr>
        <w:t xml:space="preserve">  - ходатайство о присвоении звания «Почетный гражданин Митякинского сельского поселения»</w:t>
      </w:r>
    </w:p>
    <w:p w14:paraId="0FE28C86" w14:textId="77777777" w:rsidR="00587C9D" w:rsidRPr="00E27AC6" w:rsidRDefault="00587C9D" w:rsidP="00587C9D">
      <w:pPr>
        <w:shd w:val="clear" w:color="auto" w:fill="FFFFFF"/>
        <w:ind w:firstLine="149"/>
        <w:jc w:val="both"/>
        <w:rPr>
          <w:rFonts w:ascii="Times New Roman" w:hAnsi="Times New Roman" w:cs="Times New Roman"/>
          <w:sz w:val="20"/>
          <w:szCs w:val="20"/>
        </w:rPr>
      </w:pPr>
      <w:r w:rsidRPr="00E27AC6">
        <w:rPr>
          <w:rFonts w:ascii="Times New Roman" w:hAnsi="Times New Roman" w:cs="Times New Roman"/>
          <w:sz w:val="20"/>
          <w:szCs w:val="20"/>
        </w:rPr>
        <w:t xml:space="preserve">- наградной лист </w:t>
      </w:r>
    </w:p>
    <w:p w14:paraId="0135B551" w14:textId="77777777" w:rsidR="00587C9D" w:rsidRPr="00E27AC6" w:rsidRDefault="00587C9D" w:rsidP="00587C9D">
      <w:pPr>
        <w:shd w:val="clear" w:color="auto" w:fill="FFFFFF"/>
        <w:ind w:firstLine="149"/>
        <w:jc w:val="both"/>
        <w:rPr>
          <w:rFonts w:ascii="Times New Roman" w:hAnsi="Times New Roman" w:cs="Times New Roman"/>
          <w:sz w:val="20"/>
          <w:szCs w:val="20"/>
        </w:rPr>
      </w:pPr>
      <w:r w:rsidRPr="00E27AC6">
        <w:rPr>
          <w:rFonts w:ascii="Times New Roman" w:hAnsi="Times New Roman" w:cs="Times New Roman"/>
          <w:sz w:val="20"/>
          <w:szCs w:val="20"/>
        </w:rPr>
        <w:t>- согласие на обработку персональных данных</w:t>
      </w:r>
    </w:p>
    <w:p w14:paraId="0479A697" w14:textId="77777777" w:rsidR="00587C9D" w:rsidRPr="00E27AC6" w:rsidRDefault="00587C9D" w:rsidP="00587C9D">
      <w:pPr>
        <w:shd w:val="clear" w:color="auto" w:fill="FFFFFF"/>
        <w:ind w:firstLine="149"/>
        <w:jc w:val="both"/>
        <w:rPr>
          <w:rFonts w:ascii="Times New Roman" w:hAnsi="Times New Roman" w:cs="Times New Roman"/>
          <w:sz w:val="20"/>
          <w:szCs w:val="20"/>
        </w:rPr>
      </w:pPr>
      <w:r w:rsidRPr="00E27AC6">
        <w:rPr>
          <w:rFonts w:ascii="Times New Roman" w:hAnsi="Times New Roman" w:cs="Times New Roman"/>
          <w:sz w:val="20"/>
          <w:szCs w:val="20"/>
        </w:rPr>
        <w:t xml:space="preserve">-  любая дополнительная информация о гражданине, представляемом к присвоению звания «Почетный гражданин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sz w:val="20"/>
          <w:szCs w:val="20"/>
        </w:rPr>
        <w:t>».</w:t>
      </w:r>
    </w:p>
    <w:p w14:paraId="49F8B13E" w14:textId="77777777" w:rsidR="00587C9D" w:rsidRPr="00E27AC6" w:rsidRDefault="00587C9D" w:rsidP="00587C9D">
      <w:pPr>
        <w:shd w:val="clear" w:color="auto" w:fill="FFFFFF"/>
        <w:tabs>
          <w:tab w:val="left" w:pos="709"/>
        </w:tabs>
        <w:jc w:val="both"/>
        <w:rPr>
          <w:rFonts w:ascii="Times New Roman" w:hAnsi="Times New Roman" w:cs="Times New Roman"/>
          <w:color w:val="000000"/>
          <w:sz w:val="20"/>
          <w:szCs w:val="20"/>
        </w:rPr>
      </w:pPr>
      <w:r w:rsidRPr="00E27AC6">
        <w:rPr>
          <w:rFonts w:ascii="Times New Roman" w:hAnsi="Times New Roman" w:cs="Times New Roman"/>
          <w:color w:val="000000"/>
          <w:spacing w:val="4"/>
          <w:sz w:val="20"/>
          <w:szCs w:val="20"/>
        </w:rPr>
        <w:tab/>
        <w:t>2.5.  При принятии Собранием</w:t>
      </w:r>
      <w:r w:rsidRPr="00E27AC6">
        <w:rPr>
          <w:rFonts w:ascii="Times New Roman" w:hAnsi="Times New Roman" w:cs="Times New Roman"/>
          <w:sz w:val="20"/>
          <w:szCs w:val="20"/>
        </w:rPr>
        <w:t xml:space="preserve"> депутатов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color w:val="000000"/>
          <w:spacing w:val="11"/>
          <w:sz w:val="20"/>
          <w:szCs w:val="20"/>
        </w:rPr>
        <w:t xml:space="preserve"> решения   об   отсутствии   достаточных   оснований   для </w:t>
      </w:r>
      <w:r w:rsidRPr="00E27AC6">
        <w:rPr>
          <w:rFonts w:ascii="Times New Roman" w:hAnsi="Times New Roman" w:cs="Times New Roman"/>
          <w:color w:val="000000"/>
          <w:spacing w:val="5"/>
          <w:sz w:val="20"/>
          <w:szCs w:val="20"/>
        </w:rPr>
        <w:t xml:space="preserve">присвоения звания «Почетный гражданин Митякинского сельского поселения» повторное представление по той </w:t>
      </w:r>
      <w:r w:rsidRPr="00E27AC6">
        <w:rPr>
          <w:rFonts w:ascii="Times New Roman" w:hAnsi="Times New Roman" w:cs="Times New Roman"/>
          <w:color w:val="000000"/>
          <w:spacing w:val="12"/>
          <w:sz w:val="20"/>
          <w:szCs w:val="20"/>
        </w:rPr>
        <w:t>же кандидатуре может вноситься не ранее чем через год после принятия д</w:t>
      </w:r>
      <w:r w:rsidRPr="00E27AC6">
        <w:rPr>
          <w:rFonts w:ascii="Times New Roman" w:hAnsi="Times New Roman" w:cs="Times New Roman"/>
          <w:color w:val="000000"/>
          <w:spacing w:val="3"/>
          <w:sz w:val="20"/>
          <w:szCs w:val="20"/>
        </w:rPr>
        <w:t>анного решения.</w:t>
      </w:r>
    </w:p>
    <w:p w14:paraId="64B47A4F" w14:textId="77777777" w:rsidR="00587C9D" w:rsidRPr="00E27AC6" w:rsidRDefault="00587C9D" w:rsidP="00587C9D">
      <w:pPr>
        <w:shd w:val="clear" w:color="auto" w:fill="FFFFFF"/>
        <w:tabs>
          <w:tab w:val="left" w:pos="709"/>
        </w:tabs>
        <w:jc w:val="both"/>
        <w:rPr>
          <w:rFonts w:ascii="Times New Roman" w:hAnsi="Times New Roman" w:cs="Times New Roman"/>
          <w:color w:val="000000"/>
          <w:spacing w:val="18"/>
          <w:sz w:val="20"/>
          <w:szCs w:val="20"/>
        </w:rPr>
      </w:pPr>
      <w:r w:rsidRPr="00E27AC6">
        <w:rPr>
          <w:rFonts w:ascii="Times New Roman" w:hAnsi="Times New Roman" w:cs="Times New Roman"/>
          <w:color w:val="000000"/>
          <w:sz w:val="20"/>
          <w:szCs w:val="20"/>
        </w:rPr>
        <w:tab/>
        <w:t xml:space="preserve">2.6. </w:t>
      </w:r>
      <w:r w:rsidRPr="00E27AC6">
        <w:rPr>
          <w:rFonts w:ascii="Times New Roman" w:hAnsi="Times New Roman" w:cs="Times New Roman"/>
          <w:color w:val="000000"/>
          <w:spacing w:val="9"/>
          <w:sz w:val="20"/>
          <w:szCs w:val="20"/>
        </w:rPr>
        <w:t>Присвоение   звания «Почетный   гражданин Митякинского сельского поселения» производится р</w:t>
      </w:r>
      <w:r w:rsidRPr="00E27AC6">
        <w:rPr>
          <w:rFonts w:ascii="Times New Roman" w:hAnsi="Times New Roman" w:cs="Times New Roman"/>
          <w:color w:val="000000"/>
          <w:spacing w:val="3"/>
          <w:sz w:val="20"/>
          <w:szCs w:val="20"/>
        </w:rPr>
        <w:t>ешением Собрания д</w:t>
      </w:r>
      <w:r w:rsidRPr="00E27AC6">
        <w:rPr>
          <w:rFonts w:ascii="Times New Roman" w:hAnsi="Times New Roman" w:cs="Times New Roman"/>
          <w:sz w:val="20"/>
          <w:szCs w:val="20"/>
        </w:rPr>
        <w:t xml:space="preserve">епутатов </w:t>
      </w:r>
      <w:r w:rsidRPr="00E27AC6">
        <w:rPr>
          <w:rFonts w:ascii="Times New Roman" w:hAnsi="Times New Roman" w:cs="Times New Roman"/>
          <w:color w:val="000000"/>
          <w:sz w:val="20"/>
          <w:szCs w:val="20"/>
        </w:rPr>
        <w:t>Митякинского сельского поселения.</w:t>
      </w:r>
    </w:p>
    <w:p w14:paraId="7AC52108" w14:textId="77777777" w:rsidR="00587C9D" w:rsidRPr="00E27AC6" w:rsidRDefault="00587C9D" w:rsidP="00587C9D">
      <w:pPr>
        <w:shd w:val="clear" w:color="auto" w:fill="FFFFFF"/>
        <w:tabs>
          <w:tab w:val="left" w:pos="709"/>
        </w:tabs>
        <w:jc w:val="both"/>
        <w:rPr>
          <w:rFonts w:ascii="Times New Roman" w:hAnsi="Times New Roman" w:cs="Times New Roman"/>
          <w:color w:val="000000"/>
          <w:spacing w:val="1"/>
          <w:sz w:val="20"/>
          <w:szCs w:val="20"/>
        </w:rPr>
      </w:pPr>
      <w:r w:rsidRPr="00E27AC6">
        <w:rPr>
          <w:rFonts w:ascii="Times New Roman" w:hAnsi="Times New Roman" w:cs="Times New Roman"/>
          <w:sz w:val="20"/>
          <w:szCs w:val="20"/>
        </w:rPr>
        <w:tab/>
        <w:t xml:space="preserve">Решение Собрания </w:t>
      </w:r>
      <w:r w:rsidRPr="00E27AC6">
        <w:rPr>
          <w:rFonts w:ascii="Times New Roman" w:hAnsi="Times New Roman" w:cs="Times New Roman"/>
          <w:color w:val="000000"/>
          <w:spacing w:val="3"/>
          <w:sz w:val="20"/>
          <w:szCs w:val="20"/>
        </w:rPr>
        <w:t>д</w:t>
      </w:r>
      <w:r w:rsidRPr="00E27AC6">
        <w:rPr>
          <w:rFonts w:ascii="Times New Roman" w:hAnsi="Times New Roman" w:cs="Times New Roman"/>
          <w:sz w:val="20"/>
          <w:szCs w:val="20"/>
        </w:rPr>
        <w:t xml:space="preserve">епутатов </w:t>
      </w:r>
      <w:r w:rsidRPr="00E27AC6">
        <w:rPr>
          <w:rFonts w:ascii="Times New Roman" w:hAnsi="Times New Roman" w:cs="Times New Roman"/>
          <w:color w:val="000000"/>
          <w:sz w:val="20"/>
          <w:szCs w:val="20"/>
        </w:rPr>
        <w:t>Митякинского сельского поселения</w:t>
      </w:r>
      <w:r w:rsidRPr="00E27AC6">
        <w:rPr>
          <w:rFonts w:ascii="Times New Roman" w:hAnsi="Times New Roman" w:cs="Times New Roman"/>
          <w:color w:val="000000"/>
          <w:spacing w:val="5"/>
          <w:sz w:val="20"/>
          <w:szCs w:val="20"/>
        </w:rPr>
        <w:t xml:space="preserve"> о присвоении звания «Почетный гражданин Митякинского сельского поселения» подлежит о</w:t>
      </w:r>
      <w:r w:rsidRPr="00E27AC6">
        <w:rPr>
          <w:rFonts w:ascii="Times New Roman" w:hAnsi="Times New Roman" w:cs="Times New Roman"/>
          <w:color w:val="000000"/>
          <w:spacing w:val="1"/>
          <w:sz w:val="20"/>
          <w:szCs w:val="20"/>
        </w:rPr>
        <w:t>бязательному официальному опубликованию.</w:t>
      </w:r>
    </w:p>
    <w:p w14:paraId="7791252A" w14:textId="77777777" w:rsidR="00587C9D" w:rsidRPr="00E27AC6" w:rsidRDefault="00587C9D" w:rsidP="00587C9D">
      <w:pPr>
        <w:shd w:val="clear" w:color="auto" w:fill="FFFFFF"/>
        <w:ind w:right="110" w:firstLine="566"/>
        <w:jc w:val="both"/>
        <w:rPr>
          <w:rFonts w:ascii="Times New Roman" w:hAnsi="Times New Roman" w:cs="Times New Roman"/>
          <w:sz w:val="20"/>
          <w:szCs w:val="20"/>
        </w:rPr>
      </w:pPr>
      <w:r w:rsidRPr="00E27AC6">
        <w:rPr>
          <w:rFonts w:ascii="Times New Roman" w:hAnsi="Times New Roman" w:cs="Times New Roman"/>
          <w:color w:val="000000"/>
          <w:spacing w:val="12"/>
          <w:sz w:val="20"/>
          <w:szCs w:val="20"/>
        </w:rPr>
        <w:t>2.7. Вручение    ленты    с    надписью: «Почетный гражданин Митякинского сельского поселения</w:t>
      </w:r>
      <w:r w:rsidRPr="00E27AC6">
        <w:rPr>
          <w:rFonts w:ascii="Times New Roman" w:hAnsi="Times New Roman" w:cs="Times New Roman"/>
          <w:color w:val="000000"/>
          <w:spacing w:val="2"/>
          <w:sz w:val="20"/>
          <w:szCs w:val="20"/>
        </w:rPr>
        <w:t>» и диплома к ней, производится в</w:t>
      </w:r>
      <w:r w:rsidRPr="00E27AC6">
        <w:rPr>
          <w:rFonts w:ascii="Times New Roman" w:hAnsi="Times New Roman" w:cs="Times New Roman"/>
          <w:sz w:val="20"/>
          <w:szCs w:val="20"/>
        </w:rPr>
        <w:t xml:space="preserve"> </w:t>
      </w:r>
      <w:r w:rsidRPr="00E27AC6">
        <w:rPr>
          <w:rFonts w:ascii="Times New Roman" w:hAnsi="Times New Roman" w:cs="Times New Roman"/>
          <w:color w:val="000000"/>
          <w:spacing w:val="7"/>
          <w:sz w:val="20"/>
          <w:szCs w:val="20"/>
        </w:rPr>
        <w:t>торжественной обстановке главой Митякинского сельского поселения ил</w:t>
      </w:r>
      <w:r w:rsidRPr="00E27AC6">
        <w:rPr>
          <w:rFonts w:ascii="Times New Roman" w:hAnsi="Times New Roman" w:cs="Times New Roman"/>
          <w:color w:val="000000"/>
          <w:spacing w:val="2"/>
          <w:sz w:val="20"/>
          <w:szCs w:val="20"/>
        </w:rPr>
        <w:t>и уполномоченным им лицом.</w:t>
      </w:r>
    </w:p>
    <w:p w14:paraId="164BC6CE" w14:textId="77777777" w:rsidR="00587C9D" w:rsidRPr="00E27AC6" w:rsidRDefault="00587C9D" w:rsidP="00587C9D">
      <w:pPr>
        <w:shd w:val="clear" w:color="auto" w:fill="FFFFFF"/>
        <w:tabs>
          <w:tab w:val="left" w:pos="1421"/>
        </w:tabs>
        <w:jc w:val="both"/>
        <w:rPr>
          <w:rFonts w:ascii="Times New Roman" w:hAnsi="Times New Roman" w:cs="Times New Roman"/>
          <w:color w:val="000000"/>
          <w:spacing w:val="1"/>
          <w:sz w:val="20"/>
          <w:szCs w:val="20"/>
        </w:rPr>
      </w:pPr>
      <w:r w:rsidRPr="00E27AC6">
        <w:rPr>
          <w:rFonts w:ascii="Times New Roman" w:hAnsi="Times New Roman" w:cs="Times New Roman"/>
          <w:color w:val="000000"/>
          <w:sz w:val="20"/>
          <w:szCs w:val="20"/>
        </w:rPr>
        <w:t xml:space="preserve">       2.8. </w:t>
      </w:r>
      <w:r w:rsidRPr="00E27AC6">
        <w:rPr>
          <w:rFonts w:ascii="Times New Roman" w:hAnsi="Times New Roman" w:cs="Times New Roman"/>
          <w:color w:val="000000"/>
          <w:spacing w:val="8"/>
          <w:sz w:val="20"/>
          <w:szCs w:val="20"/>
        </w:rPr>
        <w:t>Нагрудная лента «Почетный гражданин Митякинского сельского поселения</w:t>
      </w:r>
      <w:r w:rsidRPr="00E27AC6">
        <w:rPr>
          <w:rFonts w:ascii="Times New Roman" w:hAnsi="Times New Roman" w:cs="Times New Roman"/>
          <w:color w:val="000000"/>
          <w:spacing w:val="1"/>
          <w:sz w:val="20"/>
          <w:szCs w:val="20"/>
        </w:rPr>
        <w:t>» и диплом вручаются лично награжденному.</w:t>
      </w:r>
      <w:r w:rsidRPr="00E27AC6">
        <w:rPr>
          <w:rFonts w:ascii="Times New Roman" w:hAnsi="Times New Roman" w:cs="Times New Roman"/>
          <w:color w:val="000000"/>
          <w:sz w:val="20"/>
          <w:szCs w:val="20"/>
        </w:rPr>
        <w:t xml:space="preserve"> </w:t>
      </w:r>
      <w:r w:rsidRPr="00E27AC6">
        <w:rPr>
          <w:rFonts w:ascii="Times New Roman" w:hAnsi="Times New Roman" w:cs="Times New Roman"/>
          <w:color w:val="000000"/>
          <w:spacing w:val="1"/>
          <w:sz w:val="20"/>
          <w:szCs w:val="20"/>
        </w:rPr>
        <w:t>В случае смерти (гибели) Почетного гражданина, а также в случае присвоения звания «Почетный гражданин Митякинского сельского поселения» посмертно нагрудная лента и почетный диплом передаются его наследникам без права ношения.</w:t>
      </w:r>
    </w:p>
    <w:p w14:paraId="74167AC4" w14:textId="77777777" w:rsidR="00587C9D" w:rsidRPr="00E27AC6" w:rsidRDefault="00587C9D" w:rsidP="00587C9D">
      <w:pPr>
        <w:shd w:val="clear" w:color="auto" w:fill="FFFFFF"/>
        <w:tabs>
          <w:tab w:val="left" w:pos="1421"/>
        </w:tabs>
        <w:jc w:val="both"/>
        <w:rPr>
          <w:rFonts w:ascii="Times New Roman" w:hAnsi="Times New Roman" w:cs="Times New Roman"/>
          <w:color w:val="000000"/>
          <w:spacing w:val="1"/>
          <w:sz w:val="20"/>
          <w:szCs w:val="20"/>
        </w:rPr>
      </w:pPr>
    </w:p>
    <w:p w14:paraId="1D70984F" w14:textId="77777777" w:rsidR="00587C9D" w:rsidRPr="00E27AC6" w:rsidRDefault="00587C9D" w:rsidP="00587C9D">
      <w:pPr>
        <w:shd w:val="clear" w:color="auto" w:fill="FFFFFF"/>
        <w:tabs>
          <w:tab w:val="left" w:pos="1421"/>
        </w:tabs>
        <w:jc w:val="both"/>
        <w:rPr>
          <w:rFonts w:ascii="Times New Roman" w:hAnsi="Times New Roman" w:cs="Times New Roman"/>
          <w:sz w:val="20"/>
          <w:szCs w:val="20"/>
        </w:rPr>
      </w:pPr>
    </w:p>
    <w:p w14:paraId="038FBFC8" w14:textId="77777777" w:rsidR="00587C9D" w:rsidRPr="00E27AC6" w:rsidRDefault="00587C9D" w:rsidP="00587C9D">
      <w:pPr>
        <w:shd w:val="clear" w:color="auto" w:fill="FFFFFF"/>
        <w:ind w:left="595"/>
        <w:jc w:val="center"/>
        <w:rPr>
          <w:rFonts w:ascii="Times New Roman" w:hAnsi="Times New Roman" w:cs="Times New Roman"/>
          <w:b/>
          <w:color w:val="000000"/>
          <w:sz w:val="20"/>
          <w:szCs w:val="20"/>
        </w:rPr>
      </w:pPr>
      <w:r w:rsidRPr="00E27AC6">
        <w:rPr>
          <w:rFonts w:ascii="Times New Roman" w:hAnsi="Times New Roman" w:cs="Times New Roman"/>
          <w:b/>
          <w:color w:val="000000"/>
          <w:sz w:val="20"/>
          <w:szCs w:val="20"/>
        </w:rPr>
        <w:t>3.  Правовой статус лиц, удостоенных звания «Почетный гражданин Митякинского сельского поселения»</w:t>
      </w:r>
    </w:p>
    <w:p w14:paraId="3CBD0E29" w14:textId="77777777" w:rsidR="00587C9D" w:rsidRPr="00E27AC6" w:rsidRDefault="00587C9D" w:rsidP="00587C9D">
      <w:pPr>
        <w:shd w:val="clear" w:color="auto" w:fill="FFFFFF"/>
        <w:ind w:left="595"/>
        <w:jc w:val="both"/>
        <w:rPr>
          <w:rFonts w:ascii="Times New Roman" w:hAnsi="Times New Roman" w:cs="Times New Roman"/>
          <w:b/>
          <w:color w:val="000000"/>
          <w:sz w:val="20"/>
          <w:szCs w:val="20"/>
        </w:rPr>
      </w:pPr>
    </w:p>
    <w:p w14:paraId="3BD4FEB5" w14:textId="77777777" w:rsidR="00587C9D" w:rsidRPr="00E27AC6" w:rsidRDefault="00587C9D" w:rsidP="00587C9D">
      <w:pPr>
        <w:widowControl w:val="0"/>
        <w:numPr>
          <w:ilvl w:val="0"/>
          <w:numId w:val="44"/>
        </w:numPr>
        <w:shd w:val="clear" w:color="auto" w:fill="FFFFFF"/>
        <w:tabs>
          <w:tab w:val="left" w:pos="1387"/>
        </w:tabs>
        <w:autoSpaceDE w:val="0"/>
        <w:autoSpaceDN w:val="0"/>
        <w:adjustRightInd w:val="0"/>
        <w:spacing w:after="0" w:line="240" w:lineRule="auto"/>
        <w:ind w:firstLine="485"/>
        <w:jc w:val="both"/>
        <w:rPr>
          <w:rFonts w:ascii="Times New Roman" w:hAnsi="Times New Roman" w:cs="Times New Roman"/>
          <w:color w:val="000000"/>
          <w:sz w:val="20"/>
          <w:szCs w:val="20"/>
        </w:rPr>
      </w:pPr>
      <w:r w:rsidRPr="00E27AC6">
        <w:rPr>
          <w:rFonts w:ascii="Times New Roman" w:hAnsi="Times New Roman" w:cs="Times New Roman"/>
          <w:color w:val="000000"/>
          <w:spacing w:val="9"/>
          <w:sz w:val="20"/>
          <w:szCs w:val="20"/>
        </w:rPr>
        <w:lastRenderedPageBreak/>
        <w:t>Лица, удостоенные звания «Почетный гражданин Митякинского сельского поселения» имеют право пу</w:t>
      </w:r>
      <w:r w:rsidRPr="00E27AC6">
        <w:rPr>
          <w:rFonts w:ascii="Times New Roman" w:hAnsi="Times New Roman" w:cs="Times New Roman"/>
          <w:color w:val="000000"/>
          <w:spacing w:val="3"/>
          <w:sz w:val="20"/>
          <w:szCs w:val="20"/>
        </w:rPr>
        <w:t>бличного пользования этим званием в связи со своим именем.</w:t>
      </w:r>
    </w:p>
    <w:p w14:paraId="753C27FD" w14:textId="77777777" w:rsidR="00587C9D" w:rsidRPr="00E27AC6" w:rsidRDefault="00587C9D" w:rsidP="00587C9D">
      <w:pPr>
        <w:pStyle w:val="afa"/>
        <w:shd w:val="clear" w:color="auto" w:fill="FFFFFF"/>
        <w:ind w:left="0" w:firstLine="485"/>
        <w:rPr>
          <w:spacing w:val="2"/>
          <w:sz w:val="20"/>
          <w:szCs w:val="20"/>
        </w:rPr>
      </w:pPr>
      <w:r w:rsidRPr="00E27AC6">
        <w:rPr>
          <w:sz w:val="20"/>
          <w:szCs w:val="20"/>
        </w:rPr>
        <w:t xml:space="preserve">3.2.  Почетные граждане приглашаются Собранием </w:t>
      </w:r>
      <w:r w:rsidRPr="00E27AC6">
        <w:rPr>
          <w:spacing w:val="3"/>
          <w:sz w:val="20"/>
          <w:szCs w:val="20"/>
        </w:rPr>
        <w:t>д</w:t>
      </w:r>
      <w:r w:rsidRPr="00E27AC6">
        <w:rPr>
          <w:sz w:val="20"/>
          <w:szCs w:val="20"/>
        </w:rPr>
        <w:t>епутатов Митякинского сельского поселения</w:t>
      </w:r>
      <w:r w:rsidRPr="00E27AC6">
        <w:rPr>
          <w:spacing w:val="15"/>
          <w:sz w:val="20"/>
          <w:szCs w:val="20"/>
        </w:rPr>
        <w:t>,  главой Митякинского сельского  сельского поселения на мероприятия, по</w:t>
      </w:r>
      <w:r w:rsidRPr="00E27AC6">
        <w:rPr>
          <w:spacing w:val="14"/>
          <w:sz w:val="20"/>
          <w:szCs w:val="20"/>
        </w:rPr>
        <w:t>священные государственным, местным праздникам и другим важным с</w:t>
      </w:r>
      <w:r w:rsidRPr="00E27AC6">
        <w:rPr>
          <w:spacing w:val="5"/>
          <w:sz w:val="20"/>
          <w:szCs w:val="20"/>
        </w:rPr>
        <w:t>обытиям, а также на официальные мероприятия</w:t>
      </w:r>
      <w:r w:rsidRPr="00E27AC6">
        <w:rPr>
          <w:spacing w:val="2"/>
          <w:sz w:val="20"/>
          <w:szCs w:val="20"/>
        </w:rPr>
        <w:t>, связанные с празднованием знаменательных дат.</w:t>
      </w:r>
    </w:p>
    <w:p w14:paraId="1FD704A1" w14:textId="77777777" w:rsidR="00587C9D" w:rsidRPr="00E27AC6" w:rsidRDefault="00587C9D" w:rsidP="00587C9D">
      <w:pPr>
        <w:pStyle w:val="afa"/>
        <w:shd w:val="clear" w:color="auto" w:fill="FFFFFF"/>
        <w:ind w:left="0" w:firstLine="485"/>
        <w:rPr>
          <w:spacing w:val="2"/>
          <w:sz w:val="20"/>
          <w:szCs w:val="20"/>
        </w:rPr>
      </w:pPr>
    </w:p>
    <w:p w14:paraId="16D967BD" w14:textId="77777777" w:rsidR="00587C9D" w:rsidRPr="00E27AC6" w:rsidRDefault="00587C9D" w:rsidP="00587C9D">
      <w:pPr>
        <w:pStyle w:val="afa"/>
        <w:shd w:val="clear" w:color="auto" w:fill="FFFFFF"/>
        <w:ind w:left="0" w:firstLine="485"/>
        <w:jc w:val="center"/>
        <w:rPr>
          <w:b/>
          <w:sz w:val="20"/>
          <w:szCs w:val="20"/>
        </w:rPr>
      </w:pPr>
      <w:r w:rsidRPr="00E27AC6">
        <w:rPr>
          <w:b/>
          <w:spacing w:val="2"/>
          <w:sz w:val="20"/>
          <w:szCs w:val="20"/>
        </w:rPr>
        <w:t>4. Лишение почетного звания</w:t>
      </w:r>
    </w:p>
    <w:p w14:paraId="2D6D6992" w14:textId="77777777" w:rsidR="00587C9D" w:rsidRPr="00E27AC6" w:rsidRDefault="00587C9D" w:rsidP="00587C9D">
      <w:pPr>
        <w:widowControl w:val="0"/>
        <w:shd w:val="clear" w:color="auto" w:fill="FFFFFF"/>
        <w:tabs>
          <w:tab w:val="left" w:pos="1387"/>
        </w:tabs>
        <w:jc w:val="both"/>
        <w:rPr>
          <w:rFonts w:ascii="Times New Roman" w:hAnsi="Times New Roman" w:cs="Times New Roman"/>
          <w:color w:val="000000"/>
          <w:sz w:val="20"/>
          <w:szCs w:val="20"/>
        </w:rPr>
      </w:pPr>
    </w:p>
    <w:p w14:paraId="5977CA73" w14:textId="77777777" w:rsidR="00587C9D" w:rsidRPr="00E27AC6" w:rsidRDefault="00587C9D" w:rsidP="00587C9D">
      <w:pPr>
        <w:widowControl w:val="0"/>
        <w:shd w:val="clear" w:color="auto" w:fill="FFFFFF"/>
        <w:tabs>
          <w:tab w:val="left" w:pos="1387"/>
        </w:tabs>
        <w:jc w:val="both"/>
        <w:rPr>
          <w:rFonts w:ascii="Times New Roman" w:hAnsi="Times New Roman" w:cs="Times New Roman"/>
          <w:color w:val="000000"/>
          <w:sz w:val="20"/>
          <w:szCs w:val="20"/>
        </w:rPr>
      </w:pPr>
      <w:r w:rsidRPr="00E27AC6">
        <w:rPr>
          <w:rFonts w:ascii="Times New Roman" w:hAnsi="Times New Roman" w:cs="Times New Roman"/>
          <w:color w:val="000000"/>
          <w:sz w:val="20"/>
          <w:szCs w:val="20"/>
        </w:rPr>
        <w:t>Почетный гражданин Митякинского сельского поселения может быть лишен своего звания за грубое нарушение законодательства РФ, другие поступки, порочащие его как Почетного гражданина. Лишение звания может быть произведено только решение Собрания депутатов Митякинского сельского поселения по собственной инициативе, по представлению Главы поселения. С инициативой о лишении указанного звания вправе обратиться жители поселения, не менее 30 человек.</w:t>
      </w:r>
    </w:p>
    <w:p w14:paraId="639E7165" w14:textId="77777777" w:rsidR="00587C9D" w:rsidRPr="00E27AC6" w:rsidRDefault="00587C9D" w:rsidP="00587C9D">
      <w:pPr>
        <w:widowControl w:val="0"/>
        <w:shd w:val="clear" w:color="auto" w:fill="FFFFFF"/>
        <w:tabs>
          <w:tab w:val="left" w:pos="1387"/>
        </w:tabs>
        <w:jc w:val="both"/>
        <w:rPr>
          <w:rFonts w:ascii="Times New Roman" w:hAnsi="Times New Roman" w:cs="Times New Roman"/>
          <w:color w:val="000000"/>
          <w:sz w:val="20"/>
          <w:szCs w:val="20"/>
        </w:rPr>
      </w:pPr>
    </w:p>
    <w:p w14:paraId="507124CE" w14:textId="77777777" w:rsidR="00587C9D" w:rsidRPr="00E27AC6" w:rsidRDefault="00587C9D" w:rsidP="00587C9D">
      <w:pPr>
        <w:widowControl w:val="0"/>
        <w:shd w:val="clear" w:color="auto" w:fill="FFFFFF"/>
        <w:tabs>
          <w:tab w:val="left" w:pos="1387"/>
        </w:tabs>
        <w:jc w:val="both"/>
        <w:rPr>
          <w:rFonts w:ascii="Times New Roman" w:hAnsi="Times New Roman" w:cs="Times New Roman"/>
          <w:color w:val="000000"/>
          <w:sz w:val="20"/>
          <w:szCs w:val="20"/>
        </w:rPr>
      </w:pPr>
    </w:p>
    <w:p w14:paraId="1F9DC901" w14:textId="77777777" w:rsidR="00587C9D" w:rsidRPr="00E27AC6" w:rsidRDefault="00587C9D" w:rsidP="00587C9D">
      <w:pPr>
        <w:widowControl w:val="0"/>
        <w:shd w:val="clear" w:color="auto" w:fill="FFFFFF"/>
        <w:tabs>
          <w:tab w:val="left" w:pos="1387"/>
        </w:tabs>
        <w:jc w:val="both"/>
        <w:rPr>
          <w:rFonts w:ascii="Times New Roman" w:hAnsi="Times New Roman" w:cs="Times New Roman"/>
          <w:color w:val="000000"/>
          <w:sz w:val="20"/>
          <w:szCs w:val="20"/>
        </w:rPr>
      </w:pPr>
    </w:p>
    <w:p w14:paraId="033500DC" w14:textId="77777777" w:rsidR="00587C9D" w:rsidRPr="00E27AC6" w:rsidRDefault="00587C9D" w:rsidP="00587C9D">
      <w:pPr>
        <w:shd w:val="clear" w:color="auto" w:fill="FFFFFF"/>
        <w:tabs>
          <w:tab w:val="left" w:pos="1421"/>
        </w:tabs>
        <w:jc w:val="both"/>
        <w:rPr>
          <w:rFonts w:ascii="Times New Roman" w:hAnsi="Times New Roman" w:cs="Times New Roman"/>
          <w:sz w:val="20"/>
          <w:szCs w:val="20"/>
        </w:rPr>
      </w:pPr>
    </w:p>
    <w:p w14:paraId="236EB511" w14:textId="77777777" w:rsidR="00587C9D" w:rsidRPr="00E27AC6" w:rsidRDefault="00587C9D" w:rsidP="00587C9D">
      <w:pPr>
        <w:shd w:val="clear" w:color="auto" w:fill="FFFFFF"/>
        <w:tabs>
          <w:tab w:val="left" w:pos="709"/>
        </w:tabs>
        <w:jc w:val="both"/>
        <w:rPr>
          <w:rFonts w:ascii="Times New Roman" w:hAnsi="Times New Roman" w:cs="Times New Roman"/>
          <w:color w:val="000000"/>
          <w:spacing w:val="18"/>
          <w:sz w:val="20"/>
          <w:szCs w:val="20"/>
        </w:rPr>
      </w:pPr>
    </w:p>
    <w:p w14:paraId="6925090B" w14:textId="77777777" w:rsidR="00587C9D" w:rsidRPr="00E27AC6" w:rsidRDefault="00587C9D" w:rsidP="00587C9D">
      <w:pPr>
        <w:shd w:val="clear" w:color="auto" w:fill="FFFFFF"/>
        <w:ind w:firstLine="149"/>
        <w:jc w:val="both"/>
        <w:rPr>
          <w:rFonts w:ascii="Times New Roman" w:hAnsi="Times New Roman" w:cs="Times New Roman"/>
          <w:sz w:val="20"/>
          <w:szCs w:val="20"/>
        </w:rPr>
      </w:pPr>
    </w:p>
    <w:p w14:paraId="4CD8E0DC" w14:textId="77777777" w:rsidR="00587C9D" w:rsidRPr="00E27AC6" w:rsidRDefault="00587C9D" w:rsidP="00587C9D">
      <w:pPr>
        <w:shd w:val="clear" w:color="auto" w:fill="FFFFFF"/>
        <w:ind w:firstLine="149"/>
        <w:jc w:val="both"/>
        <w:rPr>
          <w:rFonts w:ascii="Times New Roman" w:hAnsi="Times New Roman" w:cs="Times New Roman"/>
          <w:sz w:val="20"/>
          <w:szCs w:val="20"/>
        </w:rPr>
      </w:pPr>
    </w:p>
    <w:p w14:paraId="3737270C" w14:textId="77777777" w:rsidR="00587C9D" w:rsidRPr="00E27AC6" w:rsidRDefault="00587C9D" w:rsidP="00587C9D">
      <w:pPr>
        <w:shd w:val="clear" w:color="auto" w:fill="FFFFFF"/>
        <w:ind w:firstLine="149"/>
        <w:jc w:val="both"/>
        <w:rPr>
          <w:rFonts w:ascii="Times New Roman" w:hAnsi="Times New Roman" w:cs="Times New Roman"/>
          <w:sz w:val="20"/>
          <w:szCs w:val="20"/>
        </w:rPr>
      </w:pPr>
    </w:p>
    <w:p w14:paraId="59E1CA01" w14:textId="77777777" w:rsidR="00587C9D" w:rsidRPr="00E27AC6" w:rsidRDefault="00587C9D" w:rsidP="00587C9D">
      <w:pPr>
        <w:shd w:val="clear" w:color="auto" w:fill="FFFFFF"/>
        <w:ind w:firstLine="149"/>
        <w:jc w:val="both"/>
        <w:rPr>
          <w:rFonts w:ascii="Times New Roman" w:hAnsi="Times New Roman" w:cs="Times New Roman"/>
          <w:sz w:val="20"/>
          <w:szCs w:val="20"/>
        </w:rPr>
      </w:pPr>
    </w:p>
    <w:p w14:paraId="460F6F9D" w14:textId="77777777" w:rsidR="00587C9D" w:rsidRPr="00E27AC6" w:rsidRDefault="00587C9D" w:rsidP="00587C9D">
      <w:pPr>
        <w:shd w:val="clear" w:color="auto" w:fill="FFFFFF"/>
        <w:ind w:firstLine="708"/>
        <w:jc w:val="both"/>
        <w:rPr>
          <w:rFonts w:ascii="Times New Roman" w:hAnsi="Times New Roman" w:cs="Times New Roman"/>
          <w:sz w:val="20"/>
          <w:szCs w:val="20"/>
        </w:rPr>
      </w:pPr>
    </w:p>
    <w:p w14:paraId="5939BF69" w14:textId="77777777" w:rsidR="00587C9D" w:rsidRPr="00E27AC6" w:rsidRDefault="00587C9D" w:rsidP="00587C9D">
      <w:pPr>
        <w:shd w:val="clear" w:color="auto" w:fill="FFFFFF"/>
        <w:ind w:firstLine="708"/>
        <w:jc w:val="both"/>
        <w:rPr>
          <w:rFonts w:ascii="Times New Roman" w:hAnsi="Times New Roman" w:cs="Times New Roman"/>
          <w:sz w:val="20"/>
          <w:szCs w:val="20"/>
        </w:rPr>
      </w:pPr>
    </w:p>
    <w:p w14:paraId="17711622" w14:textId="77777777" w:rsidR="00587C9D" w:rsidRPr="00E27AC6" w:rsidRDefault="00587C9D" w:rsidP="00587C9D">
      <w:pPr>
        <w:widowControl w:val="0"/>
        <w:ind w:firstLine="709"/>
        <w:jc w:val="both"/>
        <w:rPr>
          <w:rFonts w:ascii="Times New Roman" w:hAnsi="Times New Roman" w:cs="Times New Roman"/>
          <w:color w:val="000000"/>
          <w:sz w:val="20"/>
          <w:szCs w:val="20"/>
        </w:rPr>
      </w:pPr>
    </w:p>
    <w:p w14:paraId="686ADAE9" w14:textId="77777777" w:rsidR="00587C9D" w:rsidRDefault="00587C9D" w:rsidP="00587C9D">
      <w:pPr>
        <w:ind w:firstLine="709"/>
        <w:jc w:val="both"/>
        <w:rPr>
          <w:rFonts w:ascii="Times New Roman" w:eastAsia="Calibri" w:hAnsi="Times New Roman" w:cs="Times New Roman"/>
          <w:sz w:val="20"/>
          <w:szCs w:val="20"/>
        </w:rPr>
      </w:pPr>
    </w:p>
    <w:p w14:paraId="3B90397B" w14:textId="77777777" w:rsidR="00587C9D" w:rsidRDefault="00587C9D" w:rsidP="00587C9D">
      <w:pPr>
        <w:ind w:firstLine="709"/>
        <w:jc w:val="both"/>
        <w:rPr>
          <w:rFonts w:ascii="Times New Roman" w:eastAsia="Calibri" w:hAnsi="Times New Roman" w:cs="Times New Roman"/>
          <w:sz w:val="20"/>
          <w:szCs w:val="20"/>
        </w:rPr>
      </w:pPr>
    </w:p>
    <w:p w14:paraId="5D4988D4" w14:textId="77777777" w:rsidR="00587C9D" w:rsidRDefault="00587C9D" w:rsidP="00587C9D">
      <w:pPr>
        <w:ind w:firstLine="709"/>
        <w:jc w:val="both"/>
        <w:rPr>
          <w:rFonts w:ascii="Times New Roman" w:eastAsia="Calibri" w:hAnsi="Times New Roman" w:cs="Times New Roman"/>
          <w:sz w:val="20"/>
          <w:szCs w:val="20"/>
        </w:rPr>
      </w:pPr>
    </w:p>
    <w:p w14:paraId="1AD82746" w14:textId="77777777" w:rsidR="00587C9D" w:rsidRDefault="00587C9D" w:rsidP="00587C9D">
      <w:pPr>
        <w:ind w:firstLine="709"/>
        <w:jc w:val="both"/>
        <w:rPr>
          <w:rFonts w:ascii="Times New Roman" w:eastAsia="Calibri" w:hAnsi="Times New Roman" w:cs="Times New Roman"/>
          <w:sz w:val="20"/>
          <w:szCs w:val="20"/>
        </w:rPr>
      </w:pPr>
    </w:p>
    <w:p w14:paraId="295C957E" w14:textId="77777777" w:rsidR="00587C9D" w:rsidRDefault="00587C9D" w:rsidP="00587C9D">
      <w:pPr>
        <w:ind w:firstLine="709"/>
        <w:jc w:val="both"/>
        <w:rPr>
          <w:rFonts w:ascii="Times New Roman" w:eastAsia="Calibri" w:hAnsi="Times New Roman" w:cs="Times New Roman"/>
          <w:sz w:val="20"/>
          <w:szCs w:val="20"/>
        </w:rPr>
      </w:pPr>
    </w:p>
    <w:p w14:paraId="27A1216B" w14:textId="77777777" w:rsidR="00587C9D" w:rsidRDefault="00587C9D" w:rsidP="00587C9D">
      <w:pPr>
        <w:ind w:firstLine="709"/>
        <w:jc w:val="both"/>
        <w:rPr>
          <w:rFonts w:ascii="Times New Roman" w:eastAsia="Calibri" w:hAnsi="Times New Roman" w:cs="Times New Roman"/>
          <w:sz w:val="20"/>
          <w:szCs w:val="20"/>
        </w:rPr>
      </w:pPr>
    </w:p>
    <w:p w14:paraId="6F20A5A6" w14:textId="77777777" w:rsidR="00587C9D" w:rsidRDefault="00587C9D" w:rsidP="00587C9D">
      <w:pPr>
        <w:ind w:firstLine="709"/>
        <w:jc w:val="both"/>
        <w:rPr>
          <w:rFonts w:ascii="Times New Roman" w:eastAsia="Calibri" w:hAnsi="Times New Roman" w:cs="Times New Roman"/>
          <w:sz w:val="20"/>
          <w:szCs w:val="20"/>
        </w:rPr>
      </w:pPr>
    </w:p>
    <w:p w14:paraId="0CAC38F1" w14:textId="77777777" w:rsidR="00587C9D" w:rsidRDefault="00587C9D" w:rsidP="00587C9D">
      <w:pPr>
        <w:ind w:firstLine="709"/>
        <w:jc w:val="both"/>
        <w:rPr>
          <w:rFonts w:ascii="Times New Roman" w:eastAsia="Calibri" w:hAnsi="Times New Roman" w:cs="Times New Roman"/>
          <w:sz w:val="20"/>
          <w:szCs w:val="20"/>
        </w:rPr>
      </w:pPr>
    </w:p>
    <w:p w14:paraId="1D28CEA8" w14:textId="77777777" w:rsidR="00587C9D" w:rsidRDefault="00587C9D" w:rsidP="00587C9D">
      <w:pPr>
        <w:ind w:firstLine="709"/>
        <w:jc w:val="both"/>
        <w:rPr>
          <w:rFonts w:ascii="Times New Roman" w:eastAsia="Calibri" w:hAnsi="Times New Roman" w:cs="Times New Roman"/>
          <w:sz w:val="20"/>
          <w:szCs w:val="20"/>
        </w:rPr>
      </w:pPr>
    </w:p>
    <w:p w14:paraId="4DBB50FA" w14:textId="77777777" w:rsidR="00587C9D" w:rsidRDefault="00587C9D" w:rsidP="00587C9D">
      <w:pPr>
        <w:ind w:firstLine="709"/>
        <w:jc w:val="both"/>
        <w:rPr>
          <w:rFonts w:ascii="Times New Roman" w:eastAsia="Calibri" w:hAnsi="Times New Roman" w:cs="Times New Roman"/>
          <w:sz w:val="20"/>
          <w:szCs w:val="20"/>
        </w:rPr>
      </w:pPr>
    </w:p>
    <w:p w14:paraId="76A5A29B" w14:textId="77777777" w:rsidR="00587C9D" w:rsidRDefault="00587C9D" w:rsidP="00587C9D">
      <w:pPr>
        <w:ind w:firstLine="709"/>
        <w:jc w:val="both"/>
        <w:rPr>
          <w:rFonts w:ascii="Times New Roman" w:eastAsia="Calibri" w:hAnsi="Times New Roman" w:cs="Times New Roman"/>
          <w:sz w:val="20"/>
          <w:szCs w:val="20"/>
        </w:rPr>
      </w:pPr>
    </w:p>
    <w:p w14:paraId="263E1AC1" w14:textId="77777777" w:rsidR="00587C9D" w:rsidRDefault="00587C9D" w:rsidP="00587C9D">
      <w:pPr>
        <w:ind w:firstLine="709"/>
        <w:jc w:val="both"/>
        <w:rPr>
          <w:rFonts w:ascii="Times New Roman" w:eastAsia="Calibri" w:hAnsi="Times New Roman" w:cs="Times New Roman"/>
          <w:sz w:val="20"/>
          <w:szCs w:val="20"/>
        </w:rPr>
      </w:pPr>
    </w:p>
    <w:p w14:paraId="71EC84AE" w14:textId="77777777" w:rsidR="00587C9D" w:rsidRDefault="00587C9D" w:rsidP="00587C9D">
      <w:pPr>
        <w:ind w:firstLine="709"/>
        <w:jc w:val="both"/>
        <w:rPr>
          <w:rFonts w:ascii="Times New Roman" w:eastAsia="Calibri" w:hAnsi="Times New Roman" w:cs="Times New Roman"/>
          <w:sz w:val="20"/>
          <w:szCs w:val="20"/>
        </w:rPr>
      </w:pPr>
    </w:p>
    <w:p w14:paraId="51EC17CF" w14:textId="77777777" w:rsidR="00587C9D" w:rsidRPr="00E27AC6" w:rsidRDefault="00587C9D" w:rsidP="00587C9D">
      <w:pPr>
        <w:ind w:firstLine="709"/>
        <w:jc w:val="both"/>
        <w:rPr>
          <w:rFonts w:ascii="Times New Roman" w:eastAsia="Calibri" w:hAnsi="Times New Roman" w:cs="Times New Roman"/>
          <w:sz w:val="20"/>
          <w:szCs w:val="20"/>
        </w:rPr>
      </w:pPr>
    </w:p>
    <w:p w14:paraId="665CFE33" w14:textId="77777777" w:rsidR="00587C9D" w:rsidRPr="00E27AC6" w:rsidRDefault="00587C9D" w:rsidP="00587C9D">
      <w:pPr>
        <w:pStyle w:val="ConsPlusNormal"/>
        <w:tabs>
          <w:tab w:val="left" w:pos="7088"/>
        </w:tabs>
        <w:ind w:left="6096"/>
        <w:jc w:val="center"/>
        <w:rPr>
          <w:rFonts w:ascii="Times New Roman" w:hAnsi="Times New Roman" w:cs="Times New Roman"/>
          <w:color w:val="000000"/>
        </w:rPr>
      </w:pPr>
      <w:r w:rsidRPr="00E27AC6">
        <w:rPr>
          <w:rFonts w:ascii="Times New Roman" w:hAnsi="Times New Roman" w:cs="Times New Roman"/>
        </w:rPr>
        <w:t xml:space="preserve">Приложение № 2 </w:t>
      </w:r>
      <w:r w:rsidRPr="00E27AC6">
        <w:rPr>
          <w:rFonts w:ascii="Times New Roman" w:hAnsi="Times New Roman" w:cs="Times New Roman"/>
          <w:color w:val="000000"/>
        </w:rPr>
        <w:t xml:space="preserve">к решению Собрания депутатов Митякинского сельского поселения </w:t>
      </w:r>
      <w:r w:rsidRPr="00E27AC6">
        <w:rPr>
          <w:rFonts w:ascii="Times New Roman" w:hAnsi="Times New Roman" w:cs="Times New Roman"/>
          <w:color w:val="000000"/>
        </w:rPr>
        <w:br/>
        <w:t>от 04.09.2025 г. № 17</w:t>
      </w:r>
    </w:p>
    <w:p w14:paraId="1890D767" w14:textId="77777777" w:rsidR="00587C9D" w:rsidRPr="00E27AC6" w:rsidRDefault="00587C9D" w:rsidP="00587C9D">
      <w:pPr>
        <w:jc w:val="right"/>
        <w:rPr>
          <w:rFonts w:ascii="Times New Roman" w:hAnsi="Times New Roman" w:cs="Times New Roman"/>
          <w:sz w:val="20"/>
          <w:szCs w:val="20"/>
        </w:rPr>
      </w:pPr>
    </w:p>
    <w:p w14:paraId="07A43AFA"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ХОДАТАЙСТВО</w:t>
      </w:r>
    </w:p>
    <w:p w14:paraId="427730E8" w14:textId="77777777" w:rsidR="00587C9D" w:rsidRPr="00E27AC6" w:rsidRDefault="00587C9D" w:rsidP="00587C9D">
      <w:pPr>
        <w:jc w:val="center"/>
        <w:rPr>
          <w:rFonts w:ascii="Times New Roman" w:hAnsi="Times New Roman" w:cs="Times New Roman"/>
          <w:sz w:val="20"/>
          <w:szCs w:val="20"/>
        </w:rPr>
      </w:pPr>
    </w:p>
    <w:p w14:paraId="719C14F0"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о присвоении звания «Почетный гражданин Митякинского сельского поселения»</w:t>
      </w:r>
    </w:p>
    <w:p w14:paraId="0BDC212B" w14:textId="77777777" w:rsidR="00587C9D" w:rsidRPr="00E27AC6" w:rsidRDefault="00587C9D" w:rsidP="00587C9D">
      <w:pPr>
        <w:jc w:val="center"/>
        <w:rPr>
          <w:rFonts w:ascii="Times New Roman" w:hAnsi="Times New Roman" w:cs="Times New Roman"/>
          <w:sz w:val="20"/>
          <w:szCs w:val="20"/>
        </w:rPr>
      </w:pPr>
    </w:p>
    <w:p w14:paraId="16F12A57" w14:textId="77777777" w:rsidR="00587C9D" w:rsidRPr="00E27AC6" w:rsidRDefault="00587C9D" w:rsidP="00587C9D">
      <w:pPr>
        <w:jc w:val="center"/>
        <w:rPr>
          <w:rFonts w:ascii="Times New Roman" w:hAnsi="Times New Roman" w:cs="Times New Roman"/>
          <w:sz w:val="20"/>
          <w:szCs w:val="20"/>
        </w:rPr>
      </w:pPr>
    </w:p>
    <w:p w14:paraId="3CF21C87"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tab/>
        <w:t>Уважаемый(ая) __________________________________!</w:t>
      </w:r>
    </w:p>
    <w:p w14:paraId="2F3D477A" w14:textId="77777777" w:rsidR="00587C9D" w:rsidRPr="00E27AC6" w:rsidRDefault="00587C9D" w:rsidP="00587C9D">
      <w:pPr>
        <w:ind w:firstLine="709"/>
        <w:jc w:val="both"/>
        <w:rPr>
          <w:rFonts w:ascii="Times New Roman" w:hAnsi="Times New Roman" w:cs="Times New Roman"/>
          <w:sz w:val="20"/>
          <w:szCs w:val="20"/>
        </w:rPr>
      </w:pPr>
    </w:p>
    <w:p w14:paraId="5CEBE464"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t>Ходатайствую о присвоении Почетного звания «Почетный гражданин Митякинского сельского поселения»</w:t>
      </w:r>
    </w:p>
    <w:p w14:paraId="60A5BEB2" w14:textId="77777777" w:rsidR="00587C9D" w:rsidRPr="00E27AC6" w:rsidRDefault="00587C9D" w:rsidP="00587C9D">
      <w:pPr>
        <w:ind w:firstLine="709"/>
        <w:jc w:val="both"/>
        <w:rPr>
          <w:rFonts w:ascii="Times New Roman" w:hAnsi="Times New Roman" w:cs="Times New Roman"/>
          <w:sz w:val="20"/>
          <w:szCs w:val="20"/>
        </w:rPr>
      </w:pPr>
    </w:p>
    <w:p w14:paraId="5191A1DB" w14:textId="77777777" w:rsidR="00587C9D" w:rsidRPr="00E27AC6" w:rsidRDefault="00587C9D" w:rsidP="00587C9D">
      <w:pPr>
        <w:jc w:val="both"/>
        <w:rPr>
          <w:rFonts w:ascii="Times New Roman" w:hAnsi="Times New Roman" w:cs="Times New Roman"/>
          <w:sz w:val="20"/>
          <w:szCs w:val="20"/>
        </w:rPr>
      </w:pPr>
      <w:r w:rsidRPr="00E27AC6">
        <w:rPr>
          <w:rFonts w:ascii="Times New Roman" w:hAnsi="Times New Roman" w:cs="Times New Roman"/>
          <w:sz w:val="20"/>
          <w:szCs w:val="20"/>
        </w:rPr>
        <w:t>_______________________________________________________________,</w:t>
      </w:r>
    </w:p>
    <w:p w14:paraId="5AFB3DAD"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t xml:space="preserve">                                              (ФИО)</w:t>
      </w:r>
    </w:p>
    <w:p w14:paraId="7379FDFF" w14:textId="77777777" w:rsidR="00587C9D" w:rsidRPr="00E27AC6" w:rsidRDefault="00587C9D" w:rsidP="00587C9D">
      <w:pPr>
        <w:ind w:firstLine="709"/>
        <w:jc w:val="both"/>
        <w:rPr>
          <w:rFonts w:ascii="Times New Roman" w:hAnsi="Times New Roman" w:cs="Times New Roman"/>
          <w:sz w:val="20"/>
          <w:szCs w:val="20"/>
        </w:rPr>
      </w:pPr>
    </w:p>
    <w:p w14:paraId="2A120BE9"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t>За ________________________________________________________</w:t>
      </w:r>
    </w:p>
    <w:p w14:paraId="115FAF42"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tab/>
      </w:r>
      <w:r w:rsidRPr="00E27AC6">
        <w:rPr>
          <w:rFonts w:ascii="Times New Roman" w:hAnsi="Times New Roman" w:cs="Times New Roman"/>
          <w:sz w:val="20"/>
          <w:szCs w:val="20"/>
        </w:rPr>
        <w:tab/>
      </w:r>
      <w:r w:rsidRPr="00E27AC6">
        <w:rPr>
          <w:rFonts w:ascii="Times New Roman" w:hAnsi="Times New Roman" w:cs="Times New Roman"/>
          <w:sz w:val="20"/>
          <w:szCs w:val="20"/>
        </w:rPr>
        <w:tab/>
        <w:t>(основание для присвоения звания)</w:t>
      </w:r>
    </w:p>
    <w:p w14:paraId="1ED320A4" w14:textId="77777777" w:rsidR="00587C9D" w:rsidRPr="00E27AC6" w:rsidRDefault="00587C9D" w:rsidP="00587C9D">
      <w:pPr>
        <w:ind w:firstLine="709"/>
        <w:jc w:val="both"/>
        <w:rPr>
          <w:rFonts w:ascii="Times New Roman" w:hAnsi="Times New Roman" w:cs="Times New Roman"/>
          <w:sz w:val="20"/>
          <w:szCs w:val="20"/>
        </w:rPr>
      </w:pPr>
    </w:p>
    <w:p w14:paraId="2497E6C2"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t>Приложение:</w:t>
      </w:r>
    </w:p>
    <w:p w14:paraId="727C5646"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tab/>
      </w:r>
    </w:p>
    <w:p w14:paraId="45006E23" w14:textId="3C5FD788" w:rsidR="00587C9D" w:rsidRPr="00E27AC6" w:rsidRDefault="00587C9D" w:rsidP="003863B7">
      <w:pPr>
        <w:ind w:firstLine="709"/>
        <w:jc w:val="both"/>
        <w:rPr>
          <w:rFonts w:ascii="Times New Roman" w:hAnsi="Times New Roman" w:cs="Times New Roman"/>
          <w:sz w:val="20"/>
          <w:szCs w:val="20"/>
        </w:rPr>
      </w:pPr>
      <w:r w:rsidRPr="00E27AC6">
        <w:rPr>
          <w:rFonts w:ascii="Times New Roman" w:hAnsi="Times New Roman" w:cs="Times New Roman"/>
          <w:sz w:val="20"/>
          <w:szCs w:val="20"/>
        </w:rPr>
        <w:t xml:space="preserve">     </w:t>
      </w:r>
    </w:p>
    <w:p w14:paraId="31DC833B" w14:textId="77777777" w:rsidR="00587C9D" w:rsidRPr="00E27AC6" w:rsidRDefault="00587C9D" w:rsidP="003863B7">
      <w:pPr>
        <w:jc w:val="both"/>
        <w:rPr>
          <w:rFonts w:ascii="Times New Roman" w:hAnsi="Times New Roman" w:cs="Times New Roman"/>
          <w:sz w:val="20"/>
          <w:szCs w:val="20"/>
        </w:rPr>
      </w:pPr>
    </w:p>
    <w:p w14:paraId="73A34832" w14:textId="77777777" w:rsidR="00587C9D" w:rsidRPr="00E27AC6" w:rsidRDefault="00587C9D" w:rsidP="00587C9D">
      <w:pPr>
        <w:ind w:firstLine="709"/>
        <w:jc w:val="both"/>
        <w:rPr>
          <w:rFonts w:ascii="Times New Roman" w:hAnsi="Times New Roman" w:cs="Times New Roman"/>
          <w:sz w:val="20"/>
          <w:szCs w:val="20"/>
        </w:rPr>
      </w:pPr>
    </w:p>
    <w:p w14:paraId="5A15973B" w14:textId="77777777" w:rsidR="00587C9D" w:rsidRPr="00E27AC6" w:rsidRDefault="00587C9D" w:rsidP="00587C9D">
      <w:pPr>
        <w:ind w:firstLine="709"/>
        <w:jc w:val="both"/>
        <w:rPr>
          <w:rFonts w:ascii="Times New Roman" w:hAnsi="Times New Roman" w:cs="Times New Roman"/>
          <w:sz w:val="20"/>
          <w:szCs w:val="20"/>
        </w:rPr>
      </w:pPr>
    </w:p>
    <w:p w14:paraId="09579006" w14:textId="77777777" w:rsidR="00587C9D" w:rsidRPr="00E27AC6" w:rsidRDefault="00587C9D" w:rsidP="00587C9D">
      <w:pPr>
        <w:ind w:firstLine="709"/>
        <w:jc w:val="both"/>
        <w:rPr>
          <w:rFonts w:ascii="Times New Roman" w:hAnsi="Times New Roman" w:cs="Times New Roman"/>
          <w:sz w:val="20"/>
          <w:szCs w:val="20"/>
        </w:rPr>
      </w:pPr>
    </w:p>
    <w:p w14:paraId="7F3CE4A2" w14:textId="77777777" w:rsidR="00587C9D" w:rsidRPr="00E27AC6" w:rsidRDefault="00587C9D" w:rsidP="00587C9D">
      <w:pPr>
        <w:ind w:firstLine="709"/>
        <w:jc w:val="both"/>
        <w:rPr>
          <w:rFonts w:ascii="Times New Roman" w:hAnsi="Times New Roman" w:cs="Times New Roman"/>
          <w:sz w:val="20"/>
          <w:szCs w:val="20"/>
        </w:rPr>
      </w:pPr>
    </w:p>
    <w:p w14:paraId="5E1C0C5E" w14:textId="77777777" w:rsidR="00587C9D" w:rsidRPr="00E27AC6" w:rsidRDefault="00587C9D" w:rsidP="00587C9D">
      <w:pPr>
        <w:ind w:firstLine="709"/>
        <w:jc w:val="both"/>
        <w:rPr>
          <w:rFonts w:ascii="Times New Roman" w:hAnsi="Times New Roman" w:cs="Times New Roman"/>
          <w:sz w:val="20"/>
          <w:szCs w:val="20"/>
        </w:rPr>
      </w:pPr>
    </w:p>
    <w:p w14:paraId="7513532D" w14:textId="77777777" w:rsidR="00587C9D" w:rsidRPr="00E27AC6" w:rsidRDefault="00587C9D" w:rsidP="00587C9D">
      <w:pPr>
        <w:ind w:firstLine="709"/>
        <w:jc w:val="both"/>
        <w:rPr>
          <w:rFonts w:ascii="Times New Roman" w:hAnsi="Times New Roman" w:cs="Times New Roman"/>
          <w:sz w:val="20"/>
          <w:szCs w:val="20"/>
        </w:rPr>
      </w:pPr>
    </w:p>
    <w:p w14:paraId="016AEE2C" w14:textId="77777777" w:rsidR="00587C9D" w:rsidRPr="00E27AC6" w:rsidRDefault="00587C9D" w:rsidP="00587C9D">
      <w:pPr>
        <w:ind w:left="1416" w:firstLine="708"/>
        <w:jc w:val="both"/>
        <w:rPr>
          <w:rFonts w:ascii="Times New Roman" w:hAnsi="Times New Roman" w:cs="Times New Roman"/>
          <w:sz w:val="20"/>
          <w:szCs w:val="20"/>
        </w:rPr>
      </w:pPr>
    </w:p>
    <w:p w14:paraId="7E3FB52B" w14:textId="77777777" w:rsidR="00587C9D" w:rsidRPr="00E27AC6" w:rsidRDefault="00587C9D" w:rsidP="00587C9D">
      <w:pPr>
        <w:ind w:left="1416" w:firstLine="708"/>
        <w:jc w:val="both"/>
        <w:rPr>
          <w:rFonts w:ascii="Times New Roman" w:hAnsi="Times New Roman" w:cs="Times New Roman"/>
          <w:sz w:val="20"/>
          <w:szCs w:val="20"/>
        </w:rPr>
      </w:pPr>
    </w:p>
    <w:p w14:paraId="6D1632BF" w14:textId="77777777" w:rsidR="00587C9D" w:rsidRPr="00E27AC6" w:rsidRDefault="00587C9D" w:rsidP="00587C9D">
      <w:pPr>
        <w:jc w:val="both"/>
        <w:rPr>
          <w:rFonts w:ascii="Times New Roman" w:hAnsi="Times New Roman" w:cs="Times New Roman"/>
          <w:sz w:val="20"/>
          <w:szCs w:val="20"/>
        </w:rPr>
      </w:pPr>
      <w:r w:rsidRPr="00E27AC6">
        <w:rPr>
          <w:rFonts w:ascii="Times New Roman" w:hAnsi="Times New Roman" w:cs="Times New Roman"/>
          <w:sz w:val="20"/>
          <w:szCs w:val="20"/>
        </w:rPr>
        <w:t xml:space="preserve">________                             </w:t>
      </w:r>
      <w:r w:rsidRPr="00E27AC6">
        <w:rPr>
          <w:rFonts w:ascii="Times New Roman" w:hAnsi="Times New Roman" w:cs="Times New Roman"/>
          <w:sz w:val="20"/>
          <w:szCs w:val="20"/>
        </w:rPr>
        <w:softHyphen/>
      </w:r>
      <w:r w:rsidRPr="00E27AC6">
        <w:rPr>
          <w:rFonts w:ascii="Times New Roman" w:hAnsi="Times New Roman" w:cs="Times New Roman"/>
          <w:sz w:val="20"/>
          <w:szCs w:val="20"/>
        </w:rPr>
        <w:softHyphen/>
        <w:t xml:space="preserve">______________                </w:t>
      </w:r>
      <w:r w:rsidRPr="00E27AC6">
        <w:rPr>
          <w:rFonts w:ascii="Times New Roman" w:hAnsi="Times New Roman" w:cs="Times New Roman"/>
          <w:sz w:val="20"/>
          <w:szCs w:val="20"/>
          <w:u w:val="single"/>
        </w:rPr>
        <w:t xml:space="preserve"> </w:t>
      </w:r>
      <w:r w:rsidRPr="00E27AC6">
        <w:rPr>
          <w:rFonts w:ascii="Times New Roman" w:hAnsi="Times New Roman" w:cs="Times New Roman"/>
          <w:sz w:val="20"/>
          <w:szCs w:val="20"/>
        </w:rPr>
        <w:t>________________</w:t>
      </w:r>
    </w:p>
    <w:p w14:paraId="07A5C5FF" w14:textId="77777777" w:rsidR="00587C9D" w:rsidRPr="00E27AC6" w:rsidRDefault="00587C9D" w:rsidP="00587C9D">
      <w:pPr>
        <w:jc w:val="both"/>
        <w:rPr>
          <w:rFonts w:ascii="Times New Roman" w:hAnsi="Times New Roman" w:cs="Times New Roman"/>
          <w:sz w:val="20"/>
          <w:szCs w:val="20"/>
        </w:rPr>
      </w:pPr>
      <w:r w:rsidRPr="00E27AC6">
        <w:rPr>
          <w:rFonts w:ascii="Times New Roman" w:hAnsi="Times New Roman" w:cs="Times New Roman"/>
          <w:sz w:val="20"/>
          <w:szCs w:val="20"/>
        </w:rPr>
        <w:t xml:space="preserve">  (дата)                                      (подпись)                                (Ф.И.О.)</w:t>
      </w:r>
    </w:p>
    <w:p w14:paraId="7DA97DCE" w14:textId="77777777" w:rsidR="00587C9D" w:rsidRPr="00E27AC6" w:rsidRDefault="00587C9D" w:rsidP="00587C9D">
      <w:pPr>
        <w:ind w:firstLine="709"/>
        <w:jc w:val="both"/>
        <w:rPr>
          <w:rFonts w:ascii="Times New Roman" w:hAnsi="Times New Roman" w:cs="Times New Roman"/>
          <w:sz w:val="20"/>
          <w:szCs w:val="20"/>
        </w:rPr>
      </w:pPr>
      <w:r w:rsidRPr="00E27AC6">
        <w:rPr>
          <w:rFonts w:ascii="Times New Roman" w:hAnsi="Times New Roman" w:cs="Times New Roman"/>
          <w:sz w:val="20"/>
          <w:szCs w:val="20"/>
        </w:rPr>
        <w:lastRenderedPageBreak/>
        <w:t xml:space="preserve"> </w:t>
      </w:r>
    </w:p>
    <w:p w14:paraId="6A4C548D" w14:textId="77777777" w:rsidR="00587C9D" w:rsidRPr="00E27AC6" w:rsidRDefault="00587C9D" w:rsidP="00587C9D">
      <w:pPr>
        <w:pStyle w:val="ConsPlusNormal"/>
        <w:tabs>
          <w:tab w:val="left" w:pos="7088"/>
        </w:tabs>
        <w:ind w:left="6096"/>
        <w:jc w:val="center"/>
        <w:rPr>
          <w:rFonts w:ascii="Times New Roman" w:hAnsi="Times New Roman" w:cs="Times New Roman"/>
          <w:color w:val="000000"/>
        </w:rPr>
      </w:pPr>
      <w:r w:rsidRPr="00E27AC6">
        <w:rPr>
          <w:rFonts w:ascii="Times New Roman" w:hAnsi="Times New Roman" w:cs="Times New Roman"/>
        </w:rPr>
        <w:t xml:space="preserve">Приложение № 3 </w:t>
      </w:r>
      <w:r w:rsidRPr="00E27AC6">
        <w:rPr>
          <w:rFonts w:ascii="Times New Roman" w:hAnsi="Times New Roman" w:cs="Times New Roman"/>
          <w:color w:val="000000"/>
        </w:rPr>
        <w:t xml:space="preserve">к решению Собрания депутатов Митякинского сельского поселения </w:t>
      </w:r>
      <w:r w:rsidRPr="00E27AC6">
        <w:rPr>
          <w:rFonts w:ascii="Times New Roman" w:hAnsi="Times New Roman" w:cs="Times New Roman"/>
          <w:color w:val="000000"/>
        </w:rPr>
        <w:br/>
        <w:t>от 04.09.2025 г. № 17</w:t>
      </w:r>
    </w:p>
    <w:p w14:paraId="0D5483DC" w14:textId="77777777" w:rsidR="00587C9D" w:rsidRPr="00E27AC6" w:rsidRDefault="00587C9D" w:rsidP="00587C9D">
      <w:pPr>
        <w:jc w:val="right"/>
        <w:rPr>
          <w:rFonts w:ascii="Times New Roman" w:hAnsi="Times New Roman" w:cs="Times New Roman"/>
          <w:sz w:val="20"/>
          <w:szCs w:val="20"/>
        </w:rPr>
      </w:pPr>
    </w:p>
    <w:p w14:paraId="7E535234" w14:textId="77777777" w:rsidR="00587C9D" w:rsidRPr="00E27AC6" w:rsidRDefault="00587C9D" w:rsidP="00587C9D">
      <w:pPr>
        <w:pStyle w:val="ConsPlusNonformat"/>
        <w:widowControl/>
        <w:jc w:val="center"/>
        <w:rPr>
          <w:rFonts w:ascii="Times New Roman" w:hAnsi="Times New Roman" w:cs="Times New Roman"/>
        </w:rPr>
      </w:pPr>
    </w:p>
    <w:p w14:paraId="5D859970" w14:textId="77777777" w:rsidR="00587C9D" w:rsidRPr="00E27AC6" w:rsidRDefault="00587C9D" w:rsidP="00587C9D">
      <w:pPr>
        <w:jc w:val="right"/>
        <w:rPr>
          <w:rFonts w:ascii="Times New Roman" w:hAnsi="Times New Roman" w:cs="Times New Roman"/>
          <w:sz w:val="20"/>
          <w:szCs w:val="20"/>
        </w:rPr>
      </w:pPr>
    </w:p>
    <w:p w14:paraId="695C43F6" w14:textId="77777777" w:rsidR="00587C9D" w:rsidRPr="00E27AC6" w:rsidRDefault="00587C9D" w:rsidP="00587C9D">
      <w:pPr>
        <w:jc w:val="center"/>
        <w:rPr>
          <w:rFonts w:ascii="Times New Roman" w:hAnsi="Times New Roman" w:cs="Times New Roman"/>
          <w:sz w:val="20"/>
          <w:szCs w:val="20"/>
        </w:rPr>
      </w:pPr>
      <w:r w:rsidRPr="00E27AC6">
        <w:rPr>
          <w:rFonts w:ascii="Times New Roman" w:hAnsi="Times New Roman" w:cs="Times New Roman"/>
          <w:sz w:val="20"/>
          <w:szCs w:val="20"/>
        </w:rPr>
        <w:t>НАГРАДНОЙ ЛИСТ</w:t>
      </w:r>
    </w:p>
    <w:p w14:paraId="13A83240" w14:textId="77777777" w:rsidR="00587C9D" w:rsidRPr="00E27AC6" w:rsidRDefault="00587C9D" w:rsidP="00587C9D">
      <w:pPr>
        <w:jc w:val="center"/>
        <w:rPr>
          <w:rFonts w:ascii="Times New Roman" w:hAnsi="Times New Roman" w:cs="Times New Roman"/>
          <w:sz w:val="20"/>
          <w:szCs w:val="20"/>
        </w:rPr>
      </w:pPr>
    </w:p>
    <w:p w14:paraId="369C7AB9" w14:textId="77777777" w:rsidR="00587C9D" w:rsidRPr="00E27AC6" w:rsidRDefault="00587C9D" w:rsidP="00587C9D">
      <w:pPr>
        <w:pStyle w:val="ConsPlusNonformat"/>
        <w:widowControl/>
        <w:jc w:val="center"/>
        <w:rPr>
          <w:rFonts w:ascii="Times New Roman" w:hAnsi="Times New Roman" w:cs="Times New Roman"/>
        </w:rPr>
      </w:pPr>
      <w:r w:rsidRPr="00E27AC6">
        <w:rPr>
          <w:rFonts w:ascii="Times New Roman" w:hAnsi="Times New Roman" w:cs="Times New Roman"/>
        </w:rPr>
        <w:t>для присвоения звания «Почетный гражданин Митякинского сельского поселения»</w:t>
      </w:r>
    </w:p>
    <w:p w14:paraId="2C1CCAE6" w14:textId="77777777" w:rsidR="00587C9D" w:rsidRPr="00E27AC6" w:rsidRDefault="00587C9D" w:rsidP="00587C9D">
      <w:pPr>
        <w:pStyle w:val="ConsPlusNonformat"/>
        <w:widowControl/>
        <w:jc w:val="center"/>
        <w:rPr>
          <w:rFonts w:ascii="Times New Roman" w:hAnsi="Times New Roman" w:cs="Times New Roman"/>
        </w:rPr>
      </w:pPr>
    </w:p>
    <w:p w14:paraId="67A09C2A"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1. Фамилия ________________________________________________________</w:t>
      </w:r>
    </w:p>
    <w:p w14:paraId="1793E375"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    Имя, отчество ____________________________________________________</w:t>
      </w:r>
    </w:p>
    <w:p w14:paraId="1F89BE12"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2. Должность, место работы (службы) _________________________________</w:t>
      </w:r>
    </w:p>
    <w:p w14:paraId="024D85B8"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                                                                                  (наименование организации, учреждения)</w:t>
      </w:r>
    </w:p>
    <w:p w14:paraId="730F9AC3"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____________________________________________________________________________________________________________________________________</w:t>
      </w:r>
    </w:p>
    <w:p w14:paraId="38B13084"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3. Пол________________________  4. Дата рождения ____________________ </w:t>
      </w:r>
    </w:p>
    <w:p w14:paraId="009F044F"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                                                                                                                                                                                           (число, месяц, год)</w:t>
      </w:r>
    </w:p>
    <w:p w14:paraId="6F7501B2"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5. Место рождения __________________________________________________</w:t>
      </w:r>
    </w:p>
    <w:p w14:paraId="76CEEFF0"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                                                                                (республика, край, область, округ, город, район, поселок, село, деревня)</w:t>
      </w:r>
    </w:p>
    <w:p w14:paraId="7BD7D3AD"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____________________________________________________________________________________________________________________________________</w:t>
      </w:r>
    </w:p>
    <w:p w14:paraId="21E0A00A"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6. Образование _____________________________________________________</w:t>
      </w:r>
    </w:p>
    <w:p w14:paraId="416873C7"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                                                                        (специальность по образованию, наименование учебного заведения, год окончания)</w:t>
      </w:r>
    </w:p>
    <w:p w14:paraId="5F2E7275"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13E9D231"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0C31538F"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7. Ученая степень, ученое звание ______________________________________</w:t>
      </w:r>
    </w:p>
    <w:p w14:paraId="5B5F3970"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6F2B6922"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6F6D2952"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8. Наличие наград (поощрений), даты награждения (поощрения)</w:t>
      </w:r>
    </w:p>
    <w:p w14:paraId="49D72540"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5DBCE8D5"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333D1264"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48F74618"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__________________________________________________________________</w:t>
      </w:r>
    </w:p>
    <w:p w14:paraId="5148D04C"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9. Домашний адрес _________________________________________________</w:t>
      </w:r>
    </w:p>
    <w:p w14:paraId="716BDBAF"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10. Общий стаж работы (службы) _____________________________________</w:t>
      </w:r>
    </w:p>
    <w:p w14:paraId="51D7ADE0"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11. Трудовая (служебная) деятельность:</w:t>
      </w:r>
    </w:p>
    <w:p w14:paraId="5A365A64" w14:textId="77777777" w:rsidR="00587C9D" w:rsidRPr="00E27AC6" w:rsidRDefault="00587C9D" w:rsidP="00587C9D">
      <w:pPr>
        <w:ind w:firstLine="540"/>
        <w:jc w:val="both"/>
        <w:rPr>
          <w:rFonts w:ascii="Times New Roman" w:hAnsi="Times New Roman" w:cs="Times New Roman"/>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1799"/>
        <w:gridCol w:w="1620"/>
        <w:gridCol w:w="2880"/>
        <w:gridCol w:w="2935"/>
      </w:tblGrid>
      <w:tr w:rsidR="00587C9D" w:rsidRPr="00E27AC6" w14:paraId="3497461F" w14:textId="77777777" w:rsidTr="00B1634C">
        <w:trPr>
          <w:cantSplit/>
          <w:trHeight w:val="240"/>
        </w:trPr>
        <w:tc>
          <w:tcPr>
            <w:tcW w:w="3419" w:type="dxa"/>
            <w:gridSpan w:val="2"/>
            <w:tcBorders>
              <w:top w:val="single" w:sz="4" w:space="0" w:color="000000"/>
              <w:left w:val="single" w:sz="4" w:space="0" w:color="000000"/>
              <w:bottom w:val="single" w:sz="4" w:space="0" w:color="000000"/>
            </w:tcBorders>
          </w:tcPr>
          <w:p w14:paraId="72369D5E" w14:textId="77777777" w:rsidR="00587C9D" w:rsidRPr="00E27AC6" w:rsidRDefault="00587C9D" w:rsidP="00B1634C">
            <w:pPr>
              <w:pStyle w:val="ConsPlusCell"/>
              <w:snapToGrid w:val="0"/>
              <w:jc w:val="center"/>
              <w:rPr>
                <w:rFonts w:ascii="Times New Roman" w:hAnsi="Times New Roman" w:cs="Times New Roman"/>
              </w:rPr>
            </w:pPr>
            <w:r w:rsidRPr="00E27AC6">
              <w:rPr>
                <w:rFonts w:ascii="Times New Roman" w:hAnsi="Times New Roman" w:cs="Times New Roman"/>
              </w:rPr>
              <w:t>Месяц и год</w:t>
            </w:r>
          </w:p>
        </w:tc>
        <w:tc>
          <w:tcPr>
            <w:tcW w:w="2880" w:type="dxa"/>
            <w:vMerge w:val="restart"/>
            <w:tcBorders>
              <w:top w:val="single" w:sz="4" w:space="0" w:color="000000"/>
              <w:left w:val="single" w:sz="4" w:space="0" w:color="000000"/>
            </w:tcBorders>
          </w:tcPr>
          <w:p w14:paraId="344026B2" w14:textId="77777777" w:rsidR="00587C9D" w:rsidRPr="00E27AC6" w:rsidRDefault="00587C9D" w:rsidP="00B1634C">
            <w:pPr>
              <w:pStyle w:val="ConsPlusCell"/>
              <w:snapToGrid w:val="0"/>
              <w:jc w:val="center"/>
              <w:rPr>
                <w:rFonts w:ascii="Times New Roman" w:hAnsi="Times New Roman" w:cs="Times New Roman"/>
              </w:rPr>
            </w:pPr>
            <w:r w:rsidRPr="00E27AC6">
              <w:rPr>
                <w:rFonts w:ascii="Times New Roman" w:hAnsi="Times New Roman" w:cs="Times New Roman"/>
              </w:rPr>
              <w:t>Должность с указанием</w:t>
            </w:r>
          </w:p>
          <w:p w14:paraId="1C1944C5" w14:textId="77777777" w:rsidR="00587C9D" w:rsidRPr="00E27AC6" w:rsidRDefault="00587C9D" w:rsidP="00B1634C">
            <w:pPr>
              <w:pStyle w:val="ConsPlusCell"/>
              <w:jc w:val="center"/>
              <w:rPr>
                <w:rFonts w:ascii="Times New Roman" w:hAnsi="Times New Roman" w:cs="Times New Roman"/>
              </w:rPr>
            </w:pPr>
            <w:r w:rsidRPr="00E27AC6">
              <w:rPr>
                <w:rFonts w:ascii="Times New Roman" w:hAnsi="Times New Roman" w:cs="Times New Roman"/>
              </w:rPr>
              <w:t>организации</w:t>
            </w:r>
          </w:p>
        </w:tc>
        <w:tc>
          <w:tcPr>
            <w:tcW w:w="2935" w:type="dxa"/>
            <w:vMerge w:val="restart"/>
            <w:tcBorders>
              <w:top w:val="single" w:sz="4" w:space="0" w:color="000000"/>
              <w:left w:val="single" w:sz="4" w:space="0" w:color="000000"/>
              <w:right w:val="single" w:sz="4" w:space="0" w:color="000000"/>
            </w:tcBorders>
          </w:tcPr>
          <w:p w14:paraId="107005B2" w14:textId="77777777" w:rsidR="00587C9D" w:rsidRPr="00E27AC6" w:rsidRDefault="00587C9D" w:rsidP="00B1634C">
            <w:pPr>
              <w:pStyle w:val="ConsPlusCell"/>
              <w:snapToGrid w:val="0"/>
              <w:jc w:val="center"/>
              <w:rPr>
                <w:rFonts w:ascii="Times New Roman" w:hAnsi="Times New Roman" w:cs="Times New Roman"/>
              </w:rPr>
            </w:pPr>
            <w:r w:rsidRPr="00E27AC6">
              <w:rPr>
                <w:rFonts w:ascii="Times New Roman" w:hAnsi="Times New Roman" w:cs="Times New Roman"/>
              </w:rPr>
              <w:t>Местонахождение</w:t>
            </w:r>
            <w:r w:rsidRPr="00E27AC6">
              <w:rPr>
                <w:rFonts w:ascii="Times New Roman" w:hAnsi="Times New Roman" w:cs="Times New Roman"/>
              </w:rPr>
              <w:br/>
              <w:t>организации</w:t>
            </w:r>
          </w:p>
        </w:tc>
      </w:tr>
      <w:tr w:rsidR="00587C9D" w:rsidRPr="00E27AC6" w14:paraId="4FBC1123" w14:textId="77777777" w:rsidTr="00B1634C">
        <w:trPr>
          <w:cantSplit/>
          <w:trHeight w:val="240"/>
        </w:trPr>
        <w:tc>
          <w:tcPr>
            <w:tcW w:w="1799" w:type="dxa"/>
            <w:tcBorders>
              <w:top w:val="single" w:sz="4" w:space="0" w:color="000000"/>
              <w:left w:val="single" w:sz="4" w:space="0" w:color="000000"/>
              <w:bottom w:val="single" w:sz="4" w:space="0" w:color="000000"/>
            </w:tcBorders>
          </w:tcPr>
          <w:p w14:paraId="2A69DF8A" w14:textId="77777777" w:rsidR="00587C9D" w:rsidRPr="00E27AC6" w:rsidRDefault="00587C9D" w:rsidP="00B1634C">
            <w:pPr>
              <w:pStyle w:val="ConsPlusCell"/>
              <w:snapToGrid w:val="0"/>
              <w:jc w:val="center"/>
              <w:rPr>
                <w:rFonts w:ascii="Times New Roman" w:hAnsi="Times New Roman" w:cs="Times New Roman"/>
              </w:rPr>
            </w:pPr>
            <w:r w:rsidRPr="00E27AC6">
              <w:rPr>
                <w:rFonts w:ascii="Times New Roman" w:hAnsi="Times New Roman" w:cs="Times New Roman"/>
              </w:rPr>
              <w:t>поступления</w:t>
            </w:r>
          </w:p>
        </w:tc>
        <w:tc>
          <w:tcPr>
            <w:tcW w:w="1620" w:type="dxa"/>
            <w:tcBorders>
              <w:top w:val="single" w:sz="4" w:space="0" w:color="000000"/>
              <w:left w:val="single" w:sz="4" w:space="0" w:color="000000"/>
              <w:bottom w:val="single" w:sz="4" w:space="0" w:color="000000"/>
            </w:tcBorders>
          </w:tcPr>
          <w:p w14:paraId="3AB18787" w14:textId="77777777" w:rsidR="00587C9D" w:rsidRPr="00E27AC6" w:rsidRDefault="00587C9D" w:rsidP="00B1634C">
            <w:pPr>
              <w:pStyle w:val="ConsPlusCell"/>
              <w:snapToGrid w:val="0"/>
              <w:jc w:val="center"/>
              <w:rPr>
                <w:rFonts w:ascii="Times New Roman" w:hAnsi="Times New Roman" w:cs="Times New Roman"/>
              </w:rPr>
            </w:pPr>
            <w:r w:rsidRPr="00E27AC6">
              <w:rPr>
                <w:rFonts w:ascii="Times New Roman" w:hAnsi="Times New Roman" w:cs="Times New Roman"/>
              </w:rPr>
              <w:t>ухода</w:t>
            </w:r>
          </w:p>
        </w:tc>
        <w:tc>
          <w:tcPr>
            <w:tcW w:w="2880" w:type="dxa"/>
            <w:vMerge/>
            <w:tcBorders>
              <w:left w:val="single" w:sz="4" w:space="0" w:color="000000"/>
              <w:bottom w:val="single" w:sz="4" w:space="0" w:color="000000"/>
            </w:tcBorders>
          </w:tcPr>
          <w:p w14:paraId="47A90A14" w14:textId="77777777" w:rsidR="00587C9D" w:rsidRPr="00E27AC6" w:rsidRDefault="00587C9D" w:rsidP="00B1634C">
            <w:pPr>
              <w:rPr>
                <w:rFonts w:ascii="Times New Roman" w:hAnsi="Times New Roman" w:cs="Times New Roman"/>
                <w:sz w:val="20"/>
                <w:szCs w:val="20"/>
              </w:rPr>
            </w:pPr>
          </w:p>
        </w:tc>
        <w:tc>
          <w:tcPr>
            <w:tcW w:w="2935" w:type="dxa"/>
            <w:vMerge/>
            <w:tcBorders>
              <w:left w:val="single" w:sz="4" w:space="0" w:color="000000"/>
              <w:bottom w:val="single" w:sz="4" w:space="0" w:color="000000"/>
              <w:right w:val="single" w:sz="4" w:space="0" w:color="000000"/>
            </w:tcBorders>
          </w:tcPr>
          <w:p w14:paraId="3AF47868" w14:textId="77777777" w:rsidR="00587C9D" w:rsidRPr="00E27AC6" w:rsidRDefault="00587C9D" w:rsidP="00B1634C">
            <w:pPr>
              <w:rPr>
                <w:rFonts w:ascii="Times New Roman" w:hAnsi="Times New Roman" w:cs="Times New Roman"/>
                <w:sz w:val="20"/>
                <w:szCs w:val="20"/>
              </w:rPr>
            </w:pPr>
          </w:p>
        </w:tc>
      </w:tr>
      <w:tr w:rsidR="00587C9D" w:rsidRPr="00E27AC6" w14:paraId="3BD4F853" w14:textId="77777777" w:rsidTr="00B1634C">
        <w:trPr>
          <w:cantSplit/>
          <w:trHeight w:val="240"/>
        </w:trPr>
        <w:tc>
          <w:tcPr>
            <w:tcW w:w="1799" w:type="dxa"/>
            <w:tcBorders>
              <w:top w:val="single" w:sz="4" w:space="0" w:color="000000"/>
              <w:left w:val="single" w:sz="4" w:space="0" w:color="000000"/>
              <w:bottom w:val="single" w:sz="4" w:space="0" w:color="000000"/>
            </w:tcBorders>
          </w:tcPr>
          <w:p w14:paraId="7CEA4001"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41A673D4"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29B66375"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5512585E" w14:textId="77777777" w:rsidR="00587C9D" w:rsidRPr="00E27AC6" w:rsidRDefault="00587C9D" w:rsidP="00B1634C">
            <w:pPr>
              <w:pStyle w:val="ConsPlusCell"/>
              <w:snapToGrid w:val="0"/>
              <w:rPr>
                <w:rFonts w:ascii="Times New Roman" w:hAnsi="Times New Roman" w:cs="Times New Roman"/>
              </w:rPr>
            </w:pPr>
          </w:p>
        </w:tc>
      </w:tr>
      <w:tr w:rsidR="00587C9D" w:rsidRPr="00E27AC6" w14:paraId="1C28C998" w14:textId="77777777" w:rsidTr="00B1634C">
        <w:trPr>
          <w:cantSplit/>
          <w:trHeight w:val="240"/>
        </w:trPr>
        <w:tc>
          <w:tcPr>
            <w:tcW w:w="1799" w:type="dxa"/>
            <w:tcBorders>
              <w:top w:val="single" w:sz="4" w:space="0" w:color="000000"/>
              <w:left w:val="single" w:sz="4" w:space="0" w:color="000000"/>
              <w:bottom w:val="single" w:sz="4" w:space="0" w:color="000000"/>
            </w:tcBorders>
          </w:tcPr>
          <w:p w14:paraId="74474A63"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6DFDA7AE"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3716B7D2"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7D96C5A2" w14:textId="77777777" w:rsidR="00587C9D" w:rsidRPr="00E27AC6" w:rsidRDefault="00587C9D" w:rsidP="00B1634C">
            <w:pPr>
              <w:pStyle w:val="ConsPlusCell"/>
              <w:snapToGrid w:val="0"/>
              <w:rPr>
                <w:rFonts w:ascii="Times New Roman" w:hAnsi="Times New Roman" w:cs="Times New Roman"/>
              </w:rPr>
            </w:pPr>
          </w:p>
        </w:tc>
      </w:tr>
      <w:tr w:rsidR="00587C9D" w:rsidRPr="00E27AC6" w14:paraId="4D865FA1" w14:textId="77777777" w:rsidTr="00B1634C">
        <w:trPr>
          <w:cantSplit/>
          <w:trHeight w:val="240"/>
        </w:trPr>
        <w:tc>
          <w:tcPr>
            <w:tcW w:w="1799" w:type="dxa"/>
            <w:tcBorders>
              <w:top w:val="single" w:sz="4" w:space="0" w:color="000000"/>
              <w:left w:val="single" w:sz="4" w:space="0" w:color="000000"/>
              <w:bottom w:val="single" w:sz="4" w:space="0" w:color="000000"/>
            </w:tcBorders>
          </w:tcPr>
          <w:p w14:paraId="63CA9BDE"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6ECA70B5"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6752C085"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6CB09664" w14:textId="77777777" w:rsidR="00587C9D" w:rsidRPr="00E27AC6" w:rsidRDefault="00587C9D" w:rsidP="00B1634C">
            <w:pPr>
              <w:pStyle w:val="ConsPlusCell"/>
              <w:snapToGrid w:val="0"/>
              <w:rPr>
                <w:rFonts w:ascii="Times New Roman" w:hAnsi="Times New Roman" w:cs="Times New Roman"/>
              </w:rPr>
            </w:pPr>
          </w:p>
        </w:tc>
      </w:tr>
      <w:tr w:rsidR="00587C9D" w:rsidRPr="00E27AC6" w14:paraId="2DE2515F" w14:textId="77777777" w:rsidTr="00B1634C">
        <w:trPr>
          <w:cantSplit/>
          <w:trHeight w:val="240"/>
        </w:trPr>
        <w:tc>
          <w:tcPr>
            <w:tcW w:w="1799" w:type="dxa"/>
            <w:tcBorders>
              <w:top w:val="single" w:sz="4" w:space="0" w:color="000000"/>
              <w:left w:val="single" w:sz="4" w:space="0" w:color="000000"/>
              <w:bottom w:val="single" w:sz="4" w:space="0" w:color="000000"/>
            </w:tcBorders>
          </w:tcPr>
          <w:p w14:paraId="370F9382"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6B9AAAE8"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279B6777"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0FDD0A56" w14:textId="77777777" w:rsidR="00587C9D" w:rsidRPr="00E27AC6" w:rsidRDefault="00587C9D" w:rsidP="00B1634C">
            <w:pPr>
              <w:pStyle w:val="ConsPlusCell"/>
              <w:snapToGrid w:val="0"/>
              <w:rPr>
                <w:rFonts w:ascii="Times New Roman" w:hAnsi="Times New Roman" w:cs="Times New Roman"/>
              </w:rPr>
            </w:pPr>
          </w:p>
        </w:tc>
      </w:tr>
      <w:tr w:rsidR="00587C9D" w:rsidRPr="00E27AC6" w14:paraId="49EDAA92" w14:textId="77777777" w:rsidTr="00B1634C">
        <w:trPr>
          <w:cantSplit/>
          <w:trHeight w:val="240"/>
        </w:trPr>
        <w:tc>
          <w:tcPr>
            <w:tcW w:w="1799" w:type="dxa"/>
            <w:tcBorders>
              <w:top w:val="single" w:sz="4" w:space="0" w:color="000000"/>
              <w:left w:val="single" w:sz="4" w:space="0" w:color="000000"/>
              <w:bottom w:val="single" w:sz="4" w:space="0" w:color="000000"/>
            </w:tcBorders>
          </w:tcPr>
          <w:p w14:paraId="5E5871F7"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02190360"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14A329E8"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528B6D51" w14:textId="77777777" w:rsidR="00587C9D" w:rsidRPr="00E27AC6" w:rsidRDefault="00587C9D" w:rsidP="00B1634C">
            <w:pPr>
              <w:pStyle w:val="ConsPlusCell"/>
              <w:snapToGrid w:val="0"/>
              <w:rPr>
                <w:rFonts w:ascii="Times New Roman" w:hAnsi="Times New Roman" w:cs="Times New Roman"/>
              </w:rPr>
            </w:pPr>
          </w:p>
        </w:tc>
      </w:tr>
      <w:tr w:rsidR="00587C9D" w:rsidRPr="00E27AC6" w14:paraId="5325B58C" w14:textId="77777777" w:rsidTr="00B1634C">
        <w:trPr>
          <w:cantSplit/>
          <w:trHeight w:val="240"/>
        </w:trPr>
        <w:tc>
          <w:tcPr>
            <w:tcW w:w="1799" w:type="dxa"/>
            <w:tcBorders>
              <w:top w:val="single" w:sz="4" w:space="0" w:color="000000"/>
              <w:left w:val="single" w:sz="4" w:space="0" w:color="000000"/>
              <w:bottom w:val="single" w:sz="4" w:space="0" w:color="000000"/>
            </w:tcBorders>
          </w:tcPr>
          <w:p w14:paraId="3DB57D54"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7695D4A2"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6D0B31E0"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61855549" w14:textId="77777777" w:rsidR="00587C9D" w:rsidRPr="00E27AC6" w:rsidRDefault="00587C9D" w:rsidP="00B1634C">
            <w:pPr>
              <w:pStyle w:val="ConsPlusCell"/>
              <w:snapToGrid w:val="0"/>
              <w:rPr>
                <w:rFonts w:ascii="Times New Roman" w:hAnsi="Times New Roman" w:cs="Times New Roman"/>
              </w:rPr>
            </w:pPr>
          </w:p>
        </w:tc>
      </w:tr>
      <w:tr w:rsidR="00587C9D" w:rsidRPr="00E27AC6" w14:paraId="4BEEB474" w14:textId="77777777" w:rsidTr="00B1634C">
        <w:trPr>
          <w:cantSplit/>
          <w:trHeight w:val="240"/>
        </w:trPr>
        <w:tc>
          <w:tcPr>
            <w:tcW w:w="1799" w:type="dxa"/>
            <w:tcBorders>
              <w:top w:val="single" w:sz="4" w:space="0" w:color="000000"/>
              <w:left w:val="single" w:sz="4" w:space="0" w:color="000000"/>
              <w:bottom w:val="single" w:sz="4" w:space="0" w:color="000000"/>
            </w:tcBorders>
          </w:tcPr>
          <w:p w14:paraId="68B2A881"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28F7453D"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31280FF9"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68F9A2FD" w14:textId="77777777" w:rsidR="00587C9D" w:rsidRPr="00E27AC6" w:rsidRDefault="00587C9D" w:rsidP="00B1634C">
            <w:pPr>
              <w:pStyle w:val="ConsPlusCell"/>
              <w:snapToGrid w:val="0"/>
              <w:rPr>
                <w:rFonts w:ascii="Times New Roman" w:hAnsi="Times New Roman" w:cs="Times New Roman"/>
              </w:rPr>
            </w:pPr>
          </w:p>
        </w:tc>
      </w:tr>
      <w:tr w:rsidR="00587C9D" w:rsidRPr="00E27AC6" w14:paraId="0EA63069" w14:textId="77777777" w:rsidTr="00B1634C">
        <w:trPr>
          <w:cantSplit/>
          <w:trHeight w:val="240"/>
        </w:trPr>
        <w:tc>
          <w:tcPr>
            <w:tcW w:w="1799" w:type="dxa"/>
            <w:tcBorders>
              <w:top w:val="single" w:sz="4" w:space="0" w:color="000000"/>
              <w:left w:val="single" w:sz="4" w:space="0" w:color="000000"/>
              <w:bottom w:val="single" w:sz="4" w:space="0" w:color="000000"/>
            </w:tcBorders>
          </w:tcPr>
          <w:p w14:paraId="1F8D993D"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163C7D7F"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29A73DCA"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0FFA4142" w14:textId="77777777" w:rsidR="00587C9D" w:rsidRPr="00E27AC6" w:rsidRDefault="00587C9D" w:rsidP="00B1634C">
            <w:pPr>
              <w:pStyle w:val="ConsPlusCell"/>
              <w:snapToGrid w:val="0"/>
              <w:rPr>
                <w:rFonts w:ascii="Times New Roman" w:hAnsi="Times New Roman" w:cs="Times New Roman"/>
              </w:rPr>
            </w:pPr>
          </w:p>
        </w:tc>
      </w:tr>
      <w:tr w:rsidR="00587C9D" w:rsidRPr="00E27AC6" w14:paraId="51059786" w14:textId="77777777" w:rsidTr="00B1634C">
        <w:trPr>
          <w:cantSplit/>
          <w:trHeight w:val="240"/>
        </w:trPr>
        <w:tc>
          <w:tcPr>
            <w:tcW w:w="1799" w:type="dxa"/>
            <w:tcBorders>
              <w:top w:val="single" w:sz="4" w:space="0" w:color="000000"/>
              <w:left w:val="single" w:sz="4" w:space="0" w:color="000000"/>
              <w:bottom w:val="single" w:sz="4" w:space="0" w:color="000000"/>
            </w:tcBorders>
          </w:tcPr>
          <w:p w14:paraId="189BDECC" w14:textId="77777777" w:rsidR="00587C9D" w:rsidRPr="00E27AC6" w:rsidRDefault="00587C9D" w:rsidP="00B1634C">
            <w:pPr>
              <w:pStyle w:val="ConsPlusCell"/>
              <w:snapToGrid w:val="0"/>
              <w:rPr>
                <w:rFonts w:ascii="Times New Roman" w:hAnsi="Times New Roman" w:cs="Times New Roman"/>
              </w:rPr>
            </w:pPr>
          </w:p>
        </w:tc>
        <w:tc>
          <w:tcPr>
            <w:tcW w:w="1620" w:type="dxa"/>
            <w:tcBorders>
              <w:top w:val="single" w:sz="4" w:space="0" w:color="000000"/>
              <w:left w:val="single" w:sz="4" w:space="0" w:color="000000"/>
              <w:bottom w:val="single" w:sz="4" w:space="0" w:color="000000"/>
            </w:tcBorders>
          </w:tcPr>
          <w:p w14:paraId="2EBF09DC" w14:textId="77777777" w:rsidR="00587C9D" w:rsidRPr="00E27AC6" w:rsidRDefault="00587C9D" w:rsidP="00B1634C">
            <w:pPr>
              <w:pStyle w:val="ConsPlusCell"/>
              <w:snapToGrid w:val="0"/>
              <w:rPr>
                <w:rFonts w:ascii="Times New Roman" w:hAnsi="Times New Roman" w:cs="Times New Roman"/>
              </w:rPr>
            </w:pPr>
          </w:p>
        </w:tc>
        <w:tc>
          <w:tcPr>
            <w:tcW w:w="2880" w:type="dxa"/>
            <w:tcBorders>
              <w:top w:val="single" w:sz="4" w:space="0" w:color="000000"/>
              <w:left w:val="single" w:sz="4" w:space="0" w:color="000000"/>
              <w:bottom w:val="single" w:sz="4" w:space="0" w:color="000000"/>
            </w:tcBorders>
          </w:tcPr>
          <w:p w14:paraId="71E9F6EA" w14:textId="77777777" w:rsidR="00587C9D" w:rsidRPr="00E27AC6" w:rsidRDefault="00587C9D" w:rsidP="00B1634C">
            <w:pPr>
              <w:pStyle w:val="ConsPlusCell"/>
              <w:snapToGrid w:val="0"/>
              <w:rPr>
                <w:rFonts w:ascii="Times New Roman" w:hAnsi="Times New Roman" w:cs="Times New Roman"/>
              </w:rPr>
            </w:pPr>
          </w:p>
        </w:tc>
        <w:tc>
          <w:tcPr>
            <w:tcW w:w="2935" w:type="dxa"/>
            <w:tcBorders>
              <w:top w:val="single" w:sz="4" w:space="0" w:color="000000"/>
              <w:left w:val="single" w:sz="4" w:space="0" w:color="000000"/>
              <w:bottom w:val="single" w:sz="4" w:space="0" w:color="000000"/>
              <w:right w:val="single" w:sz="4" w:space="0" w:color="000000"/>
            </w:tcBorders>
          </w:tcPr>
          <w:p w14:paraId="37B25F7A" w14:textId="77777777" w:rsidR="00587C9D" w:rsidRPr="00E27AC6" w:rsidRDefault="00587C9D" w:rsidP="00B1634C">
            <w:pPr>
              <w:pStyle w:val="ConsPlusCell"/>
              <w:snapToGrid w:val="0"/>
              <w:rPr>
                <w:rFonts w:ascii="Times New Roman" w:hAnsi="Times New Roman" w:cs="Times New Roman"/>
              </w:rPr>
            </w:pPr>
          </w:p>
        </w:tc>
      </w:tr>
    </w:tbl>
    <w:p w14:paraId="5E92BF1A" w14:textId="77777777" w:rsidR="00587C9D" w:rsidRPr="00E27AC6" w:rsidRDefault="00587C9D" w:rsidP="00587C9D">
      <w:pPr>
        <w:pStyle w:val="ConsPlusNonformat"/>
        <w:widowControl/>
        <w:rPr>
          <w:rFonts w:ascii="Times New Roman" w:hAnsi="Times New Roman" w:cs="Times New Roman"/>
        </w:rPr>
      </w:pPr>
    </w:p>
    <w:p w14:paraId="3EBA36F7" w14:textId="77777777" w:rsidR="00587C9D" w:rsidRPr="00E27AC6" w:rsidRDefault="00587C9D" w:rsidP="00587C9D">
      <w:pPr>
        <w:pStyle w:val="ConsPlusNonformat"/>
        <w:widowControl/>
        <w:jc w:val="both"/>
        <w:rPr>
          <w:rFonts w:ascii="Times New Roman" w:hAnsi="Times New Roman" w:cs="Times New Roman"/>
        </w:rPr>
      </w:pPr>
      <w:r w:rsidRPr="00E27AC6">
        <w:rPr>
          <w:rFonts w:ascii="Times New Roman" w:hAnsi="Times New Roman" w:cs="Times New Roman"/>
        </w:rPr>
        <w:lastRenderedPageBreak/>
        <w:t>12. Характеристика с указанием оснований для присвоения лицу звания  «Почетный гражданин Митякинского сельского поселения»___________________</w:t>
      </w:r>
    </w:p>
    <w:p w14:paraId="08DB7880" w14:textId="77777777" w:rsidR="00587C9D" w:rsidRPr="00E27AC6" w:rsidRDefault="00587C9D" w:rsidP="00587C9D">
      <w:pPr>
        <w:pStyle w:val="ConsPlusNonformat"/>
        <w:widowControl/>
        <w:jc w:val="both"/>
        <w:rPr>
          <w:rFonts w:ascii="Times New Roman" w:hAnsi="Times New Roman" w:cs="Times New Roman"/>
        </w:rPr>
      </w:pPr>
      <w:r w:rsidRPr="00E27AC6">
        <w:rPr>
          <w:rFonts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6AA8703" w14:textId="77777777" w:rsidR="00587C9D" w:rsidRPr="00E27AC6" w:rsidRDefault="00587C9D" w:rsidP="00587C9D">
      <w:pPr>
        <w:pStyle w:val="ConsPlusNonformat"/>
        <w:widowControl/>
        <w:rPr>
          <w:rFonts w:ascii="Times New Roman" w:hAnsi="Times New Roman" w:cs="Times New Roman"/>
        </w:rPr>
      </w:pPr>
    </w:p>
    <w:p w14:paraId="370A66FE" w14:textId="77777777" w:rsidR="00587C9D" w:rsidRPr="00E27AC6" w:rsidRDefault="00587C9D" w:rsidP="00587C9D">
      <w:pPr>
        <w:pStyle w:val="ConsPlusNonformat"/>
        <w:widowControl/>
        <w:rPr>
          <w:rFonts w:ascii="Times New Roman" w:hAnsi="Times New Roman" w:cs="Times New Roman"/>
        </w:rPr>
      </w:pPr>
    </w:p>
    <w:p w14:paraId="251DDD24" w14:textId="77777777" w:rsidR="00587C9D" w:rsidRPr="00E27AC6" w:rsidRDefault="00587C9D" w:rsidP="00587C9D">
      <w:pPr>
        <w:pStyle w:val="ConsPlusNonformat"/>
        <w:widowControl/>
        <w:rPr>
          <w:rFonts w:ascii="Times New Roman" w:hAnsi="Times New Roman" w:cs="Times New Roman"/>
        </w:rPr>
      </w:pPr>
    </w:p>
    <w:p w14:paraId="05B970C5" w14:textId="77777777" w:rsidR="00587C9D" w:rsidRPr="00E27AC6" w:rsidRDefault="00587C9D" w:rsidP="00587C9D">
      <w:pPr>
        <w:pStyle w:val="ConsPlusNonformat"/>
        <w:widowControl/>
        <w:rPr>
          <w:rFonts w:ascii="Times New Roman" w:hAnsi="Times New Roman" w:cs="Times New Roman"/>
        </w:rPr>
      </w:pPr>
    </w:p>
    <w:p w14:paraId="3627DC01" w14:textId="77777777" w:rsidR="00587C9D" w:rsidRPr="00E27AC6" w:rsidRDefault="00587C9D" w:rsidP="00587C9D">
      <w:pPr>
        <w:jc w:val="both"/>
        <w:rPr>
          <w:rFonts w:ascii="Times New Roman" w:hAnsi="Times New Roman" w:cs="Times New Roman"/>
          <w:sz w:val="20"/>
          <w:szCs w:val="20"/>
        </w:rPr>
      </w:pPr>
      <w:r w:rsidRPr="00E27AC6">
        <w:rPr>
          <w:rFonts w:ascii="Times New Roman" w:hAnsi="Times New Roman" w:cs="Times New Roman"/>
          <w:sz w:val="20"/>
          <w:szCs w:val="20"/>
        </w:rPr>
        <w:t>____________________           _______________          ____________________</w:t>
      </w:r>
    </w:p>
    <w:p w14:paraId="322FF32C"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Инициатор, внесший обращение                                                        (подпись)                                                       (Ф.И.О)             </w:t>
      </w:r>
    </w:p>
    <w:p w14:paraId="7490AC88"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о присвоении звания «Почетный</w:t>
      </w:r>
    </w:p>
    <w:p w14:paraId="6D37DD88"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 xml:space="preserve">гражданин Митякинского сельского поселения»                                               </w:t>
      </w:r>
    </w:p>
    <w:p w14:paraId="133A9BA0" w14:textId="77777777" w:rsidR="00587C9D" w:rsidRPr="00E27AC6" w:rsidRDefault="00587C9D" w:rsidP="00587C9D">
      <w:pPr>
        <w:pStyle w:val="ConsPlusNonformat"/>
        <w:widowControl/>
        <w:rPr>
          <w:rFonts w:ascii="Times New Roman" w:hAnsi="Times New Roman" w:cs="Times New Roman"/>
        </w:rPr>
      </w:pPr>
    </w:p>
    <w:p w14:paraId="4A710E49"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м.п.</w:t>
      </w:r>
    </w:p>
    <w:p w14:paraId="6E3DD318" w14:textId="77777777" w:rsidR="00587C9D" w:rsidRPr="00E27AC6" w:rsidRDefault="00587C9D" w:rsidP="00587C9D">
      <w:pPr>
        <w:pStyle w:val="ConsPlusNonformat"/>
        <w:widowControl/>
        <w:rPr>
          <w:rFonts w:ascii="Times New Roman" w:hAnsi="Times New Roman" w:cs="Times New Roman"/>
        </w:rPr>
      </w:pPr>
    </w:p>
    <w:p w14:paraId="54D831FC" w14:textId="77777777" w:rsidR="00587C9D" w:rsidRPr="00E27AC6" w:rsidRDefault="00587C9D" w:rsidP="00587C9D">
      <w:pPr>
        <w:pStyle w:val="ConsPlusNonformat"/>
        <w:widowControl/>
        <w:rPr>
          <w:rFonts w:ascii="Times New Roman" w:hAnsi="Times New Roman" w:cs="Times New Roman"/>
        </w:rPr>
      </w:pPr>
      <w:r w:rsidRPr="00E27AC6">
        <w:rPr>
          <w:rFonts w:ascii="Times New Roman" w:hAnsi="Times New Roman" w:cs="Times New Roman"/>
        </w:rPr>
        <w:t>«____» _____________ 20____г.</w:t>
      </w:r>
    </w:p>
    <w:p w14:paraId="05026A8A" w14:textId="77777777" w:rsidR="00587C9D" w:rsidRPr="00E27AC6" w:rsidRDefault="00587C9D" w:rsidP="00587C9D">
      <w:pPr>
        <w:pStyle w:val="ConsPlusNonformat"/>
        <w:widowControl/>
        <w:rPr>
          <w:rFonts w:ascii="Times New Roman" w:hAnsi="Times New Roman" w:cs="Times New Roman"/>
        </w:rPr>
      </w:pPr>
    </w:p>
    <w:p w14:paraId="48BDE961" w14:textId="77777777" w:rsidR="00587C9D" w:rsidRPr="00E27AC6" w:rsidRDefault="00587C9D" w:rsidP="00587C9D">
      <w:pPr>
        <w:ind w:firstLine="709"/>
        <w:jc w:val="both"/>
        <w:rPr>
          <w:rFonts w:ascii="Times New Roman" w:hAnsi="Times New Roman" w:cs="Times New Roman"/>
          <w:sz w:val="20"/>
          <w:szCs w:val="20"/>
        </w:rPr>
      </w:pPr>
    </w:p>
    <w:p w14:paraId="38AEFF63" w14:textId="77777777" w:rsidR="00587C9D" w:rsidRPr="00E27AC6" w:rsidRDefault="00587C9D" w:rsidP="00587C9D">
      <w:pPr>
        <w:ind w:firstLine="709"/>
        <w:jc w:val="both"/>
        <w:rPr>
          <w:rFonts w:ascii="Times New Roman" w:hAnsi="Times New Roman" w:cs="Times New Roman"/>
          <w:sz w:val="20"/>
          <w:szCs w:val="20"/>
        </w:rPr>
      </w:pPr>
    </w:p>
    <w:p w14:paraId="2C8847F1" w14:textId="77777777" w:rsidR="00587C9D" w:rsidRPr="00E27AC6" w:rsidRDefault="00587C9D" w:rsidP="00587C9D">
      <w:pPr>
        <w:ind w:firstLine="709"/>
        <w:jc w:val="both"/>
        <w:rPr>
          <w:rFonts w:ascii="Times New Roman" w:hAnsi="Times New Roman" w:cs="Times New Roman"/>
          <w:sz w:val="20"/>
          <w:szCs w:val="20"/>
        </w:rPr>
      </w:pPr>
    </w:p>
    <w:p w14:paraId="033CAD44" w14:textId="77777777" w:rsidR="00587C9D" w:rsidRPr="00E27AC6" w:rsidRDefault="00587C9D" w:rsidP="00587C9D">
      <w:pPr>
        <w:ind w:firstLine="709"/>
        <w:jc w:val="both"/>
        <w:rPr>
          <w:rFonts w:ascii="Times New Roman" w:hAnsi="Times New Roman" w:cs="Times New Roman"/>
          <w:sz w:val="20"/>
          <w:szCs w:val="20"/>
        </w:rPr>
      </w:pPr>
    </w:p>
    <w:p w14:paraId="49CFAC78" w14:textId="77777777" w:rsidR="00587C9D" w:rsidRPr="00E27AC6" w:rsidRDefault="00587C9D" w:rsidP="00587C9D">
      <w:pPr>
        <w:ind w:firstLine="709"/>
        <w:jc w:val="both"/>
        <w:rPr>
          <w:rFonts w:ascii="Times New Roman" w:hAnsi="Times New Roman" w:cs="Times New Roman"/>
          <w:sz w:val="20"/>
          <w:szCs w:val="20"/>
        </w:rPr>
      </w:pPr>
    </w:p>
    <w:p w14:paraId="3F185C3A" w14:textId="77777777" w:rsidR="00587C9D" w:rsidRDefault="00587C9D" w:rsidP="00587C9D">
      <w:pPr>
        <w:ind w:firstLine="709"/>
        <w:jc w:val="both"/>
        <w:rPr>
          <w:rFonts w:ascii="Times New Roman" w:hAnsi="Times New Roman" w:cs="Times New Roman"/>
          <w:sz w:val="20"/>
          <w:szCs w:val="20"/>
        </w:rPr>
      </w:pPr>
    </w:p>
    <w:p w14:paraId="44AB0C3A" w14:textId="77777777" w:rsidR="00587C9D" w:rsidRDefault="00587C9D" w:rsidP="00587C9D">
      <w:pPr>
        <w:ind w:firstLine="709"/>
        <w:jc w:val="both"/>
        <w:rPr>
          <w:rFonts w:ascii="Times New Roman" w:hAnsi="Times New Roman" w:cs="Times New Roman"/>
          <w:sz w:val="20"/>
          <w:szCs w:val="20"/>
        </w:rPr>
      </w:pPr>
    </w:p>
    <w:p w14:paraId="4CF48FCE" w14:textId="77777777" w:rsidR="00587C9D" w:rsidRDefault="00587C9D" w:rsidP="00587C9D">
      <w:pPr>
        <w:ind w:firstLine="709"/>
        <w:jc w:val="both"/>
        <w:rPr>
          <w:rFonts w:ascii="Times New Roman" w:hAnsi="Times New Roman" w:cs="Times New Roman"/>
          <w:sz w:val="20"/>
          <w:szCs w:val="20"/>
        </w:rPr>
      </w:pPr>
    </w:p>
    <w:p w14:paraId="21C1DF97" w14:textId="77777777" w:rsidR="00587C9D" w:rsidRDefault="00587C9D" w:rsidP="00587C9D">
      <w:pPr>
        <w:ind w:firstLine="709"/>
        <w:jc w:val="both"/>
        <w:rPr>
          <w:rFonts w:ascii="Times New Roman" w:hAnsi="Times New Roman" w:cs="Times New Roman"/>
          <w:sz w:val="20"/>
          <w:szCs w:val="20"/>
        </w:rPr>
      </w:pPr>
    </w:p>
    <w:p w14:paraId="3D52BABC" w14:textId="77777777" w:rsidR="00587C9D" w:rsidRDefault="00587C9D" w:rsidP="00587C9D">
      <w:pPr>
        <w:ind w:firstLine="709"/>
        <w:jc w:val="both"/>
        <w:rPr>
          <w:rFonts w:ascii="Times New Roman" w:hAnsi="Times New Roman" w:cs="Times New Roman"/>
          <w:sz w:val="20"/>
          <w:szCs w:val="20"/>
        </w:rPr>
      </w:pPr>
    </w:p>
    <w:p w14:paraId="0FB8C1AA" w14:textId="77777777" w:rsidR="00587C9D" w:rsidRDefault="00587C9D" w:rsidP="00587C9D">
      <w:pPr>
        <w:ind w:firstLine="709"/>
        <w:jc w:val="both"/>
        <w:rPr>
          <w:rFonts w:ascii="Times New Roman" w:hAnsi="Times New Roman" w:cs="Times New Roman"/>
          <w:sz w:val="20"/>
          <w:szCs w:val="20"/>
        </w:rPr>
      </w:pPr>
    </w:p>
    <w:p w14:paraId="627ED6D3" w14:textId="77777777" w:rsidR="00587C9D" w:rsidRDefault="00587C9D" w:rsidP="00587C9D">
      <w:pPr>
        <w:ind w:firstLine="709"/>
        <w:jc w:val="both"/>
        <w:rPr>
          <w:rFonts w:ascii="Times New Roman" w:hAnsi="Times New Roman" w:cs="Times New Roman"/>
          <w:sz w:val="20"/>
          <w:szCs w:val="20"/>
        </w:rPr>
      </w:pPr>
    </w:p>
    <w:p w14:paraId="3C9C188B" w14:textId="77777777" w:rsidR="00587C9D" w:rsidRDefault="00587C9D" w:rsidP="00587C9D">
      <w:pPr>
        <w:ind w:firstLine="709"/>
        <w:jc w:val="both"/>
        <w:rPr>
          <w:rFonts w:ascii="Times New Roman" w:hAnsi="Times New Roman" w:cs="Times New Roman"/>
          <w:sz w:val="20"/>
          <w:szCs w:val="20"/>
        </w:rPr>
      </w:pPr>
    </w:p>
    <w:p w14:paraId="30D89548" w14:textId="77777777" w:rsidR="00587C9D" w:rsidRDefault="00587C9D" w:rsidP="00587C9D">
      <w:pPr>
        <w:ind w:firstLine="709"/>
        <w:jc w:val="both"/>
        <w:rPr>
          <w:rFonts w:ascii="Times New Roman" w:hAnsi="Times New Roman" w:cs="Times New Roman"/>
          <w:sz w:val="20"/>
          <w:szCs w:val="20"/>
        </w:rPr>
      </w:pPr>
    </w:p>
    <w:p w14:paraId="5BADEE7C" w14:textId="77777777" w:rsidR="00587C9D" w:rsidRDefault="00587C9D" w:rsidP="00587C9D">
      <w:pPr>
        <w:ind w:firstLine="709"/>
        <w:jc w:val="both"/>
        <w:rPr>
          <w:rFonts w:ascii="Times New Roman" w:hAnsi="Times New Roman" w:cs="Times New Roman"/>
          <w:sz w:val="20"/>
          <w:szCs w:val="20"/>
        </w:rPr>
      </w:pPr>
    </w:p>
    <w:p w14:paraId="1A107DA7" w14:textId="77777777" w:rsidR="00587C9D" w:rsidRDefault="00587C9D" w:rsidP="00587C9D">
      <w:pPr>
        <w:ind w:firstLine="709"/>
        <w:jc w:val="both"/>
        <w:rPr>
          <w:rFonts w:ascii="Times New Roman" w:hAnsi="Times New Roman" w:cs="Times New Roman"/>
          <w:sz w:val="20"/>
          <w:szCs w:val="20"/>
        </w:rPr>
      </w:pPr>
    </w:p>
    <w:p w14:paraId="77D1D1C8" w14:textId="77777777" w:rsidR="00587C9D" w:rsidRPr="00E27AC6" w:rsidRDefault="00587C9D" w:rsidP="00587C9D">
      <w:pPr>
        <w:ind w:firstLine="709"/>
        <w:jc w:val="both"/>
        <w:rPr>
          <w:rFonts w:ascii="Times New Roman" w:hAnsi="Times New Roman" w:cs="Times New Roman"/>
          <w:sz w:val="20"/>
          <w:szCs w:val="20"/>
        </w:rPr>
      </w:pPr>
    </w:p>
    <w:p w14:paraId="2496E561" w14:textId="77777777" w:rsidR="00587C9D" w:rsidRPr="00E27AC6" w:rsidRDefault="00587C9D" w:rsidP="00587C9D">
      <w:pPr>
        <w:pStyle w:val="ConsPlusNormal"/>
        <w:tabs>
          <w:tab w:val="left" w:pos="7088"/>
        </w:tabs>
        <w:ind w:left="6096"/>
        <w:jc w:val="center"/>
        <w:rPr>
          <w:rFonts w:ascii="Times New Roman" w:hAnsi="Times New Roman" w:cs="Times New Roman"/>
          <w:color w:val="000000"/>
        </w:rPr>
      </w:pPr>
      <w:r w:rsidRPr="00E27AC6">
        <w:rPr>
          <w:rFonts w:ascii="Times New Roman" w:hAnsi="Times New Roman" w:cs="Times New Roman"/>
        </w:rPr>
        <w:lastRenderedPageBreak/>
        <w:t xml:space="preserve">Приложение № 4 </w:t>
      </w:r>
      <w:r w:rsidRPr="00E27AC6">
        <w:rPr>
          <w:rFonts w:ascii="Times New Roman" w:hAnsi="Times New Roman" w:cs="Times New Roman"/>
          <w:color w:val="000000"/>
        </w:rPr>
        <w:t xml:space="preserve">к решению Собрания депутатов Митякинского сельского поселения </w:t>
      </w:r>
      <w:r w:rsidRPr="00E27AC6">
        <w:rPr>
          <w:rFonts w:ascii="Times New Roman" w:hAnsi="Times New Roman" w:cs="Times New Roman"/>
          <w:color w:val="000000"/>
        </w:rPr>
        <w:br/>
        <w:t>от 04.09.2025 г. № 17</w:t>
      </w:r>
    </w:p>
    <w:p w14:paraId="4BEA7894" w14:textId="77777777" w:rsidR="00587C9D" w:rsidRPr="00E27AC6" w:rsidRDefault="00587C9D" w:rsidP="00587C9D">
      <w:pPr>
        <w:ind w:firstLine="709"/>
        <w:jc w:val="right"/>
        <w:rPr>
          <w:rFonts w:ascii="Times New Roman" w:hAnsi="Times New Roman" w:cs="Times New Roman"/>
          <w:sz w:val="20"/>
          <w:szCs w:val="20"/>
        </w:rPr>
      </w:pPr>
    </w:p>
    <w:p w14:paraId="7D20A466" w14:textId="77777777" w:rsidR="00587C9D" w:rsidRPr="00E27AC6" w:rsidRDefault="00587C9D" w:rsidP="00587C9D">
      <w:pPr>
        <w:ind w:firstLine="709"/>
        <w:jc w:val="both"/>
        <w:rPr>
          <w:rFonts w:ascii="Times New Roman" w:hAnsi="Times New Roman" w:cs="Times New Roman"/>
          <w:sz w:val="20"/>
          <w:szCs w:val="20"/>
        </w:rPr>
      </w:pPr>
    </w:p>
    <w:p w14:paraId="684FC6B4" w14:textId="77777777" w:rsidR="00587C9D" w:rsidRPr="00E27AC6" w:rsidRDefault="00587C9D" w:rsidP="00587C9D">
      <w:pPr>
        <w:suppressAutoHyphens/>
        <w:spacing w:before="144" w:after="144"/>
        <w:jc w:val="center"/>
        <w:rPr>
          <w:rFonts w:ascii="Times New Roman" w:hAnsi="Times New Roman" w:cs="Times New Roman"/>
          <w:sz w:val="20"/>
          <w:szCs w:val="20"/>
          <w:lang w:eastAsia="zh-CN"/>
        </w:rPr>
      </w:pPr>
      <w:r w:rsidRPr="00E27AC6">
        <w:rPr>
          <w:rFonts w:ascii="Times New Roman" w:hAnsi="Times New Roman" w:cs="Times New Roman"/>
          <w:b/>
          <w:sz w:val="20"/>
          <w:szCs w:val="20"/>
          <w:lang w:eastAsia="zh-CN"/>
        </w:rPr>
        <w:t>Согласие на обработку персональных данных</w:t>
      </w:r>
    </w:p>
    <w:p w14:paraId="5786C5B9" w14:textId="77777777" w:rsidR="00587C9D" w:rsidRPr="00E27AC6" w:rsidRDefault="00587C9D" w:rsidP="00587C9D">
      <w:pPr>
        <w:suppressAutoHyphens/>
        <w:rPr>
          <w:rFonts w:ascii="Times New Roman" w:hAnsi="Times New Roman" w:cs="Times New Roman"/>
          <w:i/>
          <w:sz w:val="20"/>
          <w:szCs w:val="20"/>
          <w:lang w:eastAsia="zh-CN"/>
        </w:rPr>
      </w:pPr>
      <w:r w:rsidRPr="00E27AC6">
        <w:rPr>
          <w:rFonts w:ascii="Times New Roman" w:hAnsi="Times New Roman" w:cs="Times New Roman"/>
          <w:sz w:val="20"/>
          <w:szCs w:val="20"/>
          <w:lang w:eastAsia="zh-CN"/>
        </w:rPr>
        <w:t>Я , __________________________________________________________________________,</w:t>
      </w:r>
    </w:p>
    <w:p w14:paraId="685C3E58" w14:textId="77777777" w:rsidR="00587C9D" w:rsidRPr="00E27AC6" w:rsidRDefault="00587C9D" w:rsidP="00587C9D">
      <w:pPr>
        <w:suppressAutoHyphens/>
        <w:jc w:val="center"/>
        <w:rPr>
          <w:rFonts w:ascii="Times New Roman" w:hAnsi="Times New Roman" w:cs="Times New Roman"/>
          <w:color w:val="000000"/>
          <w:sz w:val="20"/>
          <w:szCs w:val="20"/>
          <w:lang w:eastAsia="zh-CN"/>
        </w:rPr>
      </w:pPr>
      <w:r w:rsidRPr="00E27AC6">
        <w:rPr>
          <w:rFonts w:ascii="Times New Roman" w:hAnsi="Times New Roman" w:cs="Times New Roman"/>
          <w:i/>
          <w:sz w:val="20"/>
          <w:szCs w:val="20"/>
          <w:lang w:eastAsia="zh-CN"/>
        </w:rPr>
        <w:t>(фамилия, имя, отчество)</w:t>
      </w:r>
    </w:p>
    <w:p w14:paraId="35D0A4A4" w14:textId="77777777" w:rsidR="00587C9D" w:rsidRPr="00E27AC6" w:rsidRDefault="00587C9D" w:rsidP="00587C9D">
      <w:pPr>
        <w:suppressAutoHyphens/>
        <w:jc w:val="center"/>
        <w:rPr>
          <w:rFonts w:ascii="Times New Roman" w:hAnsi="Times New Roman" w:cs="Times New Roman"/>
          <w:i/>
          <w:sz w:val="20"/>
          <w:szCs w:val="20"/>
          <w:lang w:eastAsia="zh-CN"/>
        </w:rPr>
      </w:pPr>
      <w:r w:rsidRPr="00E27AC6">
        <w:rPr>
          <w:rFonts w:ascii="Times New Roman" w:hAnsi="Times New Roman" w:cs="Times New Roman"/>
          <w:color w:val="000000"/>
          <w:sz w:val="20"/>
          <w:szCs w:val="20"/>
          <w:lang w:eastAsia="zh-CN"/>
        </w:rPr>
        <w:t>Документ, удостоверяющий личность __________________ № _______________________,</w:t>
      </w:r>
    </w:p>
    <w:p w14:paraId="2048E5EC" w14:textId="77777777" w:rsidR="00587C9D" w:rsidRPr="00E27AC6" w:rsidRDefault="00587C9D" w:rsidP="00587C9D">
      <w:pPr>
        <w:suppressAutoHyphens/>
        <w:jc w:val="center"/>
        <w:rPr>
          <w:rFonts w:ascii="Times New Roman" w:hAnsi="Times New Roman" w:cs="Times New Roman"/>
          <w:sz w:val="20"/>
          <w:szCs w:val="20"/>
          <w:lang w:eastAsia="zh-CN"/>
        </w:rPr>
      </w:pPr>
      <w:r w:rsidRPr="00E27AC6">
        <w:rPr>
          <w:rFonts w:ascii="Times New Roman" w:hAnsi="Times New Roman" w:cs="Times New Roman"/>
          <w:i/>
          <w:sz w:val="20"/>
          <w:szCs w:val="20"/>
          <w:lang w:eastAsia="zh-CN"/>
        </w:rPr>
        <w:t>(вид документа)</w:t>
      </w:r>
    </w:p>
    <w:p w14:paraId="27A94702" w14:textId="77777777" w:rsidR="00587C9D" w:rsidRPr="00E27AC6" w:rsidRDefault="00587C9D" w:rsidP="00587C9D">
      <w:pPr>
        <w:suppressAutoHyphens/>
        <w:rPr>
          <w:rFonts w:ascii="Times New Roman" w:hAnsi="Times New Roman" w:cs="Times New Roman"/>
          <w:i/>
          <w:sz w:val="20"/>
          <w:szCs w:val="20"/>
          <w:lang w:eastAsia="zh-CN"/>
        </w:rPr>
      </w:pPr>
      <w:r w:rsidRPr="00E27AC6">
        <w:rPr>
          <w:rFonts w:ascii="Times New Roman" w:hAnsi="Times New Roman" w:cs="Times New Roman"/>
          <w:sz w:val="20"/>
          <w:szCs w:val="20"/>
          <w:lang w:eastAsia="zh-CN"/>
        </w:rPr>
        <w:t>выдан _______________________________________________________________________,</w:t>
      </w:r>
    </w:p>
    <w:p w14:paraId="2415DB04" w14:textId="77777777" w:rsidR="00587C9D" w:rsidRPr="00E27AC6" w:rsidRDefault="00587C9D" w:rsidP="00587C9D">
      <w:pPr>
        <w:suppressAutoHyphens/>
        <w:jc w:val="center"/>
        <w:rPr>
          <w:rFonts w:ascii="Times New Roman" w:hAnsi="Times New Roman" w:cs="Times New Roman"/>
          <w:sz w:val="20"/>
          <w:szCs w:val="20"/>
          <w:lang w:eastAsia="zh-CN"/>
        </w:rPr>
      </w:pPr>
      <w:r w:rsidRPr="00E27AC6">
        <w:rPr>
          <w:rFonts w:ascii="Times New Roman" w:hAnsi="Times New Roman" w:cs="Times New Roman"/>
          <w:i/>
          <w:sz w:val="20"/>
          <w:szCs w:val="20"/>
          <w:lang w:eastAsia="zh-CN"/>
        </w:rPr>
        <w:t>(кем и когда)</w:t>
      </w:r>
    </w:p>
    <w:p w14:paraId="757FE046" w14:textId="77777777" w:rsidR="00587C9D" w:rsidRPr="00E27AC6" w:rsidRDefault="00587C9D" w:rsidP="00587C9D">
      <w:pPr>
        <w:suppressAutoHyphens/>
        <w:rPr>
          <w:rFonts w:ascii="Times New Roman" w:hAnsi="Times New Roman" w:cs="Times New Roman"/>
          <w:sz w:val="20"/>
          <w:szCs w:val="20"/>
          <w:lang w:eastAsia="zh-CN"/>
        </w:rPr>
      </w:pPr>
      <w:r w:rsidRPr="00E27AC6">
        <w:rPr>
          <w:rFonts w:ascii="Times New Roman" w:hAnsi="Times New Roman" w:cs="Times New Roman"/>
          <w:sz w:val="20"/>
          <w:szCs w:val="20"/>
          <w:lang w:eastAsia="zh-CN"/>
        </w:rPr>
        <w:t>зарегистрированный (ая) по адресу: ______________________________________________,</w:t>
      </w:r>
    </w:p>
    <w:p w14:paraId="45CBC3A2" w14:textId="77777777" w:rsidR="00587C9D" w:rsidRPr="00E27AC6" w:rsidRDefault="00587C9D" w:rsidP="00587C9D">
      <w:pPr>
        <w:suppressAutoHyphens/>
        <w:jc w:val="both"/>
        <w:rPr>
          <w:rFonts w:ascii="Times New Roman" w:hAnsi="Times New Roman" w:cs="Times New Roman"/>
          <w:sz w:val="20"/>
          <w:szCs w:val="20"/>
          <w:lang w:eastAsia="zh-CN"/>
        </w:rPr>
      </w:pPr>
      <w:r w:rsidRPr="00E27AC6">
        <w:rPr>
          <w:rFonts w:ascii="Times New Roman" w:hAnsi="Times New Roman" w:cs="Times New Roman"/>
          <w:sz w:val="20"/>
          <w:szCs w:val="20"/>
          <w:lang w:eastAsia="zh-CN"/>
        </w:rPr>
        <w:t>согласен (а) на обработку  персональных данных: (фамилия, имя, отчество; дата рождения, адрес проживания; место работы (учебы), должность, ученая степень, ученое звание, адрес организации) Администрацией Митякинского сельского поселения с целью обработки материалов на выдачу справок, разрешений.</w:t>
      </w:r>
    </w:p>
    <w:p w14:paraId="351CEE67" w14:textId="77777777" w:rsidR="00587C9D" w:rsidRPr="00E27AC6" w:rsidRDefault="00587C9D" w:rsidP="00587C9D">
      <w:pPr>
        <w:suppressAutoHyphens/>
        <w:ind w:firstLine="709"/>
        <w:jc w:val="both"/>
        <w:rPr>
          <w:rFonts w:ascii="Times New Roman" w:hAnsi="Times New Roman" w:cs="Times New Roman"/>
          <w:sz w:val="20"/>
          <w:szCs w:val="20"/>
          <w:lang w:eastAsia="zh-CN"/>
        </w:rPr>
      </w:pPr>
      <w:r w:rsidRPr="00E27AC6">
        <w:rPr>
          <w:rFonts w:ascii="Times New Roman" w:hAnsi="Times New Roman" w:cs="Times New Roman"/>
          <w:sz w:val="20"/>
          <w:szCs w:val="20"/>
          <w:lang w:eastAsia="zh-CN"/>
        </w:rPr>
        <w:t>Субъект дает согласие на обработку Оператором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31F2A303" w14:textId="77777777" w:rsidR="00587C9D" w:rsidRPr="00E27AC6" w:rsidRDefault="00587C9D" w:rsidP="00587C9D">
      <w:pPr>
        <w:suppressAutoHyphens/>
        <w:ind w:firstLine="709"/>
        <w:jc w:val="both"/>
        <w:rPr>
          <w:rFonts w:ascii="Times New Roman" w:hAnsi="Times New Roman" w:cs="Times New Roman"/>
          <w:sz w:val="20"/>
          <w:szCs w:val="20"/>
          <w:lang w:eastAsia="zh-CN"/>
        </w:rPr>
      </w:pPr>
      <w:r w:rsidRPr="00E27AC6">
        <w:rPr>
          <w:rFonts w:ascii="Times New Roman" w:hAnsi="Times New Roman" w:cs="Times New Roman"/>
          <w:sz w:val="20"/>
          <w:szCs w:val="20"/>
          <w:lang w:eastAsia="zh-CN"/>
        </w:rPr>
        <w:t>Настоящее согласие действует бессрочно.</w:t>
      </w:r>
    </w:p>
    <w:p w14:paraId="44646968" w14:textId="77777777" w:rsidR="00587C9D" w:rsidRPr="00E27AC6" w:rsidRDefault="00587C9D" w:rsidP="00587C9D">
      <w:pPr>
        <w:suppressAutoHyphens/>
        <w:jc w:val="both"/>
        <w:rPr>
          <w:rFonts w:ascii="Times New Roman" w:hAnsi="Times New Roman" w:cs="Times New Roman"/>
          <w:sz w:val="20"/>
          <w:szCs w:val="20"/>
          <w:lang w:eastAsia="zh-CN"/>
        </w:rPr>
      </w:pPr>
      <w:r w:rsidRPr="00E27AC6">
        <w:rPr>
          <w:rFonts w:ascii="Times New Roman" w:hAnsi="Times New Roman" w:cs="Times New Roman"/>
          <w:sz w:val="20"/>
          <w:szCs w:val="20"/>
          <w:lang w:eastAsia="zh-CN"/>
        </w:rPr>
        <w:t>Настоящее согласие может быть отозвано мною в любой момент по соглашению сторон. В случае неправомерного использования предоставленных данных согласие отзывается письменным заявлением.</w:t>
      </w:r>
    </w:p>
    <w:p w14:paraId="5B2C80EA" w14:textId="77777777" w:rsidR="00587C9D" w:rsidRPr="00E27AC6" w:rsidRDefault="00587C9D" w:rsidP="00587C9D">
      <w:pPr>
        <w:suppressAutoHyphens/>
        <w:jc w:val="both"/>
        <w:rPr>
          <w:rFonts w:ascii="Times New Roman" w:hAnsi="Times New Roman" w:cs="Times New Roman"/>
          <w:sz w:val="20"/>
          <w:szCs w:val="20"/>
          <w:lang w:eastAsia="zh-CN"/>
        </w:rPr>
      </w:pPr>
    </w:p>
    <w:p w14:paraId="555A6B72" w14:textId="77777777" w:rsidR="00587C9D" w:rsidRPr="00E27AC6" w:rsidRDefault="00587C9D" w:rsidP="00587C9D">
      <w:pPr>
        <w:suppressAutoHyphens/>
        <w:rPr>
          <w:rFonts w:ascii="Times New Roman" w:hAnsi="Times New Roman" w:cs="Times New Roman"/>
          <w:i/>
          <w:sz w:val="20"/>
          <w:szCs w:val="20"/>
          <w:lang w:eastAsia="zh-CN"/>
        </w:rPr>
      </w:pPr>
      <w:r w:rsidRPr="00E27AC6">
        <w:rPr>
          <w:rFonts w:ascii="Times New Roman" w:hAnsi="Times New Roman" w:cs="Times New Roman"/>
          <w:sz w:val="20"/>
          <w:szCs w:val="20"/>
          <w:lang w:eastAsia="zh-CN"/>
        </w:rPr>
        <w:t>«____»______________ 20    г.          __________________                 _________________</w:t>
      </w:r>
    </w:p>
    <w:p w14:paraId="08D8D779" w14:textId="77777777" w:rsidR="00587C9D" w:rsidRPr="00E27AC6" w:rsidRDefault="00587C9D" w:rsidP="00587C9D">
      <w:pPr>
        <w:suppressAutoHyphens/>
        <w:jc w:val="center"/>
        <w:rPr>
          <w:rFonts w:ascii="Times New Roman" w:hAnsi="Times New Roman" w:cs="Times New Roman"/>
          <w:sz w:val="20"/>
          <w:szCs w:val="20"/>
          <w:lang w:eastAsia="zh-CN"/>
        </w:rPr>
      </w:pPr>
      <w:r w:rsidRPr="00E27AC6">
        <w:rPr>
          <w:rFonts w:ascii="Times New Roman" w:hAnsi="Times New Roman" w:cs="Times New Roman"/>
          <w:i/>
          <w:sz w:val="20"/>
          <w:szCs w:val="20"/>
          <w:lang w:eastAsia="zh-CN"/>
        </w:rPr>
        <w:t xml:space="preserve">                                                           Подпись                                                       ФИО</w:t>
      </w:r>
    </w:p>
    <w:p w14:paraId="01CEF562" w14:textId="77777777" w:rsidR="00587C9D" w:rsidRPr="00E27AC6" w:rsidRDefault="00587C9D" w:rsidP="00587C9D">
      <w:pPr>
        <w:suppressAutoHyphens/>
        <w:spacing w:before="144" w:after="144"/>
        <w:ind w:firstLine="426"/>
        <w:jc w:val="both"/>
        <w:rPr>
          <w:rFonts w:ascii="Times New Roman" w:hAnsi="Times New Roman" w:cs="Times New Roman"/>
          <w:sz w:val="20"/>
          <w:szCs w:val="20"/>
          <w:lang w:eastAsia="zh-CN"/>
        </w:rPr>
      </w:pPr>
      <w:r w:rsidRPr="00E27AC6">
        <w:rPr>
          <w:rFonts w:ascii="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7BA85B75" w14:textId="77777777" w:rsidR="00587C9D" w:rsidRPr="00E27AC6" w:rsidRDefault="00587C9D" w:rsidP="00587C9D">
      <w:pPr>
        <w:suppressAutoHyphens/>
        <w:spacing w:before="60" w:after="60"/>
        <w:rPr>
          <w:rFonts w:ascii="Times New Roman" w:hAnsi="Times New Roman" w:cs="Times New Roman"/>
          <w:i/>
          <w:sz w:val="20"/>
          <w:szCs w:val="20"/>
          <w:lang w:eastAsia="zh-CN"/>
        </w:rPr>
      </w:pPr>
      <w:r w:rsidRPr="00E27AC6">
        <w:rPr>
          <w:rFonts w:ascii="Times New Roman" w:hAnsi="Times New Roman" w:cs="Times New Roman"/>
          <w:sz w:val="20"/>
          <w:szCs w:val="20"/>
          <w:lang w:eastAsia="zh-CN"/>
        </w:rPr>
        <w:t>«____»______________ 20    г.          __________________                 _________________</w:t>
      </w:r>
    </w:p>
    <w:p w14:paraId="04C993D1" w14:textId="77777777" w:rsidR="00587C9D" w:rsidRPr="00E27AC6" w:rsidRDefault="00587C9D" w:rsidP="00587C9D">
      <w:pPr>
        <w:suppressAutoHyphens/>
        <w:jc w:val="center"/>
        <w:rPr>
          <w:rFonts w:ascii="Times New Roman" w:hAnsi="Times New Roman" w:cs="Times New Roman"/>
          <w:sz w:val="20"/>
          <w:szCs w:val="20"/>
          <w:lang w:eastAsia="zh-CN"/>
        </w:rPr>
      </w:pPr>
      <w:r w:rsidRPr="00E27AC6">
        <w:rPr>
          <w:rFonts w:ascii="Times New Roman" w:hAnsi="Times New Roman" w:cs="Times New Roman"/>
          <w:i/>
          <w:sz w:val="20"/>
          <w:szCs w:val="20"/>
          <w:lang w:eastAsia="zh-CN"/>
        </w:rPr>
        <w:t xml:space="preserve">                                                                            Подпись                                                     ФИО</w:t>
      </w:r>
    </w:p>
    <w:p w14:paraId="44386A27" w14:textId="77777777" w:rsidR="00587C9D" w:rsidRPr="00E27AC6" w:rsidRDefault="00587C9D" w:rsidP="00587C9D">
      <w:pPr>
        <w:jc w:val="both"/>
        <w:rPr>
          <w:rFonts w:ascii="Times New Roman" w:hAnsi="Times New Roman" w:cs="Times New Roman"/>
          <w:sz w:val="20"/>
          <w:szCs w:val="20"/>
        </w:rPr>
      </w:pPr>
    </w:p>
    <w:p w14:paraId="30609269" w14:textId="77777777" w:rsidR="00AA2528" w:rsidRDefault="00AA2528" w:rsidP="00ED72EB">
      <w:pPr>
        <w:rPr>
          <w:rFonts w:ascii="Times New Roman" w:hAnsi="Times New Roman" w:cs="Times New Roman"/>
          <w:sz w:val="20"/>
          <w:szCs w:val="20"/>
        </w:rPr>
      </w:pPr>
    </w:p>
    <w:p w14:paraId="626FB217" w14:textId="77777777" w:rsidR="00835EFC" w:rsidRDefault="00835EFC" w:rsidP="00ED72EB">
      <w:pPr>
        <w:rPr>
          <w:rFonts w:ascii="Times New Roman" w:hAnsi="Times New Roman" w:cs="Times New Roman"/>
          <w:sz w:val="20"/>
          <w:szCs w:val="20"/>
        </w:rPr>
      </w:pPr>
    </w:p>
    <w:p w14:paraId="6BA0B419" w14:textId="77777777" w:rsidR="00835EFC" w:rsidRDefault="00835EFC" w:rsidP="00ED72EB">
      <w:pPr>
        <w:rPr>
          <w:rFonts w:ascii="Times New Roman" w:hAnsi="Times New Roman" w:cs="Times New Roman"/>
          <w:sz w:val="20"/>
          <w:szCs w:val="20"/>
        </w:rPr>
      </w:pPr>
    </w:p>
    <w:p w14:paraId="5C5F52DF" w14:textId="77777777" w:rsidR="00835EFC" w:rsidRDefault="00835EFC" w:rsidP="00ED72EB">
      <w:pPr>
        <w:rPr>
          <w:rFonts w:ascii="Times New Roman" w:hAnsi="Times New Roman" w:cs="Times New Roman"/>
          <w:sz w:val="20"/>
          <w:szCs w:val="20"/>
        </w:rPr>
      </w:pPr>
    </w:p>
    <w:p w14:paraId="3E733970" w14:textId="77777777" w:rsidR="00835EFC" w:rsidRPr="009F3B79" w:rsidRDefault="00835EFC" w:rsidP="00835EFC">
      <w:pPr>
        <w:pStyle w:val="ae"/>
        <w:rPr>
          <w:sz w:val="20"/>
        </w:rPr>
      </w:pPr>
      <w:r w:rsidRPr="009F3B79">
        <w:rPr>
          <w:sz w:val="20"/>
        </w:rPr>
        <w:t xml:space="preserve">  РОССИЙСКАЯ ФЕДЕРАЦИЯ</w:t>
      </w:r>
    </w:p>
    <w:p w14:paraId="656F53A1" w14:textId="77777777" w:rsidR="00835EFC" w:rsidRPr="009F3B79" w:rsidRDefault="00835EFC" w:rsidP="00835EFC">
      <w:pPr>
        <w:jc w:val="center"/>
        <w:rPr>
          <w:rFonts w:ascii="Times New Roman" w:hAnsi="Times New Roman" w:cs="Times New Roman"/>
          <w:sz w:val="20"/>
          <w:szCs w:val="20"/>
        </w:rPr>
      </w:pPr>
      <w:r w:rsidRPr="009F3B79">
        <w:rPr>
          <w:rFonts w:ascii="Times New Roman" w:hAnsi="Times New Roman" w:cs="Times New Roman"/>
          <w:sz w:val="20"/>
          <w:szCs w:val="20"/>
        </w:rPr>
        <w:t>РОСТОВСКАЯ ОБЛАСТЬ</w:t>
      </w:r>
    </w:p>
    <w:p w14:paraId="7AE82E70" w14:textId="77777777" w:rsidR="00835EFC" w:rsidRPr="009F3B79" w:rsidRDefault="00835EFC" w:rsidP="00835EFC">
      <w:pPr>
        <w:jc w:val="center"/>
        <w:rPr>
          <w:rFonts w:ascii="Times New Roman" w:hAnsi="Times New Roman" w:cs="Times New Roman"/>
          <w:sz w:val="20"/>
          <w:szCs w:val="20"/>
        </w:rPr>
      </w:pPr>
      <w:r w:rsidRPr="009F3B79">
        <w:rPr>
          <w:rFonts w:ascii="Times New Roman" w:hAnsi="Times New Roman" w:cs="Times New Roman"/>
          <w:sz w:val="20"/>
          <w:szCs w:val="20"/>
        </w:rPr>
        <w:t>ТАРАСОВСКИЙ РАЙОН</w:t>
      </w:r>
    </w:p>
    <w:p w14:paraId="384A6E8E" w14:textId="77777777" w:rsidR="00835EFC" w:rsidRPr="009F3B79" w:rsidRDefault="00835EFC" w:rsidP="00835EFC">
      <w:pPr>
        <w:jc w:val="center"/>
        <w:rPr>
          <w:rFonts w:ascii="Times New Roman" w:hAnsi="Times New Roman" w:cs="Times New Roman"/>
          <w:sz w:val="20"/>
          <w:szCs w:val="20"/>
        </w:rPr>
      </w:pPr>
      <w:r w:rsidRPr="009F3B79">
        <w:rPr>
          <w:rFonts w:ascii="Times New Roman" w:hAnsi="Times New Roman" w:cs="Times New Roman"/>
          <w:sz w:val="20"/>
          <w:szCs w:val="20"/>
        </w:rPr>
        <w:t>МУНИЦИПАЛЬНОЕ ОБРАЗОВАНИЕ</w:t>
      </w:r>
    </w:p>
    <w:p w14:paraId="1A801EC5" w14:textId="77777777" w:rsidR="00835EFC" w:rsidRPr="009F3B79" w:rsidRDefault="00835EFC" w:rsidP="00835EFC">
      <w:pPr>
        <w:jc w:val="center"/>
        <w:rPr>
          <w:rFonts w:ascii="Times New Roman" w:hAnsi="Times New Roman" w:cs="Times New Roman"/>
          <w:sz w:val="20"/>
          <w:szCs w:val="20"/>
        </w:rPr>
      </w:pPr>
      <w:r w:rsidRPr="009F3B79">
        <w:rPr>
          <w:rFonts w:ascii="Times New Roman" w:hAnsi="Times New Roman" w:cs="Times New Roman"/>
          <w:sz w:val="20"/>
          <w:szCs w:val="20"/>
        </w:rPr>
        <w:t>«МИТЯКИНСКОЕ СЕЛЬСКОЕ ПОСЕЛЕНИЕ»</w:t>
      </w:r>
    </w:p>
    <w:p w14:paraId="40293599" w14:textId="77777777" w:rsidR="00835EFC" w:rsidRPr="009F3B79" w:rsidRDefault="00835EFC" w:rsidP="00835EFC">
      <w:pPr>
        <w:jc w:val="center"/>
        <w:rPr>
          <w:rFonts w:ascii="Times New Roman" w:hAnsi="Times New Roman" w:cs="Times New Roman"/>
          <w:sz w:val="20"/>
          <w:szCs w:val="20"/>
        </w:rPr>
      </w:pPr>
    </w:p>
    <w:p w14:paraId="07F9F3BF" w14:textId="77777777" w:rsidR="00835EFC" w:rsidRPr="009F3B79" w:rsidRDefault="00835EFC" w:rsidP="00835EFC">
      <w:pPr>
        <w:jc w:val="center"/>
        <w:rPr>
          <w:rFonts w:ascii="Times New Roman" w:hAnsi="Times New Roman" w:cs="Times New Roman"/>
          <w:sz w:val="20"/>
          <w:szCs w:val="20"/>
        </w:rPr>
      </w:pPr>
      <w:r w:rsidRPr="009F3B79">
        <w:rPr>
          <w:rFonts w:ascii="Times New Roman" w:hAnsi="Times New Roman" w:cs="Times New Roman"/>
          <w:sz w:val="20"/>
          <w:szCs w:val="20"/>
        </w:rPr>
        <w:t>СОБРАНИЕ ДЕПУТАТОВ МИТЯКИНСКОГО СЕЛЬСКОГО ПОСЕЛЕНИЯ</w:t>
      </w:r>
    </w:p>
    <w:p w14:paraId="1B088C9A" w14:textId="77777777" w:rsidR="00835EFC" w:rsidRPr="009F3B79" w:rsidRDefault="00835EFC" w:rsidP="00835EFC">
      <w:pPr>
        <w:jc w:val="center"/>
        <w:rPr>
          <w:rFonts w:ascii="Times New Roman" w:hAnsi="Times New Roman" w:cs="Times New Roman"/>
          <w:sz w:val="20"/>
          <w:szCs w:val="20"/>
        </w:rPr>
      </w:pPr>
    </w:p>
    <w:p w14:paraId="3206BBD9" w14:textId="77777777" w:rsidR="00835EFC" w:rsidRPr="009F3B79" w:rsidRDefault="00835EFC" w:rsidP="00835EFC">
      <w:pPr>
        <w:jc w:val="center"/>
        <w:rPr>
          <w:rFonts w:ascii="Times New Roman" w:hAnsi="Times New Roman" w:cs="Times New Roman"/>
          <w:sz w:val="20"/>
          <w:szCs w:val="20"/>
        </w:rPr>
      </w:pPr>
      <w:r w:rsidRPr="009F3B79">
        <w:rPr>
          <w:rFonts w:ascii="Times New Roman" w:hAnsi="Times New Roman" w:cs="Times New Roman"/>
          <w:sz w:val="20"/>
          <w:szCs w:val="20"/>
        </w:rPr>
        <w:t>РЕШЕНИЕ</w:t>
      </w:r>
    </w:p>
    <w:p w14:paraId="47614DBF" w14:textId="77777777" w:rsidR="00835EFC" w:rsidRPr="009F3B79" w:rsidRDefault="00835EFC" w:rsidP="00835EFC">
      <w:pPr>
        <w:jc w:val="center"/>
        <w:rPr>
          <w:rFonts w:ascii="Times New Roman" w:hAnsi="Times New Roman" w:cs="Times New Roman"/>
          <w:sz w:val="20"/>
          <w:szCs w:val="20"/>
        </w:rPr>
      </w:pPr>
    </w:p>
    <w:p w14:paraId="7AF07106" w14:textId="77777777" w:rsidR="00835EFC" w:rsidRPr="009F3B79" w:rsidRDefault="00835EFC" w:rsidP="00835EFC">
      <w:pPr>
        <w:jc w:val="both"/>
        <w:rPr>
          <w:rFonts w:ascii="Times New Roman" w:hAnsi="Times New Roman" w:cs="Times New Roman"/>
          <w:sz w:val="20"/>
          <w:szCs w:val="20"/>
        </w:rPr>
      </w:pPr>
      <w:r w:rsidRPr="009F3B79">
        <w:rPr>
          <w:rFonts w:ascii="Times New Roman" w:hAnsi="Times New Roman" w:cs="Times New Roman"/>
          <w:sz w:val="20"/>
          <w:szCs w:val="20"/>
        </w:rPr>
        <w:t xml:space="preserve">04.09.2025 г. </w:t>
      </w:r>
      <w:r w:rsidRPr="009F3B79">
        <w:rPr>
          <w:rFonts w:ascii="Times New Roman" w:hAnsi="Times New Roman" w:cs="Times New Roman"/>
          <w:sz w:val="20"/>
          <w:szCs w:val="20"/>
        </w:rPr>
        <w:tab/>
      </w:r>
      <w:r w:rsidRPr="009F3B79">
        <w:rPr>
          <w:rFonts w:ascii="Times New Roman" w:hAnsi="Times New Roman" w:cs="Times New Roman"/>
          <w:sz w:val="20"/>
          <w:szCs w:val="20"/>
        </w:rPr>
        <w:tab/>
      </w:r>
      <w:r w:rsidRPr="009F3B79">
        <w:rPr>
          <w:rFonts w:ascii="Times New Roman" w:hAnsi="Times New Roman" w:cs="Times New Roman"/>
          <w:sz w:val="20"/>
          <w:szCs w:val="20"/>
        </w:rPr>
        <w:tab/>
      </w:r>
      <w:r w:rsidRPr="009F3B79">
        <w:rPr>
          <w:rFonts w:ascii="Times New Roman" w:hAnsi="Times New Roman" w:cs="Times New Roman"/>
          <w:sz w:val="20"/>
          <w:szCs w:val="20"/>
        </w:rPr>
        <w:tab/>
        <w:t xml:space="preserve"> № 18</w:t>
      </w:r>
      <w:r w:rsidRPr="009F3B79">
        <w:rPr>
          <w:rFonts w:ascii="Times New Roman" w:hAnsi="Times New Roman" w:cs="Times New Roman"/>
          <w:sz w:val="20"/>
          <w:szCs w:val="20"/>
        </w:rPr>
        <w:tab/>
      </w:r>
      <w:r w:rsidRPr="009F3B79">
        <w:rPr>
          <w:rFonts w:ascii="Times New Roman" w:hAnsi="Times New Roman" w:cs="Times New Roman"/>
          <w:sz w:val="20"/>
          <w:szCs w:val="20"/>
        </w:rPr>
        <w:tab/>
      </w:r>
      <w:r w:rsidRPr="009F3B79">
        <w:rPr>
          <w:rFonts w:ascii="Times New Roman" w:hAnsi="Times New Roman" w:cs="Times New Roman"/>
          <w:sz w:val="20"/>
          <w:szCs w:val="20"/>
        </w:rPr>
        <w:tab/>
      </w:r>
      <w:r w:rsidRPr="009F3B79">
        <w:rPr>
          <w:rFonts w:ascii="Times New Roman" w:hAnsi="Times New Roman" w:cs="Times New Roman"/>
          <w:sz w:val="20"/>
          <w:szCs w:val="20"/>
        </w:rPr>
        <w:tab/>
        <w:t>ст. Митякинская</w:t>
      </w:r>
    </w:p>
    <w:p w14:paraId="752CEECF" w14:textId="77777777" w:rsidR="00835EFC" w:rsidRPr="009F3B79" w:rsidRDefault="00835EFC" w:rsidP="00835EFC">
      <w:pPr>
        <w:jc w:val="center"/>
        <w:rPr>
          <w:rFonts w:ascii="Times New Roman" w:hAnsi="Times New Roman" w:cs="Times New Roman"/>
          <w:sz w:val="20"/>
          <w:szCs w:val="20"/>
        </w:rPr>
      </w:pPr>
    </w:p>
    <w:p w14:paraId="57D27050" w14:textId="77777777" w:rsidR="00835EFC" w:rsidRPr="009F3B79" w:rsidRDefault="00835EFC" w:rsidP="00835EFC">
      <w:pPr>
        <w:tabs>
          <w:tab w:val="left" w:pos="3500"/>
        </w:tabs>
        <w:jc w:val="center"/>
        <w:rPr>
          <w:rFonts w:ascii="Times New Roman" w:hAnsi="Times New Roman" w:cs="Times New Roman"/>
          <w:sz w:val="20"/>
          <w:szCs w:val="20"/>
        </w:rPr>
      </w:pPr>
      <w:r w:rsidRPr="009F3B79">
        <w:rPr>
          <w:rFonts w:ascii="Times New Roman" w:hAnsi="Times New Roman" w:cs="Times New Roman"/>
          <w:sz w:val="20"/>
          <w:szCs w:val="20"/>
        </w:rPr>
        <w:t>« О присвоении звания «Почетный гражданин Митякинского сельского поселения»</w:t>
      </w:r>
    </w:p>
    <w:p w14:paraId="3F2B834E" w14:textId="77777777" w:rsidR="00835EFC" w:rsidRPr="009F3B79" w:rsidRDefault="00835EFC" w:rsidP="00835EFC">
      <w:pPr>
        <w:tabs>
          <w:tab w:val="left" w:pos="3500"/>
        </w:tabs>
        <w:jc w:val="center"/>
        <w:rPr>
          <w:rFonts w:ascii="Times New Roman" w:hAnsi="Times New Roman" w:cs="Times New Roman"/>
          <w:sz w:val="20"/>
          <w:szCs w:val="20"/>
        </w:rPr>
      </w:pPr>
    </w:p>
    <w:p w14:paraId="035923CD" w14:textId="77777777" w:rsidR="00835EFC" w:rsidRPr="009F3B79" w:rsidRDefault="00835EFC" w:rsidP="00835EFC">
      <w:pPr>
        <w:tabs>
          <w:tab w:val="left" w:pos="3500"/>
        </w:tabs>
        <w:jc w:val="center"/>
        <w:rPr>
          <w:rFonts w:ascii="Times New Roman" w:hAnsi="Times New Roman" w:cs="Times New Roman"/>
          <w:sz w:val="20"/>
          <w:szCs w:val="20"/>
        </w:rPr>
      </w:pPr>
    </w:p>
    <w:p w14:paraId="0DBF287F" w14:textId="77777777" w:rsidR="00835EFC" w:rsidRPr="009F3B79" w:rsidRDefault="00835EFC" w:rsidP="00835EFC">
      <w:pPr>
        <w:jc w:val="both"/>
        <w:rPr>
          <w:rFonts w:ascii="Times New Roman" w:hAnsi="Times New Roman" w:cs="Times New Roman"/>
          <w:sz w:val="20"/>
          <w:szCs w:val="20"/>
        </w:rPr>
      </w:pPr>
      <w:r w:rsidRPr="009F3B79">
        <w:rPr>
          <w:rFonts w:ascii="Times New Roman" w:hAnsi="Times New Roman" w:cs="Times New Roman"/>
          <w:sz w:val="20"/>
          <w:szCs w:val="20"/>
        </w:rPr>
        <w:tab/>
        <w:t>На основании Решения Собрания депутатов Митякинского сельского поселения № 17 от 04.09.2025 г. «Об утверждении положения о присвоении звания «Почетный гражданин Митякинского сельского поселения», Ходатайства Администрации Митякинского сельского поселения   о присвоении звания «Почетный гражданин Митякинского сельского поселегия»</w:t>
      </w:r>
    </w:p>
    <w:p w14:paraId="79814C60" w14:textId="77777777" w:rsidR="00835EFC" w:rsidRPr="009F3B79" w:rsidRDefault="00835EFC" w:rsidP="00835EFC">
      <w:pPr>
        <w:jc w:val="both"/>
        <w:rPr>
          <w:rFonts w:ascii="Times New Roman" w:hAnsi="Times New Roman" w:cs="Times New Roman"/>
          <w:b/>
          <w:sz w:val="20"/>
          <w:szCs w:val="20"/>
        </w:rPr>
      </w:pPr>
    </w:p>
    <w:p w14:paraId="705C0093" w14:textId="77777777" w:rsidR="00835EFC" w:rsidRPr="009F3B79" w:rsidRDefault="00835EFC" w:rsidP="00835EFC">
      <w:pPr>
        <w:ind w:firstLine="709"/>
        <w:jc w:val="center"/>
        <w:rPr>
          <w:rFonts w:ascii="Times New Roman" w:hAnsi="Times New Roman" w:cs="Times New Roman"/>
          <w:sz w:val="20"/>
          <w:szCs w:val="20"/>
        </w:rPr>
      </w:pPr>
      <w:r w:rsidRPr="009F3B79">
        <w:rPr>
          <w:rFonts w:ascii="Times New Roman" w:hAnsi="Times New Roman" w:cs="Times New Roman"/>
          <w:sz w:val="20"/>
          <w:szCs w:val="20"/>
        </w:rPr>
        <w:t>РЕШИЛО:</w:t>
      </w:r>
    </w:p>
    <w:p w14:paraId="148EF16E" w14:textId="77777777" w:rsidR="00835EFC" w:rsidRPr="009F3B79" w:rsidRDefault="00835EFC" w:rsidP="00835EFC">
      <w:pPr>
        <w:ind w:firstLine="709"/>
        <w:jc w:val="center"/>
        <w:rPr>
          <w:rFonts w:ascii="Times New Roman" w:hAnsi="Times New Roman" w:cs="Times New Roman"/>
          <w:sz w:val="20"/>
          <w:szCs w:val="20"/>
        </w:rPr>
      </w:pPr>
    </w:p>
    <w:p w14:paraId="4AD0BD56" w14:textId="77777777" w:rsidR="00835EFC" w:rsidRPr="009F3B79" w:rsidRDefault="00835EFC" w:rsidP="00835EFC">
      <w:pPr>
        <w:ind w:firstLine="709"/>
        <w:jc w:val="both"/>
        <w:rPr>
          <w:rFonts w:ascii="Times New Roman" w:hAnsi="Times New Roman" w:cs="Times New Roman"/>
          <w:sz w:val="20"/>
          <w:szCs w:val="20"/>
        </w:rPr>
      </w:pPr>
      <w:r w:rsidRPr="009F3B79">
        <w:rPr>
          <w:rFonts w:ascii="Times New Roman" w:hAnsi="Times New Roman" w:cs="Times New Roman"/>
          <w:sz w:val="20"/>
          <w:szCs w:val="20"/>
        </w:rPr>
        <w:t xml:space="preserve">1. Присвоить звание «Почетный гражданин Митякинского сельского поселения» с вручением </w:t>
      </w:r>
      <w:r w:rsidRPr="009F3B79">
        <w:rPr>
          <w:rFonts w:ascii="Times New Roman" w:hAnsi="Times New Roman" w:cs="Times New Roman"/>
          <w:color w:val="000000"/>
          <w:spacing w:val="12"/>
          <w:sz w:val="20"/>
          <w:szCs w:val="20"/>
        </w:rPr>
        <w:t>ленты    с    надписью: «Почетный гражданин Митякинского сельского поселения</w:t>
      </w:r>
      <w:r w:rsidRPr="009F3B79">
        <w:rPr>
          <w:rFonts w:ascii="Times New Roman" w:hAnsi="Times New Roman" w:cs="Times New Roman"/>
          <w:color w:val="000000"/>
          <w:spacing w:val="2"/>
          <w:sz w:val="20"/>
          <w:szCs w:val="20"/>
        </w:rPr>
        <w:t>» и диплома к ней</w:t>
      </w:r>
      <w:r w:rsidRPr="009F3B79">
        <w:rPr>
          <w:rFonts w:ascii="Times New Roman" w:hAnsi="Times New Roman" w:cs="Times New Roman"/>
          <w:sz w:val="20"/>
          <w:szCs w:val="20"/>
        </w:rPr>
        <w:t>:</w:t>
      </w:r>
    </w:p>
    <w:p w14:paraId="44FC64CF" w14:textId="77777777" w:rsidR="00835EFC" w:rsidRPr="009F3B79" w:rsidRDefault="00835EFC" w:rsidP="00835EFC">
      <w:pPr>
        <w:ind w:firstLine="709"/>
        <w:jc w:val="both"/>
        <w:rPr>
          <w:rFonts w:ascii="Times New Roman" w:hAnsi="Times New Roman" w:cs="Times New Roman"/>
          <w:sz w:val="20"/>
          <w:szCs w:val="20"/>
        </w:rPr>
      </w:pPr>
    </w:p>
    <w:p w14:paraId="21B42780" w14:textId="77777777" w:rsidR="00835EFC" w:rsidRPr="009F3B79" w:rsidRDefault="00835EFC" w:rsidP="00835EFC">
      <w:pPr>
        <w:pStyle w:val="afa"/>
        <w:spacing w:after="200" w:line="276" w:lineRule="auto"/>
        <w:ind w:left="360"/>
        <w:rPr>
          <w:sz w:val="20"/>
          <w:szCs w:val="20"/>
        </w:rPr>
      </w:pPr>
      <w:r w:rsidRPr="009F3B79">
        <w:rPr>
          <w:sz w:val="20"/>
          <w:szCs w:val="20"/>
        </w:rPr>
        <w:t xml:space="preserve">  </w:t>
      </w:r>
      <w:r w:rsidRPr="009F3B79">
        <w:rPr>
          <w:sz w:val="20"/>
          <w:szCs w:val="20"/>
        </w:rPr>
        <w:sym w:font="Symbol" w:char="F02D"/>
      </w:r>
      <w:r w:rsidRPr="009F3B79">
        <w:rPr>
          <w:sz w:val="20"/>
          <w:szCs w:val="20"/>
        </w:rPr>
        <w:t xml:space="preserve"> Куркину Сергею Ивановичу.</w:t>
      </w:r>
    </w:p>
    <w:p w14:paraId="175C2C39" w14:textId="77777777" w:rsidR="00835EFC" w:rsidRPr="009F3B79" w:rsidRDefault="00835EFC" w:rsidP="00835EFC">
      <w:pPr>
        <w:ind w:firstLine="709"/>
        <w:jc w:val="both"/>
        <w:rPr>
          <w:rFonts w:ascii="Times New Roman" w:hAnsi="Times New Roman" w:cs="Times New Roman"/>
          <w:sz w:val="20"/>
          <w:szCs w:val="20"/>
        </w:rPr>
      </w:pPr>
      <w:r w:rsidRPr="009F3B79">
        <w:rPr>
          <w:rFonts w:ascii="Times New Roman" w:hAnsi="Times New Roman" w:cs="Times New Roman"/>
          <w:sz w:val="20"/>
          <w:szCs w:val="20"/>
        </w:rPr>
        <w:t>2. Настоящее решение вступает в силу с момента подписания и подлежит размещению на официальном сайте Администрации Митякинского  сельского поселения.</w:t>
      </w:r>
    </w:p>
    <w:p w14:paraId="46194E90" w14:textId="77777777" w:rsidR="00835EFC" w:rsidRPr="009F3B79" w:rsidRDefault="00835EFC" w:rsidP="00835EFC">
      <w:pPr>
        <w:ind w:firstLine="709"/>
        <w:jc w:val="both"/>
        <w:rPr>
          <w:rFonts w:ascii="Times New Roman" w:hAnsi="Times New Roman" w:cs="Times New Roman"/>
          <w:sz w:val="20"/>
          <w:szCs w:val="20"/>
        </w:rPr>
      </w:pPr>
      <w:r w:rsidRPr="009F3B79">
        <w:rPr>
          <w:rFonts w:ascii="Times New Roman" w:hAnsi="Times New Roman" w:cs="Times New Roman"/>
          <w:sz w:val="20"/>
          <w:szCs w:val="20"/>
        </w:rPr>
        <w:t>3. Контроль за выполнением настоящего Решения оставляю за собой.</w:t>
      </w:r>
    </w:p>
    <w:p w14:paraId="53E7CB92" w14:textId="77777777" w:rsidR="00835EFC" w:rsidRPr="009F3B79" w:rsidRDefault="00835EFC" w:rsidP="00835EFC">
      <w:pPr>
        <w:ind w:firstLine="709"/>
        <w:jc w:val="both"/>
        <w:outlineLvl w:val="0"/>
        <w:rPr>
          <w:rFonts w:ascii="Times New Roman" w:hAnsi="Times New Roman" w:cs="Times New Roman"/>
          <w:b/>
          <w:bCs/>
          <w:sz w:val="20"/>
          <w:szCs w:val="20"/>
        </w:rPr>
      </w:pPr>
    </w:p>
    <w:tbl>
      <w:tblPr>
        <w:tblW w:w="10456" w:type="dxa"/>
        <w:tblLook w:val="04A0" w:firstRow="1" w:lastRow="0" w:firstColumn="1" w:lastColumn="0" w:noHBand="0" w:noVBand="1"/>
      </w:tblPr>
      <w:tblGrid>
        <w:gridCol w:w="5778"/>
        <w:gridCol w:w="4678"/>
      </w:tblGrid>
      <w:tr w:rsidR="00835EFC" w:rsidRPr="009F3B79" w14:paraId="46E72F71" w14:textId="77777777" w:rsidTr="00B1634C">
        <w:tc>
          <w:tcPr>
            <w:tcW w:w="5778" w:type="dxa"/>
            <w:hideMark/>
          </w:tcPr>
          <w:p w14:paraId="7E797108" w14:textId="77777777" w:rsidR="00835EFC" w:rsidRPr="009F3B79" w:rsidRDefault="00835EFC" w:rsidP="00B1634C">
            <w:pPr>
              <w:pStyle w:val="ConsPlusNormal"/>
              <w:jc w:val="both"/>
              <w:rPr>
                <w:rFonts w:ascii="Times New Roman" w:hAnsi="Times New Roman" w:cs="Times New Roman"/>
                <w:color w:val="000000"/>
              </w:rPr>
            </w:pPr>
            <w:r w:rsidRPr="009F3B79">
              <w:rPr>
                <w:rFonts w:ascii="Times New Roman" w:hAnsi="Times New Roman" w:cs="Times New Roman"/>
                <w:color w:val="000000"/>
              </w:rPr>
              <w:t>Председатель Собрания депутатов – глава Митякинского сельского поселения</w:t>
            </w:r>
          </w:p>
          <w:p w14:paraId="13F24DAC" w14:textId="77777777" w:rsidR="00835EFC" w:rsidRPr="009F3B79" w:rsidRDefault="00835EFC" w:rsidP="00B1634C">
            <w:pPr>
              <w:pStyle w:val="ConsPlusNormal"/>
              <w:jc w:val="both"/>
              <w:rPr>
                <w:rFonts w:ascii="Times New Roman" w:hAnsi="Times New Roman" w:cs="Times New Roman"/>
                <w:color w:val="000000"/>
              </w:rPr>
            </w:pPr>
          </w:p>
          <w:p w14:paraId="519A8C6F" w14:textId="77777777" w:rsidR="00835EFC" w:rsidRPr="009F3B79" w:rsidRDefault="00835EFC" w:rsidP="00B1634C">
            <w:pPr>
              <w:jc w:val="both"/>
              <w:rPr>
                <w:rFonts w:ascii="Times New Roman" w:hAnsi="Times New Roman" w:cs="Times New Roman"/>
                <w:sz w:val="20"/>
                <w:szCs w:val="20"/>
              </w:rPr>
            </w:pPr>
          </w:p>
        </w:tc>
        <w:tc>
          <w:tcPr>
            <w:tcW w:w="4678" w:type="dxa"/>
          </w:tcPr>
          <w:p w14:paraId="310A6D12" w14:textId="77777777" w:rsidR="00835EFC" w:rsidRPr="009F3B79" w:rsidRDefault="00835EFC" w:rsidP="00B1634C">
            <w:pPr>
              <w:pStyle w:val="ConsPlusNormal"/>
              <w:ind w:firstLine="709"/>
              <w:jc w:val="right"/>
              <w:rPr>
                <w:rFonts w:ascii="Times New Roman" w:hAnsi="Times New Roman" w:cs="Times New Roman"/>
                <w:color w:val="000000"/>
              </w:rPr>
            </w:pPr>
          </w:p>
          <w:p w14:paraId="780710D8" w14:textId="77777777" w:rsidR="00835EFC" w:rsidRPr="009F3B79" w:rsidRDefault="00835EFC" w:rsidP="00B1634C">
            <w:pPr>
              <w:pStyle w:val="ConsPlusNormal"/>
              <w:ind w:firstLine="709"/>
              <w:jc w:val="center"/>
              <w:rPr>
                <w:rFonts w:ascii="Times New Roman" w:hAnsi="Times New Roman" w:cs="Times New Roman"/>
                <w:color w:val="000000"/>
              </w:rPr>
            </w:pPr>
            <w:r w:rsidRPr="009F3B79">
              <w:rPr>
                <w:rFonts w:ascii="Times New Roman" w:hAnsi="Times New Roman" w:cs="Times New Roman"/>
                <w:color w:val="000000"/>
              </w:rPr>
              <w:t>С.И. Горшколепов</w:t>
            </w:r>
          </w:p>
          <w:p w14:paraId="421E2F58" w14:textId="77777777" w:rsidR="00835EFC" w:rsidRPr="009F3B79" w:rsidRDefault="00835EFC" w:rsidP="00B1634C">
            <w:pPr>
              <w:pStyle w:val="ConsPlusNormal"/>
              <w:ind w:firstLine="709"/>
              <w:jc w:val="center"/>
              <w:rPr>
                <w:rFonts w:ascii="Times New Roman" w:hAnsi="Times New Roman" w:cs="Times New Roman"/>
                <w:color w:val="000000"/>
              </w:rPr>
            </w:pPr>
          </w:p>
          <w:p w14:paraId="1B0B2CFF" w14:textId="77777777" w:rsidR="00835EFC" w:rsidRPr="009F3B79" w:rsidRDefault="00835EFC" w:rsidP="00B1634C">
            <w:pPr>
              <w:pStyle w:val="ConsPlusNormal"/>
              <w:ind w:firstLine="709"/>
              <w:rPr>
                <w:rFonts w:ascii="Times New Roman" w:hAnsi="Times New Roman" w:cs="Times New Roman"/>
                <w:color w:val="000000"/>
              </w:rPr>
            </w:pPr>
          </w:p>
          <w:p w14:paraId="16C9E6F1" w14:textId="77777777" w:rsidR="00835EFC" w:rsidRPr="009F3B79" w:rsidRDefault="00835EFC" w:rsidP="00B1634C">
            <w:pPr>
              <w:pStyle w:val="ConsPlusNormal"/>
              <w:ind w:firstLine="709"/>
              <w:jc w:val="center"/>
              <w:rPr>
                <w:rFonts w:ascii="Times New Roman" w:hAnsi="Times New Roman" w:cs="Times New Roman"/>
                <w:color w:val="000000"/>
              </w:rPr>
            </w:pPr>
          </w:p>
          <w:p w14:paraId="5AAD56C8" w14:textId="77777777" w:rsidR="00835EFC" w:rsidRPr="009F3B79" w:rsidRDefault="00835EFC" w:rsidP="00B1634C">
            <w:pPr>
              <w:pStyle w:val="ConsPlusNormal"/>
              <w:ind w:firstLine="709"/>
              <w:jc w:val="center"/>
              <w:rPr>
                <w:rFonts w:ascii="Times New Roman" w:hAnsi="Times New Roman" w:cs="Times New Roman"/>
                <w:color w:val="000000"/>
              </w:rPr>
            </w:pPr>
          </w:p>
        </w:tc>
      </w:tr>
    </w:tbl>
    <w:p w14:paraId="2E13D466" w14:textId="77777777" w:rsidR="00835EFC" w:rsidRPr="009F3B79" w:rsidRDefault="00835EFC" w:rsidP="00835EFC">
      <w:pPr>
        <w:pStyle w:val="ConsPlusNormal"/>
        <w:jc w:val="both"/>
        <w:rPr>
          <w:rFonts w:ascii="Times New Roman" w:hAnsi="Times New Roman" w:cs="Times New Roman"/>
          <w:color w:val="000000"/>
        </w:rPr>
      </w:pPr>
    </w:p>
    <w:p w14:paraId="49C8186F" w14:textId="77777777" w:rsidR="00835EFC" w:rsidRPr="009F3B79" w:rsidRDefault="00835EFC" w:rsidP="00835EFC">
      <w:pPr>
        <w:jc w:val="both"/>
        <w:rPr>
          <w:rFonts w:ascii="Times New Roman" w:hAnsi="Times New Roman" w:cs="Times New Roman"/>
          <w:sz w:val="20"/>
          <w:szCs w:val="20"/>
        </w:rPr>
      </w:pPr>
    </w:p>
    <w:p w14:paraId="1C5E29D3" w14:textId="77777777" w:rsidR="00835EFC" w:rsidRDefault="00835EFC" w:rsidP="00835EFC">
      <w:pPr>
        <w:pStyle w:val="ConsPlusNormal"/>
        <w:tabs>
          <w:tab w:val="left" w:pos="7088"/>
        </w:tabs>
        <w:ind w:left="6096"/>
        <w:jc w:val="center"/>
        <w:rPr>
          <w:color w:val="000000"/>
        </w:rPr>
      </w:pPr>
    </w:p>
    <w:p w14:paraId="637752C6" w14:textId="77777777" w:rsidR="00835EFC" w:rsidRDefault="00835EFC" w:rsidP="00835EFC">
      <w:pPr>
        <w:pStyle w:val="ConsPlusNormal"/>
        <w:tabs>
          <w:tab w:val="left" w:pos="7088"/>
        </w:tabs>
        <w:ind w:left="6096"/>
        <w:jc w:val="center"/>
        <w:rPr>
          <w:color w:val="000000"/>
        </w:rPr>
      </w:pPr>
    </w:p>
    <w:p w14:paraId="73AF6EF0" w14:textId="77777777" w:rsidR="00835EFC" w:rsidRDefault="00835EFC" w:rsidP="00835EFC">
      <w:pPr>
        <w:pStyle w:val="ConsPlusNormal"/>
        <w:tabs>
          <w:tab w:val="left" w:pos="7088"/>
        </w:tabs>
        <w:ind w:left="6096"/>
        <w:jc w:val="center"/>
        <w:rPr>
          <w:color w:val="000000"/>
        </w:rPr>
      </w:pPr>
    </w:p>
    <w:p w14:paraId="19025124" w14:textId="77777777" w:rsidR="00835EFC" w:rsidRDefault="00835EFC" w:rsidP="00835EFC">
      <w:pPr>
        <w:pStyle w:val="ConsPlusNormal"/>
        <w:tabs>
          <w:tab w:val="left" w:pos="7088"/>
        </w:tabs>
        <w:ind w:firstLine="0"/>
        <w:rPr>
          <w:color w:val="000000"/>
        </w:rPr>
      </w:pPr>
    </w:p>
    <w:p w14:paraId="2D058D5F" w14:textId="27C9E881" w:rsidR="00835EFC" w:rsidRPr="007425B1" w:rsidRDefault="00835EFC" w:rsidP="00835EFC">
      <w:pPr>
        <w:pStyle w:val="ConsPlusNormal"/>
        <w:tabs>
          <w:tab w:val="left" w:pos="7088"/>
        </w:tabs>
        <w:ind w:firstLine="0"/>
        <w:rPr>
          <w:rFonts w:ascii="Times New Roman" w:hAnsi="Times New Roman" w:cs="Times New Roman"/>
          <w:color w:val="000000"/>
        </w:rPr>
      </w:pPr>
      <w:r w:rsidRPr="007425B1">
        <w:rPr>
          <w:rFonts w:ascii="Times New Roman" w:hAnsi="Times New Roman" w:cs="Times New Roman"/>
          <w:color w:val="000000"/>
        </w:rPr>
        <w:t xml:space="preserve">                                                                                                                         Приложение 1</w:t>
      </w:r>
    </w:p>
    <w:p w14:paraId="490D4FE0" w14:textId="77777777" w:rsidR="00835EFC" w:rsidRPr="007425B1" w:rsidRDefault="00835EFC" w:rsidP="00835EFC">
      <w:pPr>
        <w:pStyle w:val="ConsPlusNormal"/>
        <w:tabs>
          <w:tab w:val="left" w:pos="7088"/>
        </w:tabs>
        <w:ind w:left="6096"/>
        <w:jc w:val="center"/>
        <w:rPr>
          <w:rFonts w:ascii="Times New Roman" w:hAnsi="Times New Roman" w:cs="Times New Roman"/>
        </w:rPr>
      </w:pPr>
      <w:r w:rsidRPr="007425B1">
        <w:rPr>
          <w:rFonts w:ascii="Times New Roman" w:hAnsi="Times New Roman" w:cs="Times New Roman"/>
          <w:color w:val="000000"/>
        </w:rPr>
        <w:t xml:space="preserve">к решению Собрания депутатов Митякинского сельского поселения </w:t>
      </w:r>
      <w:r w:rsidRPr="007425B1">
        <w:rPr>
          <w:rFonts w:ascii="Times New Roman" w:hAnsi="Times New Roman" w:cs="Times New Roman"/>
          <w:color w:val="000000"/>
        </w:rPr>
        <w:br/>
        <w:t>от 04.09.2025. № 18</w:t>
      </w:r>
    </w:p>
    <w:p w14:paraId="1EBE2077" w14:textId="77777777" w:rsidR="00835EFC" w:rsidRPr="007425B1" w:rsidRDefault="00835EFC" w:rsidP="00835EFC">
      <w:pPr>
        <w:ind w:firstLine="709"/>
        <w:jc w:val="both"/>
        <w:rPr>
          <w:rFonts w:ascii="Times New Roman" w:hAnsi="Times New Roman" w:cs="Times New Roman"/>
          <w:sz w:val="20"/>
          <w:szCs w:val="20"/>
        </w:rPr>
      </w:pPr>
    </w:p>
    <w:tbl>
      <w:tblPr>
        <w:tblW w:w="9923" w:type="dxa"/>
        <w:tblLayout w:type="fixed"/>
        <w:tblCellMar>
          <w:left w:w="10" w:type="dxa"/>
          <w:right w:w="10" w:type="dxa"/>
        </w:tblCellMar>
        <w:tblLook w:val="04A0" w:firstRow="1" w:lastRow="0" w:firstColumn="1" w:lastColumn="0" w:noHBand="0" w:noVBand="1"/>
      </w:tblPr>
      <w:tblGrid>
        <w:gridCol w:w="5226"/>
        <w:gridCol w:w="4697"/>
      </w:tblGrid>
      <w:tr w:rsidR="00835EFC" w:rsidRPr="007425B1" w14:paraId="0B639A24" w14:textId="77777777" w:rsidTr="00B1634C">
        <w:tc>
          <w:tcPr>
            <w:tcW w:w="5226" w:type="dxa"/>
            <w:tcMar>
              <w:top w:w="0" w:type="dxa"/>
              <w:left w:w="108" w:type="dxa"/>
              <w:bottom w:w="0" w:type="dxa"/>
              <w:right w:w="108" w:type="dxa"/>
            </w:tcMar>
          </w:tcPr>
          <w:p w14:paraId="7EF031C5" w14:textId="77777777" w:rsidR="00835EFC" w:rsidRPr="007425B1" w:rsidRDefault="00835EFC" w:rsidP="00B1634C">
            <w:pPr>
              <w:autoSpaceDN w:val="0"/>
              <w:spacing w:line="276" w:lineRule="auto"/>
              <w:ind w:left="520"/>
              <w:textAlignment w:val="baseline"/>
              <w:rPr>
                <w:rFonts w:ascii="Times New Roman" w:eastAsia="NSimSun" w:hAnsi="Times New Roman" w:cs="Times New Roman"/>
                <w:kern w:val="3"/>
                <w:sz w:val="20"/>
                <w:szCs w:val="20"/>
                <w:lang w:eastAsia="zh-CN" w:bidi="hi-IN"/>
              </w:rPr>
            </w:pPr>
            <w:r w:rsidRPr="007425B1">
              <w:rPr>
                <w:rFonts w:ascii="Times New Roman" w:eastAsia="Calibri" w:hAnsi="Times New Roman" w:cs="Times New Roman"/>
                <w:b/>
                <w:kern w:val="3"/>
                <w:sz w:val="20"/>
                <w:szCs w:val="20"/>
                <w:lang w:bidi="hi-IN"/>
              </w:rPr>
              <w:t xml:space="preserve">     РОССИЯ</w:t>
            </w:r>
          </w:p>
          <w:p w14:paraId="5FB249C7"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eastAsia="zh-CN" w:bidi="hi-IN"/>
              </w:rPr>
            </w:pPr>
            <w:r w:rsidRPr="007425B1">
              <w:rPr>
                <w:rFonts w:ascii="Times New Roman" w:eastAsia="Calibri" w:hAnsi="Times New Roman" w:cs="Times New Roman"/>
                <w:b/>
                <w:kern w:val="3"/>
                <w:sz w:val="20"/>
                <w:szCs w:val="20"/>
                <w:lang w:bidi="hi-IN"/>
              </w:rPr>
              <w:t>Ростовская область Тарасовский район</w:t>
            </w:r>
          </w:p>
          <w:p w14:paraId="55C530D5"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eastAsia="zh-CN" w:bidi="hi-IN"/>
              </w:rPr>
            </w:pPr>
            <w:r w:rsidRPr="007425B1">
              <w:rPr>
                <w:rFonts w:ascii="Times New Roman" w:eastAsia="Calibri" w:hAnsi="Times New Roman" w:cs="Times New Roman"/>
                <w:b/>
                <w:kern w:val="3"/>
                <w:sz w:val="20"/>
                <w:szCs w:val="20"/>
                <w:lang w:bidi="hi-IN"/>
              </w:rPr>
              <w:t>Администрация</w:t>
            </w:r>
          </w:p>
          <w:p w14:paraId="08EF378B"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eastAsia="zh-CN" w:bidi="hi-IN"/>
              </w:rPr>
            </w:pPr>
            <w:r w:rsidRPr="007425B1">
              <w:rPr>
                <w:rFonts w:ascii="Times New Roman" w:eastAsia="Calibri" w:hAnsi="Times New Roman" w:cs="Times New Roman"/>
                <w:b/>
                <w:kern w:val="3"/>
                <w:sz w:val="20"/>
                <w:szCs w:val="20"/>
                <w:lang w:bidi="hi-IN"/>
              </w:rPr>
              <w:t>Митякинского сельского поселения</w:t>
            </w:r>
          </w:p>
          <w:p w14:paraId="5C329301"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eastAsia="zh-CN" w:bidi="hi-IN"/>
              </w:rPr>
            </w:pPr>
            <w:r w:rsidRPr="007425B1">
              <w:rPr>
                <w:rFonts w:ascii="Times New Roman" w:eastAsia="Calibri" w:hAnsi="Times New Roman" w:cs="Times New Roman"/>
                <w:kern w:val="3"/>
                <w:sz w:val="20"/>
                <w:szCs w:val="20"/>
                <w:lang w:bidi="hi-IN"/>
              </w:rPr>
              <w:t>346092, Ростовская область, Тарасовский район,</w:t>
            </w:r>
          </w:p>
          <w:p w14:paraId="1B3E8075"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eastAsia="zh-CN" w:bidi="hi-IN"/>
              </w:rPr>
            </w:pPr>
            <w:r w:rsidRPr="007425B1">
              <w:rPr>
                <w:rFonts w:ascii="Times New Roman" w:eastAsia="Calibri" w:hAnsi="Times New Roman" w:cs="Times New Roman"/>
                <w:kern w:val="3"/>
                <w:sz w:val="20"/>
                <w:szCs w:val="20"/>
                <w:lang w:bidi="hi-IN"/>
              </w:rPr>
              <w:t>ст. Митякинская, ул. Ленина, 5</w:t>
            </w:r>
          </w:p>
          <w:p w14:paraId="47D2BBFB"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eastAsia="zh-CN" w:bidi="hi-IN"/>
              </w:rPr>
            </w:pPr>
            <w:r w:rsidRPr="007425B1">
              <w:rPr>
                <w:rFonts w:ascii="Times New Roman" w:eastAsia="Calibri" w:hAnsi="Times New Roman" w:cs="Times New Roman"/>
                <w:b/>
                <w:kern w:val="3"/>
                <w:sz w:val="20"/>
                <w:szCs w:val="20"/>
                <w:lang w:bidi="hi-IN"/>
              </w:rPr>
              <w:t xml:space="preserve">Тел.: </w:t>
            </w:r>
            <w:r w:rsidRPr="007425B1">
              <w:rPr>
                <w:rFonts w:ascii="Times New Roman" w:eastAsia="Calibri" w:hAnsi="Times New Roman" w:cs="Times New Roman"/>
                <w:kern w:val="3"/>
                <w:sz w:val="20"/>
                <w:szCs w:val="20"/>
                <w:lang w:bidi="hi-IN"/>
              </w:rPr>
              <w:t>8(86386)34-2-28</w:t>
            </w:r>
            <w:r w:rsidRPr="007425B1">
              <w:rPr>
                <w:rFonts w:ascii="Times New Roman" w:eastAsia="Calibri" w:hAnsi="Times New Roman" w:cs="Times New Roman"/>
                <w:b/>
                <w:kern w:val="3"/>
                <w:sz w:val="20"/>
                <w:szCs w:val="20"/>
                <w:lang w:bidi="hi-IN"/>
              </w:rPr>
              <w:t xml:space="preserve">, Факс: </w:t>
            </w:r>
            <w:r w:rsidRPr="007425B1">
              <w:rPr>
                <w:rFonts w:ascii="Times New Roman" w:eastAsia="Calibri" w:hAnsi="Times New Roman" w:cs="Times New Roman"/>
                <w:kern w:val="3"/>
                <w:sz w:val="20"/>
                <w:szCs w:val="20"/>
                <w:lang w:bidi="hi-IN"/>
              </w:rPr>
              <w:t>8(86386)34-2-42</w:t>
            </w:r>
          </w:p>
          <w:p w14:paraId="7A825DDA"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val="en-US" w:eastAsia="zh-CN" w:bidi="hi-IN"/>
              </w:rPr>
            </w:pPr>
            <w:r w:rsidRPr="007425B1">
              <w:rPr>
                <w:rFonts w:ascii="Times New Roman" w:eastAsia="Calibri" w:hAnsi="Times New Roman" w:cs="Times New Roman"/>
                <w:b/>
                <w:kern w:val="3"/>
                <w:sz w:val="20"/>
                <w:szCs w:val="20"/>
                <w:lang w:val="en-US" w:bidi="hi-IN"/>
              </w:rPr>
              <w:t xml:space="preserve">E-mail: </w:t>
            </w:r>
            <w:r w:rsidRPr="007425B1">
              <w:rPr>
                <w:rFonts w:ascii="Times New Roman" w:eastAsia="Calibri" w:hAnsi="Times New Roman" w:cs="Times New Roman"/>
                <w:kern w:val="3"/>
                <w:sz w:val="20"/>
                <w:szCs w:val="20"/>
                <w:lang w:val="en-US" w:bidi="hi-IN"/>
              </w:rPr>
              <w:t>sp37390donl</w:t>
            </w:r>
            <w:r w:rsidRPr="007425B1">
              <w:rPr>
                <w:rFonts w:ascii="Times New Roman" w:eastAsia="Calibri" w:hAnsi="Times New Roman" w:cs="Times New Roman"/>
                <w:kern w:val="3"/>
                <w:sz w:val="20"/>
                <w:szCs w:val="20"/>
                <w:lang w:bidi="hi-IN"/>
              </w:rPr>
              <w:t>а</w:t>
            </w:r>
            <w:r w:rsidRPr="007425B1">
              <w:rPr>
                <w:rFonts w:ascii="Times New Roman" w:eastAsia="Calibri" w:hAnsi="Times New Roman" w:cs="Times New Roman"/>
                <w:kern w:val="3"/>
                <w:sz w:val="20"/>
                <w:szCs w:val="20"/>
                <w:lang w:val="en-US" w:bidi="hi-IN"/>
              </w:rPr>
              <w:t>nd.ru</w:t>
            </w:r>
          </w:p>
          <w:p w14:paraId="765773F2" w14:textId="77777777" w:rsidR="00835EFC" w:rsidRPr="007425B1" w:rsidRDefault="00835EFC" w:rsidP="00B1634C">
            <w:pPr>
              <w:autoSpaceDN w:val="0"/>
              <w:spacing w:line="360" w:lineRule="auto"/>
              <w:ind w:left="113"/>
              <w:textAlignment w:val="baseline"/>
              <w:rPr>
                <w:rFonts w:ascii="Times New Roman" w:eastAsia="NSimSun" w:hAnsi="Times New Roman" w:cs="Times New Roman"/>
                <w:kern w:val="3"/>
                <w:sz w:val="20"/>
                <w:szCs w:val="20"/>
                <w:lang w:val="en-US" w:eastAsia="zh-CN" w:bidi="hi-IN"/>
              </w:rPr>
            </w:pPr>
            <w:r w:rsidRPr="007425B1">
              <w:rPr>
                <w:rFonts w:ascii="Times New Roman" w:eastAsia="NSimSun" w:hAnsi="Times New Roman" w:cs="Times New Roman"/>
                <w:b/>
                <w:kern w:val="3"/>
                <w:sz w:val="20"/>
                <w:szCs w:val="20"/>
                <w:lang w:eastAsia="zh-CN" w:bidi="hi-IN"/>
              </w:rPr>
              <w:t>ИНН</w:t>
            </w:r>
            <w:r w:rsidRPr="007425B1">
              <w:rPr>
                <w:rFonts w:ascii="Times New Roman" w:eastAsia="NSimSun" w:hAnsi="Times New Roman" w:cs="Times New Roman"/>
                <w:b/>
                <w:kern w:val="3"/>
                <w:sz w:val="20"/>
                <w:szCs w:val="20"/>
                <w:lang w:val="en-US" w:eastAsia="zh-CN" w:bidi="hi-IN"/>
              </w:rPr>
              <w:t xml:space="preserve"> </w:t>
            </w:r>
            <w:r w:rsidRPr="007425B1">
              <w:rPr>
                <w:rFonts w:ascii="Times New Roman" w:eastAsia="NSimSun" w:hAnsi="Times New Roman" w:cs="Times New Roman"/>
                <w:kern w:val="3"/>
                <w:sz w:val="20"/>
                <w:szCs w:val="20"/>
                <w:lang w:val="en-US" w:eastAsia="zh-CN" w:bidi="hi-IN"/>
              </w:rPr>
              <w:t>6133007616</w:t>
            </w:r>
            <w:r w:rsidRPr="007425B1">
              <w:rPr>
                <w:rFonts w:ascii="Times New Roman" w:eastAsia="NSimSun" w:hAnsi="Times New Roman" w:cs="Times New Roman"/>
                <w:b/>
                <w:kern w:val="3"/>
                <w:sz w:val="20"/>
                <w:szCs w:val="20"/>
                <w:lang w:val="en-US" w:eastAsia="zh-CN" w:bidi="hi-IN"/>
              </w:rPr>
              <w:t>/</w:t>
            </w:r>
            <w:r w:rsidRPr="007425B1">
              <w:rPr>
                <w:rFonts w:ascii="Times New Roman" w:eastAsia="NSimSun" w:hAnsi="Times New Roman" w:cs="Times New Roman"/>
                <w:b/>
                <w:kern w:val="3"/>
                <w:sz w:val="20"/>
                <w:szCs w:val="20"/>
                <w:lang w:eastAsia="zh-CN" w:bidi="hi-IN"/>
              </w:rPr>
              <w:t>КПП</w:t>
            </w:r>
            <w:r w:rsidRPr="007425B1">
              <w:rPr>
                <w:rFonts w:ascii="Times New Roman" w:eastAsia="NSimSun" w:hAnsi="Times New Roman" w:cs="Times New Roman"/>
                <w:b/>
                <w:kern w:val="3"/>
                <w:sz w:val="20"/>
                <w:szCs w:val="20"/>
                <w:lang w:val="en-US" w:eastAsia="zh-CN" w:bidi="hi-IN"/>
              </w:rPr>
              <w:t xml:space="preserve"> </w:t>
            </w:r>
            <w:r w:rsidRPr="007425B1">
              <w:rPr>
                <w:rFonts w:ascii="Times New Roman" w:eastAsia="NSimSun" w:hAnsi="Times New Roman" w:cs="Times New Roman"/>
                <w:kern w:val="3"/>
                <w:sz w:val="20"/>
                <w:szCs w:val="20"/>
                <w:lang w:val="en-US" w:eastAsia="zh-CN" w:bidi="hi-IN"/>
              </w:rPr>
              <w:t>613301001</w:t>
            </w:r>
          </w:p>
        </w:tc>
        <w:tc>
          <w:tcPr>
            <w:tcW w:w="4697" w:type="dxa"/>
            <w:tcMar>
              <w:top w:w="0" w:type="dxa"/>
              <w:left w:w="108" w:type="dxa"/>
              <w:bottom w:w="0" w:type="dxa"/>
              <w:right w:w="108" w:type="dxa"/>
            </w:tcMar>
          </w:tcPr>
          <w:p w14:paraId="1407FF95" w14:textId="77777777" w:rsidR="00835EFC" w:rsidRPr="007425B1" w:rsidRDefault="00835EFC" w:rsidP="00B1634C">
            <w:pPr>
              <w:autoSpaceDN w:val="0"/>
              <w:jc w:val="both"/>
              <w:textAlignment w:val="baseline"/>
              <w:rPr>
                <w:rFonts w:ascii="Times New Roman" w:eastAsia="Calibri" w:hAnsi="Times New Roman" w:cs="Times New Roman"/>
                <w:sz w:val="20"/>
                <w:szCs w:val="20"/>
              </w:rPr>
            </w:pPr>
            <w:r w:rsidRPr="007425B1">
              <w:rPr>
                <w:rFonts w:ascii="Times New Roman" w:eastAsia="Calibri" w:hAnsi="Times New Roman" w:cs="Times New Roman"/>
                <w:sz w:val="20"/>
                <w:szCs w:val="20"/>
              </w:rPr>
              <w:t>Председателю собрания депутатов главе Митякинского сельского поселения</w:t>
            </w:r>
          </w:p>
          <w:p w14:paraId="11E4A391" w14:textId="77777777" w:rsidR="00835EFC" w:rsidRPr="007425B1" w:rsidRDefault="00835EFC" w:rsidP="00B1634C">
            <w:pPr>
              <w:autoSpaceDN w:val="0"/>
              <w:jc w:val="both"/>
              <w:textAlignment w:val="baseline"/>
              <w:rPr>
                <w:rFonts w:ascii="Times New Roman" w:eastAsia="Calibri" w:hAnsi="Times New Roman" w:cs="Times New Roman"/>
                <w:sz w:val="20"/>
                <w:szCs w:val="20"/>
              </w:rPr>
            </w:pPr>
            <w:r w:rsidRPr="007425B1">
              <w:rPr>
                <w:rFonts w:ascii="Times New Roman" w:eastAsia="Calibri" w:hAnsi="Times New Roman" w:cs="Times New Roman"/>
                <w:sz w:val="20"/>
                <w:szCs w:val="20"/>
              </w:rPr>
              <w:t>Горшколепову С.И.</w:t>
            </w:r>
          </w:p>
        </w:tc>
      </w:tr>
    </w:tbl>
    <w:p w14:paraId="071D0DDB" w14:textId="77777777" w:rsidR="00835EFC" w:rsidRPr="007425B1" w:rsidRDefault="00835EFC" w:rsidP="00835EFC">
      <w:pPr>
        <w:autoSpaceDN w:val="0"/>
        <w:jc w:val="center"/>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ХОДАТАЙСТВО</w:t>
      </w:r>
    </w:p>
    <w:p w14:paraId="00A93592" w14:textId="77777777" w:rsidR="00835EFC" w:rsidRPr="007425B1" w:rsidRDefault="00835EFC" w:rsidP="00835EFC">
      <w:pPr>
        <w:autoSpaceDN w:val="0"/>
        <w:jc w:val="center"/>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о присвоении звания «Почетный гражданин Тарасовского района»</w:t>
      </w:r>
    </w:p>
    <w:p w14:paraId="7678DF8D" w14:textId="77777777" w:rsidR="00835EFC" w:rsidRPr="007425B1" w:rsidRDefault="00835EFC" w:rsidP="00835EFC">
      <w:pPr>
        <w:autoSpaceDN w:val="0"/>
        <w:jc w:val="center"/>
        <w:textAlignment w:val="baseline"/>
        <w:rPr>
          <w:rFonts w:ascii="Times New Roman" w:eastAsia="NSimSun" w:hAnsi="Times New Roman" w:cs="Times New Roman"/>
          <w:kern w:val="3"/>
          <w:sz w:val="20"/>
          <w:szCs w:val="20"/>
          <w:lang w:eastAsia="zh-CN" w:bidi="hi-IN"/>
        </w:rPr>
      </w:pPr>
    </w:p>
    <w:p w14:paraId="1625294D" w14:textId="77777777" w:rsidR="00835EFC" w:rsidRPr="007425B1" w:rsidRDefault="00835EFC" w:rsidP="00835EFC">
      <w:pPr>
        <w:autoSpaceDN w:val="0"/>
        <w:jc w:val="center"/>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Уважаемый Сергей Иванович!</w:t>
      </w:r>
    </w:p>
    <w:p w14:paraId="2AAE1E67" w14:textId="77777777" w:rsidR="00835EFC" w:rsidRPr="007425B1" w:rsidRDefault="00835EFC" w:rsidP="00835EFC">
      <w:pPr>
        <w:autoSpaceDN w:val="0"/>
        <w:spacing w:line="360" w:lineRule="auto"/>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Ходатайствую о присвоении Почетного звания «Почетный гражданин Тарасовского района»  Куркина Сергея Ивановича.                                                                            </w:t>
      </w:r>
    </w:p>
    <w:p w14:paraId="74D12E6E" w14:textId="77777777" w:rsidR="00835EFC" w:rsidRPr="007425B1" w:rsidRDefault="00835EFC" w:rsidP="00835EFC">
      <w:pPr>
        <w:autoSpaceDN w:val="0"/>
        <w:spacing w:line="360" w:lineRule="auto"/>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w:t>
      </w:r>
      <w:r w:rsidRPr="007425B1">
        <w:rPr>
          <w:rFonts w:ascii="Times New Roman" w:hAnsi="Times New Roman" w:cs="Times New Roman"/>
          <w:kern w:val="3"/>
          <w:sz w:val="20"/>
          <w:szCs w:val="20"/>
          <w:lang w:eastAsia="ru-RU" w:bidi="hi-IN"/>
        </w:rPr>
        <w:t>За особый вклад в экономическое и социальное развитие муниципального района, а также в укрепление законности, развитие науки, культуры, искусства, образования, здравоохранения, спорта, охраны общественного порядка, патриотическое, духовное и нравственное развитие общества, осуществляющим активную общественную, миротворческую, благотворительную и иную деятельность, и снискавшим уважение и широкую известность у жителей муниципального района; </w:t>
      </w:r>
    </w:p>
    <w:p w14:paraId="17EF2A13"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w:t>
      </w:r>
    </w:p>
    <w:p w14:paraId="4D2DD4F9"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Приложение:</w:t>
      </w:r>
    </w:p>
    <w:p w14:paraId="72502587"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 Характеристика на ____ л.;</w:t>
      </w:r>
    </w:p>
    <w:p w14:paraId="07BC9A6B"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копии   документов, подтверждающих</w:t>
      </w:r>
    </w:p>
    <w:p w14:paraId="697C9D69"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стаж   работы   и   наличие</w:t>
      </w:r>
    </w:p>
    <w:p w14:paraId="6CAFBB3B"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соответствующих наград, на ____ л.</w:t>
      </w:r>
    </w:p>
    <w:p w14:paraId="2CAEAA77"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согласие на обработку данных ____ л.</w:t>
      </w:r>
    </w:p>
    <w:p w14:paraId="43CE5D97"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lastRenderedPageBreak/>
        <w:t>- Решение собрания депутатов ____ л.</w:t>
      </w:r>
    </w:p>
    <w:p w14:paraId="5EE932D6"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справка о несудимости _____ л.</w:t>
      </w:r>
    </w:p>
    <w:p w14:paraId="3350126F"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автобиография _____ л.</w:t>
      </w:r>
    </w:p>
    <w:p w14:paraId="21E00C3C"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p>
    <w:p w14:paraId="2B422075"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«____»______________20___ г.</w:t>
      </w:r>
    </w:p>
    <w:p w14:paraId="22E3E6FF"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p>
    <w:p w14:paraId="1C218AD9"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Глава Администрации</w:t>
      </w:r>
    </w:p>
    <w:p w14:paraId="4DD861E0"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Митякинского сельского поселения                              Куприенко А.В.</w:t>
      </w:r>
    </w:p>
    <w:p w14:paraId="012FAD50"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w:t>
      </w:r>
    </w:p>
    <w:p w14:paraId="1D188EDC" w14:textId="77777777" w:rsidR="00835EFC" w:rsidRPr="007425B1" w:rsidRDefault="00835EFC" w:rsidP="00835EFC">
      <w:pPr>
        <w:autoSpaceDN w:val="0"/>
        <w:jc w:val="both"/>
        <w:textAlignment w:val="baseline"/>
        <w:rPr>
          <w:rFonts w:ascii="Times New Roman" w:eastAsia="NSimSun" w:hAnsi="Times New Roman" w:cs="Times New Roman"/>
          <w:kern w:val="3"/>
          <w:sz w:val="20"/>
          <w:szCs w:val="20"/>
          <w:lang w:eastAsia="zh-CN" w:bidi="hi-IN"/>
        </w:rPr>
      </w:pPr>
      <w:r w:rsidRPr="007425B1">
        <w:rPr>
          <w:rFonts w:ascii="Times New Roman" w:eastAsia="NSimSun" w:hAnsi="Times New Roman" w:cs="Times New Roman"/>
          <w:kern w:val="3"/>
          <w:sz w:val="20"/>
          <w:szCs w:val="20"/>
          <w:lang w:eastAsia="zh-CN" w:bidi="hi-IN"/>
        </w:rPr>
        <w:t xml:space="preserve">                                                 М.П.</w:t>
      </w:r>
    </w:p>
    <w:p w14:paraId="522D5B9F" w14:textId="77777777" w:rsidR="00835EFC" w:rsidRPr="007425B1" w:rsidRDefault="00835EFC" w:rsidP="00835EFC">
      <w:pPr>
        <w:ind w:firstLine="709"/>
        <w:jc w:val="both"/>
        <w:rPr>
          <w:rFonts w:ascii="Times New Roman" w:hAnsi="Times New Roman" w:cs="Times New Roman"/>
          <w:sz w:val="20"/>
          <w:szCs w:val="20"/>
        </w:rPr>
      </w:pPr>
    </w:p>
    <w:p w14:paraId="3120D5F7" w14:textId="77777777" w:rsidR="00835EFC" w:rsidRPr="007425B1" w:rsidRDefault="00835EFC" w:rsidP="00835EFC">
      <w:pPr>
        <w:ind w:firstLine="709"/>
        <w:jc w:val="both"/>
        <w:rPr>
          <w:rFonts w:ascii="Times New Roman" w:hAnsi="Times New Roman" w:cs="Times New Roman"/>
          <w:sz w:val="20"/>
          <w:szCs w:val="20"/>
        </w:rPr>
      </w:pPr>
    </w:p>
    <w:p w14:paraId="53BD35CD" w14:textId="77777777" w:rsidR="00835EFC" w:rsidRPr="007425B1" w:rsidRDefault="00835EFC" w:rsidP="00835EFC">
      <w:pPr>
        <w:ind w:firstLine="709"/>
        <w:jc w:val="both"/>
        <w:rPr>
          <w:rFonts w:ascii="Times New Roman" w:hAnsi="Times New Roman" w:cs="Times New Roman"/>
          <w:sz w:val="20"/>
          <w:szCs w:val="20"/>
        </w:rPr>
      </w:pPr>
    </w:p>
    <w:p w14:paraId="1CC5E7D8" w14:textId="77777777" w:rsidR="00835EFC" w:rsidRPr="007425B1" w:rsidRDefault="00835EFC" w:rsidP="00835EFC">
      <w:pPr>
        <w:ind w:firstLine="709"/>
        <w:jc w:val="both"/>
        <w:rPr>
          <w:rFonts w:ascii="Times New Roman" w:hAnsi="Times New Roman" w:cs="Times New Roman"/>
          <w:sz w:val="20"/>
          <w:szCs w:val="20"/>
        </w:rPr>
      </w:pPr>
    </w:p>
    <w:p w14:paraId="6F5C124C" w14:textId="77777777" w:rsidR="00835EFC" w:rsidRPr="007425B1" w:rsidRDefault="00835EFC" w:rsidP="00835EFC">
      <w:pPr>
        <w:ind w:firstLine="709"/>
        <w:jc w:val="both"/>
        <w:rPr>
          <w:rFonts w:ascii="Times New Roman" w:hAnsi="Times New Roman" w:cs="Times New Roman"/>
          <w:sz w:val="20"/>
          <w:szCs w:val="20"/>
        </w:rPr>
      </w:pPr>
    </w:p>
    <w:p w14:paraId="3A36DCBB" w14:textId="77777777" w:rsidR="00835EFC" w:rsidRPr="007425B1" w:rsidRDefault="00835EFC" w:rsidP="00835EFC">
      <w:pPr>
        <w:ind w:firstLine="709"/>
        <w:jc w:val="both"/>
        <w:rPr>
          <w:rFonts w:ascii="Times New Roman" w:hAnsi="Times New Roman" w:cs="Times New Roman"/>
          <w:sz w:val="20"/>
          <w:szCs w:val="20"/>
        </w:rPr>
      </w:pPr>
    </w:p>
    <w:p w14:paraId="65BEB3CB" w14:textId="77777777" w:rsidR="00835EFC" w:rsidRPr="007425B1" w:rsidRDefault="00835EFC" w:rsidP="00835EFC">
      <w:pPr>
        <w:ind w:firstLine="709"/>
        <w:jc w:val="both"/>
        <w:rPr>
          <w:rFonts w:ascii="Times New Roman" w:hAnsi="Times New Roman" w:cs="Times New Roman"/>
          <w:sz w:val="20"/>
          <w:szCs w:val="20"/>
        </w:rPr>
      </w:pPr>
    </w:p>
    <w:p w14:paraId="600465FC" w14:textId="77777777" w:rsidR="00835EFC" w:rsidRPr="007425B1" w:rsidRDefault="00835EFC" w:rsidP="00835EFC">
      <w:pPr>
        <w:ind w:firstLine="709"/>
        <w:jc w:val="both"/>
        <w:rPr>
          <w:rFonts w:ascii="Times New Roman" w:hAnsi="Times New Roman" w:cs="Times New Roman"/>
          <w:sz w:val="20"/>
          <w:szCs w:val="20"/>
        </w:rPr>
      </w:pPr>
    </w:p>
    <w:p w14:paraId="23C95C53" w14:textId="77777777" w:rsidR="00835EFC" w:rsidRPr="007425B1" w:rsidRDefault="00835EFC" w:rsidP="00835EFC">
      <w:pPr>
        <w:ind w:firstLine="709"/>
        <w:jc w:val="both"/>
        <w:rPr>
          <w:rFonts w:ascii="Times New Roman" w:hAnsi="Times New Roman" w:cs="Times New Roman"/>
          <w:sz w:val="20"/>
          <w:szCs w:val="20"/>
        </w:rPr>
      </w:pPr>
    </w:p>
    <w:p w14:paraId="7EE7A594" w14:textId="77777777" w:rsidR="00835EFC" w:rsidRPr="007425B1" w:rsidRDefault="00835EFC" w:rsidP="00835EFC">
      <w:pPr>
        <w:ind w:firstLine="709"/>
        <w:jc w:val="both"/>
        <w:rPr>
          <w:rFonts w:ascii="Times New Roman" w:hAnsi="Times New Roman" w:cs="Times New Roman"/>
          <w:sz w:val="20"/>
          <w:szCs w:val="20"/>
        </w:rPr>
      </w:pPr>
    </w:p>
    <w:p w14:paraId="17C81F45" w14:textId="77777777" w:rsidR="00835EFC" w:rsidRPr="007425B1" w:rsidRDefault="00835EFC" w:rsidP="00835EFC">
      <w:pPr>
        <w:ind w:firstLine="709"/>
        <w:jc w:val="both"/>
        <w:rPr>
          <w:rFonts w:ascii="Times New Roman" w:hAnsi="Times New Roman" w:cs="Times New Roman"/>
          <w:sz w:val="20"/>
          <w:szCs w:val="20"/>
        </w:rPr>
      </w:pPr>
    </w:p>
    <w:p w14:paraId="73646152" w14:textId="77777777" w:rsidR="00835EFC" w:rsidRPr="007425B1" w:rsidRDefault="00835EFC" w:rsidP="00835EFC">
      <w:pPr>
        <w:ind w:firstLine="709"/>
        <w:jc w:val="both"/>
        <w:rPr>
          <w:rFonts w:ascii="Times New Roman" w:hAnsi="Times New Roman" w:cs="Times New Roman"/>
          <w:sz w:val="20"/>
          <w:szCs w:val="20"/>
        </w:rPr>
      </w:pPr>
    </w:p>
    <w:p w14:paraId="6CF67D06" w14:textId="77777777" w:rsidR="00835EFC" w:rsidRPr="007425B1" w:rsidRDefault="00835EFC" w:rsidP="00835EFC">
      <w:pPr>
        <w:ind w:firstLine="709"/>
        <w:jc w:val="both"/>
        <w:rPr>
          <w:rFonts w:ascii="Times New Roman" w:hAnsi="Times New Roman" w:cs="Times New Roman"/>
          <w:sz w:val="20"/>
          <w:szCs w:val="20"/>
        </w:rPr>
      </w:pPr>
    </w:p>
    <w:p w14:paraId="4727414C" w14:textId="77777777" w:rsidR="00835EFC" w:rsidRPr="007425B1" w:rsidRDefault="00835EFC" w:rsidP="00835EFC">
      <w:pPr>
        <w:ind w:firstLine="709"/>
        <w:jc w:val="both"/>
        <w:rPr>
          <w:rFonts w:ascii="Times New Roman" w:hAnsi="Times New Roman" w:cs="Times New Roman"/>
          <w:sz w:val="20"/>
          <w:szCs w:val="20"/>
        </w:rPr>
      </w:pPr>
    </w:p>
    <w:p w14:paraId="1E0C3C26" w14:textId="77777777" w:rsidR="00835EFC" w:rsidRPr="007425B1" w:rsidRDefault="00835EFC" w:rsidP="00835EFC">
      <w:pPr>
        <w:ind w:firstLine="709"/>
        <w:jc w:val="both"/>
        <w:rPr>
          <w:rFonts w:ascii="Times New Roman" w:hAnsi="Times New Roman" w:cs="Times New Roman"/>
          <w:sz w:val="20"/>
          <w:szCs w:val="20"/>
        </w:rPr>
      </w:pPr>
    </w:p>
    <w:p w14:paraId="12156D07" w14:textId="77777777" w:rsidR="00835EFC" w:rsidRPr="007425B1" w:rsidRDefault="00835EFC" w:rsidP="00835EFC">
      <w:pPr>
        <w:ind w:firstLine="709"/>
        <w:jc w:val="both"/>
        <w:rPr>
          <w:rFonts w:ascii="Times New Roman" w:hAnsi="Times New Roman" w:cs="Times New Roman"/>
          <w:sz w:val="20"/>
          <w:szCs w:val="20"/>
        </w:rPr>
      </w:pPr>
    </w:p>
    <w:p w14:paraId="5039CD9A" w14:textId="77777777" w:rsidR="00835EFC" w:rsidRPr="007425B1" w:rsidRDefault="00835EFC" w:rsidP="00835EFC">
      <w:pPr>
        <w:ind w:firstLine="709"/>
        <w:jc w:val="both"/>
        <w:rPr>
          <w:rFonts w:ascii="Times New Roman" w:hAnsi="Times New Roman" w:cs="Times New Roman"/>
          <w:sz w:val="20"/>
          <w:szCs w:val="20"/>
        </w:rPr>
      </w:pPr>
    </w:p>
    <w:p w14:paraId="6888A58B" w14:textId="77777777" w:rsidR="00835EFC" w:rsidRPr="007425B1" w:rsidRDefault="00835EFC" w:rsidP="00835EFC">
      <w:pPr>
        <w:ind w:firstLine="709"/>
        <w:jc w:val="both"/>
        <w:rPr>
          <w:rFonts w:ascii="Times New Roman" w:hAnsi="Times New Roman" w:cs="Times New Roman"/>
          <w:sz w:val="20"/>
          <w:szCs w:val="20"/>
        </w:rPr>
      </w:pPr>
    </w:p>
    <w:p w14:paraId="0A2FAAC8" w14:textId="77777777" w:rsidR="00835EFC" w:rsidRPr="007425B1" w:rsidRDefault="00835EFC" w:rsidP="00835EFC">
      <w:pPr>
        <w:ind w:firstLine="709"/>
        <w:jc w:val="both"/>
        <w:rPr>
          <w:rFonts w:ascii="Times New Roman" w:hAnsi="Times New Roman" w:cs="Times New Roman"/>
          <w:sz w:val="20"/>
          <w:szCs w:val="20"/>
        </w:rPr>
      </w:pPr>
    </w:p>
    <w:p w14:paraId="57E5DF0B" w14:textId="77777777" w:rsidR="00835EFC" w:rsidRPr="007425B1" w:rsidRDefault="00835EFC" w:rsidP="00835EFC">
      <w:pPr>
        <w:ind w:firstLine="709"/>
        <w:jc w:val="both"/>
        <w:rPr>
          <w:rFonts w:ascii="Times New Roman" w:hAnsi="Times New Roman" w:cs="Times New Roman"/>
          <w:sz w:val="20"/>
          <w:szCs w:val="20"/>
        </w:rPr>
      </w:pPr>
    </w:p>
    <w:p w14:paraId="33D6D5F9" w14:textId="77777777" w:rsidR="00835EFC" w:rsidRPr="007425B1" w:rsidRDefault="00835EFC" w:rsidP="00835EFC">
      <w:pPr>
        <w:ind w:firstLine="709"/>
        <w:jc w:val="both"/>
        <w:rPr>
          <w:rFonts w:ascii="Times New Roman" w:hAnsi="Times New Roman" w:cs="Times New Roman"/>
          <w:sz w:val="20"/>
          <w:szCs w:val="20"/>
        </w:rPr>
      </w:pPr>
    </w:p>
    <w:p w14:paraId="240687A0" w14:textId="77777777" w:rsidR="00835EFC" w:rsidRPr="007425B1" w:rsidRDefault="00835EFC" w:rsidP="00835EFC">
      <w:pPr>
        <w:ind w:firstLine="709"/>
        <w:jc w:val="both"/>
        <w:rPr>
          <w:rFonts w:ascii="Times New Roman" w:hAnsi="Times New Roman" w:cs="Times New Roman"/>
          <w:sz w:val="20"/>
          <w:szCs w:val="20"/>
        </w:rPr>
      </w:pPr>
    </w:p>
    <w:p w14:paraId="4095F396" w14:textId="77777777" w:rsidR="00835EFC" w:rsidRPr="007425B1" w:rsidRDefault="00835EFC" w:rsidP="00835EFC">
      <w:pPr>
        <w:ind w:firstLine="709"/>
        <w:jc w:val="both"/>
        <w:rPr>
          <w:rFonts w:ascii="Times New Roman" w:hAnsi="Times New Roman" w:cs="Times New Roman"/>
          <w:sz w:val="20"/>
          <w:szCs w:val="20"/>
        </w:rPr>
      </w:pPr>
    </w:p>
    <w:p w14:paraId="6CF9F881" w14:textId="77777777" w:rsidR="00835EFC" w:rsidRPr="007425B1" w:rsidRDefault="00835EFC" w:rsidP="00835EFC">
      <w:pPr>
        <w:ind w:firstLine="709"/>
        <w:jc w:val="both"/>
        <w:rPr>
          <w:rFonts w:ascii="Times New Roman" w:hAnsi="Times New Roman" w:cs="Times New Roman"/>
          <w:sz w:val="20"/>
          <w:szCs w:val="20"/>
        </w:rPr>
      </w:pPr>
    </w:p>
    <w:p w14:paraId="659FE42B" w14:textId="77777777" w:rsidR="00835EFC" w:rsidRPr="007425B1" w:rsidRDefault="00835EFC" w:rsidP="00835EFC">
      <w:pPr>
        <w:ind w:firstLine="709"/>
        <w:jc w:val="both"/>
        <w:rPr>
          <w:rFonts w:ascii="Times New Roman" w:hAnsi="Times New Roman" w:cs="Times New Roman"/>
          <w:sz w:val="20"/>
          <w:szCs w:val="20"/>
        </w:rPr>
      </w:pPr>
    </w:p>
    <w:p w14:paraId="406E600C" w14:textId="77777777" w:rsidR="00835EFC" w:rsidRPr="007425B1" w:rsidRDefault="00835EFC" w:rsidP="00835EFC">
      <w:pPr>
        <w:ind w:firstLine="709"/>
        <w:jc w:val="both"/>
        <w:rPr>
          <w:rFonts w:ascii="Times New Roman" w:hAnsi="Times New Roman" w:cs="Times New Roman"/>
          <w:sz w:val="20"/>
          <w:szCs w:val="20"/>
        </w:rPr>
      </w:pPr>
    </w:p>
    <w:p w14:paraId="50157E61" w14:textId="77777777" w:rsidR="00835EFC" w:rsidRPr="007425B1" w:rsidRDefault="00835EFC" w:rsidP="00835EFC">
      <w:pPr>
        <w:ind w:firstLine="709"/>
        <w:jc w:val="both"/>
        <w:rPr>
          <w:rFonts w:ascii="Times New Roman" w:hAnsi="Times New Roman" w:cs="Times New Roman"/>
          <w:sz w:val="20"/>
          <w:szCs w:val="20"/>
        </w:rPr>
      </w:pPr>
    </w:p>
    <w:p w14:paraId="467DCBB8" w14:textId="77777777" w:rsidR="00835EFC" w:rsidRPr="007425B1" w:rsidRDefault="00835EFC" w:rsidP="00835EFC">
      <w:pPr>
        <w:ind w:firstLine="709"/>
        <w:jc w:val="both"/>
        <w:rPr>
          <w:rFonts w:ascii="Times New Roman" w:hAnsi="Times New Roman" w:cs="Times New Roman"/>
          <w:sz w:val="20"/>
          <w:szCs w:val="20"/>
        </w:rPr>
      </w:pPr>
    </w:p>
    <w:p w14:paraId="4800CCA9" w14:textId="77777777" w:rsidR="00835EFC" w:rsidRPr="007425B1" w:rsidRDefault="00835EFC" w:rsidP="00835EFC">
      <w:pPr>
        <w:pStyle w:val="ConsPlusNormal"/>
        <w:tabs>
          <w:tab w:val="left" w:pos="7088"/>
        </w:tabs>
        <w:ind w:left="6096"/>
        <w:jc w:val="center"/>
        <w:rPr>
          <w:rFonts w:ascii="Times New Roman" w:hAnsi="Times New Roman" w:cs="Times New Roman"/>
          <w:color w:val="000000"/>
        </w:rPr>
      </w:pPr>
      <w:r w:rsidRPr="007425B1">
        <w:rPr>
          <w:rFonts w:ascii="Times New Roman" w:hAnsi="Times New Roman" w:cs="Times New Roman"/>
          <w:color w:val="000000"/>
        </w:rPr>
        <w:t>Приложение 2</w:t>
      </w:r>
    </w:p>
    <w:p w14:paraId="61B8573E" w14:textId="77777777" w:rsidR="00835EFC" w:rsidRPr="007425B1" w:rsidRDefault="00835EFC" w:rsidP="00835EFC">
      <w:pPr>
        <w:pStyle w:val="ConsPlusNormal"/>
        <w:tabs>
          <w:tab w:val="left" w:pos="7088"/>
        </w:tabs>
        <w:ind w:left="6096"/>
        <w:jc w:val="center"/>
        <w:rPr>
          <w:rFonts w:ascii="Times New Roman" w:hAnsi="Times New Roman" w:cs="Times New Roman"/>
          <w:color w:val="000000"/>
        </w:rPr>
      </w:pPr>
      <w:r w:rsidRPr="007425B1">
        <w:rPr>
          <w:rFonts w:ascii="Times New Roman" w:hAnsi="Times New Roman" w:cs="Times New Roman"/>
          <w:color w:val="000000"/>
        </w:rPr>
        <w:t xml:space="preserve">к решению Собрания депутатов Митякинского сельского поселения </w:t>
      </w:r>
      <w:r w:rsidRPr="007425B1">
        <w:rPr>
          <w:rFonts w:ascii="Times New Roman" w:hAnsi="Times New Roman" w:cs="Times New Roman"/>
          <w:color w:val="000000"/>
        </w:rPr>
        <w:br/>
        <w:t>от 04.09.2025. № 18</w:t>
      </w:r>
    </w:p>
    <w:p w14:paraId="77F7DC48" w14:textId="77777777" w:rsidR="00835EFC" w:rsidRPr="007425B1" w:rsidRDefault="00835EFC" w:rsidP="00835EFC">
      <w:pPr>
        <w:jc w:val="center"/>
        <w:rPr>
          <w:rFonts w:ascii="Times New Roman" w:hAnsi="Times New Roman" w:cs="Times New Roman"/>
          <w:sz w:val="20"/>
          <w:szCs w:val="20"/>
        </w:rPr>
      </w:pPr>
    </w:p>
    <w:p w14:paraId="7ACAB289" w14:textId="77777777" w:rsidR="00835EFC" w:rsidRPr="007425B1" w:rsidRDefault="00835EFC" w:rsidP="00835EFC">
      <w:pPr>
        <w:jc w:val="center"/>
        <w:rPr>
          <w:rFonts w:ascii="Times New Roman" w:hAnsi="Times New Roman" w:cs="Times New Roman"/>
          <w:sz w:val="20"/>
          <w:szCs w:val="20"/>
        </w:rPr>
      </w:pPr>
    </w:p>
    <w:p w14:paraId="4D301FB0" w14:textId="77777777" w:rsidR="00835EFC" w:rsidRPr="007425B1" w:rsidRDefault="00835EFC" w:rsidP="00835EFC">
      <w:pPr>
        <w:ind w:firstLine="709"/>
        <w:jc w:val="center"/>
        <w:rPr>
          <w:rFonts w:ascii="Times New Roman" w:hAnsi="Times New Roman" w:cs="Times New Roman"/>
          <w:sz w:val="20"/>
          <w:szCs w:val="20"/>
        </w:rPr>
      </w:pPr>
      <w:r w:rsidRPr="007425B1">
        <w:rPr>
          <w:rFonts w:ascii="Times New Roman" w:hAnsi="Times New Roman" w:cs="Times New Roman"/>
          <w:sz w:val="20"/>
          <w:szCs w:val="20"/>
        </w:rPr>
        <w:t>НАГРАДНОЙ ЛИСТ</w:t>
      </w:r>
    </w:p>
    <w:p w14:paraId="4A3C8EC2" w14:textId="77777777" w:rsidR="00835EFC" w:rsidRPr="007425B1" w:rsidRDefault="00835EFC" w:rsidP="00835EFC">
      <w:pPr>
        <w:ind w:firstLine="709"/>
        <w:jc w:val="center"/>
        <w:rPr>
          <w:rFonts w:ascii="Times New Roman" w:hAnsi="Times New Roman" w:cs="Times New Roman"/>
          <w:sz w:val="20"/>
          <w:szCs w:val="20"/>
        </w:rPr>
      </w:pPr>
      <w:r w:rsidRPr="007425B1">
        <w:rPr>
          <w:rFonts w:ascii="Times New Roman" w:hAnsi="Times New Roman" w:cs="Times New Roman"/>
          <w:sz w:val="20"/>
          <w:szCs w:val="20"/>
        </w:rPr>
        <w:t>для присвоения звания «Почетный гражданин Митякинского сельского поселения»</w:t>
      </w:r>
    </w:p>
    <w:p w14:paraId="103D90EE" w14:textId="77777777" w:rsidR="00835EFC" w:rsidRPr="007425B1" w:rsidRDefault="00835EFC" w:rsidP="00835EFC">
      <w:pPr>
        <w:ind w:firstLine="709"/>
        <w:jc w:val="both"/>
        <w:rPr>
          <w:rFonts w:ascii="Times New Roman" w:hAnsi="Times New Roman" w:cs="Times New Roman"/>
          <w:sz w:val="20"/>
          <w:szCs w:val="20"/>
        </w:rPr>
      </w:pPr>
    </w:p>
    <w:p w14:paraId="24EDB5E2"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1. Фамилия, имя, отчество </w:t>
      </w:r>
      <w:r w:rsidRPr="007425B1">
        <w:rPr>
          <w:rFonts w:ascii="Times New Roman" w:hAnsi="Times New Roman" w:cs="Times New Roman"/>
          <w:sz w:val="20"/>
          <w:szCs w:val="20"/>
          <w:u w:val="single"/>
        </w:rPr>
        <w:t xml:space="preserve">   Куркин Сергей Иванович                                                                                     </w:t>
      </w:r>
    </w:p>
    <w:p w14:paraId="4E675426"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2. Должность, место работы </w:t>
      </w:r>
      <w:r w:rsidRPr="007425B1">
        <w:rPr>
          <w:rFonts w:ascii="Times New Roman" w:hAnsi="Times New Roman" w:cs="Times New Roman"/>
          <w:sz w:val="20"/>
          <w:szCs w:val="20"/>
          <w:u w:val="single"/>
        </w:rPr>
        <w:t xml:space="preserve">Глава Администрации Митякинского сельского поселения                                </w:t>
      </w:r>
    </w:p>
    <w:p w14:paraId="6D1426B8"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(полное наименование организации)</w:t>
      </w:r>
    </w:p>
    <w:p w14:paraId="391E56C8"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3. Пол </w:t>
      </w:r>
      <w:r w:rsidRPr="007425B1">
        <w:rPr>
          <w:rFonts w:ascii="Times New Roman" w:hAnsi="Times New Roman" w:cs="Times New Roman"/>
          <w:sz w:val="20"/>
          <w:szCs w:val="20"/>
          <w:u w:val="single"/>
        </w:rPr>
        <w:t>мужской</w:t>
      </w:r>
    </w:p>
    <w:p w14:paraId="5BF40CE6" w14:textId="77777777" w:rsidR="00835EFC" w:rsidRPr="007425B1" w:rsidRDefault="00835EFC" w:rsidP="00835EFC">
      <w:pPr>
        <w:ind w:firstLine="709"/>
        <w:jc w:val="both"/>
        <w:rPr>
          <w:rFonts w:ascii="Times New Roman" w:hAnsi="Times New Roman" w:cs="Times New Roman"/>
          <w:sz w:val="20"/>
          <w:szCs w:val="20"/>
        </w:rPr>
      </w:pPr>
    </w:p>
    <w:p w14:paraId="3C9FB004"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4. Дата рождения    </w:t>
      </w:r>
      <w:r w:rsidRPr="007425B1">
        <w:rPr>
          <w:rFonts w:ascii="Times New Roman" w:hAnsi="Times New Roman" w:cs="Times New Roman"/>
          <w:sz w:val="20"/>
          <w:szCs w:val="20"/>
          <w:u w:val="single"/>
        </w:rPr>
        <w:t xml:space="preserve">29 марта 1961 года                                  </w:t>
      </w:r>
    </w:p>
    <w:p w14:paraId="553068D6"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(число, месяц, год)</w:t>
      </w:r>
    </w:p>
    <w:p w14:paraId="3D32BC59"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5. Место рождения</w:t>
      </w:r>
    </w:p>
    <w:p w14:paraId="5E707DAB"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u w:val="single"/>
        </w:rPr>
        <w:t xml:space="preserve">хутор Дубы Тарасовского района Ростовской области                                        </w:t>
      </w:r>
    </w:p>
    <w:p w14:paraId="1C91F312"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(республика, край, область, округ, город, район, поселок, село, деревня)</w:t>
      </w:r>
    </w:p>
    <w:p w14:paraId="2626CD3C" w14:textId="77777777" w:rsidR="00835EFC" w:rsidRPr="007425B1" w:rsidRDefault="00835EFC" w:rsidP="00835EFC">
      <w:pPr>
        <w:ind w:firstLine="709"/>
        <w:jc w:val="both"/>
        <w:rPr>
          <w:rFonts w:ascii="Times New Roman" w:hAnsi="Times New Roman" w:cs="Times New Roman"/>
          <w:sz w:val="20"/>
          <w:szCs w:val="20"/>
        </w:rPr>
      </w:pPr>
    </w:p>
    <w:p w14:paraId="399C4C84"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6. Образование</w:t>
      </w:r>
    </w:p>
    <w:p w14:paraId="3C303600"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u w:val="single"/>
        </w:rPr>
        <w:t xml:space="preserve">высшее в 1983 году – Ростовский Институт Сельскохозяйственного                    Машиностроения  по специальности «Автоматизация сельскохозяйственного    производства» присвоена квалификация «Инженера- электромеханика»             </w:t>
      </w:r>
      <w:r w:rsidRPr="007425B1">
        <w:rPr>
          <w:rFonts w:ascii="Times New Roman" w:hAnsi="Times New Roman" w:cs="Times New Roman"/>
          <w:sz w:val="20"/>
          <w:szCs w:val="20"/>
        </w:rPr>
        <w:t>(специальность по образованию, наименование учебного заведения, год окончания)</w:t>
      </w:r>
    </w:p>
    <w:p w14:paraId="209473DF"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7. Ученая степень, ученое звание </w:t>
      </w:r>
      <w:r w:rsidRPr="007425B1">
        <w:rPr>
          <w:rFonts w:ascii="Times New Roman" w:hAnsi="Times New Roman" w:cs="Times New Roman"/>
          <w:sz w:val="20"/>
          <w:szCs w:val="20"/>
          <w:u w:val="single"/>
        </w:rPr>
        <w:t xml:space="preserve">не имеет                                                        </w:t>
      </w:r>
    </w:p>
    <w:p w14:paraId="7A2DEBA1"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8.    Какими    государственными, областными, районными   наградами</w:t>
      </w:r>
    </w:p>
    <w:p w14:paraId="4EB5737A"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награжден(а) и даты награждений</w:t>
      </w:r>
    </w:p>
    <w:p w14:paraId="221BF00E"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u w:val="single"/>
        </w:rPr>
        <w:t>Почетная грамота Законодательного собрания Ростовской области; благодарственное письмо Законодательного Собрания Ростовской области; Грамота Законодательного Собрания Ростовской области; благодарственное письмо министерства общего и профессионального образования Ростовской области; Знак ЦК ВЛКСМ и Советского подготовительного комитета; медаль участнику ликвидации последствий ЧС; Памятный знак  «85 лет Ростовской области»; Зак Губернатора Ростовской области « За безупречную службу»;</w:t>
      </w:r>
    </w:p>
    <w:p w14:paraId="24D50FAC"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9. Домашний адрес Ростовская область, Тарасовский район, хутор Дубы, улица Дубовская, дом 70.</w:t>
      </w:r>
    </w:p>
    <w:p w14:paraId="1CC6F102"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lastRenderedPageBreak/>
        <w:t xml:space="preserve">    10. Общий стаж работы </w:t>
      </w:r>
      <w:r w:rsidRPr="007425B1">
        <w:rPr>
          <w:rFonts w:ascii="Times New Roman" w:hAnsi="Times New Roman" w:cs="Times New Roman"/>
          <w:sz w:val="20"/>
          <w:szCs w:val="20"/>
          <w:u w:val="single"/>
        </w:rPr>
        <w:t xml:space="preserve">44 года  </w:t>
      </w:r>
      <w:r w:rsidRPr="007425B1">
        <w:rPr>
          <w:rFonts w:ascii="Times New Roman" w:hAnsi="Times New Roman" w:cs="Times New Roman"/>
          <w:sz w:val="20"/>
          <w:szCs w:val="20"/>
        </w:rPr>
        <w:t xml:space="preserve"> Стаж работы в отрасли </w:t>
      </w:r>
      <w:r w:rsidRPr="007425B1">
        <w:rPr>
          <w:rFonts w:ascii="Times New Roman" w:hAnsi="Times New Roman" w:cs="Times New Roman"/>
          <w:sz w:val="20"/>
          <w:szCs w:val="20"/>
          <w:u w:val="single"/>
        </w:rPr>
        <w:t>17 лет</w:t>
      </w:r>
    </w:p>
    <w:p w14:paraId="1718A40F"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Стаж работы в организации </w:t>
      </w:r>
      <w:r w:rsidRPr="007425B1">
        <w:rPr>
          <w:rFonts w:ascii="Times New Roman" w:hAnsi="Times New Roman" w:cs="Times New Roman"/>
          <w:sz w:val="20"/>
          <w:szCs w:val="20"/>
          <w:u w:val="single"/>
        </w:rPr>
        <w:t>17 лет</w:t>
      </w:r>
    </w:p>
    <w:p w14:paraId="275A8E1F"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11.   Трудовая   деятельность (включая   учебу в высших и средних</w:t>
      </w:r>
    </w:p>
    <w:p w14:paraId="580AF75A"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специальных учебных заведениях, военную службу)</w:t>
      </w:r>
    </w:p>
    <w:p w14:paraId="37C02B76" w14:textId="77777777" w:rsidR="00835EFC" w:rsidRPr="007425B1" w:rsidRDefault="00835EFC" w:rsidP="00835EFC">
      <w:pPr>
        <w:ind w:firstLine="709"/>
        <w:jc w:val="both"/>
        <w:rPr>
          <w:rFonts w:ascii="Times New Roman" w:hAnsi="Times New Roman" w:cs="Times New Roman"/>
          <w:sz w:val="20"/>
          <w:szCs w:val="20"/>
        </w:rPr>
      </w:pPr>
    </w:p>
    <w:p w14:paraId="625019B1" w14:textId="77777777" w:rsidR="00835EFC" w:rsidRPr="007425B1" w:rsidRDefault="00835EFC" w:rsidP="00835EFC">
      <w:pPr>
        <w:ind w:firstLine="709"/>
        <w:jc w:val="both"/>
        <w:rPr>
          <w:rFonts w:ascii="Times New Roman" w:hAnsi="Times New Roman" w:cs="Times New Roman"/>
          <w:sz w:val="20"/>
          <w:szCs w:val="20"/>
        </w:rPr>
      </w:pPr>
    </w:p>
    <w:tbl>
      <w:tblPr>
        <w:tblW w:w="9387" w:type="dxa"/>
        <w:tblInd w:w="66" w:type="dxa"/>
        <w:tblLayout w:type="fixed"/>
        <w:tblCellMar>
          <w:left w:w="10" w:type="dxa"/>
          <w:right w:w="10" w:type="dxa"/>
        </w:tblCellMar>
        <w:tblLook w:val="0000" w:firstRow="0" w:lastRow="0" w:firstColumn="0" w:lastColumn="0" w:noHBand="0" w:noVBand="0"/>
      </w:tblPr>
      <w:tblGrid>
        <w:gridCol w:w="1703"/>
        <w:gridCol w:w="1684"/>
        <w:gridCol w:w="3232"/>
        <w:gridCol w:w="2768"/>
      </w:tblGrid>
      <w:tr w:rsidR="00835EFC" w:rsidRPr="007425B1" w14:paraId="15613A78" w14:textId="77777777" w:rsidTr="00B1634C">
        <w:trPr>
          <w:trHeight w:val="400"/>
        </w:trPr>
        <w:tc>
          <w:tcPr>
            <w:tcW w:w="3387" w:type="dxa"/>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35F6949C" w14:textId="77777777" w:rsidR="00835EFC" w:rsidRPr="007425B1" w:rsidRDefault="00835EFC" w:rsidP="00B1634C">
            <w:pPr>
              <w:ind w:firstLine="709"/>
              <w:rPr>
                <w:rFonts w:ascii="Times New Roman" w:hAnsi="Times New Roman" w:cs="Times New Roman"/>
                <w:sz w:val="20"/>
                <w:szCs w:val="20"/>
              </w:rPr>
            </w:pPr>
            <w:r w:rsidRPr="007425B1">
              <w:rPr>
                <w:rFonts w:ascii="Times New Roman" w:hAnsi="Times New Roman" w:cs="Times New Roman"/>
                <w:sz w:val="20"/>
                <w:szCs w:val="20"/>
              </w:rPr>
              <w:t>Месяц и год</w:t>
            </w:r>
          </w:p>
        </w:tc>
        <w:tc>
          <w:tcPr>
            <w:tcW w:w="3232"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4FB0016F"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Должность с указанием места работы</w:t>
            </w:r>
          </w:p>
        </w:tc>
        <w:tc>
          <w:tcPr>
            <w:tcW w:w="2768"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2E33D438"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Местонахождение организации</w:t>
            </w:r>
          </w:p>
        </w:tc>
      </w:tr>
      <w:tr w:rsidR="00835EFC" w:rsidRPr="007425B1" w14:paraId="5ECDD327"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4E0CC411"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поступления</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5ACA9C09"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увольнения</w:t>
            </w:r>
          </w:p>
        </w:tc>
        <w:tc>
          <w:tcPr>
            <w:tcW w:w="3232" w:type="dxa"/>
            <w:vMerge/>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29D0F9A3" w14:textId="77777777" w:rsidR="00835EFC" w:rsidRPr="007425B1" w:rsidRDefault="00835EFC" w:rsidP="00B1634C">
            <w:pPr>
              <w:ind w:firstLine="709"/>
              <w:jc w:val="center"/>
              <w:rPr>
                <w:rFonts w:ascii="Times New Roman" w:hAnsi="Times New Roman" w:cs="Times New Roman"/>
                <w:sz w:val="20"/>
                <w:szCs w:val="20"/>
              </w:rPr>
            </w:pPr>
          </w:p>
        </w:tc>
        <w:tc>
          <w:tcPr>
            <w:tcW w:w="2768" w:type="dxa"/>
            <w:vMerge/>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51059910" w14:textId="77777777" w:rsidR="00835EFC" w:rsidRPr="007425B1" w:rsidRDefault="00835EFC" w:rsidP="00B1634C">
            <w:pPr>
              <w:ind w:firstLine="709"/>
              <w:jc w:val="center"/>
              <w:rPr>
                <w:rFonts w:ascii="Times New Roman" w:hAnsi="Times New Roman" w:cs="Times New Roman"/>
                <w:sz w:val="20"/>
                <w:szCs w:val="20"/>
              </w:rPr>
            </w:pPr>
          </w:p>
        </w:tc>
      </w:tr>
      <w:tr w:rsidR="00835EFC" w:rsidRPr="007425B1" w14:paraId="12993D7C"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192A5EEE"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10.05.1978</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0988892F"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02.02.1983</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560396CE"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Студент Ростовского Института сельскохозяйственного машиностроения</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62BD48A8"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г. Ростов-на-Дону</w:t>
            </w:r>
          </w:p>
        </w:tc>
      </w:tr>
      <w:tr w:rsidR="00835EFC" w:rsidRPr="007425B1" w14:paraId="340F145C" w14:textId="77777777" w:rsidTr="00B1634C">
        <w:trPr>
          <w:trHeight w:val="642"/>
        </w:trPr>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1BD87978"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25.06.1978</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5AB8A5A4"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11.07.1984</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78B7757E"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Принят в члены колхоза «Путь к коммунизму»</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312358B6"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станица Митякинская Тарасовский район Ростовская область</w:t>
            </w:r>
          </w:p>
        </w:tc>
      </w:tr>
      <w:tr w:rsidR="00835EFC" w:rsidRPr="007425B1" w14:paraId="0F468351"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418CE9E2"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11.07.1984</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55F5627C"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20.11.1985</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41D011A7"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 xml:space="preserve">Избран </w:t>
            </w:r>
            <w:r w:rsidRPr="007425B1">
              <w:rPr>
                <w:rFonts w:ascii="Times New Roman" w:hAnsi="Times New Roman" w:cs="Times New Roman"/>
                <w:sz w:val="20"/>
                <w:szCs w:val="20"/>
                <w:lang w:val="en-US"/>
              </w:rPr>
              <w:t>II</w:t>
            </w:r>
            <w:r w:rsidRPr="007425B1">
              <w:rPr>
                <w:rFonts w:ascii="Times New Roman" w:hAnsi="Times New Roman" w:cs="Times New Roman"/>
                <w:sz w:val="20"/>
                <w:szCs w:val="20"/>
              </w:rPr>
              <w:t xml:space="preserve"> Секретарем Тарасовкого райкома ВЛКСМ</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66420F01"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станица Митякинская Тарасовский район Ростовская область</w:t>
            </w:r>
          </w:p>
        </w:tc>
      </w:tr>
      <w:tr w:rsidR="00835EFC" w:rsidRPr="007425B1" w14:paraId="0D6BDCE7"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1F2867C2"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21.11.1985</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6C215331"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29.02.1994</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55817736"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Принят на должность инженер ИП «Глория»</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62C7288F"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г. Ростов-на-Дону</w:t>
            </w:r>
          </w:p>
        </w:tc>
      </w:tr>
      <w:tr w:rsidR="00835EFC" w:rsidRPr="007425B1" w14:paraId="79F767A3"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7E06536B"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01.03.1994</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53BB3757"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28.04.1996</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5046EE07"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Принят на должность главного инжинера и переведен на должность директора ИЧП фирма «АнГа»</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4C267230"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г. Ростов-на-Дону</w:t>
            </w:r>
          </w:p>
        </w:tc>
      </w:tr>
      <w:tr w:rsidR="00835EFC" w:rsidRPr="007425B1" w14:paraId="46221AC3"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234FCE01"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07.05.1996</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479EC485"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09.01.1997</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30E5F916"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Зачислен на  должность директора ЗАО «АрПоКомпания»</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01918182"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г. Ростов-на-Дону</w:t>
            </w:r>
          </w:p>
        </w:tc>
      </w:tr>
      <w:tr w:rsidR="00835EFC" w:rsidRPr="007425B1" w14:paraId="44B771F0" w14:textId="77777777" w:rsidTr="00B1634C">
        <w:trPr>
          <w:trHeight w:val="764"/>
        </w:trPr>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25699012"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13.01.1997</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5DC8D0B0"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28.09.2000</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7BFADB15"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Директор ООО «ОПТИМА»</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61B3AB17"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г. Ростов-на-Дону</w:t>
            </w:r>
          </w:p>
        </w:tc>
      </w:tr>
      <w:tr w:rsidR="00835EFC" w:rsidRPr="007425B1" w14:paraId="2FD82F9E" w14:textId="77777777" w:rsidTr="00B1634C">
        <w:trPr>
          <w:trHeight w:val="447"/>
        </w:trPr>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4C9AE332"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02.10.2000</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6D0ADB4A"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23.10.2008</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548B95D3"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Назначен на должность директора директора Государственного образовательного учреждения начального профессионального образования «Профессиональное училище № 86»</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09FFA7E2"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станица Митякинская Тарасовский район Ростовская область</w:t>
            </w:r>
          </w:p>
        </w:tc>
      </w:tr>
      <w:tr w:rsidR="00835EFC" w:rsidRPr="007425B1" w14:paraId="48858335" w14:textId="77777777" w:rsidTr="00B1634C">
        <w:trPr>
          <w:trHeight w:val="1072"/>
        </w:trPr>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13A781D0"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24.10.2008</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1C2BD1FF"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14.10.2012</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5823D769"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Вступил в должность главы  Митякинского сельского поселения</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720BC4B0"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станица Митякинская Тарасовский район Ростовская область</w:t>
            </w:r>
          </w:p>
        </w:tc>
      </w:tr>
      <w:tr w:rsidR="00835EFC" w:rsidRPr="007425B1" w14:paraId="0AA25100"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4507580D"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14.10.2012</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45C9D5B8"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25.10.2016</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6B18DC5E"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Избран  на должность главы Муниципального образования Митякинского сельского поселения</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33CAEAE6"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станица Митякинская Тарасовский район Ростовская область</w:t>
            </w:r>
          </w:p>
        </w:tc>
      </w:tr>
      <w:tr w:rsidR="00835EFC" w:rsidRPr="007425B1" w14:paraId="31BEF894"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100A1F81"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25.10.2016</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6F675BAC"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13.10.2021</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6B34BE15"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Назначен на  должность главы Администрации Митякинского сельского поселения</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616D1B58"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станица Митякинская Тарасовский район Ростовская область</w:t>
            </w:r>
          </w:p>
        </w:tc>
      </w:tr>
      <w:tr w:rsidR="00835EFC" w:rsidRPr="007425B1" w14:paraId="675380F8" w14:textId="77777777" w:rsidTr="00B1634C">
        <w:tc>
          <w:tcPr>
            <w:tcW w:w="1703" w:type="dxa"/>
            <w:tcBorders>
              <w:left w:val="single" w:sz="8" w:space="0" w:color="000000"/>
              <w:bottom w:val="single" w:sz="8" w:space="0" w:color="000000"/>
              <w:right w:val="single" w:sz="8" w:space="0" w:color="000000"/>
            </w:tcBorders>
            <w:tcMar>
              <w:top w:w="0" w:type="dxa"/>
              <w:left w:w="75" w:type="dxa"/>
              <w:bottom w:w="0" w:type="dxa"/>
              <w:right w:w="75" w:type="dxa"/>
            </w:tcMar>
          </w:tcPr>
          <w:p w14:paraId="0653180A"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lastRenderedPageBreak/>
              <w:t>14.10.2021</w:t>
            </w:r>
          </w:p>
        </w:tc>
        <w:tc>
          <w:tcPr>
            <w:tcW w:w="1684" w:type="dxa"/>
            <w:tcBorders>
              <w:left w:val="single" w:sz="8" w:space="0" w:color="000000"/>
              <w:bottom w:val="single" w:sz="8" w:space="0" w:color="000000"/>
              <w:right w:val="single" w:sz="8" w:space="0" w:color="000000"/>
            </w:tcBorders>
            <w:tcMar>
              <w:top w:w="0" w:type="dxa"/>
              <w:left w:w="75" w:type="dxa"/>
              <w:bottom w:w="0" w:type="dxa"/>
              <w:right w:w="75" w:type="dxa"/>
            </w:tcMar>
          </w:tcPr>
          <w:p w14:paraId="3CCDFC0B" w14:textId="77777777" w:rsidR="00835EFC" w:rsidRPr="007425B1" w:rsidRDefault="00835EFC" w:rsidP="00B1634C">
            <w:pPr>
              <w:rPr>
                <w:rFonts w:ascii="Times New Roman" w:hAnsi="Times New Roman" w:cs="Times New Roman"/>
                <w:sz w:val="20"/>
                <w:szCs w:val="20"/>
              </w:rPr>
            </w:pPr>
            <w:r w:rsidRPr="007425B1">
              <w:rPr>
                <w:rFonts w:ascii="Times New Roman" w:hAnsi="Times New Roman" w:cs="Times New Roman"/>
                <w:sz w:val="20"/>
                <w:szCs w:val="20"/>
              </w:rPr>
              <w:t>22.12.2023</w:t>
            </w:r>
          </w:p>
        </w:tc>
        <w:tc>
          <w:tcPr>
            <w:tcW w:w="3232" w:type="dxa"/>
            <w:tcBorders>
              <w:left w:val="single" w:sz="8" w:space="0" w:color="000000"/>
              <w:bottom w:val="single" w:sz="8" w:space="0" w:color="000000"/>
              <w:right w:val="single" w:sz="8" w:space="0" w:color="000000"/>
            </w:tcBorders>
            <w:tcMar>
              <w:top w:w="0" w:type="dxa"/>
              <w:left w:w="75" w:type="dxa"/>
              <w:bottom w:w="0" w:type="dxa"/>
              <w:right w:w="75" w:type="dxa"/>
            </w:tcMar>
          </w:tcPr>
          <w:p w14:paraId="454B059E"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Назначен на  должность главы Администрации Митякинского сельского поселения</w:t>
            </w:r>
          </w:p>
        </w:tc>
        <w:tc>
          <w:tcPr>
            <w:tcW w:w="2768" w:type="dxa"/>
            <w:tcBorders>
              <w:left w:val="single" w:sz="8" w:space="0" w:color="000000"/>
              <w:bottom w:val="single" w:sz="8" w:space="0" w:color="000000"/>
              <w:right w:val="single" w:sz="8" w:space="0" w:color="000000"/>
            </w:tcBorders>
            <w:tcMar>
              <w:top w:w="0" w:type="dxa"/>
              <w:left w:w="75" w:type="dxa"/>
              <w:bottom w:w="0" w:type="dxa"/>
              <w:right w:w="75" w:type="dxa"/>
            </w:tcMar>
          </w:tcPr>
          <w:p w14:paraId="6A234D25" w14:textId="77777777" w:rsidR="00835EFC" w:rsidRPr="007425B1" w:rsidRDefault="00835EFC" w:rsidP="00B1634C">
            <w:pPr>
              <w:jc w:val="center"/>
              <w:rPr>
                <w:rFonts w:ascii="Times New Roman" w:hAnsi="Times New Roman" w:cs="Times New Roman"/>
                <w:sz w:val="20"/>
                <w:szCs w:val="20"/>
              </w:rPr>
            </w:pPr>
            <w:r w:rsidRPr="007425B1">
              <w:rPr>
                <w:rFonts w:ascii="Times New Roman" w:hAnsi="Times New Roman" w:cs="Times New Roman"/>
                <w:sz w:val="20"/>
                <w:szCs w:val="20"/>
              </w:rPr>
              <w:t>станица Митякинская Тарасовский район Ростовская область</w:t>
            </w:r>
          </w:p>
        </w:tc>
      </w:tr>
    </w:tbl>
    <w:p w14:paraId="0987A5F4" w14:textId="77777777" w:rsidR="00835EFC" w:rsidRPr="007425B1" w:rsidRDefault="00835EFC" w:rsidP="00835EFC">
      <w:pPr>
        <w:ind w:firstLine="709"/>
        <w:jc w:val="both"/>
        <w:rPr>
          <w:rFonts w:ascii="Times New Roman" w:hAnsi="Times New Roman" w:cs="Times New Roman"/>
          <w:sz w:val="20"/>
          <w:szCs w:val="20"/>
        </w:rPr>
      </w:pPr>
    </w:p>
    <w:p w14:paraId="33F63EC8"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12.  Характеристика с указанием конкретных заслуг  рекомендованого к награждению </w:t>
      </w:r>
      <w:r w:rsidRPr="007425B1">
        <w:rPr>
          <w:rFonts w:ascii="Times New Roman" w:hAnsi="Times New Roman" w:cs="Times New Roman"/>
          <w:sz w:val="20"/>
          <w:szCs w:val="20"/>
          <w:u w:val="single"/>
        </w:rPr>
        <w:t xml:space="preserve">Куркина Сергея Ивановича  </w:t>
      </w:r>
    </w:p>
    <w:p w14:paraId="08D360E4"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За годы трудовой деятельности (2008г.-2021г.) в должности главы Администрации Митякинского сельского поселения Куркина С.И. территория Митякинского сельского поселения и уровень жизни сельских жителей заметно улучшились. На территории поселения обустроены шесть детских площадок; регулярно проводились субботники, которые способствовали ликвидации свалок, оборудованию контейнерных площадок и содержанию порядка площадок под твердые коммунальные отходы. Приведены в порядок памятники воинам Великой Отечественной войны  Проведена работа по установке уличного освещения в станице  Митякинская, хуторе Нижние Дубы, содержанию дорог. Благодаря работе Куркина С.И.  был проведён газ в хутор нижние и верхние Дубы. Установлены остановочные павильоны по маршруту  школьных автобусов. Проводилась работа по  ремонту музея. Благодаря проявленной инициативе, профессиональному руководству Сергею Ивановича, Митякинское сельское поселение является не однократным участником программы "Комфортная городская среда", что позволило на сегодняшний день завершить строительство двух объектов этой программы на территории поселения. Так, в 2020 году окончено строительство территории "Митякинский дом культуры" по адресу: Ростовская область Тарасовский район ст.Митякинская, ул.Ленина, 41 (в настоящее время площадь имени Косоротова Ф.Н.) на сумму 17961280,65 руб. В 2021 году окончено строительство общественной территории, расположенной по адресу: Ростовская область Тарасовский район ст.Митякинская, ул.Ленина, 1в (в настоящее время площадь имени Деревянкина В.И.) на сумму 15164840 руб., в 2022 году велось строительство "Сельскохозяйственной ярмарки" по адресу: Ростовская область Тарасовский район ст.Митякинская, ул.Ленина, 36а на сумму 1974700 руб.</w:t>
      </w:r>
    </w:p>
    <w:p w14:paraId="3038C353"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w:t>
      </w:r>
    </w:p>
    <w:p w14:paraId="0CAA1F59" w14:textId="77777777" w:rsidR="00835EFC" w:rsidRPr="007425B1" w:rsidRDefault="00835EFC" w:rsidP="00835EFC">
      <w:pPr>
        <w:ind w:firstLine="709"/>
        <w:jc w:val="both"/>
        <w:rPr>
          <w:rFonts w:ascii="Times New Roman" w:hAnsi="Times New Roman" w:cs="Times New Roman"/>
          <w:sz w:val="20"/>
          <w:szCs w:val="20"/>
        </w:rPr>
      </w:pPr>
    </w:p>
    <w:p w14:paraId="758144CA" w14:textId="77777777" w:rsidR="00835EFC" w:rsidRPr="007425B1" w:rsidRDefault="00835EFC" w:rsidP="00835EFC">
      <w:pPr>
        <w:jc w:val="both"/>
        <w:rPr>
          <w:rFonts w:ascii="Times New Roman" w:hAnsi="Times New Roman" w:cs="Times New Roman"/>
          <w:sz w:val="20"/>
          <w:szCs w:val="20"/>
        </w:rPr>
      </w:pPr>
      <w:r w:rsidRPr="007425B1">
        <w:rPr>
          <w:rFonts w:ascii="Times New Roman" w:hAnsi="Times New Roman" w:cs="Times New Roman"/>
          <w:sz w:val="20"/>
          <w:szCs w:val="20"/>
        </w:rPr>
        <w:t>Председатель Собрания депутатов –</w:t>
      </w:r>
    </w:p>
    <w:p w14:paraId="7B38E0B5" w14:textId="77777777" w:rsidR="00835EFC" w:rsidRPr="007425B1" w:rsidRDefault="00835EFC" w:rsidP="00835EFC">
      <w:pPr>
        <w:jc w:val="both"/>
        <w:rPr>
          <w:rFonts w:ascii="Times New Roman" w:hAnsi="Times New Roman" w:cs="Times New Roman"/>
          <w:sz w:val="20"/>
          <w:szCs w:val="20"/>
        </w:rPr>
      </w:pPr>
      <w:r w:rsidRPr="007425B1">
        <w:rPr>
          <w:rFonts w:ascii="Times New Roman" w:hAnsi="Times New Roman" w:cs="Times New Roman"/>
          <w:sz w:val="20"/>
          <w:szCs w:val="20"/>
        </w:rPr>
        <w:t>Глава Митякинского сельского поселения                           Горшколепов С.И.</w:t>
      </w:r>
    </w:p>
    <w:p w14:paraId="50116C2D"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 xml:space="preserve">                                                                      </w:t>
      </w:r>
    </w:p>
    <w:p w14:paraId="476FCDE4" w14:textId="77777777" w:rsidR="00835EFC" w:rsidRPr="007425B1" w:rsidRDefault="00835EFC" w:rsidP="00835EFC">
      <w:pPr>
        <w:ind w:firstLine="709"/>
        <w:jc w:val="both"/>
        <w:rPr>
          <w:rFonts w:ascii="Times New Roman" w:hAnsi="Times New Roman" w:cs="Times New Roman"/>
          <w:sz w:val="20"/>
          <w:szCs w:val="20"/>
        </w:rPr>
      </w:pPr>
      <w:r w:rsidRPr="007425B1">
        <w:rPr>
          <w:rFonts w:ascii="Times New Roman" w:hAnsi="Times New Roman" w:cs="Times New Roman"/>
          <w:sz w:val="20"/>
          <w:szCs w:val="20"/>
        </w:rPr>
        <w:t>М.П. «___» _____________ 20___ г.</w:t>
      </w:r>
      <w:r w:rsidRPr="007425B1">
        <w:rPr>
          <w:rFonts w:ascii="Times New Roman" w:hAnsi="Times New Roman" w:cs="Times New Roman"/>
          <w:color w:val="000000"/>
          <w:sz w:val="20"/>
          <w:szCs w:val="20"/>
        </w:rPr>
        <w:tab/>
      </w:r>
    </w:p>
    <w:p w14:paraId="273A91F9" w14:textId="77777777" w:rsidR="00835EFC" w:rsidRPr="007425B1" w:rsidRDefault="00835EFC" w:rsidP="00835EFC">
      <w:pPr>
        <w:pStyle w:val="ConsPlusNormal"/>
        <w:tabs>
          <w:tab w:val="left" w:pos="7088"/>
        </w:tabs>
        <w:ind w:left="6096"/>
        <w:rPr>
          <w:rFonts w:ascii="Times New Roman" w:hAnsi="Times New Roman" w:cs="Times New Roman"/>
          <w:color w:val="000000"/>
        </w:rPr>
      </w:pPr>
      <w:r w:rsidRPr="007425B1">
        <w:rPr>
          <w:rFonts w:ascii="Times New Roman" w:hAnsi="Times New Roman" w:cs="Times New Roman"/>
          <w:color w:val="000000"/>
        </w:rPr>
        <w:t xml:space="preserve">         </w:t>
      </w:r>
    </w:p>
    <w:p w14:paraId="0CFED7C0"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27A78F82"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62392EE3"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46C8B14D"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1C46B3F6"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5F72A7CD"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4C9C4F98"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23A6582E"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3F91AE02"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52CD5FA3"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2BDAD30C"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28646903"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14195222"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3C6D14F9"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526C5D00"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7019D74E"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19B21356"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10BDF6F6"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44589164"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5376642D"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6919F61C"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376A88B0"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68A006FC"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4726C0E0" w14:textId="77777777" w:rsidR="00835EFC" w:rsidRPr="007425B1" w:rsidRDefault="00835EFC" w:rsidP="00835EFC">
      <w:pPr>
        <w:pStyle w:val="ConsPlusNormal"/>
        <w:tabs>
          <w:tab w:val="left" w:pos="7088"/>
        </w:tabs>
        <w:ind w:left="6096"/>
        <w:rPr>
          <w:rFonts w:ascii="Times New Roman" w:hAnsi="Times New Roman" w:cs="Times New Roman"/>
          <w:color w:val="000000"/>
        </w:rPr>
      </w:pPr>
    </w:p>
    <w:p w14:paraId="04DF3D3E" w14:textId="73986410" w:rsidR="00835EFC" w:rsidRPr="007425B1" w:rsidRDefault="00835EFC" w:rsidP="00835EFC">
      <w:pPr>
        <w:pStyle w:val="ConsPlusNormal"/>
        <w:tabs>
          <w:tab w:val="left" w:pos="7088"/>
        </w:tabs>
        <w:rPr>
          <w:rFonts w:ascii="Times New Roman" w:hAnsi="Times New Roman" w:cs="Times New Roman"/>
          <w:color w:val="000000"/>
        </w:rPr>
      </w:pPr>
      <w:r w:rsidRPr="007425B1">
        <w:rPr>
          <w:rFonts w:ascii="Times New Roman" w:hAnsi="Times New Roman" w:cs="Times New Roman"/>
          <w:color w:val="000000"/>
        </w:rPr>
        <w:t xml:space="preserve">                                                                                                                      Приложение 4 </w:t>
      </w:r>
    </w:p>
    <w:p w14:paraId="033D2AC0" w14:textId="77777777" w:rsidR="00835EFC" w:rsidRPr="007425B1" w:rsidRDefault="00835EFC" w:rsidP="00835EFC">
      <w:pPr>
        <w:pStyle w:val="ConsPlusNormal"/>
        <w:tabs>
          <w:tab w:val="left" w:pos="7088"/>
        </w:tabs>
        <w:ind w:left="6096"/>
        <w:jc w:val="center"/>
        <w:rPr>
          <w:rFonts w:ascii="Times New Roman" w:hAnsi="Times New Roman" w:cs="Times New Roman"/>
          <w:color w:val="000000"/>
        </w:rPr>
      </w:pPr>
      <w:r w:rsidRPr="007425B1">
        <w:rPr>
          <w:rFonts w:ascii="Times New Roman" w:hAnsi="Times New Roman" w:cs="Times New Roman"/>
          <w:color w:val="000000"/>
        </w:rPr>
        <w:t xml:space="preserve">к решению Собрания депутатов Митякинского сельского поселения </w:t>
      </w:r>
      <w:r w:rsidRPr="007425B1">
        <w:rPr>
          <w:rFonts w:ascii="Times New Roman" w:hAnsi="Times New Roman" w:cs="Times New Roman"/>
          <w:color w:val="000000"/>
        </w:rPr>
        <w:br/>
        <w:t>от 04.09.2025. № 18</w:t>
      </w:r>
    </w:p>
    <w:p w14:paraId="5C9DB634" w14:textId="77777777" w:rsidR="00835EFC" w:rsidRPr="007425B1" w:rsidRDefault="00835EFC" w:rsidP="00835EFC">
      <w:pPr>
        <w:ind w:firstLine="709"/>
        <w:jc w:val="both"/>
        <w:rPr>
          <w:rFonts w:ascii="Times New Roman" w:hAnsi="Times New Roman" w:cs="Times New Roman"/>
          <w:sz w:val="20"/>
          <w:szCs w:val="20"/>
        </w:rPr>
      </w:pPr>
    </w:p>
    <w:p w14:paraId="2963DA69" w14:textId="77777777" w:rsidR="00835EFC" w:rsidRPr="007425B1" w:rsidRDefault="00835EFC" w:rsidP="00835EFC">
      <w:pPr>
        <w:ind w:firstLine="709"/>
        <w:jc w:val="center"/>
        <w:rPr>
          <w:rFonts w:ascii="Times New Roman" w:hAnsi="Times New Roman" w:cs="Times New Roman"/>
          <w:sz w:val="20"/>
          <w:szCs w:val="20"/>
        </w:rPr>
      </w:pPr>
    </w:p>
    <w:p w14:paraId="76BEBFBD" w14:textId="77777777" w:rsidR="00835EFC" w:rsidRPr="007425B1" w:rsidRDefault="00835EFC" w:rsidP="00835EFC">
      <w:pPr>
        <w:ind w:firstLine="709"/>
        <w:jc w:val="center"/>
        <w:rPr>
          <w:rFonts w:ascii="Times New Roman" w:hAnsi="Times New Roman" w:cs="Times New Roman"/>
          <w:sz w:val="20"/>
          <w:szCs w:val="20"/>
        </w:rPr>
      </w:pPr>
    </w:p>
    <w:p w14:paraId="0ECEAE73" w14:textId="77777777" w:rsidR="00835EFC" w:rsidRPr="007425B1" w:rsidRDefault="00835EFC" w:rsidP="00835EFC">
      <w:pPr>
        <w:spacing w:before="144" w:after="144"/>
        <w:jc w:val="center"/>
        <w:rPr>
          <w:rFonts w:ascii="Times New Roman" w:hAnsi="Times New Roman" w:cs="Times New Roman"/>
          <w:sz w:val="20"/>
          <w:szCs w:val="20"/>
          <w:lang w:eastAsia="zh-CN"/>
        </w:rPr>
      </w:pPr>
      <w:r w:rsidRPr="007425B1">
        <w:rPr>
          <w:rFonts w:ascii="Times New Roman" w:hAnsi="Times New Roman" w:cs="Times New Roman"/>
          <w:b/>
          <w:sz w:val="20"/>
          <w:szCs w:val="20"/>
          <w:lang w:eastAsia="zh-CN"/>
        </w:rPr>
        <w:t>Согласие на обработку персональных данных</w:t>
      </w:r>
    </w:p>
    <w:p w14:paraId="2A071DC3" w14:textId="77777777" w:rsidR="00835EFC" w:rsidRPr="007425B1" w:rsidRDefault="00835EFC" w:rsidP="00835EFC">
      <w:pPr>
        <w:rPr>
          <w:rFonts w:ascii="Times New Roman" w:hAnsi="Times New Roman" w:cs="Times New Roman"/>
          <w:i/>
          <w:sz w:val="20"/>
          <w:szCs w:val="20"/>
          <w:lang w:eastAsia="zh-CN"/>
        </w:rPr>
      </w:pPr>
      <w:r w:rsidRPr="007425B1">
        <w:rPr>
          <w:rFonts w:ascii="Times New Roman" w:hAnsi="Times New Roman" w:cs="Times New Roman"/>
          <w:sz w:val="20"/>
          <w:szCs w:val="20"/>
          <w:lang w:eastAsia="zh-CN"/>
        </w:rPr>
        <w:t>Я , __________________________________________________________________________,</w:t>
      </w:r>
    </w:p>
    <w:p w14:paraId="6E0D8D37" w14:textId="77777777" w:rsidR="00835EFC" w:rsidRPr="007425B1" w:rsidRDefault="00835EFC" w:rsidP="00835EFC">
      <w:pPr>
        <w:jc w:val="center"/>
        <w:rPr>
          <w:rFonts w:ascii="Times New Roman" w:hAnsi="Times New Roman" w:cs="Times New Roman"/>
          <w:color w:val="000000"/>
          <w:sz w:val="20"/>
          <w:szCs w:val="20"/>
          <w:lang w:eastAsia="zh-CN"/>
        </w:rPr>
      </w:pPr>
      <w:r w:rsidRPr="007425B1">
        <w:rPr>
          <w:rFonts w:ascii="Times New Roman" w:hAnsi="Times New Roman" w:cs="Times New Roman"/>
          <w:i/>
          <w:sz w:val="20"/>
          <w:szCs w:val="20"/>
          <w:lang w:eastAsia="zh-CN"/>
        </w:rPr>
        <w:t>(фамилия, имя, отчество)</w:t>
      </w:r>
    </w:p>
    <w:p w14:paraId="18EF6CD8" w14:textId="77777777" w:rsidR="00835EFC" w:rsidRPr="007425B1" w:rsidRDefault="00835EFC" w:rsidP="00835EFC">
      <w:pPr>
        <w:jc w:val="center"/>
        <w:rPr>
          <w:rFonts w:ascii="Times New Roman" w:hAnsi="Times New Roman" w:cs="Times New Roman"/>
          <w:i/>
          <w:sz w:val="20"/>
          <w:szCs w:val="20"/>
          <w:lang w:eastAsia="zh-CN"/>
        </w:rPr>
      </w:pPr>
      <w:r w:rsidRPr="007425B1">
        <w:rPr>
          <w:rFonts w:ascii="Times New Roman" w:hAnsi="Times New Roman" w:cs="Times New Roman"/>
          <w:color w:val="000000"/>
          <w:sz w:val="20"/>
          <w:szCs w:val="20"/>
          <w:lang w:eastAsia="zh-CN"/>
        </w:rPr>
        <w:t>Документ, удостоверяющий личность __________________ № _______________________,</w:t>
      </w:r>
    </w:p>
    <w:p w14:paraId="342F69AB" w14:textId="77777777" w:rsidR="00835EFC" w:rsidRPr="007425B1" w:rsidRDefault="00835EFC" w:rsidP="00835EFC">
      <w:pPr>
        <w:jc w:val="center"/>
        <w:rPr>
          <w:rFonts w:ascii="Times New Roman" w:hAnsi="Times New Roman" w:cs="Times New Roman"/>
          <w:sz w:val="20"/>
          <w:szCs w:val="20"/>
          <w:lang w:eastAsia="zh-CN"/>
        </w:rPr>
      </w:pPr>
      <w:r w:rsidRPr="007425B1">
        <w:rPr>
          <w:rFonts w:ascii="Times New Roman" w:hAnsi="Times New Roman" w:cs="Times New Roman"/>
          <w:i/>
          <w:sz w:val="20"/>
          <w:szCs w:val="20"/>
          <w:lang w:eastAsia="zh-CN"/>
        </w:rPr>
        <w:t>(вид документа)</w:t>
      </w:r>
    </w:p>
    <w:p w14:paraId="19F59EBD" w14:textId="77777777" w:rsidR="00835EFC" w:rsidRPr="007425B1" w:rsidRDefault="00835EFC" w:rsidP="00835EFC">
      <w:pPr>
        <w:rPr>
          <w:rFonts w:ascii="Times New Roman" w:hAnsi="Times New Roman" w:cs="Times New Roman"/>
          <w:i/>
          <w:sz w:val="20"/>
          <w:szCs w:val="20"/>
          <w:lang w:eastAsia="zh-CN"/>
        </w:rPr>
      </w:pPr>
      <w:r w:rsidRPr="007425B1">
        <w:rPr>
          <w:rFonts w:ascii="Times New Roman" w:hAnsi="Times New Roman" w:cs="Times New Roman"/>
          <w:sz w:val="20"/>
          <w:szCs w:val="20"/>
          <w:lang w:eastAsia="zh-CN"/>
        </w:rPr>
        <w:t>выдан _______________________________________________________________________,</w:t>
      </w:r>
    </w:p>
    <w:p w14:paraId="7ED7756C" w14:textId="77777777" w:rsidR="00835EFC" w:rsidRPr="007425B1" w:rsidRDefault="00835EFC" w:rsidP="00835EFC">
      <w:pPr>
        <w:jc w:val="center"/>
        <w:rPr>
          <w:rFonts w:ascii="Times New Roman" w:hAnsi="Times New Roman" w:cs="Times New Roman"/>
          <w:sz w:val="20"/>
          <w:szCs w:val="20"/>
          <w:lang w:eastAsia="zh-CN"/>
        </w:rPr>
      </w:pPr>
      <w:r w:rsidRPr="007425B1">
        <w:rPr>
          <w:rFonts w:ascii="Times New Roman" w:hAnsi="Times New Roman" w:cs="Times New Roman"/>
          <w:i/>
          <w:sz w:val="20"/>
          <w:szCs w:val="20"/>
          <w:lang w:eastAsia="zh-CN"/>
        </w:rPr>
        <w:t>(кем и когда)</w:t>
      </w:r>
    </w:p>
    <w:p w14:paraId="2AC0BC5A" w14:textId="77777777" w:rsidR="00835EFC" w:rsidRPr="007425B1" w:rsidRDefault="00835EFC" w:rsidP="00835EFC">
      <w:pPr>
        <w:rPr>
          <w:rFonts w:ascii="Times New Roman" w:hAnsi="Times New Roman" w:cs="Times New Roman"/>
          <w:sz w:val="20"/>
          <w:szCs w:val="20"/>
          <w:lang w:eastAsia="zh-CN"/>
        </w:rPr>
      </w:pPr>
      <w:r w:rsidRPr="007425B1">
        <w:rPr>
          <w:rFonts w:ascii="Times New Roman" w:hAnsi="Times New Roman" w:cs="Times New Roman"/>
          <w:sz w:val="20"/>
          <w:szCs w:val="20"/>
          <w:lang w:eastAsia="zh-CN"/>
        </w:rPr>
        <w:t>зарегистрированный (ая) по адресу: ______________________________________________,</w:t>
      </w:r>
    </w:p>
    <w:p w14:paraId="3F0695F2" w14:textId="77777777" w:rsidR="00835EFC" w:rsidRPr="007425B1" w:rsidRDefault="00835EFC" w:rsidP="00835EFC">
      <w:pPr>
        <w:jc w:val="both"/>
        <w:rPr>
          <w:rFonts w:ascii="Times New Roman" w:hAnsi="Times New Roman" w:cs="Times New Roman"/>
          <w:sz w:val="20"/>
          <w:szCs w:val="20"/>
          <w:lang w:eastAsia="zh-CN"/>
        </w:rPr>
      </w:pPr>
      <w:r w:rsidRPr="007425B1">
        <w:rPr>
          <w:rFonts w:ascii="Times New Roman" w:hAnsi="Times New Roman" w:cs="Times New Roman"/>
          <w:sz w:val="20"/>
          <w:szCs w:val="20"/>
          <w:lang w:eastAsia="zh-CN"/>
        </w:rPr>
        <w:t>согласен (а) на обработку  персональных данных: (фамилия, имя, отчество; дата рождения, адрес проживания; место работы (учебы), должность, ученая степень, ученое звание, адрес организации) Администрацией Митякинского сельского поселения с целью обработки материалов на выдачу справок, разрешений.</w:t>
      </w:r>
    </w:p>
    <w:p w14:paraId="7AB3492A" w14:textId="77777777" w:rsidR="00835EFC" w:rsidRPr="007425B1" w:rsidRDefault="00835EFC" w:rsidP="00835EFC">
      <w:pPr>
        <w:ind w:firstLine="709"/>
        <w:jc w:val="both"/>
        <w:rPr>
          <w:rFonts w:ascii="Times New Roman" w:hAnsi="Times New Roman" w:cs="Times New Roman"/>
          <w:sz w:val="20"/>
          <w:szCs w:val="20"/>
          <w:lang w:eastAsia="zh-CN"/>
        </w:rPr>
      </w:pPr>
      <w:r w:rsidRPr="007425B1">
        <w:rPr>
          <w:rFonts w:ascii="Times New Roman" w:hAnsi="Times New Roman" w:cs="Times New Roman"/>
          <w:sz w:val="20"/>
          <w:szCs w:val="20"/>
          <w:lang w:eastAsia="zh-CN"/>
        </w:rPr>
        <w:t>Субъект дает согласие на обработку Оператором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4B0AD1CF" w14:textId="77777777" w:rsidR="00835EFC" w:rsidRPr="007425B1" w:rsidRDefault="00835EFC" w:rsidP="00835EFC">
      <w:pPr>
        <w:ind w:firstLine="709"/>
        <w:jc w:val="both"/>
        <w:rPr>
          <w:rFonts w:ascii="Times New Roman" w:hAnsi="Times New Roman" w:cs="Times New Roman"/>
          <w:sz w:val="20"/>
          <w:szCs w:val="20"/>
          <w:lang w:eastAsia="zh-CN"/>
        </w:rPr>
      </w:pPr>
      <w:r w:rsidRPr="007425B1">
        <w:rPr>
          <w:rFonts w:ascii="Times New Roman" w:hAnsi="Times New Roman" w:cs="Times New Roman"/>
          <w:sz w:val="20"/>
          <w:szCs w:val="20"/>
          <w:lang w:eastAsia="zh-CN"/>
        </w:rPr>
        <w:t>Настоящее согласие действует бессрочно.</w:t>
      </w:r>
    </w:p>
    <w:p w14:paraId="791FCE48" w14:textId="77777777" w:rsidR="00835EFC" w:rsidRPr="007425B1" w:rsidRDefault="00835EFC" w:rsidP="00835EFC">
      <w:pPr>
        <w:jc w:val="both"/>
        <w:rPr>
          <w:rFonts w:ascii="Times New Roman" w:hAnsi="Times New Roman" w:cs="Times New Roman"/>
          <w:sz w:val="20"/>
          <w:szCs w:val="20"/>
          <w:lang w:eastAsia="zh-CN"/>
        </w:rPr>
      </w:pPr>
      <w:r w:rsidRPr="007425B1">
        <w:rPr>
          <w:rFonts w:ascii="Times New Roman" w:hAnsi="Times New Roman" w:cs="Times New Roman"/>
          <w:sz w:val="20"/>
          <w:szCs w:val="20"/>
          <w:lang w:eastAsia="zh-CN"/>
        </w:rPr>
        <w:t>Настоящее согласие может быть отозвано мною в любой момент по соглашению сторон. В случае неправомерного использования предоставленных данных согласие отзывается письменным заявлением.</w:t>
      </w:r>
    </w:p>
    <w:p w14:paraId="5439A96D" w14:textId="77777777" w:rsidR="00835EFC" w:rsidRPr="007425B1" w:rsidRDefault="00835EFC" w:rsidP="00835EFC">
      <w:pPr>
        <w:jc w:val="both"/>
        <w:rPr>
          <w:rFonts w:ascii="Times New Roman" w:hAnsi="Times New Roman" w:cs="Times New Roman"/>
          <w:sz w:val="20"/>
          <w:szCs w:val="20"/>
          <w:lang w:eastAsia="zh-CN"/>
        </w:rPr>
      </w:pPr>
    </w:p>
    <w:p w14:paraId="43258B72" w14:textId="77777777" w:rsidR="00835EFC" w:rsidRPr="007425B1" w:rsidRDefault="00835EFC" w:rsidP="00835EFC">
      <w:pPr>
        <w:rPr>
          <w:rFonts w:ascii="Times New Roman" w:hAnsi="Times New Roman" w:cs="Times New Roman"/>
          <w:i/>
          <w:sz w:val="20"/>
          <w:szCs w:val="20"/>
          <w:lang w:eastAsia="zh-CN"/>
        </w:rPr>
      </w:pPr>
      <w:r w:rsidRPr="007425B1">
        <w:rPr>
          <w:rFonts w:ascii="Times New Roman" w:hAnsi="Times New Roman" w:cs="Times New Roman"/>
          <w:sz w:val="20"/>
          <w:szCs w:val="20"/>
          <w:lang w:eastAsia="zh-CN"/>
        </w:rPr>
        <w:t>«____»______________ 20    г.          __________________                 _________________</w:t>
      </w:r>
    </w:p>
    <w:p w14:paraId="12636DE2" w14:textId="77777777" w:rsidR="00835EFC" w:rsidRPr="007425B1" w:rsidRDefault="00835EFC" w:rsidP="00835EFC">
      <w:pPr>
        <w:jc w:val="center"/>
        <w:rPr>
          <w:rFonts w:ascii="Times New Roman" w:hAnsi="Times New Roman" w:cs="Times New Roman"/>
          <w:sz w:val="20"/>
          <w:szCs w:val="20"/>
          <w:lang w:eastAsia="zh-CN"/>
        </w:rPr>
      </w:pPr>
      <w:r w:rsidRPr="007425B1">
        <w:rPr>
          <w:rFonts w:ascii="Times New Roman" w:hAnsi="Times New Roman" w:cs="Times New Roman"/>
          <w:i/>
          <w:sz w:val="20"/>
          <w:szCs w:val="20"/>
          <w:lang w:eastAsia="zh-CN"/>
        </w:rPr>
        <w:t xml:space="preserve">                                                           Подпись                                                       ФИО</w:t>
      </w:r>
    </w:p>
    <w:p w14:paraId="0B7B25EF" w14:textId="77777777" w:rsidR="00835EFC" w:rsidRPr="007425B1" w:rsidRDefault="00835EFC" w:rsidP="00835EFC">
      <w:pPr>
        <w:spacing w:before="144" w:after="144"/>
        <w:ind w:firstLine="426"/>
        <w:jc w:val="both"/>
        <w:rPr>
          <w:rFonts w:ascii="Times New Roman" w:hAnsi="Times New Roman" w:cs="Times New Roman"/>
          <w:sz w:val="20"/>
          <w:szCs w:val="20"/>
          <w:lang w:eastAsia="zh-CN"/>
        </w:rPr>
      </w:pPr>
      <w:r w:rsidRPr="007425B1">
        <w:rPr>
          <w:rFonts w:ascii="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0E6B0976" w14:textId="77777777" w:rsidR="00835EFC" w:rsidRPr="007425B1" w:rsidRDefault="00835EFC" w:rsidP="00835EFC">
      <w:pPr>
        <w:spacing w:before="60" w:after="60"/>
        <w:rPr>
          <w:rFonts w:ascii="Times New Roman" w:hAnsi="Times New Roman" w:cs="Times New Roman"/>
          <w:i/>
          <w:sz w:val="20"/>
          <w:szCs w:val="20"/>
          <w:lang w:eastAsia="zh-CN"/>
        </w:rPr>
      </w:pPr>
      <w:r w:rsidRPr="007425B1">
        <w:rPr>
          <w:rFonts w:ascii="Times New Roman" w:hAnsi="Times New Roman" w:cs="Times New Roman"/>
          <w:sz w:val="20"/>
          <w:szCs w:val="20"/>
          <w:lang w:eastAsia="zh-CN"/>
        </w:rPr>
        <w:t>«____»______________ 20    г.          __________________                 _________________</w:t>
      </w:r>
    </w:p>
    <w:p w14:paraId="3B5699DB" w14:textId="77777777" w:rsidR="00835EFC" w:rsidRDefault="00835EFC" w:rsidP="00835EFC">
      <w:pPr>
        <w:jc w:val="center"/>
        <w:rPr>
          <w:rFonts w:ascii="Times New Roman" w:hAnsi="Times New Roman" w:cs="Times New Roman"/>
          <w:i/>
          <w:sz w:val="20"/>
          <w:szCs w:val="20"/>
          <w:lang w:eastAsia="zh-CN"/>
        </w:rPr>
      </w:pPr>
      <w:r w:rsidRPr="007425B1">
        <w:rPr>
          <w:rFonts w:ascii="Times New Roman" w:hAnsi="Times New Roman" w:cs="Times New Roman"/>
          <w:i/>
          <w:sz w:val="20"/>
          <w:szCs w:val="20"/>
          <w:lang w:eastAsia="zh-CN"/>
        </w:rPr>
        <w:t xml:space="preserve">                                                                            Подпись                                                     ФИО</w:t>
      </w:r>
    </w:p>
    <w:p w14:paraId="0B0C321F" w14:textId="77777777" w:rsidR="007425B1" w:rsidRDefault="007425B1" w:rsidP="00835EFC">
      <w:pPr>
        <w:jc w:val="center"/>
        <w:rPr>
          <w:rFonts w:ascii="Times New Roman" w:hAnsi="Times New Roman" w:cs="Times New Roman"/>
          <w:i/>
          <w:sz w:val="20"/>
          <w:szCs w:val="20"/>
          <w:lang w:eastAsia="zh-CN"/>
        </w:rPr>
      </w:pPr>
    </w:p>
    <w:p w14:paraId="7DAA6DD9" w14:textId="77777777" w:rsidR="007425B1" w:rsidRDefault="007425B1" w:rsidP="00835EFC">
      <w:pPr>
        <w:jc w:val="center"/>
        <w:rPr>
          <w:rFonts w:ascii="Times New Roman" w:hAnsi="Times New Roman" w:cs="Times New Roman"/>
          <w:i/>
          <w:sz w:val="20"/>
          <w:szCs w:val="20"/>
          <w:lang w:eastAsia="zh-CN"/>
        </w:rPr>
      </w:pPr>
    </w:p>
    <w:p w14:paraId="0BF198C8" w14:textId="77777777" w:rsidR="007425B1" w:rsidRDefault="007425B1" w:rsidP="00835EFC">
      <w:pPr>
        <w:jc w:val="center"/>
        <w:rPr>
          <w:rFonts w:ascii="Times New Roman" w:hAnsi="Times New Roman" w:cs="Times New Roman"/>
          <w:i/>
          <w:sz w:val="20"/>
          <w:szCs w:val="20"/>
          <w:lang w:eastAsia="zh-CN"/>
        </w:rPr>
      </w:pPr>
    </w:p>
    <w:p w14:paraId="72CC777F" w14:textId="77777777" w:rsidR="007425B1" w:rsidRDefault="007425B1" w:rsidP="00835EFC">
      <w:pPr>
        <w:jc w:val="center"/>
        <w:rPr>
          <w:rFonts w:ascii="Times New Roman" w:hAnsi="Times New Roman" w:cs="Times New Roman"/>
          <w:i/>
          <w:sz w:val="20"/>
          <w:szCs w:val="20"/>
          <w:lang w:eastAsia="zh-CN"/>
        </w:rPr>
      </w:pPr>
    </w:p>
    <w:p w14:paraId="37D90E41" w14:textId="77777777" w:rsidR="007425B1" w:rsidRDefault="007425B1" w:rsidP="00835EFC">
      <w:pPr>
        <w:jc w:val="center"/>
        <w:rPr>
          <w:rFonts w:ascii="Times New Roman" w:hAnsi="Times New Roman" w:cs="Times New Roman"/>
          <w:i/>
          <w:sz w:val="20"/>
          <w:szCs w:val="20"/>
          <w:lang w:eastAsia="zh-CN"/>
        </w:rPr>
      </w:pPr>
    </w:p>
    <w:p w14:paraId="57203114" w14:textId="77777777" w:rsidR="007425B1" w:rsidRDefault="007425B1" w:rsidP="00835EFC">
      <w:pPr>
        <w:jc w:val="center"/>
        <w:rPr>
          <w:rFonts w:ascii="Times New Roman" w:hAnsi="Times New Roman" w:cs="Times New Roman"/>
          <w:i/>
          <w:sz w:val="20"/>
          <w:szCs w:val="20"/>
          <w:lang w:eastAsia="zh-CN"/>
        </w:rPr>
      </w:pPr>
    </w:p>
    <w:p w14:paraId="4DD3E975" w14:textId="77777777" w:rsidR="007425B1" w:rsidRPr="009F3B79" w:rsidRDefault="007425B1" w:rsidP="00835EFC">
      <w:pPr>
        <w:jc w:val="center"/>
        <w:rPr>
          <w:rFonts w:ascii="Times New Roman" w:hAnsi="Times New Roman" w:cs="Times New Roman"/>
          <w:sz w:val="20"/>
          <w:szCs w:val="20"/>
          <w:lang w:eastAsia="zh-CN"/>
        </w:rPr>
      </w:pPr>
    </w:p>
    <w:p w14:paraId="1BD9552D" w14:textId="77777777" w:rsidR="007425B1" w:rsidRPr="008B6474" w:rsidRDefault="007425B1" w:rsidP="007425B1">
      <w:pPr>
        <w:jc w:val="center"/>
        <w:rPr>
          <w:rFonts w:ascii="Times New Roman" w:hAnsi="Times New Roman" w:cs="Times New Roman"/>
          <w:b/>
          <w:caps/>
          <w:sz w:val="20"/>
          <w:szCs w:val="20"/>
        </w:rPr>
      </w:pPr>
      <w:r w:rsidRPr="008B6474">
        <w:rPr>
          <w:rFonts w:ascii="Times New Roman" w:hAnsi="Times New Roman" w:cs="Times New Roman"/>
          <w:b/>
          <w:caps/>
          <w:sz w:val="20"/>
          <w:szCs w:val="20"/>
        </w:rPr>
        <w:t xml:space="preserve">РОССИЙСКАЯ ФЕДЕРАЦИЯ                                 </w:t>
      </w:r>
    </w:p>
    <w:p w14:paraId="7BA55717" w14:textId="77777777" w:rsidR="007425B1" w:rsidRPr="008B6474" w:rsidRDefault="007425B1" w:rsidP="007425B1">
      <w:pPr>
        <w:jc w:val="center"/>
        <w:rPr>
          <w:rFonts w:ascii="Times New Roman" w:hAnsi="Times New Roman" w:cs="Times New Roman"/>
          <w:b/>
          <w:caps/>
          <w:sz w:val="20"/>
          <w:szCs w:val="20"/>
        </w:rPr>
      </w:pPr>
      <w:r w:rsidRPr="008B6474">
        <w:rPr>
          <w:rFonts w:ascii="Times New Roman" w:hAnsi="Times New Roman" w:cs="Times New Roman"/>
          <w:b/>
          <w:caps/>
          <w:sz w:val="20"/>
          <w:szCs w:val="20"/>
        </w:rPr>
        <w:t>РОСТОВСКАЯ ОБЛАСТЬ</w:t>
      </w:r>
    </w:p>
    <w:p w14:paraId="110B12F5" w14:textId="77777777" w:rsidR="007425B1" w:rsidRPr="008B6474" w:rsidRDefault="007425B1" w:rsidP="007425B1">
      <w:pPr>
        <w:jc w:val="center"/>
        <w:rPr>
          <w:rFonts w:ascii="Times New Roman" w:hAnsi="Times New Roman" w:cs="Times New Roman"/>
          <w:b/>
          <w:caps/>
          <w:sz w:val="20"/>
          <w:szCs w:val="20"/>
        </w:rPr>
      </w:pPr>
      <w:r w:rsidRPr="008B6474">
        <w:rPr>
          <w:rFonts w:ascii="Times New Roman" w:hAnsi="Times New Roman" w:cs="Times New Roman"/>
          <w:b/>
          <w:caps/>
          <w:sz w:val="20"/>
          <w:szCs w:val="20"/>
        </w:rPr>
        <w:t>ТАРАСОВСКИЙ РАЙОН</w:t>
      </w:r>
    </w:p>
    <w:p w14:paraId="70E2EF62" w14:textId="77777777" w:rsidR="007425B1" w:rsidRPr="008B6474" w:rsidRDefault="007425B1" w:rsidP="007425B1">
      <w:pPr>
        <w:jc w:val="center"/>
        <w:rPr>
          <w:rFonts w:ascii="Times New Roman" w:hAnsi="Times New Roman" w:cs="Times New Roman"/>
          <w:b/>
          <w:caps/>
          <w:sz w:val="20"/>
          <w:szCs w:val="20"/>
        </w:rPr>
      </w:pPr>
      <w:r w:rsidRPr="008B6474">
        <w:rPr>
          <w:rFonts w:ascii="Times New Roman" w:hAnsi="Times New Roman" w:cs="Times New Roman"/>
          <w:b/>
          <w:caps/>
          <w:sz w:val="20"/>
          <w:szCs w:val="20"/>
        </w:rPr>
        <w:t xml:space="preserve">МУНИЦИПАЛЬНОЕ ОБРАЗОВАНИЕ </w:t>
      </w:r>
    </w:p>
    <w:p w14:paraId="4D066D26" w14:textId="77777777" w:rsidR="007425B1" w:rsidRPr="008B6474" w:rsidRDefault="007425B1" w:rsidP="007425B1">
      <w:pPr>
        <w:jc w:val="center"/>
        <w:rPr>
          <w:rFonts w:ascii="Times New Roman" w:hAnsi="Times New Roman" w:cs="Times New Roman"/>
          <w:b/>
          <w:caps/>
          <w:sz w:val="20"/>
          <w:szCs w:val="20"/>
        </w:rPr>
      </w:pPr>
      <w:r w:rsidRPr="008B6474">
        <w:rPr>
          <w:rFonts w:ascii="Times New Roman" w:hAnsi="Times New Roman" w:cs="Times New Roman"/>
          <w:b/>
          <w:caps/>
          <w:sz w:val="20"/>
          <w:szCs w:val="20"/>
        </w:rPr>
        <w:t>«МИТЯКИНСКОЕ СЕЛЬСКОЕ ПОСЕЛЕНИЕ»</w:t>
      </w:r>
    </w:p>
    <w:p w14:paraId="0A963009" w14:textId="77777777" w:rsidR="007425B1" w:rsidRPr="008B6474" w:rsidRDefault="007425B1" w:rsidP="007425B1">
      <w:pPr>
        <w:jc w:val="center"/>
        <w:rPr>
          <w:rFonts w:ascii="Times New Roman" w:hAnsi="Times New Roman" w:cs="Times New Roman"/>
          <w:b/>
          <w:caps/>
          <w:sz w:val="20"/>
          <w:szCs w:val="20"/>
        </w:rPr>
      </w:pPr>
    </w:p>
    <w:p w14:paraId="3EBD8BF5" w14:textId="77777777" w:rsidR="007425B1" w:rsidRPr="008B6474" w:rsidRDefault="007425B1" w:rsidP="007425B1">
      <w:pPr>
        <w:jc w:val="center"/>
        <w:rPr>
          <w:rFonts w:ascii="Times New Roman" w:hAnsi="Times New Roman" w:cs="Times New Roman"/>
          <w:b/>
          <w:caps/>
          <w:sz w:val="20"/>
          <w:szCs w:val="20"/>
        </w:rPr>
      </w:pPr>
      <w:r w:rsidRPr="008B6474">
        <w:rPr>
          <w:rFonts w:ascii="Times New Roman" w:hAnsi="Times New Roman" w:cs="Times New Roman"/>
          <w:b/>
          <w:caps/>
          <w:sz w:val="20"/>
          <w:szCs w:val="20"/>
        </w:rPr>
        <w:t>СОБРАНИЕ ДЕПУТАТОВ МИТЯКИНСКОГО СЕЛЬСКОГО ПОСЕЛЕНИЯ</w:t>
      </w:r>
    </w:p>
    <w:p w14:paraId="08AF02CF" w14:textId="77777777" w:rsidR="007425B1" w:rsidRPr="008B6474" w:rsidRDefault="007425B1" w:rsidP="007425B1">
      <w:pPr>
        <w:jc w:val="center"/>
        <w:rPr>
          <w:rFonts w:ascii="Times New Roman" w:hAnsi="Times New Roman" w:cs="Times New Roman"/>
          <w:b/>
          <w:caps/>
          <w:sz w:val="20"/>
          <w:szCs w:val="20"/>
        </w:rPr>
      </w:pPr>
    </w:p>
    <w:p w14:paraId="3D0B79A5" w14:textId="77777777" w:rsidR="007425B1" w:rsidRPr="008B6474" w:rsidRDefault="007425B1" w:rsidP="007425B1">
      <w:pPr>
        <w:jc w:val="center"/>
        <w:rPr>
          <w:rFonts w:ascii="Times New Roman" w:hAnsi="Times New Roman" w:cs="Times New Roman"/>
          <w:b/>
          <w:sz w:val="20"/>
          <w:szCs w:val="20"/>
        </w:rPr>
      </w:pPr>
      <w:r w:rsidRPr="008B6474">
        <w:rPr>
          <w:rFonts w:ascii="Times New Roman" w:hAnsi="Times New Roman" w:cs="Times New Roman"/>
          <w:b/>
          <w:sz w:val="20"/>
          <w:szCs w:val="20"/>
        </w:rPr>
        <w:t xml:space="preserve"> Р Е Ш Е Н И Е</w:t>
      </w:r>
    </w:p>
    <w:p w14:paraId="7C467C7D" w14:textId="77777777" w:rsidR="007425B1" w:rsidRPr="008B6474" w:rsidRDefault="007425B1" w:rsidP="007425B1">
      <w:pPr>
        <w:jc w:val="center"/>
        <w:rPr>
          <w:rFonts w:ascii="Times New Roman" w:hAnsi="Times New Roman" w:cs="Times New Roman"/>
          <w:b/>
          <w:sz w:val="20"/>
          <w:szCs w:val="20"/>
        </w:rPr>
      </w:pPr>
    </w:p>
    <w:p w14:paraId="3722C78A" w14:textId="77777777" w:rsidR="007425B1" w:rsidRPr="007425B1" w:rsidRDefault="007425B1" w:rsidP="007425B1">
      <w:pPr>
        <w:jc w:val="center"/>
        <w:rPr>
          <w:rFonts w:ascii="Times New Roman" w:hAnsi="Times New Roman" w:cs="Times New Roman"/>
          <w:b/>
          <w:sz w:val="20"/>
          <w:szCs w:val="20"/>
        </w:rPr>
      </w:pPr>
      <w:r w:rsidRPr="008B6474">
        <w:rPr>
          <w:rFonts w:ascii="Times New Roman" w:hAnsi="Times New Roman" w:cs="Times New Roman"/>
          <w:b/>
          <w:sz w:val="20"/>
          <w:szCs w:val="20"/>
        </w:rPr>
        <w:t xml:space="preserve"> №</w:t>
      </w:r>
      <w:r w:rsidRPr="007425B1">
        <w:rPr>
          <w:rFonts w:ascii="Times New Roman" w:hAnsi="Times New Roman" w:cs="Times New Roman"/>
          <w:b/>
          <w:sz w:val="20"/>
          <w:szCs w:val="20"/>
        </w:rPr>
        <w:t>19</w:t>
      </w:r>
    </w:p>
    <w:p w14:paraId="4C4DC3FC" w14:textId="77777777" w:rsidR="007425B1" w:rsidRPr="008B6474" w:rsidRDefault="007425B1" w:rsidP="007425B1">
      <w:pPr>
        <w:jc w:val="center"/>
        <w:rPr>
          <w:rFonts w:ascii="Times New Roman" w:hAnsi="Times New Roman" w:cs="Times New Roman"/>
          <w:b/>
          <w:sz w:val="20"/>
          <w:szCs w:val="20"/>
        </w:rPr>
      </w:pPr>
    </w:p>
    <w:p w14:paraId="5E6485FE" w14:textId="77777777" w:rsidR="007425B1" w:rsidRPr="008B6474" w:rsidRDefault="007425B1" w:rsidP="007425B1">
      <w:pPr>
        <w:jc w:val="center"/>
        <w:rPr>
          <w:rFonts w:ascii="Times New Roman" w:hAnsi="Times New Roman" w:cs="Times New Roman"/>
          <w:b/>
          <w:sz w:val="20"/>
          <w:szCs w:val="20"/>
        </w:rPr>
      </w:pPr>
      <w:r w:rsidRPr="008B6474">
        <w:rPr>
          <w:rFonts w:ascii="Times New Roman" w:hAnsi="Times New Roman" w:cs="Times New Roman"/>
          <w:b/>
          <w:sz w:val="20"/>
          <w:szCs w:val="20"/>
        </w:rPr>
        <w:t xml:space="preserve">«О внесении изменений в Решение Собрания депутатов Митякинского сельского поселения от 27.12.2024 г. № 38 «О бюджете Митякинского сельского поселения Тарасовского района на 2025 год и </w:t>
      </w:r>
    </w:p>
    <w:p w14:paraId="51754D3F" w14:textId="77777777" w:rsidR="007425B1" w:rsidRPr="008B6474" w:rsidRDefault="007425B1" w:rsidP="007425B1">
      <w:pPr>
        <w:jc w:val="center"/>
        <w:rPr>
          <w:rFonts w:ascii="Times New Roman" w:hAnsi="Times New Roman" w:cs="Times New Roman"/>
          <w:b/>
          <w:sz w:val="20"/>
          <w:szCs w:val="20"/>
        </w:rPr>
      </w:pPr>
      <w:r w:rsidRPr="008B6474">
        <w:rPr>
          <w:rFonts w:ascii="Times New Roman" w:hAnsi="Times New Roman" w:cs="Times New Roman"/>
          <w:b/>
          <w:sz w:val="20"/>
          <w:szCs w:val="20"/>
        </w:rPr>
        <w:t>на плановый период 2026 и 2027 годов»</w:t>
      </w:r>
    </w:p>
    <w:p w14:paraId="1C2139EA" w14:textId="77777777" w:rsidR="007425B1" w:rsidRPr="008B6474" w:rsidRDefault="007425B1" w:rsidP="007425B1">
      <w:pPr>
        <w:jc w:val="center"/>
        <w:rPr>
          <w:rFonts w:ascii="Times New Roman" w:hAnsi="Times New Roman" w:cs="Times New Roman"/>
          <w:b/>
          <w:sz w:val="20"/>
          <w:szCs w:val="20"/>
        </w:rPr>
      </w:pPr>
    </w:p>
    <w:p w14:paraId="41B7792F" w14:textId="77777777" w:rsidR="007425B1" w:rsidRPr="008B6474" w:rsidRDefault="007425B1" w:rsidP="007425B1">
      <w:pPr>
        <w:autoSpaceDE w:val="0"/>
        <w:autoSpaceDN w:val="0"/>
        <w:adjustRightInd w:val="0"/>
        <w:rPr>
          <w:rFonts w:ascii="Times New Roman" w:hAnsi="Times New Roman" w:cs="Times New Roman"/>
          <w:b/>
          <w:sz w:val="20"/>
          <w:szCs w:val="20"/>
        </w:rPr>
      </w:pPr>
      <w:r w:rsidRPr="008B6474">
        <w:rPr>
          <w:rFonts w:ascii="Times New Roman" w:hAnsi="Times New Roman" w:cs="Times New Roman"/>
          <w:b/>
          <w:sz w:val="20"/>
          <w:szCs w:val="20"/>
        </w:rPr>
        <w:t xml:space="preserve">        Принято</w:t>
      </w:r>
    </w:p>
    <w:p w14:paraId="36B0DC3D" w14:textId="77777777" w:rsidR="007425B1" w:rsidRPr="008B6474" w:rsidRDefault="007425B1" w:rsidP="007425B1">
      <w:pPr>
        <w:autoSpaceDE w:val="0"/>
        <w:autoSpaceDN w:val="0"/>
        <w:adjustRightInd w:val="0"/>
        <w:ind w:firstLine="540"/>
        <w:rPr>
          <w:rFonts w:ascii="Times New Roman" w:hAnsi="Times New Roman" w:cs="Times New Roman"/>
          <w:b/>
          <w:sz w:val="20"/>
          <w:szCs w:val="20"/>
        </w:rPr>
      </w:pPr>
      <w:r w:rsidRPr="008B6474">
        <w:rPr>
          <w:rFonts w:ascii="Times New Roman" w:hAnsi="Times New Roman" w:cs="Times New Roman"/>
          <w:b/>
          <w:sz w:val="20"/>
          <w:szCs w:val="20"/>
        </w:rPr>
        <w:t>Собранием депутатов</w:t>
      </w:r>
      <w:r w:rsidRPr="008B6474">
        <w:rPr>
          <w:rFonts w:ascii="Times New Roman" w:hAnsi="Times New Roman" w:cs="Times New Roman"/>
          <w:b/>
          <w:sz w:val="20"/>
          <w:szCs w:val="20"/>
        </w:rPr>
        <w:tab/>
      </w:r>
      <w:r w:rsidRPr="008B6474">
        <w:rPr>
          <w:rFonts w:ascii="Times New Roman" w:hAnsi="Times New Roman" w:cs="Times New Roman"/>
          <w:b/>
          <w:sz w:val="20"/>
          <w:szCs w:val="20"/>
        </w:rPr>
        <w:tab/>
      </w:r>
      <w:r w:rsidRPr="008B6474">
        <w:rPr>
          <w:rFonts w:ascii="Times New Roman" w:hAnsi="Times New Roman" w:cs="Times New Roman"/>
          <w:b/>
          <w:sz w:val="20"/>
          <w:szCs w:val="20"/>
        </w:rPr>
        <w:tab/>
      </w:r>
      <w:r w:rsidRPr="008B6474">
        <w:rPr>
          <w:rFonts w:ascii="Times New Roman" w:hAnsi="Times New Roman" w:cs="Times New Roman"/>
          <w:b/>
          <w:sz w:val="20"/>
          <w:szCs w:val="20"/>
        </w:rPr>
        <w:tab/>
        <w:t xml:space="preserve">            « </w:t>
      </w:r>
      <w:r w:rsidRPr="007425B1">
        <w:rPr>
          <w:rFonts w:ascii="Times New Roman" w:hAnsi="Times New Roman" w:cs="Times New Roman"/>
          <w:b/>
          <w:sz w:val="20"/>
          <w:szCs w:val="20"/>
        </w:rPr>
        <w:t>26</w:t>
      </w:r>
      <w:r w:rsidRPr="008B6474">
        <w:rPr>
          <w:rFonts w:ascii="Times New Roman" w:hAnsi="Times New Roman" w:cs="Times New Roman"/>
          <w:b/>
          <w:sz w:val="20"/>
          <w:szCs w:val="20"/>
        </w:rPr>
        <w:t xml:space="preserve"> » сентября 2025 года   </w:t>
      </w:r>
    </w:p>
    <w:p w14:paraId="39FDD3AC" w14:textId="77777777" w:rsidR="007425B1" w:rsidRPr="008B6474" w:rsidRDefault="007425B1" w:rsidP="007425B1">
      <w:pPr>
        <w:autoSpaceDE w:val="0"/>
        <w:autoSpaceDN w:val="0"/>
        <w:adjustRightInd w:val="0"/>
        <w:ind w:firstLine="540"/>
        <w:rPr>
          <w:rFonts w:ascii="Times New Roman" w:hAnsi="Times New Roman" w:cs="Times New Roman"/>
          <w:sz w:val="20"/>
          <w:szCs w:val="20"/>
        </w:rPr>
      </w:pPr>
    </w:p>
    <w:p w14:paraId="59AE3A36" w14:textId="77777777" w:rsidR="007425B1" w:rsidRPr="008B6474" w:rsidRDefault="007425B1" w:rsidP="007425B1">
      <w:pPr>
        <w:ind w:firstLine="708"/>
        <w:jc w:val="both"/>
        <w:rPr>
          <w:rFonts w:ascii="Times New Roman" w:hAnsi="Times New Roman" w:cs="Times New Roman"/>
          <w:sz w:val="20"/>
          <w:szCs w:val="20"/>
        </w:rPr>
      </w:pPr>
      <w:r w:rsidRPr="008B6474">
        <w:rPr>
          <w:rFonts w:ascii="Times New Roman" w:hAnsi="Times New Roman" w:cs="Times New Roman"/>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Митякинского сельского поселения</w:t>
      </w:r>
    </w:p>
    <w:p w14:paraId="0BFC0376" w14:textId="77777777" w:rsidR="007425B1" w:rsidRPr="008B6474" w:rsidRDefault="007425B1" w:rsidP="007425B1">
      <w:pPr>
        <w:autoSpaceDE w:val="0"/>
        <w:autoSpaceDN w:val="0"/>
        <w:adjustRightInd w:val="0"/>
        <w:ind w:firstLine="540"/>
        <w:rPr>
          <w:rFonts w:ascii="Times New Roman" w:hAnsi="Times New Roman" w:cs="Times New Roman"/>
          <w:sz w:val="20"/>
          <w:szCs w:val="20"/>
        </w:rPr>
      </w:pPr>
    </w:p>
    <w:p w14:paraId="5E1D712D" w14:textId="77777777" w:rsidR="007425B1" w:rsidRPr="008B6474" w:rsidRDefault="007425B1" w:rsidP="007425B1">
      <w:pPr>
        <w:pStyle w:val="ConsPlusTitle"/>
        <w:jc w:val="center"/>
        <w:rPr>
          <w:sz w:val="20"/>
          <w:szCs w:val="20"/>
        </w:rPr>
      </w:pPr>
    </w:p>
    <w:p w14:paraId="2A8BA4BD" w14:textId="77777777" w:rsidR="007425B1" w:rsidRPr="008B6474" w:rsidRDefault="007425B1" w:rsidP="007425B1">
      <w:pPr>
        <w:pStyle w:val="ConsPlusTitle"/>
        <w:jc w:val="center"/>
        <w:rPr>
          <w:sz w:val="20"/>
          <w:szCs w:val="20"/>
        </w:rPr>
      </w:pPr>
      <w:r w:rsidRPr="008B6474">
        <w:rPr>
          <w:sz w:val="20"/>
          <w:szCs w:val="20"/>
        </w:rPr>
        <w:t>РЕШИЛО:</w:t>
      </w:r>
    </w:p>
    <w:p w14:paraId="4A3BB4E3" w14:textId="77777777" w:rsidR="007425B1" w:rsidRPr="008B6474" w:rsidRDefault="007425B1" w:rsidP="007425B1">
      <w:pPr>
        <w:pStyle w:val="ConsPlusTitle"/>
        <w:jc w:val="center"/>
        <w:rPr>
          <w:sz w:val="20"/>
          <w:szCs w:val="20"/>
        </w:rPr>
      </w:pPr>
    </w:p>
    <w:p w14:paraId="6F973437" w14:textId="77777777" w:rsidR="007425B1" w:rsidRPr="008B6474" w:rsidRDefault="007425B1" w:rsidP="007425B1">
      <w:pPr>
        <w:ind w:firstLine="708"/>
        <w:jc w:val="both"/>
        <w:rPr>
          <w:rFonts w:ascii="Times New Roman" w:hAnsi="Times New Roman" w:cs="Times New Roman"/>
          <w:sz w:val="20"/>
          <w:szCs w:val="20"/>
        </w:rPr>
      </w:pPr>
      <w:r w:rsidRPr="008B6474">
        <w:rPr>
          <w:rFonts w:ascii="Times New Roman" w:hAnsi="Times New Roman" w:cs="Times New Roman"/>
          <w:sz w:val="20"/>
          <w:szCs w:val="20"/>
        </w:rPr>
        <w:t>Внести в Решение Собрания депутатов Митякинского сельского поселения от 27.12.2024 г. № 38 «О бюджете Митякинского сельского поселения на 2025 год и на плановый период 2026 и 2027 годов» следующие изменения:</w:t>
      </w:r>
    </w:p>
    <w:p w14:paraId="16BB1453" w14:textId="77777777" w:rsidR="007425B1" w:rsidRPr="008B6474" w:rsidRDefault="007425B1" w:rsidP="007425B1">
      <w:pPr>
        <w:ind w:firstLine="708"/>
        <w:jc w:val="both"/>
        <w:rPr>
          <w:rFonts w:ascii="Times New Roman" w:hAnsi="Times New Roman" w:cs="Times New Roman"/>
          <w:sz w:val="20"/>
          <w:szCs w:val="20"/>
        </w:rPr>
      </w:pPr>
    </w:p>
    <w:p w14:paraId="22076ED3" w14:textId="77777777" w:rsidR="007425B1" w:rsidRPr="008B6474" w:rsidRDefault="007425B1" w:rsidP="007425B1">
      <w:pPr>
        <w:pStyle w:val="ConsPlusTitle"/>
        <w:jc w:val="both"/>
        <w:rPr>
          <w:b w:val="0"/>
          <w:sz w:val="20"/>
          <w:szCs w:val="20"/>
        </w:rPr>
      </w:pPr>
      <w:r w:rsidRPr="008B6474">
        <w:rPr>
          <w:sz w:val="20"/>
          <w:szCs w:val="20"/>
        </w:rPr>
        <w:t>Статья 1.</w:t>
      </w:r>
      <w:r w:rsidRPr="008B6474">
        <w:rPr>
          <w:b w:val="0"/>
          <w:sz w:val="20"/>
          <w:szCs w:val="20"/>
        </w:rPr>
        <w:t xml:space="preserve"> </w:t>
      </w:r>
    </w:p>
    <w:p w14:paraId="123350BF" w14:textId="77777777" w:rsidR="007425B1" w:rsidRPr="008B6474" w:rsidRDefault="007425B1" w:rsidP="007425B1">
      <w:pPr>
        <w:numPr>
          <w:ilvl w:val="0"/>
          <w:numId w:val="10"/>
        </w:numPr>
        <w:spacing w:after="0" w:line="240" w:lineRule="auto"/>
        <w:jc w:val="both"/>
        <w:rPr>
          <w:rFonts w:ascii="Times New Roman" w:hAnsi="Times New Roman" w:cs="Times New Roman"/>
          <w:sz w:val="20"/>
          <w:szCs w:val="20"/>
        </w:rPr>
      </w:pPr>
      <w:r w:rsidRPr="008B6474">
        <w:rPr>
          <w:rFonts w:ascii="Times New Roman" w:hAnsi="Times New Roman" w:cs="Times New Roman"/>
          <w:sz w:val="20"/>
          <w:szCs w:val="20"/>
        </w:rPr>
        <w:lastRenderedPageBreak/>
        <w:t>в части 1 статьи 1:</w:t>
      </w:r>
    </w:p>
    <w:p w14:paraId="55AD7CC9" w14:textId="77777777" w:rsidR="007425B1" w:rsidRPr="008B6474" w:rsidRDefault="007425B1" w:rsidP="007425B1">
      <w:pPr>
        <w:ind w:left="1272" w:hanging="421"/>
        <w:jc w:val="both"/>
        <w:rPr>
          <w:rFonts w:ascii="Times New Roman" w:hAnsi="Times New Roman" w:cs="Times New Roman"/>
          <w:sz w:val="20"/>
          <w:szCs w:val="20"/>
        </w:rPr>
      </w:pPr>
      <w:r w:rsidRPr="008B6474">
        <w:rPr>
          <w:rFonts w:ascii="Times New Roman" w:hAnsi="Times New Roman" w:cs="Times New Roman"/>
          <w:sz w:val="20"/>
          <w:szCs w:val="20"/>
        </w:rPr>
        <w:t>а) в абзаце первом пункта 1 цифры «4,5» заменить цифрами «7,6»;</w:t>
      </w:r>
    </w:p>
    <w:p w14:paraId="7B991D35" w14:textId="77777777" w:rsidR="007425B1" w:rsidRPr="008B6474" w:rsidRDefault="007425B1" w:rsidP="007425B1">
      <w:pPr>
        <w:ind w:left="900"/>
        <w:jc w:val="both"/>
        <w:rPr>
          <w:rFonts w:ascii="Times New Roman" w:hAnsi="Times New Roman" w:cs="Times New Roman"/>
          <w:sz w:val="20"/>
          <w:szCs w:val="20"/>
        </w:rPr>
      </w:pPr>
      <w:r w:rsidRPr="008B6474">
        <w:rPr>
          <w:rFonts w:ascii="Times New Roman" w:hAnsi="Times New Roman" w:cs="Times New Roman"/>
          <w:sz w:val="20"/>
          <w:szCs w:val="20"/>
        </w:rPr>
        <w:t>б) в пункте 1 цифры «17 881,9» заменить цифрами «19 208,8»;</w:t>
      </w:r>
    </w:p>
    <w:p w14:paraId="3C027390" w14:textId="77777777" w:rsidR="007425B1" w:rsidRPr="008B6474" w:rsidRDefault="007425B1" w:rsidP="007425B1">
      <w:pPr>
        <w:ind w:firstLine="900"/>
        <w:jc w:val="both"/>
        <w:rPr>
          <w:rFonts w:ascii="Times New Roman" w:hAnsi="Times New Roman" w:cs="Times New Roman"/>
          <w:sz w:val="20"/>
          <w:szCs w:val="20"/>
        </w:rPr>
      </w:pPr>
      <w:r w:rsidRPr="008B6474">
        <w:rPr>
          <w:rFonts w:ascii="Times New Roman" w:hAnsi="Times New Roman" w:cs="Times New Roman"/>
          <w:sz w:val="20"/>
          <w:szCs w:val="20"/>
        </w:rPr>
        <w:t>в) в пункте 2 цифры «20 082,6» заменить цифрами «21 424,5»;</w:t>
      </w:r>
    </w:p>
    <w:p w14:paraId="45183826" w14:textId="77777777" w:rsidR="007425B1" w:rsidRPr="008B6474" w:rsidRDefault="007425B1" w:rsidP="007425B1">
      <w:pPr>
        <w:ind w:firstLine="900"/>
        <w:jc w:val="both"/>
        <w:rPr>
          <w:rFonts w:ascii="Times New Roman" w:hAnsi="Times New Roman" w:cs="Times New Roman"/>
          <w:sz w:val="20"/>
          <w:szCs w:val="20"/>
        </w:rPr>
      </w:pPr>
      <w:r w:rsidRPr="008B6474">
        <w:rPr>
          <w:rFonts w:ascii="Times New Roman" w:hAnsi="Times New Roman" w:cs="Times New Roman"/>
          <w:sz w:val="20"/>
          <w:szCs w:val="20"/>
        </w:rPr>
        <w:t>г) пункт 5 изложить в новой редакции:</w:t>
      </w:r>
    </w:p>
    <w:p w14:paraId="4D2EE5AB" w14:textId="77777777" w:rsidR="007425B1" w:rsidRPr="008B6474" w:rsidRDefault="007425B1" w:rsidP="007425B1">
      <w:pPr>
        <w:ind w:firstLine="900"/>
        <w:jc w:val="both"/>
        <w:rPr>
          <w:rFonts w:ascii="Times New Roman" w:hAnsi="Times New Roman" w:cs="Times New Roman"/>
          <w:sz w:val="20"/>
          <w:szCs w:val="20"/>
        </w:rPr>
      </w:pPr>
      <w:r w:rsidRPr="008B6474">
        <w:rPr>
          <w:rFonts w:ascii="Times New Roman" w:hAnsi="Times New Roman" w:cs="Times New Roman"/>
          <w:sz w:val="20"/>
          <w:szCs w:val="20"/>
        </w:rPr>
        <w:t>«5) прогнозируемый дефицит бюджета Митякинского сельского поселения Тарасовского района в сумме 2 215,7</w:t>
      </w:r>
      <w:r w:rsidRPr="008B6474">
        <w:rPr>
          <w:rFonts w:ascii="Times New Roman" w:hAnsi="Times New Roman" w:cs="Times New Roman"/>
          <w:color w:val="FF0000"/>
          <w:sz w:val="20"/>
          <w:szCs w:val="20"/>
        </w:rPr>
        <w:t xml:space="preserve"> </w:t>
      </w:r>
      <w:r w:rsidRPr="008B6474">
        <w:rPr>
          <w:rFonts w:ascii="Times New Roman" w:hAnsi="Times New Roman" w:cs="Times New Roman"/>
          <w:sz w:val="20"/>
          <w:szCs w:val="20"/>
        </w:rPr>
        <w:t>тыс. рублей.»</w:t>
      </w:r>
    </w:p>
    <w:p w14:paraId="1B2D9F20" w14:textId="77777777" w:rsidR="007425B1" w:rsidRPr="008B6474" w:rsidRDefault="007425B1" w:rsidP="007425B1">
      <w:pPr>
        <w:ind w:firstLine="900"/>
        <w:jc w:val="both"/>
        <w:rPr>
          <w:rFonts w:ascii="Times New Roman" w:hAnsi="Times New Roman" w:cs="Times New Roman"/>
          <w:sz w:val="20"/>
          <w:szCs w:val="20"/>
        </w:rPr>
      </w:pPr>
      <w:r w:rsidRPr="008B6474">
        <w:rPr>
          <w:rFonts w:ascii="Times New Roman" w:hAnsi="Times New Roman" w:cs="Times New Roman"/>
          <w:sz w:val="20"/>
          <w:szCs w:val="20"/>
        </w:rPr>
        <w:t>2) в части 3 статьи 1:</w:t>
      </w:r>
    </w:p>
    <w:p w14:paraId="2FFC0B4C" w14:textId="43DC5EB6" w:rsidR="007425B1" w:rsidRPr="008B6474" w:rsidRDefault="007425B1" w:rsidP="003863B7">
      <w:pPr>
        <w:ind w:firstLine="708"/>
        <w:jc w:val="both"/>
        <w:rPr>
          <w:rFonts w:ascii="Times New Roman" w:hAnsi="Times New Roman" w:cs="Times New Roman"/>
          <w:sz w:val="20"/>
          <w:szCs w:val="20"/>
        </w:rPr>
      </w:pPr>
      <w:r w:rsidRPr="008B6474">
        <w:rPr>
          <w:rFonts w:ascii="Times New Roman" w:hAnsi="Times New Roman" w:cs="Times New Roman"/>
          <w:sz w:val="20"/>
          <w:szCs w:val="20"/>
        </w:rPr>
        <w:t xml:space="preserve">а) приложение 1 к Решению </w:t>
      </w:r>
      <w:r w:rsidRPr="008B6474">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8B6474">
        <w:rPr>
          <w:rFonts w:ascii="Times New Roman" w:hAnsi="Times New Roman" w:cs="Times New Roman"/>
          <w:sz w:val="20"/>
          <w:szCs w:val="20"/>
        </w:rPr>
        <w:t>;</w:t>
      </w:r>
    </w:p>
    <w:p w14:paraId="734A425D" w14:textId="77777777" w:rsidR="007425B1" w:rsidRPr="008B6474" w:rsidRDefault="007425B1" w:rsidP="007425B1">
      <w:pPr>
        <w:ind w:firstLine="900"/>
        <w:jc w:val="both"/>
        <w:rPr>
          <w:rFonts w:ascii="Times New Roman" w:hAnsi="Times New Roman" w:cs="Times New Roman"/>
          <w:sz w:val="20"/>
          <w:szCs w:val="20"/>
        </w:rPr>
      </w:pPr>
      <w:r w:rsidRPr="008B6474">
        <w:rPr>
          <w:rFonts w:ascii="Times New Roman" w:hAnsi="Times New Roman" w:cs="Times New Roman"/>
          <w:sz w:val="20"/>
          <w:szCs w:val="20"/>
        </w:rPr>
        <w:t>3) в части 4 статьи 1:</w:t>
      </w:r>
    </w:p>
    <w:p w14:paraId="0A46979C" w14:textId="782A51F1" w:rsidR="007425B1" w:rsidRPr="008B6474" w:rsidRDefault="007425B1" w:rsidP="003863B7">
      <w:pPr>
        <w:ind w:firstLine="708"/>
        <w:jc w:val="both"/>
        <w:rPr>
          <w:rFonts w:ascii="Times New Roman" w:hAnsi="Times New Roman" w:cs="Times New Roman"/>
          <w:sz w:val="20"/>
          <w:szCs w:val="20"/>
        </w:rPr>
      </w:pPr>
      <w:r w:rsidRPr="008B6474">
        <w:rPr>
          <w:rFonts w:ascii="Times New Roman" w:hAnsi="Times New Roman" w:cs="Times New Roman"/>
          <w:sz w:val="20"/>
          <w:szCs w:val="20"/>
        </w:rPr>
        <w:t xml:space="preserve">а) приложение 2 к Решению </w:t>
      </w:r>
      <w:r w:rsidRPr="008B6474">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8B6474">
        <w:rPr>
          <w:rFonts w:ascii="Times New Roman" w:hAnsi="Times New Roman" w:cs="Times New Roman"/>
          <w:sz w:val="20"/>
          <w:szCs w:val="20"/>
        </w:rPr>
        <w:t>.</w:t>
      </w:r>
    </w:p>
    <w:p w14:paraId="5132E1BD" w14:textId="77777777" w:rsidR="007425B1" w:rsidRPr="008B6474" w:rsidRDefault="007425B1" w:rsidP="007425B1">
      <w:pPr>
        <w:pStyle w:val="ConsPlusTitle"/>
        <w:jc w:val="both"/>
        <w:rPr>
          <w:b w:val="0"/>
          <w:sz w:val="20"/>
          <w:szCs w:val="20"/>
        </w:rPr>
      </w:pPr>
      <w:r w:rsidRPr="008B6474">
        <w:rPr>
          <w:sz w:val="20"/>
          <w:szCs w:val="20"/>
        </w:rPr>
        <w:t>Статья 2.</w:t>
      </w:r>
      <w:r w:rsidRPr="008B6474">
        <w:rPr>
          <w:b w:val="0"/>
          <w:sz w:val="20"/>
          <w:szCs w:val="20"/>
        </w:rPr>
        <w:t xml:space="preserve"> </w:t>
      </w:r>
    </w:p>
    <w:p w14:paraId="280AE49F" w14:textId="77777777" w:rsidR="007425B1" w:rsidRPr="008B6474" w:rsidRDefault="007425B1" w:rsidP="007425B1">
      <w:pPr>
        <w:numPr>
          <w:ilvl w:val="0"/>
          <w:numId w:val="11"/>
        </w:numPr>
        <w:spacing w:after="0" w:line="240" w:lineRule="auto"/>
        <w:jc w:val="both"/>
        <w:rPr>
          <w:rFonts w:ascii="Times New Roman" w:hAnsi="Times New Roman" w:cs="Times New Roman"/>
          <w:iCs/>
          <w:sz w:val="20"/>
          <w:szCs w:val="20"/>
        </w:rPr>
      </w:pPr>
      <w:r w:rsidRPr="008B6474">
        <w:rPr>
          <w:rFonts w:ascii="Times New Roman" w:hAnsi="Times New Roman" w:cs="Times New Roman"/>
          <w:iCs/>
          <w:sz w:val="20"/>
          <w:szCs w:val="20"/>
        </w:rPr>
        <w:t>в части 3 статьи 3:</w:t>
      </w:r>
    </w:p>
    <w:p w14:paraId="44F17191" w14:textId="77777777" w:rsidR="007425B1" w:rsidRPr="008B6474" w:rsidRDefault="007425B1" w:rsidP="007425B1">
      <w:pPr>
        <w:ind w:firstLine="708"/>
        <w:jc w:val="both"/>
        <w:rPr>
          <w:rFonts w:ascii="Times New Roman" w:hAnsi="Times New Roman" w:cs="Times New Roman"/>
          <w:sz w:val="20"/>
          <w:szCs w:val="20"/>
        </w:rPr>
      </w:pPr>
      <w:r w:rsidRPr="008B6474">
        <w:rPr>
          <w:rFonts w:ascii="Times New Roman" w:hAnsi="Times New Roman" w:cs="Times New Roman"/>
          <w:sz w:val="20"/>
          <w:szCs w:val="20"/>
        </w:rPr>
        <w:t xml:space="preserve"> а) приложение 4 к Решению </w:t>
      </w:r>
      <w:r w:rsidRPr="008B6474">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7D9E9E4A" w14:textId="77777777" w:rsidR="007425B1" w:rsidRPr="008B6474" w:rsidRDefault="007425B1" w:rsidP="007425B1">
      <w:pPr>
        <w:ind w:firstLine="708"/>
        <w:jc w:val="both"/>
        <w:rPr>
          <w:rFonts w:ascii="Times New Roman" w:hAnsi="Times New Roman" w:cs="Times New Roman"/>
          <w:sz w:val="20"/>
          <w:szCs w:val="20"/>
        </w:rPr>
      </w:pPr>
      <w:r w:rsidRPr="008B6474">
        <w:rPr>
          <w:rFonts w:ascii="Times New Roman" w:hAnsi="Times New Roman" w:cs="Times New Roman"/>
          <w:sz w:val="20"/>
          <w:szCs w:val="20"/>
        </w:rPr>
        <w:t xml:space="preserve">б) приложение 5 </w:t>
      </w:r>
      <w:r w:rsidRPr="008B6474">
        <w:rPr>
          <w:rFonts w:ascii="Times New Roman" w:hAnsi="Times New Roman" w:cs="Times New Roman"/>
          <w:iCs/>
          <w:sz w:val="20"/>
          <w:szCs w:val="20"/>
        </w:rPr>
        <w:t xml:space="preserve">к </w:t>
      </w:r>
      <w:r w:rsidRPr="008B6474">
        <w:rPr>
          <w:rFonts w:ascii="Times New Roman" w:hAnsi="Times New Roman" w:cs="Times New Roman"/>
          <w:sz w:val="20"/>
          <w:szCs w:val="20"/>
        </w:rPr>
        <w:t xml:space="preserve">Решению </w:t>
      </w:r>
      <w:r w:rsidRPr="008B6474">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492B7C30" w14:textId="77777777" w:rsidR="007425B1" w:rsidRPr="008B6474" w:rsidRDefault="007425B1" w:rsidP="007425B1">
      <w:pPr>
        <w:ind w:firstLine="708"/>
        <w:jc w:val="both"/>
        <w:rPr>
          <w:rFonts w:ascii="Times New Roman" w:hAnsi="Times New Roman" w:cs="Times New Roman"/>
          <w:sz w:val="20"/>
          <w:szCs w:val="20"/>
        </w:rPr>
      </w:pPr>
      <w:r w:rsidRPr="008B6474">
        <w:rPr>
          <w:rFonts w:ascii="Times New Roman" w:hAnsi="Times New Roman" w:cs="Times New Roman"/>
          <w:sz w:val="20"/>
          <w:szCs w:val="20"/>
        </w:rPr>
        <w:t xml:space="preserve">в) приложение </w:t>
      </w:r>
      <w:r w:rsidRPr="008B6474">
        <w:rPr>
          <w:rFonts w:ascii="Times New Roman" w:hAnsi="Times New Roman" w:cs="Times New Roman"/>
          <w:iCs/>
          <w:sz w:val="20"/>
          <w:szCs w:val="20"/>
        </w:rPr>
        <w:t xml:space="preserve">6 к </w:t>
      </w:r>
      <w:r w:rsidRPr="008B6474">
        <w:rPr>
          <w:rFonts w:ascii="Times New Roman" w:hAnsi="Times New Roman" w:cs="Times New Roman"/>
          <w:sz w:val="20"/>
          <w:szCs w:val="20"/>
        </w:rPr>
        <w:t xml:space="preserve">Решению </w:t>
      </w:r>
      <w:r w:rsidRPr="008B6474">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8B6474">
        <w:rPr>
          <w:rFonts w:ascii="Times New Roman" w:hAnsi="Times New Roman" w:cs="Times New Roman"/>
          <w:sz w:val="20"/>
          <w:szCs w:val="20"/>
        </w:rPr>
        <w:t>.</w:t>
      </w:r>
    </w:p>
    <w:p w14:paraId="2448084B" w14:textId="77777777" w:rsidR="007425B1" w:rsidRPr="008B6474" w:rsidRDefault="007425B1" w:rsidP="007425B1">
      <w:pPr>
        <w:jc w:val="both"/>
        <w:rPr>
          <w:rFonts w:ascii="Times New Roman" w:hAnsi="Times New Roman" w:cs="Times New Roman"/>
          <w:sz w:val="20"/>
          <w:szCs w:val="20"/>
        </w:rPr>
      </w:pPr>
    </w:p>
    <w:p w14:paraId="7A72EA54" w14:textId="77777777" w:rsidR="007425B1" w:rsidRPr="008B6474" w:rsidRDefault="007425B1" w:rsidP="007425B1">
      <w:pPr>
        <w:autoSpaceDE w:val="0"/>
        <w:autoSpaceDN w:val="0"/>
        <w:adjustRightInd w:val="0"/>
        <w:jc w:val="both"/>
        <w:outlineLvl w:val="1"/>
        <w:rPr>
          <w:rFonts w:ascii="Times New Roman" w:hAnsi="Times New Roman" w:cs="Times New Roman"/>
          <w:b/>
          <w:sz w:val="20"/>
          <w:szCs w:val="20"/>
        </w:rPr>
      </w:pPr>
      <w:r w:rsidRPr="008B6474">
        <w:rPr>
          <w:rFonts w:ascii="Times New Roman" w:hAnsi="Times New Roman" w:cs="Times New Roman"/>
          <w:b/>
          <w:sz w:val="20"/>
          <w:szCs w:val="20"/>
        </w:rPr>
        <w:t xml:space="preserve">Статья 3. </w:t>
      </w:r>
    </w:p>
    <w:p w14:paraId="2594847D" w14:textId="77777777" w:rsidR="007425B1" w:rsidRPr="008B6474" w:rsidRDefault="007425B1" w:rsidP="007425B1">
      <w:pPr>
        <w:widowControl w:val="0"/>
        <w:autoSpaceDE w:val="0"/>
        <w:autoSpaceDN w:val="0"/>
        <w:adjustRightInd w:val="0"/>
        <w:ind w:firstLine="851"/>
        <w:jc w:val="both"/>
        <w:outlineLvl w:val="0"/>
        <w:rPr>
          <w:rFonts w:ascii="Times New Roman" w:hAnsi="Times New Roman" w:cs="Times New Roman"/>
          <w:sz w:val="20"/>
          <w:szCs w:val="20"/>
        </w:rPr>
      </w:pPr>
      <w:r w:rsidRPr="008B6474">
        <w:rPr>
          <w:rFonts w:ascii="Times New Roman" w:hAnsi="Times New Roman" w:cs="Times New Roman"/>
          <w:color w:val="252525"/>
          <w:sz w:val="20"/>
          <w:szCs w:val="20"/>
          <w:bdr w:val="none" w:sz="0" w:space="0" w:color="auto" w:frame="1"/>
        </w:rPr>
        <w:t xml:space="preserve">1) </w:t>
      </w:r>
      <w:r w:rsidRPr="008B6474">
        <w:rPr>
          <w:rFonts w:ascii="Times New Roman" w:hAnsi="Times New Roman" w:cs="Times New Roman"/>
          <w:sz w:val="20"/>
          <w:szCs w:val="20"/>
        </w:rPr>
        <w:t>В статье 4 цифры «4,5» заменить цифрами «7,6».</w:t>
      </w:r>
    </w:p>
    <w:p w14:paraId="4DAB7F82" w14:textId="77777777" w:rsidR="007425B1" w:rsidRPr="008B6474" w:rsidRDefault="007425B1" w:rsidP="007425B1">
      <w:pPr>
        <w:widowControl w:val="0"/>
        <w:autoSpaceDE w:val="0"/>
        <w:autoSpaceDN w:val="0"/>
        <w:adjustRightInd w:val="0"/>
        <w:ind w:firstLine="851"/>
        <w:jc w:val="both"/>
        <w:outlineLvl w:val="0"/>
        <w:rPr>
          <w:rFonts w:ascii="Times New Roman" w:hAnsi="Times New Roman" w:cs="Times New Roman"/>
          <w:color w:val="252525"/>
          <w:sz w:val="20"/>
          <w:szCs w:val="20"/>
          <w:bdr w:val="none" w:sz="0" w:space="0" w:color="auto" w:frame="1"/>
        </w:rPr>
      </w:pPr>
      <w:r w:rsidRPr="008B6474">
        <w:rPr>
          <w:rFonts w:ascii="Times New Roman" w:hAnsi="Times New Roman" w:cs="Times New Roman"/>
          <w:sz w:val="20"/>
          <w:szCs w:val="20"/>
        </w:rPr>
        <w:t>2) В статье 5 цифры «4,5» заменить цифрами «7,6».</w:t>
      </w:r>
    </w:p>
    <w:p w14:paraId="47477EBC" w14:textId="77777777" w:rsidR="007425B1" w:rsidRPr="008B6474" w:rsidRDefault="007425B1" w:rsidP="007425B1">
      <w:pPr>
        <w:autoSpaceDE w:val="0"/>
        <w:autoSpaceDN w:val="0"/>
        <w:adjustRightInd w:val="0"/>
        <w:jc w:val="both"/>
        <w:outlineLvl w:val="1"/>
        <w:rPr>
          <w:rFonts w:ascii="Times New Roman" w:hAnsi="Times New Roman" w:cs="Times New Roman"/>
          <w:b/>
          <w:sz w:val="20"/>
          <w:szCs w:val="20"/>
        </w:rPr>
      </w:pPr>
    </w:p>
    <w:p w14:paraId="1CD5CA57" w14:textId="77777777" w:rsidR="007425B1" w:rsidRPr="008B6474" w:rsidRDefault="007425B1" w:rsidP="007425B1">
      <w:pPr>
        <w:autoSpaceDE w:val="0"/>
        <w:autoSpaceDN w:val="0"/>
        <w:adjustRightInd w:val="0"/>
        <w:jc w:val="both"/>
        <w:outlineLvl w:val="1"/>
        <w:rPr>
          <w:rFonts w:ascii="Times New Roman" w:hAnsi="Times New Roman" w:cs="Times New Roman"/>
          <w:b/>
          <w:sz w:val="20"/>
          <w:szCs w:val="20"/>
        </w:rPr>
      </w:pPr>
      <w:r w:rsidRPr="008B6474">
        <w:rPr>
          <w:rFonts w:ascii="Times New Roman" w:hAnsi="Times New Roman" w:cs="Times New Roman"/>
          <w:b/>
          <w:sz w:val="20"/>
          <w:szCs w:val="20"/>
        </w:rPr>
        <w:t xml:space="preserve">Статья 4. </w:t>
      </w:r>
    </w:p>
    <w:p w14:paraId="50C02F7D" w14:textId="77777777" w:rsidR="007425B1" w:rsidRPr="008B6474" w:rsidRDefault="007425B1" w:rsidP="007425B1">
      <w:pPr>
        <w:numPr>
          <w:ilvl w:val="0"/>
          <w:numId w:val="13"/>
        </w:numPr>
        <w:spacing w:after="0" w:line="240" w:lineRule="auto"/>
        <w:jc w:val="both"/>
        <w:rPr>
          <w:rFonts w:ascii="Times New Roman" w:hAnsi="Times New Roman" w:cs="Times New Roman"/>
          <w:iCs/>
          <w:sz w:val="20"/>
          <w:szCs w:val="20"/>
        </w:rPr>
      </w:pPr>
      <w:r w:rsidRPr="008B6474">
        <w:rPr>
          <w:rFonts w:ascii="Times New Roman" w:hAnsi="Times New Roman" w:cs="Times New Roman"/>
          <w:iCs/>
          <w:sz w:val="20"/>
          <w:szCs w:val="20"/>
        </w:rPr>
        <w:t>В пункте 2 части 1 статьи 6:</w:t>
      </w:r>
    </w:p>
    <w:p w14:paraId="77EABDFA" w14:textId="77777777" w:rsidR="007425B1" w:rsidRPr="008B6474" w:rsidRDefault="007425B1" w:rsidP="007425B1">
      <w:pPr>
        <w:ind w:firstLine="851"/>
        <w:jc w:val="both"/>
        <w:rPr>
          <w:rFonts w:ascii="Times New Roman" w:hAnsi="Times New Roman" w:cs="Times New Roman"/>
          <w:sz w:val="20"/>
          <w:szCs w:val="20"/>
        </w:rPr>
      </w:pPr>
      <w:r w:rsidRPr="008B6474">
        <w:rPr>
          <w:rFonts w:ascii="Times New Roman" w:hAnsi="Times New Roman" w:cs="Times New Roman"/>
          <w:sz w:val="20"/>
          <w:szCs w:val="20"/>
        </w:rPr>
        <w:t xml:space="preserve">а) приложение 8 к Решению </w:t>
      </w:r>
      <w:r w:rsidRPr="008B6474">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03870B6C" w14:textId="77777777" w:rsidR="007425B1" w:rsidRPr="008B6474" w:rsidRDefault="007425B1" w:rsidP="007425B1">
      <w:pPr>
        <w:autoSpaceDE w:val="0"/>
        <w:autoSpaceDN w:val="0"/>
        <w:adjustRightInd w:val="0"/>
        <w:jc w:val="both"/>
        <w:outlineLvl w:val="1"/>
        <w:rPr>
          <w:rFonts w:ascii="Times New Roman" w:hAnsi="Times New Roman" w:cs="Times New Roman"/>
          <w:sz w:val="20"/>
          <w:szCs w:val="20"/>
        </w:rPr>
      </w:pPr>
    </w:p>
    <w:p w14:paraId="6ECDDB6A" w14:textId="77777777" w:rsidR="007425B1" w:rsidRPr="008B6474" w:rsidRDefault="007425B1" w:rsidP="007425B1">
      <w:pPr>
        <w:autoSpaceDE w:val="0"/>
        <w:autoSpaceDN w:val="0"/>
        <w:adjustRightInd w:val="0"/>
        <w:jc w:val="both"/>
        <w:outlineLvl w:val="1"/>
        <w:rPr>
          <w:rFonts w:ascii="Times New Roman" w:hAnsi="Times New Roman" w:cs="Times New Roman"/>
          <w:sz w:val="20"/>
          <w:szCs w:val="20"/>
        </w:rPr>
      </w:pPr>
      <w:r w:rsidRPr="008B6474">
        <w:rPr>
          <w:rFonts w:ascii="Times New Roman" w:hAnsi="Times New Roman" w:cs="Times New Roman"/>
          <w:b/>
          <w:sz w:val="20"/>
          <w:szCs w:val="20"/>
        </w:rPr>
        <w:t xml:space="preserve">Статья 5. </w:t>
      </w:r>
    </w:p>
    <w:p w14:paraId="6A675FA6" w14:textId="77777777" w:rsidR="007425B1" w:rsidRPr="008B6474" w:rsidRDefault="007425B1" w:rsidP="007425B1">
      <w:pPr>
        <w:pStyle w:val="ConsPlusNormal"/>
        <w:numPr>
          <w:ilvl w:val="0"/>
          <w:numId w:val="12"/>
        </w:numPr>
        <w:spacing w:after="120"/>
        <w:ind w:left="0" w:firstLine="993"/>
        <w:jc w:val="both"/>
        <w:rPr>
          <w:rFonts w:ascii="Times New Roman" w:hAnsi="Times New Roman" w:cs="Times New Roman"/>
        </w:rPr>
      </w:pPr>
      <w:r w:rsidRPr="008B6474">
        <w:rPr>
          <w:rFonts w:ascii="Times New Roman" w:hAnsi="Times New Roman" w:cs="Times New Roman"/>
        </w:rPr>
        <w:t xml:space="preserve">Настоящее решение вступает в силу со дня его официального опубликования. </w:t>
      </w:r>
    </w:p>
    <w:p w14:paraId="1ACD641C" w14:textId="77777777" w:rsidR="007425B1" w:rsidRPr="008B6474" w:rsidRDefault="007425B1" w:rsidP="007425B1">
      <w:pPr>
        <w:spacing w:after="200" w:line="276" w:lineRule="auto"/>
        <w:rPr>
          <w:rFonts w:ascii="Times New Roman" w:hAnsi="Times New Roman" w:cs="Times New Roman"/>
          <w:sz w:val="20"/>
          <w:szCs w:val="20"/>
        </w:rPr>
      </w:pPr>
    </w:p>
    <w:p w14:paraId="548642DD" w14:textId="77777777" w:rsidR="007425B1" w:rsidRPr="008B6474" w:rsidRDefault="007425B1" w:rsidP="007425B1">
      <w:pPr>
        <w:rPr>
          <w:rFonts w:ascii="Times New Roman" w:hAnsi="Times New Roman" w:cs="Times New Roman"/>
          <w:sz w:val="20"/>
          <w:szCs w:val="20"/>
        </w:rPr>
      </w:pPr>
      <w:r w:rsidRPr="008B6474">
        <w:rPr>
          <w:rFonts w:ascii="Times New Roman" w:hAnsi="Times New Roman" w:cs="Times New Roman"/>
          <w:sz w:val="20"/>
          <w:szCs w:val="20"/>
        </w:rPr>
        <w:t>Председатель Собрания депутатов -</w:t>
      </w:r>
    </w:p>
    <w:p w14:paraId="3DBFF712" w14:textId="77777777" w:rsidR="007425B1" w:rsidRDefault="007425B1" w:rsidP="007425B1">
      <w:pPr>
        <w:rPr>
          <w:rFonts w:ascii="Times New Roman" w:hAnsi="Times New Roman" w:cs="Times New Roman"/>
          <w:sz w:val="20"/>
          <w:szCs w:val="20"/>
        </w:rPr>
      </w:pPr>
      <w:r w:rsidRPr="008B6474">
        <w:rPr>
          <w:rFonts w:ascii="Times New Roman" w:hAnsi="Times New Roman" w:cs="Times New Roman"/>
          <w:sz w:val="20"/>
          <w:szCs w:val="20"/>
        </w:rPr>
        <w:t>Глава Митякинского сельского поселения</w:t>
      </w:r>
      <w:r w:rsidRPr="008B6474">
        <w:rPr>
          <w:rFonts w:ascii="Times New Roman" w:hAnsi="Times New Roman" w:cs="Times New Roman"/>
          <w:sz w:val="20"/>
          <w:szCs w:val="20"/>
        </w:rPr>
        <w:tab/>
      </w:r>
      <w:r w:rsidRPr="008B6474">
        <w:rPr>
          <w:rFonts w:ascii="Times New Roman" w:hAnsi="Times New Roman" w:cs="Times New Roman"/>
          <w:sz w:val="20"/>
          <w:szCs w:val="20"/>
        </w:rPr>
        <w:tab/>
      </w:r>
      <w:r w:rsidRPr="008B6474">
        <w:rPr>
          <w:rFonts w:ascii="Times New Roman" w:hAnsi="Times New Roman" w:cs="Times New Roman"/>
          <w:sz w:val="20"/>
          <w:szCs w:val="20"/>
        </w:rPr>
        <w:tab/>
        <w:t xml:space="preserve">     С. И. Горшколепов</w:t>
      </w:r>
    </w:p>
    <w:p w14:paraId="4658FC5B" w14:textId="77777777" w:rsidR="007425B1" w:rsidRDefault="007425B1" w:rsidP="007425B1">
      <w:pPr>
        <w:rPr>
          <w:rFonts w:ascii="Times New Roman" w:hAnsi="Times New Roman" w:cs="Times New Roman"/>
          <w:sz w:val="20"/>
          <w:szCs w:val="20"/>
        </w:rPr>
      </w:pPr>
    </w:p>
    <w:p w14:paraId="51A4EDCF" w14:textId="77777777" w:rsidR="007425B1" w:rsidRDefault="007425B1" w:rsidP="007425B1">
      <w:pPr>
        <w:rPr>
          <w:rFonts w:ascii="Times New Roman" w:hAnsi="Times New Roman" w:cs="Times New Roman"/>
          <w:sz w:val="20"/>
          <w:szCs w:val="20"/>
        </w:rPr>
      </w:pPr>
    </w:p>
    <w:p w14:paraId="2BFFDB48" w14:textId="77777777" w:rsidR="007425B1" w:rsidRDefault="007425B1" w:rsidP="007425B1">
      <w:pPr>
        <w:rPr>
          <w:rFonts w:ascii="Times New Roman" w:hAnsi="Times New Roman" w:cs="Times New Roman"/>
          <w:sz w:val="20"/>
          <w:szCs w:val="20"/>
        </w:rPr>
      </w:pPr>
    </w:p>
    <w:tbl>
      <w:tblPr>
        <w:tblW w:w="4108" w:type="dxa"/>
        <w:tblLayout w:type="fixed"/>
        <w:tblLook w:val="0000" w:firstRow="0" w:lastRow="0" w:firstColumn="0" w:lastColumn="0" w:noHBand="0" w:noVBand="0"/>
      </w:tblPr>
      <w:tblGrid>
        <w:gridCol w:w="4108"/>
      </w:tblGrid>
      <w:tr w:rsidR="007425B1" w:rsidRPr="004A1310" w14:paraId="3E84C941" w14:textId="77777777" w:rsidTr="00B1634C">
        <w:tc>
          <w:tcPr>
            <w:tcW w:w="4108" w:type="dxa"/>
          </w:tcPr>
          <w:p w14:paraId="445CFDE3" w14:textId="77777777" w:rsidR="007425B1" w:rsidRPr="004A1310" w:rsidRDefault="007425B1" w:rsidP="00B1634C">
            <w:pPr>
              <w:autoSpaceDE w:val="0"/>
              <w:spacing w:after="200" w:line="276" w:lineRule="auto"/>
              <w:ind w:left="-111"/>
              <w:jc w:val="center"/>
              <w:rPr>
                <w:rFonts w:eastAsia="Times New Roman"/>
                <w:sz w:val="20"/>
                <w:szCs w:val="20"/>
                <w:lang w:eastAsia="ru-RU"/>
              </w:rPr>
            </w:pPr>
          </w:p>
        </w:tc>
      </w:tr>
    </w:tbl>
    <w:p w14:paraId="072989A6" w14:textId="77777777" w:rsidR="007425B1" w:rsidRPr="004A1310" w:rsidRDefault="007425B1" w:rsidP="007425B1">
      <w:pPr>
        <w:spacing w:after="200" w:line="276" w:lineRule="auto"/>
        <w:jc w:val="center"/>
        <w:rPr>
          <w:rFonts w:eastAsia="Times New Roman"/>
          <w:sz w:val="20"/>
          <w:szCs w:val="20"/>
          <w:lang w:eastAsia="ru-RU"/>
        </w:rPr>
      </w:pPr>
      <w:r w:rsidRPr="004A1310">
        <w:rPr>
          <w:rFonts w:eastAsia="Times New Roman"/>
          <w:sz w:val="20"/>
          <w:szCs w:val="20"/>
          <w:lang w:eastAsia="ru-RU"/>
        </w:rPr>
        <w:t>Пояснительная записка.</w:t>
      </w:r>
    </w:p>
    <w:p w14:paraId="5F926046" w14:textId="77777777" w:rsidR="007425B1" w:rsidRPr="004A1310" w:rsidRDefault="007425B1" w:rsidP="007425B1">
      <w:pPr>
        <w:spacing w:after="200" w:line="276" w:lineRule="auto"/>
        <w:jc w:val="both"/>
        <w:rPr>
          <w:sz w:val="20"/>
          <w:szCs w:val="20"/>
        </w:rPr>
      </w:pPr>
      <w:r w:rsidRPr="004A1310">
        <w:rPr>
          <w:rFonts w:eastAsia="Times New Roman"/>
          <w:sz w:val="20"/>
          <w:szCs w:val="20"/>
          <w:lang w:eastAsia="ru-RU"/>
        </w:rPr>
        <w:tab/>
      </w:r>
      <w:r w:rsidRPr="004A1310">
        <w:rPr>
          <w:rFonts w:eastAsia="Times New Roman"/>
          <w:sz w:val="20"/>
          <w:szCs w:val="20"/>
          <w:lang w:eastAsia="ru-RU"/>
        </w:rPr>
        <w:tab/>
        <w:t xml:space="preserve"> </w:t>
      </w:r>
      <w:r w:rsidRPr="004A1310">
        <w:rPr>
          <w:sz w:val="20"/>
          <w:szCs w:val="20"/>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0D843566" w14:textId="77777777" w:rsidR="007425B1" w:rsidRPr="004A1310" w:rsidRDefault="007425B1" w:rsidP="007425B1">
      <w:pPr>
        <w:ind w:firstLine="708"/>
        <w:jc w:val="both"/>
        <w:rPr>
          <w:bCs/>
          <w:sz w:val="20"/>
          <w:szCs w:val="20"/>
        </w:rPr>
      </w:pPr>
      <w:r w:rsidRPr="004A1310">
        <w:rPr>
          <w:b/>
          <w:sz w:val="20"/>
          <w:szCs w:val="20"/>
        </w:rPr>
        <w:t>По доходам увеличение на сумму на сумму 1 326,9</w:t>
      </w:r>
      <w:r w:rsidRPr="004A1310">
        <w:rPr>
          <w:bCs/>
          <w:sz w:val="20"/>
          <w:szCs w:val="20"/>
        </w:rPr>
        <w:t xml:space="preserve"> тыс. рублей, из них:</w:t>
      </w:r>
    </w:p>
    <w:p w14:paraId="240146F9" w14:textId="77777777" w:rsidR="007425B1" w:rsidRPr="004A1310" w:rsidRDefault="007425B1" w:rsidP="007425B1">
      <w:pPr>
        <w:ind w:firstLine="708"/>
        <w:jc w:val="both"/>
        <w:rPr>
          <w:sz w:val="20"/>
          <w:szCs w:val="20"/>
        </w:rPr>
      </w:pPr>
      <w:r w:rsidRPr="004A1310">
        <w:rPr>
          <w:bCs/>
          <w:sz w:val="20"/>
          <w:szCs w:val="20"/>
        </w:rPr>
        <w:t xml:space="preserve"> </w:t>
      </w:r>
      <w:r w:rsidRPr="004A1310">
        <w:rPr>
          <w:sz w:val="20"/>
          <w:szCs w:val="20"/>
        </w:rPr>
        <w:t>- 1326,9 тыс. рублей - Межбюджетные трансферты, передаваемые бюджетам сельских поселений.</w:t>
      </w:r>
    </w:p>
    <w:p w14:paraId="600C8BC8" w14:textId="77777777" w:rsidR="007425B1" w:rsidRPr="004A1310" w:rsidRDefault="007425B1" w:rsidP="007425B1">
      <w:pPr>
        <w:ind w:firstLine="708"/>
        <w:jc w:val="both"/>
        <w:rPr>
          <w:bCs/>
          <w:sz w:val="20"/>
          <w:szCs w:val="20"/>
        </w:rPr>
      </w:pPr>
    </w:p>
    <w:p w14:paraId="5C5B62E1" w14:textId="77777777" w:rsidR="007425B1" w:rsidRPr="004A1310" w:rsidRDefault="007425B1" w:rsidP="007425B1">
      <w:pPr>
        <w:ind w:firstLine="708"/>
        <w:jc w:val="both"/>
        <w:rPr>
          <w:bCs/>
          <w:sz w:val="20"/>
          <w:szCs w:val="20"/>
        </w:rPr>
      </w:pPr>
      <w:r w:rsidRPr="004A1310">
        <w:rPr>
          <w:bCs/>
          <w:sz w:val="20"/>
          <w:szCs w:val="20"/>
        </w:rPr>
        <w:t>Увеличение направлены на следующие расходы:</w:t>
      </w:r>
    </w:p>
    <w:p w14:paraId="38ED28CE" w14:textId="77777777" w:rsidR="007425B1" w:rsidRPr="004A1310" w:rsidRDefault="007425B1" w:rsidP="007425B1">
      <w:pPr>
        <w:ind w:firstLine="708"/>
        <w:jc w:val="both"/>
        <w:rPr>
          <w:bCs/>
          <w:sz w:val="20"/>
          <w:szCs w:val="20"/>
        </w:rPr>
      </w:pPr>
      <w:r w:rsidRPr="004A1310">
        <w:rPr>
          <w:sz w:val="20"/>
          <w:szCs w:val="20"/>
        </w:rPr>
        <w:t xml:space="preserve">- 1326,9 тыс. руб. - </w:t>
      </w:r>
      <w:r w:rsidRPr="004A1310">
        <w:rPr>
          <w:bCs/>
          <w:sz w:val="20"/>
          <w:szCs w:val="20"/>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14:paraId="7D434338" w14:textId="77777777" w:rsidR="007425B1" w:rsidRPr="004A1310" w:rsidRDefault="007425B1" w:rsidP="007425B1">
      <w:pPr>
        <w:jc w:val="both"/>
        <w:rPr>
          <w:b/>
          <w:sz w:val="20"/>
          <w:szCs w:val="20"/>
        </w:rPr>
      </w:pPr>
    </w:p>
    <w:p w14:paraId="1876BA20" w14:textId="77777777" w:rsidR="007425B1" w:rsidRPr="004A1310" w:rsidRDefault="007425B1" w:rsidP="007425B1">
      <w:pPr>
        <w:ind w:firstLine="708"/>
        <w:jc w:val="both"/>
        <w:rPr>
          <w:sz w:val="20"/>
          <w:szCs w:val="20"/>
        </w:rPr>
      </w:pPr>
      <w:r w:rsidRPr="004A1310">
        <w:rPr>
          <w:rFonts w:eastAsia="Times New Roman"/>
          <w:b/>
          <w:sz w:val="20"/>
          <w:szCs w:val="20"/>
          <w:lang w:eastAsia="ru-RU"/>
        </w:rPr>
        <w:t xml:space="preserve">Вовлечение остатков </w:t>
      </w:r>
      <w:r w:rsidRPr="004A1310">
        <w:rPr>
          <w:b/>
          <w:sz w:val="20"/>
          <w:szCs w:val="20"/>
        </w:rPr>
        <w:t xml:space="preserve">на сумму 15,0 </w:t>
      </w:r>
      <w:r w:rsidRPr="004A1310">
        <w:rPr>
          <w:sz w:val="20"/>
          <w:szCs w:val="20"/>
        </w:rPr>
        <w:t>тыс. рублей, из них ув</w:t>
      </w:r>
      <w:r w:rsidRPr="004A1310">
        <w:rPr>
          <w:rFonts w:eastAsia="Times New Roman"/>
          <w:sz w:val="20"/>
          <w:szCs w:val="20"/>
          <w:lang w:eastAsia="ru-RU"/>
        </w:rPr>
        <w:t xml:space="preserve">еличение </w:t>
      </w:r>
      <w:r w:rsidRPr="004A1310">
        <w:rPr>
          <w:sz w:val="20"/>
          <w:szCs w:val="20"/>
        </w:rPr>
        <w:t>направлены на следующие расходы:</w:t>
      </w:r>
    </w:p>
    <w:p w14:paraId="1DCF1DFE" w14:textId="77777777" w:rsidR="007425B1" w:rsidRPr="004A1310" w:rsidRDefault="007425B1" w:rsidP="007425B1">
      <w:pPr>
        <w:ind w:firstLine="708"/>
        <w:jc w:val="both"/>
        <w:rPr>
          <w:sz w:val="20"/>
          <w:szCs w:val="20"/>
        </w:rPr>
      </w:pPr>
    </w:p>
    <w:p w14:paraId="2DBE4DE0" w14:textId="77777777" w:rsidR="007425B1" w:rsidRPr="004A1310" w:rsidRDefault="007425B1" w:rsidP="007425B1">
      <w:pPr>
        <w:ind w:firstLine="708"/>
        <w:rPr>
          <w:sz w:val="20"/>
          <w:szCs w:val="20"/>
        </w:rPr>
      </w:pPr>
      <w:r w:rsidRPr="004A1310">
        <w:rPr>
          <w:sz w:val="20"/>
          <w:szCs w:val="20"/>
        </w:rPr>
        <w:t>1. на кадастровые работы в связи с изготовлением межевого плана по образованию земельного участка, расположенного по адресу: Российская Федерация, Ростовская область, Тарасовский район, Митякинское сельское поселение, ст. Митякинская, ул. Сосновая (15,0 тыс.руб);</w:t>
      </w:r>
    </w:p>
    <w:p w14:paraId="6FFC55C4" w14:textId="77777777" w:rsidR="00835EFC" w:rsidRDefault="00835EFC" w:rsidP="007425B1">
      <w:pPr>
        <w:rPr>
          <w:rFonts w:ascii="Times New Roman" w:hAnsi="Times New Roman" w:cs="Times New Roman"/>
          <w:sz w:val="20"/>
          <w:szCs w:val="20"/>
        </w:rPr>
      </w:pPr>
    </w:p>
    <w:p w14:paraId="6405CAB0" w14:textId="77777777" w:rsidR="007425B1" w:rsidRDefault="007425B1" w:rsidP="007425B1">
      <w:pPr>
        <w:rPr>
          <w:rFonts w:ascii="Times New Roman" w:hAnsi="Times New Roman" w:cs="Times New Roman"/>
          <w:sz w:val="20"/>
          <w:szCs w:val="20"/>
        </w:rPr>
      </w:pPr>
    </w:p>
    <w:p w14:paraId="51D85895" w14:textId="77777777" w:rsidR="007425B1" w:rsidRDefault="007425B1" w:rsidP="007425B1">
      <w:pPr>
        <w:rPr>
          <w:rFonts w:ascii="Times New Roman" w:hAnsi="Times New Roman" w:cs="Times New Roman"/>
          <w:sz w:val="20"/>
          <w:szCs w:val="20"/>
        </w:rPr>
      </w:pPr>
    </w:p>
    <w:p w14:paraId="53E9A7DA" w14:textId="77777777" w:rsidR="007425B1" w:rsidRDefault="007425B1" w:rsidP="007425B1">
      <w:pPr>
        <w:rPr>
          <w:rFonts w:ascii="Times New Roman" w:hAnsi="Times New Roman" w:cs="Times New Roman"/>
          <w:sz w:val="20"/>
          <w:szCs w:val="20"/>
        </w:rPr>
      </w:pPr>
    </w:p>
    <w:p w14:paraId="378AA126" w14:textId="77777777" w:rsidR="007425B1" w:rsidRDefault="007425B1" w:rsidP="007425B1">
      <w:pPr>
        <w:rPr>
          <w:rFonts w:ascii="Times New Roman" w:hAnsi="Times New Roman" w:cs="Times New Roman"/>
          <w:sz w:val="20"/>
          <w:szCs w:val="20"/>
        </w:rPr>
      </w:pPr>
    </w:p>
    <w:p w14:paraId="460E2A0B" w14:textId="77777777" w:rsidR="007425B1" w:rsidRDefault="007425B1" w:rsidP="007425B1">
      <w:pPr>
        <w:rPr>
          <w:rFonts w:ascii="Times New Roman" w:hAnsi="Times New Roman" w:cs="Times New Roman"/>
          <w:sz w:val="20"/>
          <w:szCs w:val="20"/>
        </w:rPr>
      </w:pPr>
    </w:p>
    <w:p w14:paraId="62A57DD3" w14:textId="77777777" w:rsidR="007425B1" w:rsidRDefault="007425B1" w:rsidP="007425B1">
      <w:pPr>
        <w:rPr>
          <w:rFonts w:ascii="Times New Roman" w:hAnsi="Times New Roman" w:cs="Times New Roman"/>
          <w:sz w:val="20"/>
          <w:szCs w:val="20"/>
        </w:rPr>
      </w:pPr>
    </w:p>
    <w:p w14:paraId="7D2378D5" w14:textId="77777777" w:rsidR="007425B1" w:rsidRDefault="007425B1" w:rsidP="007425B1">
      <w:pPr>
        <w:rPr>
          <w:rFonts w:ascii="Times New Roman" w:hAnsi="Times New Roman" w:cs="Times New Roman"/>
          <w:sz w:val="20"/>
          <w:szCs w:val="20"/>
        </w:rPr>
      </w:pPr>
    </w:p>
    <w:p w14:paraId="1C9CE142" w14:textId="77777777" w:rsidR="007425B1" w:rsidRDefault="007425B1" w:rsidP="007425B1">
      <w:pPr>
        <w:rPr>
          <w:rFonts w:ascii="Times New Roman" w:hAnsi="Times New Roman" w:cs="Times New Roman"/>
          <w:sz w:val="20"/>
          <w:szCs w:val="20"/>
        </w:rPr>
      </w:pPr>
    </w:p>
    <w:p w14:paraId="74969CDA" w14:textId="77777777" w:rsidR="007425B1" w:rsidRDefault="007425B1" w:rsidP="007425B1">
      <w:pPr>
        <w:rPr>
          <w:rFonts w:ascii="Times New Roman" w:hAnsi="Times New Roman" w:cs="Times New Roman"/>
          <w:sz w:val="20"/>
          <w:szCs w:val="20"/>
        </w:rPr>
      </w:pPr>
    </w:p>
    <w:p w14:paraId="62874A1B" w14:textId="77777777" w:rsidR="007425B1" w:rsidRDefault="007425B1" w:rsidP="007425B1">
      <w:pPr>
        <w:rPr>
          <w:rFonts w:ascii="Times New Roman" w:hAnsi="Times New Roman" w:cs="Times New Roman"/>
          <w:sz w:val="20"/>
          <w:szCs w:val="20"/>
        </w:rPr>
      </w:pPr>
    </w:p>
    <w:p w14:paraId="6971F6D3" w14:textId="77777777" w:rsidR="007425B1" w:rsidRDefault="007425B1" w:rsidP="007425B1">
      <w:pPr>
        <w:rPr>
          <w:rFonts w:ascii="Times New Roman" w:hAnsi="Times New Roman" w:cs="Times New Roman"/>
          <w:sz w:val="20"/>
          <w:szCs w:val="20"/>
        </w:rPr>
      </w:pPr>
    </w:p>
    <w:p w14:paraId="0CEA1D88" w14:textId="77777777" w:rsidR="007425B1" w:rsidRDefault="007425B1" w:rsidP="007425B1">
      <w:pPr>
        <w:rPr>
          <w:rFonts w:ascii="Times New Roman" w:hAnsi="Times New Roman" w:cs="Times New Roman"/>
          <w:sz w:val="20"/>
          <w:szCs w:val="20"/>
        </w:rPr>
      </w:pPr>
    </w:p>
    <w:p w14:paraId="7FF41B49" w14:textId="77777777" w:rsidR="007425B1" w:rsidRDefault="007425B1" w:rsidP="007425B1">
      <w:pPr>
        <w:rPr>
          <w:rFonts w:ascii="Times New Roman" w:hAnsi="Times New Roman" w:cs="Times New Roman"/>
          <w:sz w:val="20"/>
          <w:szCs w:val="20"/>
        </w:rPr>
      </w:pPr>
    </w:p>
    <w:p w14:paraId="4F63364B" w14:textId="77777777" w:rsidR="007425B1" w:rsidRDefault="007425B1" w:rsidP="007425B1">
      <w:pPr>
        <w:autoSpaceDE w:val="0"/>
        <w:autoSpaceDN w:val="0"/>
        <w:adjustRightInd w:val="0"/>
        <w:ind w:left="8222"/>
        <w:jc w:val="center"/>
        <w:outlineLvl w:val="0"/>
        <w:rPr>
          <w:rFonts w:ascii="Times New Roman" w:hAnsi="Times New Roman" w:cs="Times New Roman"/>
          <w:sz w:val="20"/>
          <w:szCs w:val="20"/>
        </w:rPr>
        <w:sectPr w:rsidR="007425B1" w:rsidSect="00BA7F89">
          <w:pgSz w:w="11906" w:h="16838"/>
          <w:pgMar w:top="1134" w:right="2126" w:bottom="1134" w:left="1701" w:header="709" w:footer="709" w:gutter="0"/>
          <w:cols w:space="708"/>
          <w:docGrid w:linePitch="360"/>
        </w:sectPr>
      </w:pPr>
    </w:p>
    <w:p w14:paraId="76E99BB6" w14:textId="77777777" w:rsidR="007425B1" w:rsidRPr="00176508" w:rsidRDefault="007425B1" w:rsidP="007425B1">
      <w:pPr>
        <w:autoSpaceDE w:val="0"/>
        <w:autoSpaceDN w:val="0"/>
        <w:adjustRightInd w:val="0"/>
        <w:ind w:left="8222"/>
        <w:jc w:val="center"/>
        <w:outlineLvl w:val="0"/>
        <w:rPr>
          <w:rFonts w:ascii="Times New Roman" w:hAnsi="Times New Roman" w:cs="Times New Roman"/>
          <w:sz w:val="20"/>
          <w:szCs w:val="20"/>
        </w:rPr>
      </w:pPr>
      <w:r w:rsidRPr="00176508">
        <w:rPr>
          <w:rFonts w:ascii="Times New Roman" w:hAnsi="Times New Roman" w:cs="Times New Roman"/>
          <w:sz w:val="20"/>
          <w:szCs w:val="20"/>
        </w:rPr>
        <w:lastRenderedPageBreak/>
        <w:t>Приложение 1</w:t>
      </w:r>
    </w:p>
    <w:p w14:paraId="7B078009" w14:textId="77777777" w:rsidR="007425B1" w:rsidRPr="00176508" w:rsidRDefault="007425B1" w:rsidP="007425B1">
      <w:pPr>
        <w:pStyle w:val="af7"/>
        <w:ind w:left="8222"/>
        <w:jc w:val="center"/>
        <w:rPr>
          <w:rFonts w:ascii="Times New Roman" w:hAnsi="Times New Roman"/>
          <w:snapToGrid w:val="0"/>
          <w:sz w:val="20"/>
          <w:szCs w:val="20"/>
        </w:rPr>
      </w:pPr>
      <w:r w:rsidRPr="00176508">
        <w:rPr>
          <w:rFonts w:ascii="Times New Roman" w:hAnsi="Times New Roman"/>
          <w:snapToGrid w:val="0"/>
          <w:sz w:val="20"/>
          <w:szCs w:val="20"/>
        </w:rPr>
        <w:t xml:space="preserve">к решению Собрания депутатов </w:t>
      </w:r>
    </w:p>
    <w:p w14:paraId="69C7E143" w14:textId="77777777" w:rsidR="007425B1" w:rsidRPr="00176508" w:rsidRDefault="007425B1" w:rsidP="007425B1">
      <w:pPr>
        <w:pStyle w:val="af7"/>
        <w:ind w:left="7655"/>
        <w:jc w:val="center"/>
        <w:rPr>
          <w:rFonts w:ascii="Times New Roman" w:hAnsi="Times New Roman"/>
          <w:snapToGrid w:val="0"/>
          <w:sz w:val="20"/>
          <w:szCs w:val="20"/>
        </w:rPr>
      </w:pPr>
      <w:r w:rsidRPr="00176508">
        <w:rPr>
          <w:rFonts w:ascii="Times New Roman" w:hAnsi="Times New Roman"/>
          <w:snapToGrid w:val="0"/>
          <w:sz w:val="20"/>
          <w:szCs w:val="20"/>
        </w:rPr>
        <w:t xml:space="preserve">Митякинского сельского поселения №19 от 26.09.2025 г. «О внесении изменений в Решение Собрания депутатов Митякинского сельского поселения </w:t>
      </w:r>
      <w:r w:rsidRPr="00176508">
        <w:rPr>
          <w:rFonts w:ascii="Times New Roman" w:hAnsi="Times New Roman"/>
          <w:color w:val="000000"/>
          <w:sz w:val="20"/>
          <w:szCs w:val="20"/>
        </w:rPr>
        <w:t>№ 38 от 27.12.2024 г.</w:t>
      </w:r>
    </w:p>
    <w:p w14:paraId="3419BB41" w14:textId="77777777" w:rsidR="007425B1" w:rsidRPr="00176508" w:rsidRDefault="007425B1" w:rsidP="007425B1">
      <w:pPr>
        <w:pStyle w:val="af7"/>
        <w:ind w:left="8222"/>
        <w:jc w:val="center"/>
        <w:rPr>
          <w:rFonts w:ascii="Times New Roman" w:hAnsi="Times New Roman"/>
          <w:b/>
          <w:bCs/>
          <w:sz w:val="20"/>
          <w:szCs w:val="20"/>
        </w:rPr>
      </w:pPr>
      <w:r w:rsidRPr="00176508">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5A318660" w14:textId="77777777" w:rsidR="007425B1" w:rsidRPr="00176508" w:rsidRDefault="007425B1" w:rsidP="007425B1">
      <w:pPr>
        <w:jc w:val="center"/>
        <w:rPr>
          <w:rFonts w:ascii="Times New Roman" w:hAnsi="Times New Roman" w:cs="Times New Roman"/>
          <w:b/>
          <w:bCs/>
          <w:sz w:val="20"/>
          <w:szCs w:val="20"/>
        </w:rPr>
      </w:pPr>
      <w:r w:rsidRPr="00176508">
        <w:rPr>
          <w:rFonts w:ascii="Times New Roman" w:hAnsi="Times New Roman" w:cs="Times New Roman"/>
          <w:b/>
          <w:bCs/>
          <w:sz w:val="20"/>
          <w:szCs w:val="20"/>
        </w:rPr>
        <w:t>Объем поступлений доходов бюджета Митякинского сельского поселения                                                                                                                                                                                                 Тарасовского райо</w:t>
      </w:r>
      <w:r w:rsidRPr="00176508">
        <w:rPr>
          <w:rFonts w:ascii="Times New Roman" w:hAnsi="Times New Roman" w:cs="Times New Roman"/>
          <w:b/>
          <w:sz w:val="20"/>
          <w:szCs w:val="20"/>
        </w:rPr>
        <w:t>на 2025 год и на плановый период 2026 и 2027 годов</w:t>
      </w:r>
    </w:p>
    <w:p w14:paraId="38FD01F1" w14:textId="77777777" w:rsidR="007425B1" w:rsidRPr="00176508" w:rsidRDefault="007425B1" w:rsidP="007425B1">
      <w:pPr>
        <w:jc w:val="right"/>
        <w:rPr>
          <w:rFonts w:ascii="Times New Roman" w:eastAsia="Calibri" w:hAnsi="Times New Roman" w:cs="Times New Roman"/>
          <w:sz w:val="20"/>
          <w:szCs w:val="20"/>
        </w:rPr>
      </w:pPr>
      <w:r w:rsidRPr="00176508">
        <w:rPr>
          <w:rFonts w:ascii="Times New Roman" w:eastAsia="Calibri" w:hAnsi="Times New Roman" w:cs="Times New Roman"/>
          <w:sz w:val="20"/>
          <w:szCs w:val="20"/>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7425B1" w:rsidRPr="00176508" w14:paraId="0B6E5400" w14:textId="77777777" w:rsidTr="00B1634C">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0580F" w14:textId="77777777" w:rsidR="007425B1" w:rsidRPr="00176508" w:rsidRDefault="007425B1" w:rsidP="00B1634C">
            <w:pPr>
              <w:jc w:val="center"/>
              <w:rPr>
                <w:rFonts w:ascii="Times New Roman" w:hAnsi="Times New Roman" w:cs="Times New Roman"/>
                <w:b/>
                <w:bCs/>
                <w:sz w:val="20"/>
                <w:szCs w:val="20"/>
              </w:rPr>
            </w:pPr>
            <w:r w:rsidRPr="00176508">
              <w:rPr>
                <w:rFonts w:ascii="Times New Roman" w:hAnsi="Times New Roman" w:cs="Times New Roman"/>
                <w:b/>
                <w:bCs/>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F2BAB" w14:textId="77777777" w:rsidR="007425B1" w:rsidRPr="00176508" w:rsidRDefault="007425B1" w:rsidP="00B1634C">
            <w:pPr>
              <w:jc w:val="center"/>
              <w:rPr>
                <w:rFonts w:ascii="Times New Roman" w:hAnsi="Times New Roman" w:cs="Times New Roman"/>
                <w:b/>
                <w:bCs/>
                <w:sz w:val="20"/>
                <w:szCs w:val="20"/>
              </w:rPr>
            </w:pPr>
            <w:r w:rsidRPr="00176508">
              <w:rPr>
                <w:rFonts w:ascii="Times New Roman" w:hAnsi="Times New Roman" w:cs="Times New Roman"/>
                <w:b/>
                <w:bCs/>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tcPr>
          <w:p w14:paraId="11BAE809" w14:textId="77777777" w:rsidR="007425B1" w:rsidRPr="00176508" w:rsidRDefault="007425B1" w:rsidP="00B1634C">
            <w:pPr>
              <w:jc w:val="center"/>
              <w:rPr>
                <w:rFonts w:ascii="Times New Roman" w:hAnsi="Times New Roman" w:cs="Times New Roman"/>
                <w:b/>
                <w:bCs/>
                <w:color w:val="000000"/>
                <w:sz w:val="20"/>
                <w:szCs w:val="20"/>
              </w:rPr>
            </w:pPr>
            <w:r w:rsidRPr="00176508">
              <w:rPr>
                <w:rFonts w:ascii="Times New Roman" w:hAnsi="Times New Roman" w:cs="Times New Roman"/>
                <w:b/>
                <w:bCs/>
                <w:color w:val="000000"/>
                <w:sz w:val="20"/>
                <w:szCs w:val="20"/>
              </w:rPr>
              <w:t>2025 год</w:t>
            </w:r>
          </w:p>
        </w:tc>
        <w:tc>
          <w:tcPr>
            <w:tcW w:w="1843" w:type="dxa"/>
            <w:tcBorders>
              <w:top w:val="single" w:sz="4" w:space="0" w:color="auto"/>
              <w:left w:val="nil"/>
              <w:bottom w:val="single" w:sz="4" w:space="0" w:color="auto"/>
              <w:right w:val="single" w:sz="4" w:space="0" w:color="auto"/>
            </w:tcBorders>
            <w:vAlign w:val="center"/>
          </w:tcPr>
          <w:p w14:paraId="4A645B7D" w14:textId="77777777" w:rsidR="007425B1" w:rsidRPr="00176508" w:rsidRDefault="007425B1" w:rsidP="00B1634C">
            <w:pPr>
              <w:jc w:val="center"/>
              <w:rPr>
                <w:rFonts w:ascii="Times New Roman" w:hAnsi="Times New Roman" w:cs="Times New Roman"/>
                <w:b/>
                <w:bCs/>
                <w:color w:val="000000"/>
                <w:sz w:val="20"/>
                <w:szCs w:val="20"/>
              </w:rPr>
            </w:pPr>
            <w:r w:rsidRPr="00176508">
              <w:rPr>
                <w:rFonts w:ascii="Times New Roman" w:hAnsi="Times New Roman" w:cs="Times New Roman"/>
                <w:b/>
                <w:bCs/>
                <w:color w:val="000000"/>
                <w:sz w:val="20"/>
                <w:szCs w:val="20"/>
              </w:rPr>
              <w:t>2026 год</w:t>
            </w:r>
          </w:p>
        </w:tc>
        <w:tc>
          <w:tcPr>
            <w:tcW w:w="1701" w:type="dxa"/>
            <w:tcBorders>
              <w:top w:val="single" w:sz="4" w:space="0" w:color="auto"/>
              <w:left w:val="nil"/>
              <w:bottom w:val="single" w:sz="4" w:space="0" w:color="auto"/>
              <w:right w:val="single" w:sz="4" w:space="0" w:color="auto"/>
            </w:tcBorders>
            <w:vAlign w:val="center"/>
          </w:tcPr>
          <w:p w14:paraId="0716A96C" w14:textId="77777777" w:rsidR="007425B1" w:rsidRPr="00176508" w:rsidRDefault="007425B1" w:rsidP="00B1634C">
            <w:pPr>
              <w:jc w:val="center"/>
              <w:rPr>
                <w:rFonts w:ascii="Times New Roman" w:hAnsi="Times New Roman" w:cs="Times New Roman"/>
                <w:b/>
                <w:bCs/>
                <w:color w:val="000000"/>
                <w:sz w:val="20"/>
                <w:szCs w:val="20"/>
              </w:rPr>
            </w:pPr>
            <w:r w:rsidRPr="00176508">
              <w:rPr>
                <w:rFonts w:ascii="Times New Roman" w:hAnsi="Times New Roman" w:cs="Times New Roman"/>
                <w:b/>
                <w:bCs/>
                <w:color w:val="000000"/>
                <w:sz w:val="20"/>
                <w:szCs w:val="20"/>
              </w:rPr>
              <w:t>2027 год</w:t>
            </w:r>
          </w:p>
        </w:tc>
      </w:tr>
    </w:tbl>
    <w:p w14:paraId="22994D95" w14:textId="77777777" w:rsidR="007425B1" w:rsidRPr="00176508" w:rsidRDefault="007425B1" w:rsidP="007425B1">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7425B1" w:rsidRPr="00176508" w14:paraId="57714A7C" w14:textId="77777777" w:rsidTr="00B1634C">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20ED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7740336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75010CC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4454DD3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14:paraId="06B7E24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w:t>
            </w:r>
          </w:p>
        </w:tc>
      </w:tr>
      <w:tr w:rsidR="007425B1" w:rsidRPr="00176508" w14:paraId="32AB27C2" w14:textId="77777777" w:rsidTr="00B1634C">
        <w:trPr>
          <w:trHeight w:val="311"/>
        </w:trPr>
        <w:tc>
          <w:tcPr>
            <w:tcW w:w="3156" w:type="dxa"/>
            <w:shd w:val="clear" w:color="auto" w:fill="auto"/>
            <w:hideMark/>
          </w:tcPr>
          <w:p w14:paraId="30435ED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1 00 00000 00 0000 000 </w:t>
            </w:r>
          </w:p>
        </w:tc>
        <w:tc>
          <w:tcPr>
            <w:tcW w:w="6909" w:type="dxa"/>
            <w:gridSpan w:val="2"/>
            <w:shd w:val="clear" w:color="auto" w:fill="auto"/>
            <w:hideMark/>
          </w:tcPr>
          <w:p w14:paraId="23998E16"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НАЛОГОВЫЕ И НЕНАЛОГОВЫЕ ДОХОДЫ</w:t>
            </w:r>
          </w:p>
        </w:tc>
        <w:tc>
          <w:tcPr>
            <w:tcW w:w="2020" w:type="dxa"/>
            <w:shd w:val="clear" w:color="auto" w:fill="auto"/>
            <w:noWrap/>
            <w:hideMark/>
          </w:tcPr>
          <w:p w14:paraId="54EC95C4"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5 891,8</w:t>
            </w:r>
          </w:p>
        </w:tc>
        <w:tc>
          <w:tcPr>
            <w:tcW w:w="1843" w:type="dxa"/>
            <w:shd w:val="clear" w:color="auto" w:fill="auto"/>
            <w:noWrap/>
            <w:hideMark/>
          </w:tcPr>
          <w:p w14:paraId="133A6DC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6 056,2</w:t>
            </w:r>
          </w:p>
        </w:tc>
        <w:tc>
          <w:tcPr>
            <w:tcW w:w="1694" w:type="dxa"/>
            <w:shd w:val="clear" w:color="auto" w:fill="auto"/>
          </w:tcPr>
          <w:p w14:paraId="439127A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6240,0</w:t>
            </w:r>
          </w:p>
        </w:tc>
      </w:tr>
      <w:tr w:rsidR="007425B1" w:rsidRPr="00176508" w14:paraId="60D8CC9E" w14:textId="77777777" w:rsidTr="00B1634C">
        <w:trPr>
          <w:trHeight w:val="311"/>
        </w:trPr>
        <w:tc>
          <w:tcPr>
            <w:tcW w:w="3156" w:type="dxa"/>
            <w:shd w:val="clear" w:color="auto" w:fill="auto"/>
            <w:hideMark/>
          </w:tcPr>
          <w:p w14:paraId="6B20FB24"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1 01 00000 00 0000 000 </w:t>
            </w:r>
          </w:p>
        </w:tc>
        <w:tc>
          <w:tcPr>
            <w:tcW w:w="6909" w:type="dxa"/>
            <w:gridSpan w:val="2"/>
            <w:shd w:val="clear" w:color="auto" w:fill="auto"/>
            <w:hideMark/>
          </w:tcPr>
          <w:p w14:paraId="6B4F80B9"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НАЛОГИ НА ПРИБЫЛЬ, ДОХОДЫ</w:t>
            </w:r>
          </w:p>
        </w:tc>
        <w:tc>
          <w:tcPr>
            <w:tcW w:w="2020" w:type="dxa"/>
            <w:shd w:val="clear" w:color="auto" w:fill="auto"/>
            <w:noWrap/>
            <w:hideMark/>
          </w:tcPr>
          <w:p w14:paraId="640A21B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1 559,8</w:t>
            </w:r>
          </w:p>
        </w:tc>
        <w:tc>
          <w:tcPr>
            <w:tcW w:w="1843" w:type="dxa"/>
            <w:shd w:val="clear" w:color="auto" w:fill="auto"/>
            <w:noWrap/>
            <w:hideMark/>
          </w:tcPr>
          <w:p w14:paraId="73BCEBC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1 673,0</w:t>
            </w:r>
          </w:p>
        </w:tc>
        <w:tc>
          <w:tcPr>
            <w:tcW w:w="1694" w:type="dxa"/>
            <w:shd w:val="clear" w:color="auto" w:fill="auto"/>
          </w:tcPr>
          <w:p w14:paraId="31AD4FB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1 803,6</w:t>
            </w:r>
          </w:p>
        </w:tc>
      </w:tr>
      <w:tr w:rsidR="007425B1" w:rsidRPr="00176508" w14:paraId="4EF80506" w14:textId="77777777" w:rsidTr="00B1634C">
        <w:trPr>
          <w:trHeight w:val="311"/>
        </w:trPr>
        <w:tc>
          <w:tcPr>
            <w:tcW w:w="3156" w:type="dxa"/>
            <w:shd w:val="clear" w:color="auto" w:fill="auto"/>
            <w:hideMark/>
          </w:tcPr>
          <w:p w14:paraId="782EA3C2"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1 01 02000 01 0000 110 </w:t>
            </w:r>
          </w:p>
        </w:tc>
        <w:tc>
          <w:tcPr>
            <w:tcW w:w="6909" w:type="dxa"/>
            <w:gridSpan w:val="2"/>
            <w:shd w:val="clear" w:color="auto" w:fill="auto"/>
            <w:hideMark/>
          </w:tcPr>
          <w:p w14:paraId="304D4BEE"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 на доходы физических лиц</w:t>
            </w:r>
          </w:p>
        </w:tc>
        <w:tc>
          <w:tcPr>
            <w:tcW w:w="2020" w:type="dxa"/>
            <w:shd w:val="clear" w:color="auto" w:fill="auto"/>
            <w:noWrap/>
            <w:hideMark/>
          </w:tcPr>
          <w:p w14:paraId="2066A61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1 559,8</w:t>
            </w:r>
          </w:p>
        </w:tc>
        <w:tc>
          <w:tcPr>
            <w:tcW w:w="1843" w:type="dxa"/>
            <w:shd w:val="clear" w:color="auto" w:fill="auto"/>
            <w:noWrap/>
            <w:hideMark/>
          </w:tcPr>
          <w:p w14:paraId="1CFE251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1 673,0</w:t>
            </w:r>
          </w:p>
        </w:tc>
        <w:tc>
          <w:tcPr>
            <w:tcW w:w="1694" w:type="dxa"/>
            <w:shd w:val="clear" w:color="auto" w:fill="auto"/>
          </w:tcPr>
          <w:p w14:paraId="5CE16BF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1 803,6</w:t>
            </w:r>
          </w:p>
        </w:tc>
      </w:tr>
      <w:tr w:rsidR="007425B1" w:rsidRPr="00176508" w14:paraId="6676E7DD" w14:textId="77777777" w:rsidTr="00B1634C">
        <w:trPr>
          <w:trHeight w:val="311"/>
        </w:trPr>
        <w:tc>
          <w:tcPr>
            <w:tcW w:w="3156" w:type="dxa"/>
            <w:shd w:val="clear" w:color="auto" w:fill="auto"/>
            <w:hideMark/>
          </w:tcPr>
          <w:p w14:paraId="1BE5A1A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1 01 02010 01 0000 110 </w:t>
            </w:r>
          </w:p>
        </w:tc>
        <w:tc>
          <w:tcPr>
            <w:tcW w:w="6909" w:type="dxa"/>
            <w:gridSpan w:val="2"/>
            <w:shd w:val="clear" w:color="auto" w:fill="auto"/>
            <w:hideMark/>
          </w:tcPr>
          <w:p w14:paraId="537761C7"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176508">
              <w:rPr>
                <w:rFonts w:ascii="Times New Roman" w:hAnsi="Times New Roman" w:cs="Times New Roman"/>
                <w:sz w:val="20"/>
                <w:szCs w:val="20"/>
                <w:vertAlign w:val="superscript"/>
              </w:rPr>
              <w:t>1</w:t>
            </w:r>
            <w:r w:rsidRPr="00176508">
              <w:rPr>
                <w:rFonts w:ascii="Times New Roman" w:hAnsi="Times New Roman" w:cs="Times New Roman"/>
                <w:sz w:val="20"/>
                <w:szCs w:val="20"/>
              </w:rPr>
              <w:t>и 228 Налогового кодекса Российской Федерации</w:t>
            </w:r>
          </w:p>
        </w:tc>
        <w:tc>
          <w:tcPr>
            <w:tcW w:w="2020" w:type="dxa"/>
            <w:shd w:val="clear" w:color="auto" w:fill="auto"/>
            <w:noWrap/>
            <w:hideMark/>
          </w:tcPr>
          <w:p w14:paraId="25EEEE8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1 557,8</w:t>
            </w:r>
          </w:p>
        </w:tc>
        <w:tc>
          <w:tcPr>
            <w:tcW w:w="1843" w:type="dxa"/>
            <w:shd w:val="clear" w:color="auto" w:fill="auto"/>
            <w:noWrap/>
            <w:hideMark/>
          </w:tcPr>
          <w:p w14:paraId="5A4185B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1 670,9</w:t>
            </w:r>
          </w:p>
        </w:tc>
        <w:tc>
          <w:tcPr>
            <w:tcW w:w="1694" w:type="dxa"/>
            <w:shd w:val="clear" w:color="auto" w:fill="auto"/>
          </w:tcPr>
          <w:p w14:paraId="1EB37AB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1 801,4</w:t>
            </w:r>
          </w:p>
        </w:tc>
      </w:tr>
      <w:tr w:rsidR="007425B1" w:rsidRPr="00176508" w14:paraId="1A927CEA" w14:textId="77777777" w:rsidTr="00B1634C">
        <w:trPr>
          <w:trHeight w:val="311"/>
        </w:trPr>
        <w:tc>
          <w:tcPr>
            <w:tcW w:w="3156" w:type="dxa"/>
            <w:shd w:val="clear" w:color="auto" w:fill="auto"/>
            <w:hideMark/>
          </w:tcPr>
          <w:p w14:paraId="7AA9E40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1 01 02020 01 0000 110 </w:t>
            </w:r>
          </w:p>
        </w:tc>
        <w:tc>
          <w:tcPr>
            <w:tcW w:w="6909" w:type="dxa"/>
            <w:gridSpan w:val="2"/>
            <w:shd w:val="clear" w:color="auto" w:fill="auto"/>
            <w:hideMark/>
          </w:tcPr>
          <w:p w14:paraId="629D92BE"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176508">
              <w:rPr>
                <w:rFonts w:ascii="Times New Roman" w:hAnsi="Times New Roman" w:cs="Times New Roman"/>
                <w:sz w:val="20"/>
                <w:szCs w:val="20"/>
              </w:rPr>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521377D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lastRenderedPageBreak/>
              <w:t>2,0</w:t>
            </w:r>
          </w:p>
        </w:tc>
        <w:tc>
          <w:tcPr>
            <w:tcW w:w="1843" w:type="dxa"/>
            <w:shd w:val="clear" w:color="auto" w:fill="auto"/>
            <w:noWrap/>
            <w:hideMark/>
          </w:tcPr>
          <w:p w14:paraId="4FE92D6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2,1</w:t>
            </w:r>
          </w:p>
        </w:tc>
        <w:tc>
          <w:tcPr>
            <w:tcW w:w="1694" w:type="dxa"/>
            <w:shd w:val="clear" w:color="auto" w:fill="auto"/>
          </w:tcPr>
          <w:p w14:paraId="3F7F8808" w14:textId="77777777" w:rsidR="007425B1" w:rsidRPr="00176508" w:rsidRDefault="007425B1" w:rsidP="00B1634C">
            <w:pPr>
              <w:jc w:val="center"/>
              <w:rPr>
                <w:rFonts w:ascii="Times New Roman" w:hAnsi="Times New Roman" w:cs="Times New Roman"/>
                <w:color w:val="C00000"/>
                <w:sz w:val="20"/>
                <w:szCs w:val="20"/>
              </w:rPr>
            </w:pPr>
            <w:r w:rsidRPr="00176508">
              <w:rPr>
                <w:rFonts w:ascii="Times New Roman" w:hAnsi="Times New Roman" w:cs="Times New Roman"/>
                <w:sz w:val="20"/>
                <w:szCs w:val="20"/>
              </w:rPr>
              <w:t>2,2</w:t>
            </w:r>
          </w:p>
        </w:tc>
      </w:tr>
      <w:tr w:rsidR="007425B1" w:rsidRPr="00176508" w14:paraId="25437E2B" w14:textId="77777777" w:rsidTr="00B1634C">
        <w:trPr>
          <w:trHeight w:val="311"/>
        </w:trPr>
        <w:tc>
          <w:tcPr>
            <w:tcW w:w="3156" w:type="dxa"/>
            <w:shd w:val="clear" w:color="auto" w:fill="auto"/>
            <w:hideMark/>
          </w:tcPr>
          <w:p w14:paraId="00CEE6F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1 05 00000 00 0000 000 </w:t>
            </w:r>
          </w:p>
        </w:tc>
        <w:tc>
          <w:tcPr>
            <w:tcW w:w="6909" w:type="dxa"/>
            <w:gridSpan w:val="2"/>
            <w:shd w:val="clear" w:color="auto" w:fill="auto"/>
            <w:hideMark/>
          </w:tcPr>
          <w:p w14:paraId="1C7F4FEC"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НАЛОГИ НА СОВОКУПНЫЙ ДОХОД</w:t>
            </w:r>
          </w:p>
        </w:tc>
        <w:tc>
          <w:tcPr>
            <w:tcW w:w="2020" w:type="dxa"/>
            <w:shd w:val="clear" w:color="auto" w:fill="auto"/>
            <w:noWrap/>
            <w:hideMark/>
          </w:tcPr>
          <w:p w14:paraId="5B29E16F"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c>
          <w:tcPr>
            <w:tcW w:w="1843" w:type="dxa"/>
            <w:shd w:val="clear" w:color="auto" w:fill="auto"/>
            <w:noWrap/>
            <w:hideMark/>
          </w:tcPr>
          <w:p w14:paraId="70BA365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c>
          <w:tcPr>
            <w:tcW w:w="1694" w:type="dxa"/>
            <w:shd w:val="clear" w:color="auto" w:fill="auto"/>
          </w:tcPr>
          <w:p w14:paraId="32C406B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r>
      <w:tr w:rsidR="007425B1" w:rsidRPr="00176508" w14:paraId="68042844" w14:textId="77777777" w:rsidTr="00B1634C">
        <w:trPr>
          <w:trHeight w:val="311"/>
        </w:trPr>
        <w:tc>
          <w:tcPr>
            <w:tcW w:w="3156" w:type="dxa"/>
            <w:shd w:val="clear" w:color="auto" w:fill="auto"/>
            <w:hideMark/>
          </w:tcPr>
          <w:p w14:paraId="294BF49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1 05 03000 01 0000 110 </w:t>
            </w:r>
          </w:p>
        </w:tc>
        <w:tc>
          <w:tcPr>
            <w:tcW w:w="6909" w:type="dxa"/>
            <w:gridSpan w:val="2"/>
            <w:shd w:val="clear" w:color="auto" w:fill="auto"/>
            <w:hideMark/>
          </w:tcPr>
          <w:p w14:paraId="61F3FF54"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6897209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c>
          <w:tcPr>
            <w:tcW w:w="1843" w:type="dxa"/>
            <w:shd w:val="clear" w:color="auto" w:fill="auto"/>
            <w:noWrap/>
            <w:hideMark/>
          </w:tcPr>
          <w:p w14:paraId="08CB24D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c>
          <w:tcPr>
            <w:tcW w:w="1694" w:type="dxa"/>
            <w:shd w:val="clear" w:color="auto" w:fill="auto"/>
          </w:tcPr>
          <w:p w14:paraId="745124F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r>
      <w:tr w:rsidR="007425B1" w:rsidRPr="00176508" w14:paraId="61596F98" w14:textId="77777777" w:rsidTr="00B1634C">
        <w:trPr>
          <w:trHeight w:val="311"/>
        </w:trPr>
        <w:tc>
          <w:tcPr>
            <w:tcW w:w="3156" w:type="dxa"/>
            <w:shd w:val="clear" w:color="auto" w:fill="auto"/>
            <w:hideMark/>
          </w:tcPr>
          <w:p w14:paraId="0289A162"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1 05 03010 01 0000 110 </w:t>
            </w:r>
          </w:p>
        </w:tc>
        <w:tc>
          <w:tcPr>
            <w:tcW w:w="6909" w:type="dxa"/>
            <w:gridSpan w:val="2"/>
            <w:shd w:val="clear" w:color="auto" w:fill="auto"/>
            <w:hideMark/>
          </w:tcPr>
          <w:p w14:paraId="7500D68F"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3C34215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c>
          <w:tcPr>
            <w:tcW w:w="1843" w:type="dxa"/>
            <w:shd w:val="clear" w:color="auto" w:fill="auto"/>
            <w:noWrap/>
            <w:hideMark/>
          </w:tcPr>
          <w:p w14:paraId="36F0CF7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c>
          <w:tcPr>
            <w:tcW w:w="1694" w:type="dxa"/>
            <w:shd w:val="clear" w:color="auto" w:fill="auto"/>
          </w:tcPr>
          <w:p w14:paraId="4F53EA8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1 125,8</w:t>
            </w:r>
          </w:p>
        </w:tc>
      </w:tr>
      <w:tr w:rsidR="007425B1" w:rsidRPr="00176508" w14:paraId="4B809B31" w14:textId="77777777" w:rsidTr="00B1634C">
        <w:trPr>
          <w:trHeight w:val="311"/>
        </w:trPr>
        <w:tc>
          <w:tcPr>
            <w:tcW w:w="3156" w:type="dxa"/>
            <w:shd w:val="clear" w:color="auto" w:fill="auto"/>
            <w:hideMark/>
          </w:tcPr>
          <w:p w14:paraId="3F1B14A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1 06 00000 00 0000 000 </w:t>
            </w:r>
          </w:p>
        </w:tc>
        <w:tc>
          <w:tcPr>
            <w:tcW w:w="6909" w:type="dxa"/>
            <w:gridSpan w:val="2"/>
            <w:shd w:val="clear" w:color="auto" w:fill="auto"/>
            <w:hideMark/>
          </w:tcPr>
          <w:p w14:paraId="0CF41CDE"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НАЛОГИ НА ИМУЩЕСТВО</w:t>
            </w:r>
          </w:p>
        </w:tc>
        <w:tc>
          <w:tcPr>
            <w:tcW w:w="2020" w:type="dxa"/>
            <w:shd w:val="clear" w:color="auto" w:fill="auto"/>
            <w:noWrap/>
            <w:hideMark/>
          </w:tcPr>
          <w:p w14:paraId="0C042E18" w14:textId="77777777" w:rsidR="007425B1" w:rsidRPr="00176508" w:rsidRDefault="007425B1" w:rsidP="00B1634C">
            <w:pPr>
              <w:jc w:val="center"/>
              <w:rPr>
                <w:rFonts w:ascii="Times New Roman" w:hAnsi="Times New Roman" w:cs="Times New Roman"/>
                <w:color w:val="FF0000"/>
                <w:sz w:val="20"/>
                <w:szCs w:val="20"/>
              </w:rPr>
            </w:pPr>
            <w:r w:rsidRPr="00176508">
              <w:rPr>
                <w:rFonts w:ascii="Times New Roman" w:hAnsi="Times New Roman" w:cs="Times New Roman"/>
                <w:sz w:val="20"/>
                <w:szCs w:val="20"/>
              </w:rPr>
              <w:t>1 908,0</w:t>
            </w:r>
          </w:p>
        </w:tc>
        <w:tc>
          <w:tcPr>
            <w:tcW w:w="1843" w:type="dxa"/>
            <w:shd w:val="clear" w:color="auto" w:fill="auto"/>
            <w:noWrap/>
            <w:hideMark/>
          </w:tcPr>
          <w:p w14:paraId="1769001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1 908,0</w:t>
            </w:r>
          </w:p>
        </w:tc>
        <w:tc>
          <w:tcPr>
            <w:tcW w:w="1694" w:type="dxa"/>
            <w:shd w:val="clear" w:color="auto" w:fill="auto"/>
          </w:tcPr>
          <w:p w14:paraId="32358D7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1 908,0</w:t>
            </w:r>
          </w:p>
        </w:tc>
      </w:tr>
      <w:tr w:rsidR="007425B1" w:rsidRPr="00176508" w14:paraId="682B1366" w14:textId="77777777" w:rsidTr="00B1634C">
        <w:trPr>
          <w:trHeight w:val="311"/>
        </w:trPr>
        <w:tc>
          <w:tcPr>
            <w:tcW w:w="3156" w:type="dxa"/>
            <w:shd w:val="clear" w:color="auto" w:fill="auto"/>
            <w:hideMark/>
          </w:tcPr>
          <w:p w14:paraId="1FCE90E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1 06 01000 00 0000 110 </w:t>
            </w:r>
          </w:p>
        </w:tc>
        <w:tc>
          <w:tcPr>
            <w:tcW w:w="6909" w:type="dxa"/>
            <w:gridSpan w:val="2"/>
            <w:shd w:val="clear" w:color="auto" w:fill="auto"/>
            <w:hideMark/>
          </w:tcPr>
          <w:p w14:paraId="5299A92F"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 на имущество физических лиц</w:t>
            </w:r>
          </w:p>
        </w:tc>
        <w:tc>
          <w:tcPr>
            <w:tcW w:w="2020" w:type="dxa"/>
            <w:shd w:val="clear" w:color="auto" w:fill="auto"/>
            <w:noWrap/>
            <w:hideMark/>
          </w:tcPr>
          <w:p w14:paraId="6BFC63E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328,0</w:t>
            </w:r>
          </w:p>
        </w:tc>
        <w:tc>
          <w:tcPr>
            <w:tcW w:w="1843" w:type="dxa"/>
            <w:shd w:val="clear" w:color="auto" w:fill="auto"/>
            <w:noWrap/>
            <w:hideMark/>
          </w:tcPr>
          <w:p w14:paraId="4C91DAC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328,0</w:t>
            </w:r>
          </w:p>
        </w:tc>
        <w:tc>
          <w:tcPr>
            <w:tcW w:w="1694" w:type="dxa"/>
            <w:shd w:val="clear" w:color="auto" w:fill="auto"/>
          </w:tcPr>
          <w:p w14:paraId="1283DFB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328,0</w:t>
            </w:r>
          </w:p>
        </w:tc>
      </w:tr>
      <w:tr w:rsidR="007425B1" w:rsidRPr="00176508" w14:paraId="3EDCB5C4" w14:textId="77777777" w:rsidTr="00B1634C">
        <w:trPr>
          <w:trHeight w:val="311"/>
        </w:trPr>
        <w:tc>
          <w:tcPr>
            <w:tcW w:w="3156" w:type="dxa"/>
            <w:shd w:val="clear" w:color="auto" w:fill="auto"/>
            <w:hideMark/>
          </w:tcPr>
          <w:p w14:paraId="579423A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1 06 01030 10 0000 110 </w:t>
            </w:r>
          </w:p>
          <w:p w14:paraId="69293B5F" w14:textId="77777777" w:rsidR="007425B1" w:rsidRPr="00176508" w:rsidRDefault="007425B1" w:rsidP="00B1634C">
            <w:pPr>
              <w:rPr>
                <w:rFonts w:ascii="Times New Roman" w:hAnsi="Times New Roman" w:cs="Times New Roman"/>
                <w:sz w:val="20"/>
                <w:szCs w:val="20"/>
              </w:rPr>
            </w:pPr>
          </w:p>
          <w:p w14:paraId="6DD7AD0F" w14:textId="77777777" w:rsidR="007425B1" w:rsidRPr="00176508" w:rsidRDefault="007425B1" w:rsidP="00B1634C">
            <w:pPr>
              <w:jc w:val="center"/>
              <w:rPr>
                <w:rFonts w:ascii="Times New Roman" w:hAnsi="Times New Roman" w:cs="Times New Roman"/>
                <w:sz w:val="20"/>
                <w:szCs w:val="20"/>
              </w:rPr>
            </w:pPr>
          </w:p>
          <w:p w14:paraId="06171AD4"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1 06 0600000 0000 110</w:t>
            </w:r>
          </w:p>
          <w:p w14:paraId="3F6CEC9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1 06 06030 00 0000 110</w:t>
            </w:r>
          </w:p>
          <w:p w14:paraId="50BD31D3" w14:textId="77777777" w:rsidR="007425B1" w:rsidRPr="00176508" w:rsidRDefault="007425B1" w:rsidP="00B1634C">
            <w:pPr>
              <w:tabs>
                <w:tab w:val="left" w:pos="2145"/>
              </w:tabs>
              <w:rPr>
                <w:rFonts w:ascii="Times New Roman" w:hAnsi="Times New Roman" w:cs="Times New Roman"/>
                <w:sz w:val="20"/>
                <w:szCs w:val="20"/>
              </w:rPr>
            </w:pPr>
            <w:r w:rsidRPr="00176508">
              <w:rPr>
                <w:rFonts w:ascii="Times New Roman" w:hAnsi="Times New Roman" w:cs="Times New Roman"/>
                <w:sz w:val="20"/>
                <w:szCs w:val="20"/>
              </w:rPr>
              <w:t>1 06 06033 00 0000 110</w:t>
            </w:r>
          </w:p>
          <w:p w14:paraId="052D44BF" w14:textId="77777777" w:rsidR="007425B1" w:rsidRPr="00176508" w:rsidRDefault="007425B1" w:rsidP="00B1634C">
            <w:pPr>
              <w:jc w:val="center"/>
              <w:rPr>
                <w:rFonts w:ascii="Times New Roman" w:hAnsi="Times New Roman" w:cs="Times New Roman"/>
                <w:sz w:val="20"/>
                <w:szCs w:val="20"/>
              </w:rPr>
            </w:pPr>
          </w:p>
          <w:p w14:paraId="34B305BD" w14:textId="77777777" w:rsidR="007425B1" w:rsidRPr="00176508" w:rsidRDefault="007425B1" w:rsidP="00B1634C">
            <w:pPr>
              <w:jc w:val="center"/>
              <w:rPr>
                <w:rFonts w:ascii="Times New Roman" w:hAnsi="Times New Roman" w:cs="Times New Roman"/>
                <w:sz w:val="20"/>
                <w:szCs w:val="20"/>
              </w:rPr>
            </w:pPr>
          </w:p>
          <w:p w14:paraId="52EFFFE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1 06 0603310 0000 110</w:t>
            </w:r>
          </w:p>
        </w:tc>
        <w:tc>
          <w:tcPr>
            <w:tcW w:w="6909" w:type="dxa"/>
            <w:gridSpan w:val="2"/>
            <w:shd w:val="clear" w:color="auto" w:fill="auto"/>
            <w:hideMark/>
          </w:tcPr>
          <w:p w14:paraId="5C38E508"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0DB752E1"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Земельный налог</w:t>
            </w:r>
          </w:p>
          <w:p w14:paraId="4CF33597"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Земельный налог с организаций</w:t>
            </w:r>
          </w:p>
          <w:p w14:paraId="295BB002" w14:textId="77777777" w:rsidR="007425B1" w:rsidRPr="00176508" w:rsidRDefault="007425B1" w:rsidP="00B1634C">
            <w:pPr>
              <w:tabs>
                <w:tab w:val="left" w:pos="1440"/>
              </w:tabs>
              <w:rPr>
                <w:rFonts w:ascii="Times New Roman" w:hAnsi="Times New Roman" w:cs="Times New Roman"/>
                <w:sz w:val="20"/>
                <w:szCs w:val="20"/>
              </w:rPr>
            </w:pPr>
            <w:r w:rsidRPr="00176508">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3D7C0183" w14:textId="77777777" w:rsidR="007425B1" w:rsidRPr="00176508" w:rsidRDefault="007425B1" w:rsidP="00B1634C">
            <w:pPr>
              <w:tabs>
                <w:tab w:val="left" w:pos="1440"/>
              </w:tabs>
              <w:rPr>
                <w:rFonts w:ascii="Times New Roman" w:hAnsi="Times New Roman" w:cs="Times New Roman"/>
                <w:sz w:val="20"/>
                <w:szCs w:val="20"/>
              </w:rPr>
            </w:pPr>
            <w:r w:rsidRPr="00176508">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176508">
              <w:rPr>
                <w:rFonts w:ascii="Times New Roman" w:hAnsi="Times New Roman" w:cs="Times New Roman"/>
                <w:sz w:val="20"/>
                <w:szCs w:val="20"/>
              </w:rPr>
              <w:tab/>
            </w:r>
          </w:p>
        </w:tc>
        <w:tc>
          <w:tcPr>
            <w:tcW w:w="2020" w:type="dxa"/>
            <w:shd w:val="clear" w:color="auto" w:fill="auto"/>
            <w:noWrap/>
            <w:hideMark/>
          </w:tcPr>
          <w:p w14:paraId="5952CEB0" w14:textId="77777777" w:rsidR="007425B1" w:rsidRPr="00176508" w:rsidRDefault="007425B1" w:rsidP="00B1634C">
            <w:pPr>
              <w:jc w:val="center"/>
              <w:rPr>
                <w:rFonts w:ascii="Times New Roman" w:hAnsi="Times New Roman" w:cs="Times New Roman"/>
                <w:sz w:val="20"/>
                <w:szCs w:val="20"/>
              </w:rPr>
            </w:pPr>
          </w:p>
          <w:p w14:paraId="58D01672"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328,0</w:t>
            </w:r>
          </w:p>
          <w:p w14:paraId="41F9EB74" w14:textId="77777777" w:rsidR="007425B1" w:rsidRPr="00176508" w:rsidRDefault="007425B1" w:rsidP="00B1634C">
            <w:pPr>
              <w:rPr>
                <w:rFonts w:ascii="Times New Roman" w:hAnsi="Times New Roman" w:cs="Times New Roman"/>
                <w:sz w:val="20"/>
                <w:szCs w:val="20"/>
              </w:rPr>
            </w:pPr>
          </w:p>
          <w:p w14:paraId="2BCAAB64"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1 580,0</w:t>
            </w:r>
          </w:p>
          <w:p w14:paraId="191DE48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510,0</w:t>
            </w:r>
          </w:p>
          <w:p w14:paraId="2AD5210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510,0</w:t>
            </w:r>
          </w:p>
          <w:p w14:paraId="4D5FF6E8" w14:textId="77777777" w:rsidR="007425B1" w:rsidRPr="00176508" w:rsidRDefault="007425B1" w:rsidP="00B1634C">
            <w:pPr>
              <w:jc w:val="center"/>
              <w:rPr>
                <w:rFonts w:ascii="Times New Roman" w:hAnsi="Times New Roman" w:cs="Times New Roman"/>
                <w:sz w:val="20"/>
                <w:szCs w:val="20"/>
              </w:rPr>
            </w:pPr>
          </w:p>
          <w:p w14:paraId="7590106C" w14:textId="77777777" w:rsidR="007425B1" w:rsidRPr="00176508" w:rsidRDefault="007425B1" w:rsidP="00B1634C">
            <w:pPr>
              <w:jc w:val="center"/>
              <w:rPr>
                <w:rFonts w:ascii="Times New Roman" w:hAnsi="Times New Roman" w:cs="Times New Roman"/>
                <w:sz w:val="20"/>
                <w:szCs w:val="20"/>
              </w:rPr>
            </w:pPr>
          </w:p>
          <w:p w14:paraId="32D2FFE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510,0</w:t>
            </w:r>
          </w:p>
          <w:p w14:paraId="63AF7CA8" w14:textId="77777777" w:rsidR="007425B1" w:rsidRPr="00176508" w:rsidRDefault="007425B1" w:rsidP="00B1634C">
            <w:pPr>
              <w:rPr>
                <w:rFonts w:ascii="Times New Roman" w:hAnsi="Times New Roman" w:cs="Times New Roman"/>
                <w:sz w:val="20"/>
                <w:szCs w:val="20"/>
              </w:rPr>
            </w:pPr>
          </w:p>
          <w:p w14:paraId="5E4E2706" w14:textId="77777777" w:rsidR="007425B1" w:rsidRPr="00176508" w:rsidRDefault="007425B1" w:rsidP="00B1634C">
            <w:pPr>
              <w:rPr>
                <w:rFonts w:ascii="Times New Roman" w:hAnsi="Times New Roman" w:cs="Times New Roman"/>
                <w:sz w:val="20"/>
                <w:szCs w:val="20"/>
              </w:rPr>
            </w:pPr>
          </w:p>
        </w:tc>
        <w:tc>
          <w:tcPr>
            <w:tcW w:w="1843" w:type="dxa"/>
            <w:shd w:val="clear" w:color="auto" w:fill="auto"/>
            <w:noWrap/>
            <w:hideMark/>
          </w:tcPr>
          <w:p w14:paraId="773C03E4" w14:textId="77777777" w:rsidR="007425B1" w:rsidRPr="00176508" w:rsidRDefault="007425B1" w:rsidP="00B1634C">
            <w:pPr>
              <w:jc w:val="center"/>
              <w:rPr>
                <w:rFonts w:ascii="Times New Roman" w:hAnsi="Times New Roman" w:cs="Times New Roman"/>
                <w:sz w:val="20"/>
                <w:szCs w:val="20"/>
              </w:rPr>
            </w:pPr>
          </w:p>
          <w:p w14:paraId="546E458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328,0</w:t>
            </w:r>
          </w:p>
          <w:p w14:paraId="256F18A7" w14:textId="77777777" w:rsidR="007425B1" w:rsidRPr="00176508" w:rsidRDefault="007425B1" w:rsidP="00B1634C">
            <w:pPr>
              <w:rPr>
                <w:rFonts w:ascii="Times New Roman" w:hAnsi="Times New Roman" w:cs="Times New Roman"/>
                <w:sz w:val="20"/>
                <w:szCs w:val="20"/>
              </w:rPr>
            </w:pPr>
          </w:p>
          <w:p w14:paraId="32117DC2"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1 580,0</w:t>
            </w:r>
          </w:p>
          <w:p w14:paraId="6412531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510,0</w:t>
            </w:r>
          </w:p>
          <w:p w14:paraId="2E0999F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510,0</w:t>
            </w:r>
          </w:p>
          <w:p w14:paraId="4164EDC0" w14:textId="77777777" w:rsidR="007425B1" w:rsidRPr="00176508" w:rsidRDefault="007425B1" w:rsidP="00B1634C">
            <w:pPr>
              <w:jc w:val="center"/>
              <w:rPr>
                <w:rFonts w:ascii="Times New Roman" w:hAnsi="Times New Roman" w:cs="Times New Roman"/>
                <w:sz w:val="20"/>
                <w:szCs w:val="20"/>
              </w:rPr>
            </w:pPr>
          </w:p>
          <w:p w14:paraId="5801C819" w14:textId="77777777" w:rsidR="007425B1" w:rsidRPr="00176508" w:rsidRDefault="007425B1" w:rsidP="00B1634C">
            <w:pPr>
              <w:jc w:val="center"/>
              <w:rPr>
                <w:rFonts w:ascii="Times New Roman" w:hAnsi="Times New Roman" w:cs="Times New Roman"/>
                <w:sz w:val="20"/>
                <w:szCs w:val="20"/>
              </w:rPr>
            </w:pPr>
          </w:p>
          <w:p w14:paraId="57664FC1"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 xml:space="preserve">      510,0</w:t>
            </w:r>
          </w:p>
          <w:p w14:paraId="0B0E95CE" w14:textId="77777777" w:rsidR="007425B1" w:rsidRPr="00176508" w:rsidRDefault="007425B1" w:rsidP="00B1634C">
            <w:pPr>
              <w:rPr>
                <w:rFonts w:ascii="Times New Roman" w:hAnsi="Times New Roman" w:cs="Times New Roman"/>
                <w:sz w:val="20"/>
                <w:szCs w:val="20"/>
              </w:rPr>
            </w:pPr>
          </w:p>
        </w:tc>
        <w:tc>
          <w:tcPr>
            <w:tcW w:w="1694" w:type="dxa"/>
            <w:shd w:val="clear" w:color="auto" w:fill="auto"/>
          </w:tcPr>
          <w:p w14:paraId="4995A886" w14:textId="77777777" w:rsidR="007425B1" w:rsidRPr="00176508" w:rsidRDefault="007425B1" w:rsidP="00B1634C">
            <w:pPr>
              <w:jc w:val="center"/>
              <w:rPr>
                <w:rFonts w:ascii="Times New Roman" w:hAnsi="Times New Roman" w:cs="Times New Roman"/>
                <w:sz w:val="20"/>
                <w:szCs w:val="20"/>
              </w:rPr>
            </w:pPr>
          </w:p>
          <w:p w14:paraId="0D6EE85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328,0</w:t>
            </w:r>
          </w:p>
          <w:p w14:paraId="72D4D66E" w14:textId="77777777" w:rsidR="007425B1" w:rsidRPr="00176508" w:rsidRDefault="007425B1" w:rsidP="00B1634C">
            <w:pPr>
              <w:rPr>
                <w:rFonts w:ascii="Times New Roman" w:hAnsi="Times New Roman" w:cs="Times New Roman"/>
                <w:sz w:val="20"/>
                <w:szCs w:val="20"/>
              </w:rPr>
            </w:pPr>
          </w:p>
          <w:p w14:paraId="6A331EF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1 580,0</w:t>
            </w:r>
          </w:p>
          <w:p w14:paraId="4637BDE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510,0</w:t>
            </w:r>
          </w:p>
          <w:p w14:paraId="637C138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510,0</w:t>
            </w:r>
          </w:p>
          <w:p w14:paraId="2A0674D1" w14:textId="77777777" w:rsidR="007425B1" w:rsidRPr="00176508" w:rsidRDefault="007425B1" w:rsidP="00B1634C">
            <w:pPr>
              <w:jc w:val="center"/>
              <w:rPr>
                <w:rFonts w:ascii="Times New Roman" w:hAnsi="Times New Roman" w:cs="Times New Roman"/>
                <w:sz w:val="20"/>
                <w:szCs w:val="20"/>
              </w:rPr>
            </w:pPr>
          </w:p>
          <w:p w14:paraId="54BC4E0A" w14:textId="77777777" w:rsidR="007425B1" w:rsidRPr="00176508" w:rsidRDefault="007425B1" w:rsidP="00B1634C">
            <w:pPr>
              <w:jc w:val="center"/>
              <w:rPr>
                <w:rFonts w:ascii="Times New Roman" w:hAnsi="Times New Roman" w:cs="Times New Roman"/>
                <w:sz w:val="20"/>
                <w:szCs w:val="20"/>
              </w:rPr>
            </w:pPr>
          </w:p>
          <w:p w14:paraId="570AC6D9"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510,0</w:t>
            </w:r>
          </w:p>
          <w:p w14:paraId="537B5E47" w14:textId="77777777" w:rsidR="007425B1" w:rsidRPr="00176508" w:rsidRDefault="007425B1" w:rsidP="00B1634C">
            <w:pPr>
              <w:rPr>
                <w:rFonts w:ascii="Times New Roman" w:hAnsi="Times New Roman" w:cs="Times New Roman"/>
                <w:sz w:val="20"/>
                <w:szCs w:val="20"/>
              </w:rPr>
            </w:pPr>
          </w:p>
        </w:tc>
      </w:tr>
      <w:tr w:rsidR="007425B1" w:rsidRPr="00176508" w14:paraId="091A4873" w14:textId="77777777" w:rsidTr="00B1634C">
        <w:trPr>
          <w:trHeight w:val="311"/>
        </w:trPr>
        <w:tc>
          <w:tcPr>
            <w:tcW w:w="3156" w:type="dxa"/>
            <w:shd w:val="clear" w:color="auto" w:fill="auto"/>
            <w:hideMark/>
          </w:tcPr>
          <w:p w14:paraId="3435F03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1 06 06040 00 0000 110 </w:t>
            </w:r>
          </w:p>
        </w:tc>
        <w:tc>
          <w:tcPr>
            <w:tcW w:w="6909" w:type="dxa"/>
            <w:gridSpan w:val="2"/>
            <w:shd w:val="clear" w:color="auto" w:fill="auto"/>
            <w:hideMark/>
          </w:tcPr>
          <w:p w14:paraId="144DBA9D"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Земельный налог с физических лиц</w:t>
            </w:r>
          </w:p>
        </w:tc>
        <w:tc>
          <w:tcPr>
            <w:tcW w:w="2020" w:type="dxa"/>
            <w:shd w:val="clear" w:color="auto" w:fill="auto"/>
            <w:noWrap/>
            <w:hideMark/>
          </w:tcPr>
          <w:p w14:paraId="04FCCED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1 070,0</w:t>
            </w:r>
          </w:p>
        </w:tc>
        <w:tc>
          <w:tcPr>
            <w:tcW w:w="1843" w:type="dxa"/>
            <w:shd w:val="clear" w:color="auto" w:fill="auto"/>
            <w:noWrap/>
            <w:hideMark/>
          </w:tcPr>
          <w:p w14:paraId="7197AB4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1 070,0</w:t>
            </w:r>
          </w:p>
        </w:tc>
        <w:tc>
          <w:tcPr>
            <w:tcW w:w="1694" w:type="dxa"/>
            <w:shd w:val="clear" w:color="auto" w:fill="auto"/>
          </w:tcPr>
          <w:p w14:paraId="6291A95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1 070,0</w:t>
            </w:r>
          </w:p>
        </w:tc>
      </w:tr>
      <w:tr w:rsidR="007425B1" w:rsidRPr="00176508" w14:paraId="26B08EF6" w14:textId="77777777" w:rsidTr="00B1634C">
        <w:trPr>
          <w:trHeight w:val="311"/>
        </w:trPr>
        <w:tc>
          <w:tcPr>
            <w:tcW w:w="3156" w:type="dxa"/>
            <w:shd w:val="clear" w:color="auto" w:fill="auto"/>
            <w:hideMark/>
          </w:tcPr>
          <w:p w14:paraId="505A0F1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1 06 0604300 0000 110 </w:t>
            </w:r>
          </w:p>
          <w:p w14:paraId="2A019862" w14:textId="77777777" w:rsidR="007425B1" w:rsidRPr="00176508" w:rsidRDefault="007425B1" w:rsidP="00B1634C">
            <w:pPr>
              <w:rPr>
                <w:rFonts w:ascii="Times New Roman" w:hAnsi="Times New Roman" w:cs="Times New Roman"/>
                <w:sz w:val="20"/>
                <w:szCs w:val="20"/>
              </w:rPr>
            </w:pPr>
          </w:p>
          <w:p w14:paraId="1A3FB5D4" w14:textId="77777777" w:rsidR="007425B1" w:rsidRPr="00176508" w:rsidRDefault="007425B1" w:rsidP="00B1634C">
            <w:pPr>
              <w:rPr>
                <w:rFonts w:ascii="Times New Roman" w:hAnsi="Times New Roman" w:cs="Times New Roman"/>
                <w:sz w:val="20"/>
                <w:szCs w:val="20"/>
              </w:rPr>
            </w:pPr>
          </w:p>
          <w:p w14:paraId="192F51C5" w14:textId="77777777" w:rsidR="007425B1" w:rsidRPr="00176508" w:rsidRDefault="007425B1" w:rsidP="00B1634C">
            <w:pPr>
              <w:tabs>
                <w:tab w:val="left" w:pos="255"/>
                <w:tab w:val="left" w:pos="2205"/>
              </w:tabs>
              <w:rPr>
                <w:rFonts w:ascii="Times New Roman" w:hAnsi="Times New Roman" w:cs="Times New Roman"/>
                <w:sz w:val="20"/>
                <w:szCs w:val="20"/>
              </w:rPr>
            </w:pPr>
            <w:r w:rsidRPr="00176508">
              <w:rPr>
                <w:rFonts w:ascii="Times New Roman" w:hAnsi="Times New Roman" w:cs="Times New Roman"/>
                <w:sz w:val="20"/>
                <w:szCs w:val="20"/>
              </w:rPr>
              <w:t>1 06 06043 10 0000 110</w:t>
            </w:r>
            <w:r w:rsidRPr="00176508">
              <w:rPr>
                <w:rFonts w:ascii="Times New Roman" w:hAnsi="Times New Roman" w:cs="Times New Roman"/>
                <w:sz w:val="20"/>
                <w:szCs w:val="20"/>
              </w:rPr>
              <w:tab/>
            </w:r>
          </w:p>
          <w:p w14:paraId="4760BE8B" w14:textId="77777777" w:rsidR="007425B1" w:rsidRPr="00176508" w:rsidRDefault="007425B1" w:rsidP="00B1634C">
            <w:pPr>
              <w:rPr>
                <w:rFonts w:ascii="Times New Roman" w:hAnsi="Times New Roman" w:cs="Times New Roman"/>
                <w:sz w:val="20"/>
                <w:szCs w:val="20"/>
              </w:rPr>
            </w:pPr>
          </w:p>
        </w:tc>
        <w:tc>
          <w:tcPr>
            <w:tcW w:w="6909" w:type="dxa"/>
            <w:gridSpan w:val="2"/>
            <w:shd w:val="clear" w:color="auto" w:fill="auto"/>
            <w:hideMark/>
          </w:tcPr>
          <w:p w14:paraId="657ABB60"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30734CC2"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5254841E" w14:textId="77777777" w:rsidR="007425B1" w:rsidRPr="00176508" w:rsidRDefault="007425B1" w:rsidP="00B1634C">
            <w:pPr>
              <w:jc w:val="both"/>
              <w:rPr>
                <w:rFonts w:ascii="Times New Roman" w:hAnsi="Times New Roman" w:cs="Times New Roman"/>
                <w:sz w:val="20"/>
                <w:szCs w:val="20"/>
              </w:rPr>
            </w:pPr>
          </w:p>
        </w:tc>
        <w:tc>
          <w:tcPr>
            <w:tcW w:w="2020" w:type="dxa"/>
            <w:shd w:val="clear" w:color="auto" w:fill="auto"/>
            <w:noWrap/>
            <w:hideMark/>
          </w:tcPr>
          <w:p w14:paraId="0F5D645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1 070,0</w:t>
            </w:r>
          </w:p>
          <w:p w14:paraId="0CDF3799" w14:textId="77777777" w:rsidR="007425B1" w:rsidRPr="00176508" w:rsidRDefault="007425B1" w:rsidP="00B1634C">
            <w:pPr>
              <w:rPr>
                <w:rFonts w:ascii="Times New Roman" w:hAnsi="Times New Roman" w:cs="Times New Roman"/>
                <w:sz w:val="20"/>
                <w:szCs w:val="20"/>
              </w:rPr>
            </w:pPr>
          </w:p>
          <w:p w14:paraId="6A64A1D3" w14:textId="77777777" w:rsidR="007425B1" w:rsidRPr="00176508" w:rsidRDefault="007425B1" w:rsidP="00B1634C">
            <w:pPr>
              <w:rPr>
                <w:rFonts w:ascii="Times New Roman" w:hAnsi="Times New Roman" w:cs="Times New Roman"/>
                <w:sz w:val="20"/>
                <w:szCs w:val="20"/>
              </w:rPr>
            </w:pPr>
          </w:p>
          <w:p w14:paraId="31A1132A"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 xml:space="preserve">       1 070,0</w:t>
            </w:r>
          </w:p>
          <w:p w14:paraId="0B69013C" w14:textId="77777777" w:rsidR="007425B1" w:rsidRPr="00176508" w:rsidRDefault="007425B1" w:rsidP="00B1634C">
            <w:pPr>
              <w:rPr>
                <w:rFonts w:ascii="Times New Roman" w:hAnsi="Times New Roman" w:cs="Times New Roman"/>
                <w:sz w:val="20"/>
                <w:szCs w:val="20"/>
              </w:rPr>
            </w:pPr>
          </w:p>
        </w:tc>
        <w:tc>
          <w:tcPr>
            <w:tcW w:w="1843" w:type="dxa"/>
            <w:shd w:val="clear" w:color="auto" w:fill="auto"/>
            <w:noWrap/>
            <w:hideMark/>
          </w:tcPr>
          <w:p w14:paraId="56611F8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1 070,0</w:t>
            </w:r>
          </w:p>
          <w:p w14:paraId="6702875B" w14:textId="77777777" w:rsidR="007425B1" w:rsidRPr="00176508" w:rsidRDefault="007425B1" w:rsidP="00B1634C">
            <w:pPr>
              <w:rPr>
                <w:rFonts w:ascii="Times New Roman" w:hAnsi="Times New Roman" w:cs="Times New Roman"/>
                <w:sz w:val="20"/>
                <w:szCs w:val="20"/>
              </w:rPr>
            </w:pPr>
          </w:p>
          <w:p w14:paraId="670F92AF" w14:textId="77777777" w:rsidR="007425B1" w:rsidRPr="00176508" w:rsidRDefault="007425B1" w:rsidP="00B1634C">
            <w:pPr>
              <w:rPr>
                <w:rFonts w:ascii="Times New Roman" w:hAnsi="Times New Roman" w:cs="Times New Roman"/>
                <w:sz w:val="20"/>
                <w:szCs w:val="20"/>
              </w:rPr>
            </w:pPr>
          </w:p>
          <w:p w14:paraId="5B7B419A"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 xml:space="preserve"> 1 070,0</w:t>
            </w:r>
          </w:p>
          <w:p w14:paraId="22909EB8" w14:textId="77777777" w:rsidR="007425B1" w:rsidRPr="00176508" w:rsidRDefault="007425B1" w:rsidP="00B1634C">
            <w:pPr>
              <w:rPr>
                <w:rFonts w:ascii="Times New Roman" w:hAnsi="Times New Roman" w:cs="Times New Roman"/>
                <w:sz w:val="20"/>
                <w:szCs w:val="20"/>
              </w:rPr>
            </w:pPr>
          </w:p>
        </w:tc>
        <w:tc>
          <w:tcPr>
            <w:tcW w:w="1694" w:type="dxa"/>
            <w:shd w:val="clear" w:color="auto" w:fill="auto"/>
          </w:tcPr>
          <w:p w14:paraId="2125B04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1 070,0</w:t>
            </w:r>
          </w:p>
          <w:p w14:paraId="3DE8F09B" w14:textId="77777777" w:rsidR="007425B1" w:rsidRPr="00176508" w:rsidRDefault="007425B1" w:rsidP="00B1634C">
            <w:pPr>
              <w:rPr>
                <w:rFonts w:ascii="Times New Roman" w:hAnsi="Times New Roman" w:cs="Times New Roman"/>
                <w:sz w:val="20"/>
                <w:szCs w:val="20"/>
              </w:rPr>
            </w:pPr>
          </w:p>
          <w:p w14:paraId="2C634F77" w14:textId="77777777" w:rsidR="007425B1" w:rsidRPr="00176508" w:rsidRDefault="007425B1" w:rsidP="00B1634C">
            <w:pPr>
              <w:rPr>
                <w:rFonts w:ascii="Times New Roman" w:hAnsi="Times New Roman" w:cs="Times New Roman"/>
                <w:sz w:val="20"/>
                <w:szCs w:val="20"/>
              </w:rPr>
            </w:pPr>
          </w:p>
          <w:p w14:paraId="78EC43F2"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 xml:space="preserve">     1 070,0</w:t>
            </w:r>
          </w:p>
          <w:p w14:paraId="1AF79234" w14:textId="77777777" w:rsidR="007425B1" w:rsidRPr="00176508" w:rsidRDefault="007425B1" w:rsidP="00B1634C">
            <w:pPr>
              <w:rPr>
                <w:rFonts w:ascii="Times New Roman" w:hAnsi="Times New Roman" w:cs="Times New Roman"/>
                <w:sz w:val="20"/>
                <w:szCs w:val="20"/>
              </w:rPr>
            </w:pPr>
          </w:p>
        </w:tc>
      </w:tr>
      <w:tr w:rsidR="007425B1" w:rsidRPr="00176508" w14:paraId="71D7A6E3" w14:textId="77777777" w:rsidTr="00B1634C">
        <w:trPr>
          <w:trHeight w:val="311"/>
        </w:trPr>
        <w:tc>
          <w:tcPr>
            <w:tcW w:w="3156" w:type="dxa"/>
            <w:shd w:val="clear" w:color="auto" w:fill="auto"/>
            <w:hideMark/>
          </w:tcPr>
          <w:p w14:paraId="5E69447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1 08 00000 00 0000 000 </w:t>
            </w:r>
          </w:p>
        </w:tc>
        <w:tc>
          <w:tcPr>
            <w:tcW w:w="6909" w:type="dxa"/>
            <w:gridSpan w:val="2"/>
            <w:shd w:val="clear" w:color="auto" w:fill="auto"/>
            <w:hideMark/>
          </w:tcPr>
          <w:p w14:paraId="07736B10"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ГОСУДАРСТВЕННАЯ ПОШЛИНА</w:t>
            </w:r>
          </w:p>
        </w:tc>
        <w:tc>
          <w:tcPr>
            <w:tcW w:w="2020" w:type="dxa"/>
            <w:shd w:val="clear" w:color="auto" w:fill="auto"/>
            <w:noWrap/>
            <w:hideMark/>
          </w:tcPr>
          <w:p w14:paraId="71DEE74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c>
          <w:tcPr>
            <w:tcW w:w="1843" w:type="dxa"/>
            <w:shd w:val="clear" w:color="auto" w:fill="auto"/>
            <w:noWrap/>
            <w:hideMark/>
          </w:tcPr>
          <w:p w14:paraId="0F5B7DE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c>
          <w:tcPr>
            <w:tcW w:w="1694" w:type="dxa"/>
            <w:shd w:val="clear" w:color="auto" w:fill="auto"/>
          </w:tcPr>
          <w:p w14:paraId="43FA3BDF"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r>
      <w:tr w:rsidR="007425B1" w:rsidRPr="00176508" w14:paraId="112E0563" w14:textId="77777777" w:rsidTr="00B1634C">
        <w:trPr>
          <w:trHeight w:val="311"/>
        </w:trPr>
        <w:tc>
          <w:tcPr>
            <w:tcW w:w="3156" w:type="dxa"/>
            <w:shd w:val="clear" w:color="auto" w:fill="auto"/>
            <w:hideMark/>
          </w:tcPr>
          <w:p w14:paraId="792A3A3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1 08 04000 01 0000 110 </w:t>
            </w:r>
          </w:p>
        </w:tc>
        <w:tc>
          <w:tcPr>
            <w:tcW w:w="6909" w:type="dxa"/>
            <w:gridSpan w:val="2"/>
            <w:shd w:val="clear" w:color="auto" w:fill="auto"/>
            <w:hideMark/>
          </w:tcPr>
          <w:p w14:paraId="64092607"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4E04BBB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c>
          <w:tcPr>
            <w:tcW w:w="1843" w:type="dxa"/>
            <w:shd w:val="clear" w:color="auto" w:fill="auto"/>
            <w:noWrap/>
            <w:hideMark/>
          </w:tcPr>
          <w:p w14:paraId="26A2989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c>
          <w:tcPr>
            <w:tcW w:w="1694" w:type="dxa"/>
            <w:shd w:val="clear" w:color="auto" w:fill="auto"/>
          </w:tcPr>
          <w:p w14:paraId="46C5111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r>
      <w:tr w:rsidR="007425B1" w:rsidRPr="00176508" w14:paraId="275EDF1F" w14:textId="77777777" w:rsidTr="00B1634C">
        <w:trPr>
          <w:trHeight w:val="311"/>
        </w:trPr>
        <w:tc>
          <w:tcPr>
            <w:tcW w:w="3156" w:type="dxa"/>
            <w:shd w:val="clear" w:color="auto" w:fill="auto"/>
            <w:hideMark/>
          </w:tcPr>
          <w:p w14:paraId="2D9172D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1 08 04020 01 0000 110 </w:t>
            </w:r>
          </w:p>
        </w:tc>
        <w:tc>
          <w:tcPr>
            <w:tcW w:w="6909" w:type="dxa"/>
            <w:gridSpan w:val="2"/>
            <w:shd w:val="clear" w:color="auto" w:fill="auto"/>
            <w:hideMark/>
          </w:tcPr>
          <w:p w14:paraId="3FF08890"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09B3D4F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c>
          <w:tcPr>
            <w:tcW w:w="1843" w:type="dxa"/>
            <w:shd w:val="clear" w:color="auto" w:fill="auto"/>
            <w:noWrap/>
            <w:hideMark/>
          </w:tcPr>
          <w:p w14:paraId="52FD69E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c>
          <w:tcPr>
            <w:tcW w:w="1694" w:type="dxa"/>
            <w:shd w:val="clear" w:color="auto" w:fill="auto"/>
          </w:tcPr>
          <w:p w14:paraId="5ED4DE3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19,4</w:t>
            </w:r>
          </w:p>
        </w:tc>
      </w:tr>
      <w:tr w:rsidR="007425B1" w:rsidRPr="00176508" w14:paraId="7ADDE684" w14:textId="77777777" w:rsidTr="00B1634C">
        <w:trPr>
          <w:trHeight w:val="311"/>
        </w:trPr>
        <w:tc>
          <w:tcPr>
            <w:tcW w:w="3156" w:type="dxa"/>
            <w:shd w:val="clear" w:color="auto" w:fill="auto"/>
            <w:hideMark/>
          </w:tcPr>
          <w:p w14:paraId="7DA25FA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1 11 00000 00 0000 000 </w:t>
            </w:r>
          </w:p>
        </w:tc>
        <w:tc>
          <w:tcPr>
            <w:tcW w:w="6909" w:type="dxa"/>
            <w:gridSpan w:val="2"/>
            <w:shd w:val="clear" w:color="auto" w:fill="auto"/>
            <w:hideMark/>
          </w:tcPr>
          <w:p w14:paraId="593BAC9B"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61599FBB" w14:textId="77777777" w:rsidR="007425B1" w:rsidRPr="00176508" w:rsidRDefault="007425B1" w:rsidP="00B1634C">
            <w:pPr>
              <w:jc w:val="center"/>
              <w:rPr>
                <w:rFonts w:ascii="Times New Roman" w:hAnsi="Times New Roman" w:cs="Times New Roman"/>
                <w:color w:val="FF0000"/>
                <w:sz w:val="20"/>
                <w:szCs w:val="20"/>
              </w:rPr>
            </w:pPr>
            <w:r w:rsidRPr="00176508">
              <w:rPr>
                <w:rFonts w:ascii="Times New Roman" w:hAnsi="Times New Roman" w:cs="Times New Roman"/>
                <w:sz w:val="20"/>
                <w:szCs w:val="20"/>
              </w:rPr>
              <w:t>1 278,8</w:t>
            </w:r>
          </w:p>
        </w:tc>
        <w:tc>
          <w:tcPr>
            <w:tcW w:w="1843" w:type="dxa"/>
            <w:shd w:val="clear" w:color="auto" w:fill="auto"/>
            <w:noWrap/>
            <w:hideMark/>
          </w:tcPr>
          <w:p w14:paraId="4651B894" w14:textId="77777777" w:rsidR="007425B1" w:rsidRPr="00176508" w:rsidRDefault="007425B1" w:rsidP="00B1634C">
            <w:pPr>
              <w:jc w:val="center"/>
              <w:rPr>
                <w:rFonts w:ascii="Times New Roman" w:hAnsi="Times New Roman" w:cs="Times New Roman"/>
                <w:color w:val="C00000"/>
                <w:sz w:val="20"/>
                <w:szCs w:val="20"/>
              </w:rPr>
            </w:pPr>
            <w:r w:rsidRPr="00176508">
              <w:rPr>
                <w:rFonts w:ascii="Times New Roman" w:hAnsi="Times New Roman" w:cs="Times New Roman"/>
                <w:sz w:val="20"/>
                <w:szCs w:val="20"/>
              </w:rPr>
              <w:t>1 330,0</w:t>
            </w:r>
          </w:p>
        </w:tc>
        <w:tc>
          <w:tcPr>
            <w:tcW w:w="1694" w:type="dxa"/>
            <w:shd w:val="clear" w:color="auto" w:fill="auto"/>
          </w:tcPr>
          <w:p w14:paraId="4822D1F8" w14:textId="77777777" w:rsidR="007425B1" w:rsidRPr="00176508" w:rsidRDefault="007425B1" w:rsidP="00B1634C">
            <w:pPr>
              <w:jc w:val="center"/>
              <w:rPr>
                <w:rFonts w:ascii="Times New Roman" w:hAnsi="Times New Roman" w:cs="Times New Roman"/>
                <w:color w:val="C00000"/>
                <w:sz w:val="20"/>
                <w:szCs w:val="20"/>
              </w:rPr>
            </w:pPr>
            <w:r w:rsidRPr="00176508">
              <w:rPr>
                <w:rFonts w:ascii="Times New Roman" w:hAnsi="Times New Roman" w:cs="Times New Roman"/>
                <w:sz w:val="20"/>
                <w:szCs w:val="20"/>
              </w:rPr>
              <w:t>1 383,2</w:t>
            </w:r>
          </w:p>
        </w:tc>
      </w:tr>
      <w:tr w:rsidR="007425B1" w:rsidRPr="00176508" w14:paraId="51C9417C" w14:textId="77777777" w:rsidTr="00B1634C">
        <w:trPr>
          <w:trHeight w:val="311"/>
        </w:trPr>
        <w:tc>
          <w:tcPr>
            <w:tcW w:w="3156" w:type="dxa"/>
            <w:shd w:val="clear" w:color="auto" w:fill="auto"/>
            <w:hideMark/>
          </w:tcPr>
          <w:p w14:paraId="2DE1447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1 11 05000 00 0000 120 </w:t>
            </w:r>
          </w:p>
        </w:tc>
        <w:tc>
          <w:tcPr>
            <w:tcW w:w="6909" w:type="dxa"/>
            <w:gridSpan w:val="2"/>
            <w:shd w:val="clear" w:color="auto" w:fill="auto"/>
            <w:hideMark/>
          </w:tcPr>
          <w:p w14:paraId="360CACCD"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1F4DFBF5" w14:textId="77777777" w:rsidR="007425B1" w:rsidRPr="00176508" w:rsidRDefault="007425B1" w:rsidP="00B1634C">
            <w:pPr>
              <w:jc w:val="center"/>
              <w:rPr>
                <w:rFonts w:ascii="Times New Roman" w:hAnsi="Times New Roman" w:cs="Times New Roman"/>
                <w:color w:val="FF0000"/>
                <w:sz w:val="20"/>
                <w:szCs w:val="20"/>
              </w:rPr>
            </w:pPr>
            <w:r w:rsidRPr="00176508">
              <w:rPr>
                <w:rFonts w:ascii="Times New Roman" w:hAnsi="Times New Roman" w:cs="Times New Roman"/>
                <w:sz w:val="20"/>
                <w:szCs w:val="20"/>
              </w:rPr>
              <w:t>1 211,6</w:t>
            </w:r>
          </w:p>
        </w:tc>
        <w:tc>
          <w:tcPr>
            <w:tcW w:w="1843" w:type="dxa"/>
            <w:shd w:val="clear" w:color="auto" w:fill="auto"/>
            <w:noWrap/>
            <w:hideMark/>
          </w:tcPr>
          <w:p w14:paraId="0DC7A46C" w14:textId="77777777" w:rsidR="007425B1" w:rsidRPr="00176508" w:rsidRDefault="007425B1" w:rsidP="00B1634C">
            <w:pPr>
              <w:jc w:val="center"/>
              <w:rPr>
                <w:rFonts w:ascii="Times New Roman" w:hAnsi="Times New Roman" w:cs="Times New Roman"/>
                <w:color w:val="C00000"/>
                <w:sz w:val="20"/>
                <w:szCs w:val="20"/>
              </w:rPr>
            </w:pPr>
            <w:r w:rsidRPr="00176508">
              <w:rPr>
                <w:rFonts w:ascii="Times New Roman" w:hAnsi="Times New Roman" w:cs="Times New Roman"/>
                <w:sz w:val="20"/>
                <w:szCs w:val="20"/>
              </w:rPr>
              <w:t>1 260,1</w:t>
            </w:r>
          </w:p>
        </w:tc>
        <w:tc>
          <w:tcPr>
            <w:tcW w:w="1694" w:type="dxa"/>
            <w:shd w:val="clear" w:color="auto" w:fill="auto"/>
          </w:tcPr>
          <w:p w14:paraId="3EFB8279" w14:textId="77777777" w:rsidR="007425B1" w:rsidRPr="00176508" w:rsidRDefault="007425B1" w:rsidP="00B1634C">
            <w:pPr>
              <w:jc w:val="center"/>
              <w:rPr>
                <w:rFonts w:ascii="Times New Roman" w:hAnsi="Times New Roman" w:cs="Times New Roman"/>
                <w:color w:val="C00000"/>
                <w:sz w:val="20"/>
                <w:szCs w:val="20"/>
              </w:rPr>
            </w:pPr>
            <w:r w:rsidRPr="00176508">
              <w:rPr>
                <w:rFonts w:ascii="Times New Roman" w:hAnsi="Times New Roman" w:cs="Times New Roman"/>
                <w:sz w:val="20"/>
                <w:szCs w:val="20"/>
              </w:rPr>
              <w:t>1 310,5</w:t>
            </w:r>
          </w:p>
        </w:tc>
      </w:tr>
      <w:tr w:rsidR="007425B1" w:rsidRPr="00176508" w14:paraId="27D02144" w14:textId="77777777" w:rsidTr="00B1634C">
        <w:trPr>
          <w:trHeight w:val="311"/>
        </w:trPr>
        <w:tc>
          <w:tcPr>
            <w:tcW w:w="3156" w:type="dxa"/>
            <w:shd w:val="clear" w:color="auto" w:fill="auto"/>
            <w:hideMark/>
          </w:tcPr>
          <w:p w14:paraId="30E2109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lastRenderedPageBreak/>
              <w:t xml:space="preserve">1 11 05020 00 0000 120 </w:t>
            </w:r>
          </w:p>
        </w:tc>
        <w:tc>
          <w:tcPr>
            <w:tcW w:w="6909" w:type="dxa"/>
            <w:gridSpan w:val="2"/>
            <w:shd w:val="clear" w:color="auto" w:fill="auto"/>
            <w:hideMark/>
          </w:tcPr>
          <w:p w14:paraId="6BA3ECFD"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0AC7883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1133,0</w:t>
            </w:r>
          </w:p>
        </w:tc>
        <w:tc>
          <w:tcPr>
            <w:tcW w:w="1843" w:type="dxa"/>
            <w:shd w:val="clear" w:color="auto" w:fill="auto"/>
            <w:noWrap/>
            <w:hideMark/>
          </w:tcPr>
          <w:p w14:paraId="23C18BCF"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1 178,3</w:t>
            </w:r>
          </w:p>
        </w:tc>
        <w:tc>
          <w:tcPr>
            <w:tcW w:w="1694" w:type="dxa"/>
            <w:shd w:val="clear" w:color="auto" w:fill="auto"/>
          </w:tcPr>
          <w:p w14:paraId="531D584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1 225,4</w:t>
            </w:r>
          </w:p>
        </w:tc>
      </w:tr>
      <w:tr w:rsidR="007425B1" w:rsidRPr="00176508" w14:paraId="49F3475A" w14:textId="77777777" w:rsidTr="00B1634C">
        <w:trPr>
          <w:trHeight w:val="311"/>
        </w:trPr>
        <w:tc>
          <w:tcPr>
            <w:tcW w:w="3156" w:type="dxa"/>
            <w:shd w:val="clear" w:color="auto" w:fill="auto"/>
            <w:hideMark/>
          </w:tcPr>
          <w:p w14:paraId="7698EB24"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1 11 0502510 0000 120 </w:t>
            </w:r>
          </w:p>
        </w:tc>
        <w:tc>
          <w:tcPr>
            <w:tcW w:w="6909" w:type="dxa"/>
            <w:gridSpan w:val="2"/>
            <w:shd w:val="clear" w:color="auto" w:fill="auto"/>
            <w:hideMark/>
          </w:tcPr>
          <w:p w14:paraId="6381C22E"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0403538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1133,0</w:t>
            </w:r>
          </w:p>
        </w:tc>
        <w:tc>
          <w:tcPr>
            <w:tcW w:w="1843" w:type="dxa"/>
            <w:shd w:val="clear" w:color="auto" w:fill="auto"/>
            <w:noWrap/>
            <w:hideMark/>
          </w:tcPr>
          <w:p w14:paraId="0EA81C5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1 178,3</w:t>
            </w:r>
          </w:p>
        </w:tc>
        <w:tc>
          <w:tcPr>
            <w:tcW w:w="1694" w:type="dxa"/>
            <w:shd w:val="clear" w:color="auto" w:fill="auto"/>
          </w:tcPr>
          <w:p w14:paraId="6253F53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1 225,4</w:t>
            </w:r>
          </w:p>
        </w:tc>
      </w:tr>
      <w:tr w:rsidR="007425B1" w:rsidRPr="00176508" w14:paraId="2571AA11" w14:textId="77777777" w:rsidTr="00B1634C">
        <w:trPr>
          <w:trHeight w:val="311"/>
        </w:trPr>
        <w:tc>
          <w:tcPr>
            <w:tcW w:w="3156" w:type="dxa"/>
            <w:shd w:val="clear" w:color="auto" w:fill="auto"/>
            <w:hideMark/>
          </w:tcPr>
          <w:p w14:paraId="150511A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1 11 05030 00 0000 120 </w:t>
            </w:r>
          </w:p>
        </w:tc>
        <w:tc>
          <w:tcPr>
            <w:tcW w:w="6909" w:type="dxa"/>
            <w:gridSpan w:val="2"/>
            <w:shd w:val="clear" w:color="auto" w:fill="auto"/>
            <w:hideMark/>
          </w:tcPr>
          <w:p w14:paraId="7E82F1DB"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008555A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78,6</w:t>
            </w:r>
          </w:p>
        </w:tc>
        <w:tc>
          <w:tcPr>
            <w:tcW w:w="1843" w:type="dxa"/>
            <w:shd w:val="clear" w:color="auto" w:fill="auto"/>
            <w:noWrap/>
            <w:hideMark/>
          </w:tcPr>
          <w:p w14:paraId="1632805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81,8</w:t>
            </w:r>
          </w:p>
        </w:tc>
        <w:tc>
          <w:tcPr>
            <w:tcW w:w="1694" w:type="dxa"/>
            <w:shd w:val="clear" w:color="auto" w:fill="auto"/>
          </w:tcPr>
          <w:p w14:paraId="2A73543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85,1</w:t>
            </w:r>
          </w:p>
        </w:tc>
      </w:tr>
      <w:tr w:rsidR="007425B1" w:rsidRPr="00176508" w14:paraId="468DD874" w14:textId="77777777" w:rsidTr="00B1634C">
        <w:trPr>
          <w:trHeight w:val="311"/>
        </w:trPr>
        <w:tc>
          <w:tcPr>
            <w:tcW w:w="3156" w:type="dxa"/>
            <w:shd w:val="clear" w:color="auto" w:fill="auto"/>
            <w:hideMark/>
          </w:tcPr>
          <w:p w14:paraId="14960A3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1 11 0503510 0000 120 </w:t>
            </w:r>
          </w:p>
        </w:tc>
        <w:tc>
          <w:tcPr>
            <w:tcW w:w="6909" w:type="dxa"/>
            <w:gridSpan w:val="2"/>
            <w:shd w:val="clear" w:color="auto" w:fill="auto"/>
            <w:hideMark/>
          </w:tcPr>
          <w:p w14:paraId="5B135688"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0FEB807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78,6</w:t>
            </w:r>
          </w:p>
        </w:tc>
        <w:tc>
          <w:tcPr>
            <w:tcW w:w="1843" w:type="dxa"/>
            <w:shd w:val="clear" w:color="auto" w:fill="auto"/>
            <w:noWrap/>
            <w:hideMark/>
          </w:tcPr>
          <w:p w14:paraId="58AC9B0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81,8</w:t>
            </w:r>
          </w:p>
        </w:tc>
        <w:tc>
          <w:tcPr>
            <w:tcW w:w="1694" w:type="dxa"/>
            <w:shd w:val="clear" w:color="auto" w:fill="auto"/>
          </w:tcPr>
          <w:p w14:paraId="70C4BCD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85,1</w:t>
            </w:r>
          </w:p>
        </w:tc>
      </w:tr>
      <w:tr w:rsidR="007425B1" w:rsidRPr="00176508" w14:paraId="3903973B" w14:textId="77777777" w:rsidTr="00B1634C">
        <w:trPr>
          <w:trHeight w:val="311"/>
        </w:trPr>
        <w:tc>
          <w:tcPr>
            <w:tcW w:w="3156" w:type="dxa"/>
            <w:shd w:val="clear" w:color="auto" w:fill="auto"/>
            <w:hideMark/>
          </w:tcPr>
          <w:p w14:paraId="4AB5AB4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1 11 09000 00 0000 120 </w:t>
            </w:r>
          </w:p>
        </w:tc>
        <w:tc>
          <w:tcPr>
            <w:tcW w:w="6909" w:type="dxa"/>
            <w:gridSpan w:val="2"/>
            <w:shd w:val="clear" w:color="auto" w:fill="auto"/>
            <w:hideMark/>
          </w:tcPr>
          <w:p w14:paraId="367904DC"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5BBC30A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67,2</w:t>
            </w:r>
          </w:p>
        </w:tc>
        <w:tc>
          <w:tcPr>
            <w:tcW w:w="1843" w:type="dxa"/>
            <w:shd w:val="clear" w:color="auto" w:fill="auto"/>
            <w:noWrap/>
            <w:hideMark/>
          </w:tcPr>
          <w:p w14:paraId="5DA27FF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69,9</w:t>
            </w:r>
          </w:p>
        </w:tc>
        <w:tc>
          <w:tcPr>
            <w:tcW w:w="1694" w:type="dxa"/>
            <w:shd w:val="clear" w:color="auto" w:fill="auto"/>
          </w:tcPr>
          <w:p w14:paraId="3E14A4D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72,7</w:t>
            </w:r>
          </w:p>
        </w:tc>
      </w:tr>
      <w:tr w:rsidR="007425B1" w:rsidRPr="00176508" w14:paraId="7EF9EED2" w14:textId="77777777" w:rsidTr="00B1634C">
        <w:trPr>
          <w:trHeight w:val="311"/>
        </w:trPr>
        <w:tc>
          <w:tcPr>
            <w:tcW w:w="3156" w:type="dxa"/>
            <w:shd w:val="clear" w:color="auto" w:fill="auto"/>
            <w:hideMark/>
          </w:tcPr>
          <w:p w14:paraId="59CD79D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1 11 09080 00 0000 120 </w:t>
            </w:r>
          </w:p>
        </w:tc>
        <w:tc>
          <w:tcPr>
            <w:tcW w:w="6909" w:type="dxa"/>
            <w:gridSpan w:val="2"/>
            <w:shd w:val="clear" w:color="auto" w:fill="auto"/>
            <w:hideMark/>
          </w:tcPr>
          <w:p w14:paraId="3AC80AEB"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w:t>
            </w:r>
            <w:r w:rsidRPr="00176508">
              <w:rPr>
                <w:rFonts w:ascii="Times New Roman" w:hAnsi="Times New Roman" w:cs="Times New Roman"/>
                <w:sz w:val="20"/>
                <w:szCs w:val="20"/>
              </w:rPr>
              <w:lastRenderedPageBreak/>
              <w:t>землях или земельных участках, государственная собственность на которые не разграничена</w:t>
            </w:r>
          </w:p>
        </w:tc>
        <w:tc>
          <w:tcPr>
            <w:tcW w:w="2020" w:type="dxa"/>
            <w:shd w:val="clear" w:color="auto" w:fill="auto"/>
            <w:noWrap/>
            <w:hideMark/>
          </w:tcPr>
          <w:p w14:paraId="27579CB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lastRenderedPageBreak/>
              <w:t>67,2</w:t>
            </w:r>
          </w:p>
        </w:tc>
        <w:tc>
          <w:tcPr>
            <w:tcW w:w="1843" w:type="dxa"/>
            <w:shd w:val="clear" w:color="auto" w:fill="auto"/>
            <w:noWrap/>
            <w:hideMark/>
          </w:tcPr>
          <w:p w14:paraId="6724971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69,9</w:t>
            </w:r>
          </w:p>
        </w:tc>
        <w:tc>
          <w:tcPr>
            <w:tcW w:w="1694" w:type="dxa"/>
            <w:shd w:val="clear" w:color="auto" w:fill="auto"/>
          </w:tcPr>
          <w:p w14:paraId="01C50914"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72,7</w:t>
            </w:r>
          </w:p>
        </w:tc>
      </w:tr>
      <w:tr w:rsidR="007425B1" w:rsidRPr="00176508" w14:paraId="05798DB5" w14:textId="77777777" w:rsidTr="00B1634C">
        <w:trPr>
          <w:trHeight w:val="2583"/>
        </w:trPr>
        <w:tc>
          <w:tcPr>
            <w:tcW w:w="3156" w:type="dxa"/>
            <w:shd w:val="clear" w:color="auto" w:fill="auto"/>
            <w:hideMark/>
          </w:tcPr>
          <w:p w14:paraId="554BF51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1 11 0908010 0000 120 </w:t>
            </w:r>
          </w:p>
        </w:tc>
        <w:tc>
          <w:tcPr>
            <w:tcW w:w="6909" w:type="dxa"/>
            <w:gridSpan w:val="2"/>
            <w:shd w:val="clear" w:color="auto" w:fill="auto"/>
            <w:hideMark/>
          </w:tcPr>
          <w:p w14:paraId="5E063511"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2F2EB27B"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67,2</w:t>
            </w:r>
          </w:p>
        </w:tc>
        <w:tc>
          <w:tcPr>
            <w:tcW w:w="1843" w:type="dxa"/>
            <w:shd w:val="clear" w:color="auto" w:fill="auto"/>
            <w:noWrap/>
            <w:hideMark/>
          </w:tcPr>
          <w:p w14:paraId="2D81E25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69,9</w:t>
            </w:r>
          </w:p>
        </w:tc>
        <w:tc>
          <w:tcPr>
            <w:tcW w:w="1694" w:type="dxa"/>
            <w:shd w:val="clear" w:color="auto" w:fill="auto"/>
          </w:tcPr>
          <w:p w14:paraId="6AD4EC4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72,7</w:t>
            </w:r>
          </w:p>
        </w:tc>
      </w:tr>
      <w:tr w:rsidR="007425B1" w:rsidRPr="00176508" w14:paraId="75FFB945" w14:textId="77777777" w:rsidTr="00B1634C">
        <w:trPr>
          <w:trHeight w:val="311"/>
        </w:trPr>
        <w:tc>
          <w:tcPr>
            <w:tcW w:w="3156" w:type="dxa"/>
            <w:shd w:val="clear" w:color="auto" w:fill="auto"/>
            <w:hideMark/>
          </w:tcPr>
          <w:p w14:paraId="233DFC7F"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2 00 00000 00 0000 000 </w:t>
            </w:r>
          </w:p>
        </w:tc>
        <w:tc>
          <w:tcPr>
            <w:tcW w:w="6909" w:type="dxa"/>
            <w:gridSpan w:val="2"/>
            <w:shd w:val="clear" w:color="auto" w:fill="auto"/>
            <w:hideMark/>
          </w:tcPr>
          <w:p w14:paraId="1C0C6044"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БЕЗВОЗМЕЗДНЫЕ ПОСТУПЛЕНИЯ</w:t>
            </w:r>
          </w:p>
        </w:tc>
        <w:tc>
          <w:tcPr>
            <w:tcW w:w="2020" w:type="dxa"/>
            <w:shd w:val="clear" w:color="auto" w:fill="auto"/>
            <w:noWrap/>
            <w:hideMark/>
          </w:tcPr>
          <w:p w14:paraId="21D5D92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13 317,0</w:t>
            </w:r>
          </w:p>
        </w:tc>
        <w:tc>
          <w:tcPr>
            <w:tcW w:w="1843" w:type="dxa"/>
            <w:shd w:val="clear" w:color="auto" w:fill="auto"/>
            <w:noWrap/>
            <w:hideMark/>
          </w:tcPr>
          <w:p w14:paraId="23F8C62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7 833,6</w:t>
            </w:r>
          </w:p>
        </w:tc>
        <w:tc>
          <w:tcPr>
            <w:tcW w:w="1694" w:type="dxa"/>
            <w:shd w:val="clear" w:color="auto" w:fill="auto"/>
          </w:tcPr>
          <w:p w14:paraId="19D75C6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4 006,8</w:t>
            </w:r>
          </w:p>
        </w:tc>
      </w:tr>
      <w:tr w:rsidR="007425B1" w:rsidRPr="00176508" w14:paraId="30C93BD3" w14:textId="77777777" w:rsidTr="00B1634C">
        <w:trPr>
          <w:trHeight w:val="311"/>
        </w:trPr>
        <w:tc>
          <w:tcPr>
            <w:tcW w:w="3156" w:type="dxa"/>
            <w:shd w:val="clear" w:color="auto" w:fill="auto"/>
            <w:hideMark/>
          </w:tcPr>
          <w:p w14:paraId="6E738992"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2 02 00000 00 0000 000 </w:t>
            </w:r>
          </w:p>
        </w:tc>
        <w:tc>
          <w:tcPr>
            <w:tcW w:w="6909" w:type="dxa"/>
            <w:gridSpan w:val="2"/>
            <w:shd w:val="clear" w:color="auto" w:fill="auto"/>
            <w:hideMark/>
          </w:tcPr>
          <w:p w14:paraId="61718978"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5BB39BE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13 317,0</w:t>
            </w:r>
          </w:p>
        </w:tc>
        <w:tc>
          <w:tcPr>
            <w:tcW w:w="1843" w:type="dxa"/>
            <w:shd w:val="clear" w:color="auto" w:fill="auto"/>
            <w:noWrap/>
            <w:hideMark/>
          </w:tcPr>
          <w:p w14:paraId="1471E36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7 833,6</w:t>
            </w:r>
          </w:p>
        </w:tc>
        <w:tc>
          <w:tcPr>
            <w:tcW w:w="1694" w:type="dxa"/>
            <w:shd w:val="clear" w:color="auto" w:fill="auto"/>
          </w:tcPr>
          <w:p w14:paraId="702E06D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4 006,8</w:t>
            </w:r>
          </w:p>
        </w:tc>
      </w:tr>
      <w:tr w:rsidR="007425B1" w:rsidRPr="00176508" w14:paraId="00FA0847" w14:textId="77777777" w:rsidTr="00B1634C">
        <w:trPr>
          <w:trHeight w:val="311"/>
        </w:trPr>
        <w:tc>
          <w:tcPr>
            <w:tcW w:w="3156" w:type="dxa"/>
            <w:shd w:val="clear" w:color="auto" w:fill="auto"/>
            <w:hideMark/>
          </w:tcPr>
          <w:p w14:paraId="3308DFB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2 02 10000 00 0000 150 </w:t>
            </w:r>
          </w:p>
        </w:tc>
        <w:tc>
          <w:tcPr>
            <w:tcW w:w="6909" w:type="dxa"/>
            <w:gridSpan w:val="2"/>
            <w:shd w:val="clear" w:color="auto" w:fill="auto"/>
            <w:hideMark/>
          </w:tcPr>
          <w:p w14:paraId="767AABE4"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Дотации бюджетам бюджетной системы Российской Федерации</w:t>
            </w:r>
          </w:p>
        </w:tc>
        <w:tc>
          <w:tcPr>
            <w:tcW w:w="2020" w:type="dxa"/>
            <w:shd w:val="clear" w:color="auto" w:fill="auto"/>
            <w:noWrap/>
            <w:hideMark/>
          </w:tcPr>
          <w:p w14:paraId="5B21502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10 235,0</w:t>
            </w:r>
          </w:p>
        </w:tc>
        <w:tc>
          <w:tcPr>
            <w:tcW w:w="1843" w:type="dxa"/>
            <w:shd w:val="clear" w:color="auto" w:fill="auto"/>
            <w:noWrap/>
            <w:hideMark/>
          </w:tcPr>
          <w:p w14:paraId="280D9C0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7 385,2</w:t>
            </w:r>
          </w:p>
        </w:tc>
        <w:tc>
          <w:tcPr>
            <w:tcW w:w="1694" w:type="dxa"/>
            <w:shd w:val="clear" w:color="auto" w:fill="auto"/>
          </w:tcPr>
          <w:p w14:paraId="2D28601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3 542,7</w:t>
            </w:r>
          </w:p>
        </w:tc>
      </w:tr>
      <w:tr w:rsidR="007425B1" w:rsidRPr="00176508" w14:paraId="6C02543B" w14:textId="77777777" w:rsidTr="00B1634C">
        <w:trPr>
          <w:trHeight w:val="311"/>
        </w:trPr>
        <w:tc>
          <w:tcPr>
            <w:tcW w:w="3156" w:type="dxa"/>
            <w:shd w:val="clear" w:color="auto" w:fill="auto"/>
            <w:hideMark/>
          </w:tcPr>
          <w:p w14:paraId="131C43B1"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2 02 15002 00 0000 150</w:t>
            </w:r>
          </w:p>
          <w:p w14:paraId="3E5DA41C" w14:textId="77777777" w:rsidR="007425B1" w:rsidRPr="00176508" w:rsidRDefault="007425B1" w:rsidP="00B1634C">
            <w:pPr>
              <w:jc w:val="center"/>
              <w:rPr>
                <w:rFonts w:ascii="Times New Roman" w:hAnsi="Times New Roman" w:cs="Times New Roman"/>
                <w:sz w:val="20"/>
                <w:szCs w:val="20"/>
              </w:rPr>
            </w:pPr>
          </w:p>
          <w:p w14:paraId="296D9E1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2 02 15002 10 0000 150</w:t>
            </w:r>
          </w:p>
          <w:p w14:paraId="6D571805" w14:textId="77777777" w:rsidR="007425B1" w:rsidRPr="00176508" w:rsidRDefault="007425B1" w:rsidP="00B1634C">
            <w:pPr>
              <w:jc w:val="center"/>
              <w:rPr>
                <w:rFonts w:ascii="Times New Roman" w:hAnsi="Times New Roman" w:cs="Times New Roman"/>
                <w:sz w:val="20"/>
                <w:szCs w:val="20"/>
              </w:rPr>
            </w:pPr>
          </w:p>
          <w:p w14:paraId="41416A1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2 02 16001 00 0000 150</w:t>
            </w:r>
          </w:p>
          <w:p w14:paraId="058F819F" w14:textId="77777777" w:rsidR="007425B1" w:rsidRPr="00176508" w:rsidRDefault="007425B1" w:rsidP="00B1634C">
            <w:pPr>
              <w:jc w:val="center"/>
              <w:rPr>
                <w:rFonts w:ascii="Times New Roman" w:hAnsi="Times New Roman" w:cs="Times New Roman"/>
                <w:sz w:val="20"/>
                <w:szCs w:val="20"/>
              </w:rPr>
            </w:pPr>
          </w:p>
          <w:p w14:paraId="6D6C6A01" w14:textId="77777777" w:rsidR="007425B1" w:rsidRPr="00176508" w:rsidRDefault="007425B1" w:rsidP="00B1634C">
            <w:pPr>
              <w:rPr>
                <w:rFonts w:ascii="Times New Roman" w:hAnsi="Times New Roman" w:cs="Times New Roman"/>
                <w:sz w:val="20"/>
                <w:szCs w:val="20"/>
              </w:rPr>
            </w:pPr>
          </w:p>
          <w:p w14:paraId="732B9FDF"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lastRenderedPageBreak/>
              <w:t>2 02 16001 10 0000 150</w:t>
            </w:r>
          </w:p>
          <w:p w14:paraId="6BA1236C" w14:textId="77777777" w:rsidR="007425B1" w:rsidRPr="00176508" w:rsidRDefault="007425B1" w:rsidP="00B1634C">
            <w:pPr>
              <w:jc w:val="center"/>
              <w:rPr>
                <w:rFonts w:ascii="Times New Roman" w:hAnsi="Times New Roman" w:cs="Times New Roman"/>
                <w:sz w:val="20"/>
                <w:szCs w:val="20"/>
              </w:rPr>
            </w:pPr>
          </w:p>
          <w:p w14:paraId="1FD8D85A" w14:textId="77777777" w:rsidR="007425B1" w:rsidRPr="00176508" w:rsidRDefault="007425B1" w:rsidP="00B1634C">
            <w:pPr>
              <w:rPr>
                <w:rFonts w:ascii="Times New Roman" w:hAnsi="Times New Roman" w:cs="Times New Roman"/>
                <w:sz w:val="20"/>
                <w:szCs w:val="20"/>
              </w:rPr>
            </w:pPr>
          </w:p>
        </w:tc>
        <w:tc>
          <w:tcPr>
            <w:tcW w:w="6909" w:type="dxa"/>
            <w:gridSpan w:val="2"/>
            <w:shd w:val="clear" w:color="auto" w:fill="auto"/>
            <w:hideMark/>
          </w:tcPr>
          <w:p w14:paraId="5CF0C0BF" w14:textId="77777777" w:rsidR="007425B1" w:rsidRPr="00176508" w:rsidRDefault="007425B1" w:rsidP="00B1634C">
            <w:pPr>
              <w:jc w:val="both"/>
              <w:rPr>
                <w:rFonts w:ascii="Times New Roman" w:hAnsi="Times New Roman" w:cs="Times New Roman"/>
                <w:color w:val="000000"/>
                <w:sz w:val="20"/>
                <w:szCs w:val="20"/>
                <w:shd w:val="clear" w:color="auto" w:fill="FFFFFF"/>
              </w:rPr>
            </w:pPr>
            <w:r w:rsidRPr="00176508">
              <w:rPr>
                <w:rFonts w:ascii="Times New Roman" w:hAnsi="Times New Roman" w:cs="Times New Roman"/>
                <w:color w:val="000000"/>
                <w:sz w:val="20"/>
                <w:szCs w:val="20"/>
                <w:shd w:val="clear" w:color="auto" w:fill="FFFFFF"/>
              </w:rPr>
              <w:lastRenderedPageBreak/>
              <w:t>Дотации бюджетам на поддержку мер по обеспечению сбалансированности бюджетов</w:t>
            </w:r>
          </w:p>
          <w:p w14:paraId="1B1F473D" w14:textId="77777777" w:rsidR="007425B1" w:rsidRPr="00176508" w:rsidRDefault="007425B1" w:rsidP="00B1634C">
            <w:pPr>
              <w:jc w:val="both"/>
              <w:rPr>
                <w:rFonts w:ascii="Times New Roman" w:hAnsi="Times New Roman" w:cs="Times New Roman"/>
                <w:color w:val="000000"/>
                <w:sz w:val="20"/>
                <w:szCs w:val="20"/>
                <w:shd w:val="clear" w:color="auto" w:fill="FFFFFF"/>
              </w:rPr>
            </w:pPr>
            <w:r w:rsidRPr="00176508">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19FCBF90" w14:textId="77777777" w:rsidR="007425B1" w:rsidRPr="00176508" w:rsidRDefault="007425B1" w:rsidP="00B1634C">
            <w:pPr>
              <w:jc w:val="both"/>
              <w:rPr>
                <w:rFonts w:ascii="Times New Roman" w:hAnsi="Times New Roman" w:cs="Times New Roman"/>
                <w:color w:val="000000"/>
                <w:sz w:val="20"/>
                <w:szCs w:val="20"/>
                <w:shd w:val="clear" w:color="auto" w:fill="FFFFFF"/>
              </w:rPr>
            </w:pPr>
            <w:r w:rsidRPr="00176508">
              <w:rPr>
                <w:rFonts w:ascii="Times New Roman" w:hAnsi="Times New Roman" w:cs="Times New Roman"/>
                <w:color w:val="000000"/>
                <w:sz w:val="20"/>
                <w:szCs w:val="20"/>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104DA6F8"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0E0B3FA7" w14:textId="77777777" w:rsidR="007425B1" w:rsidRPr="00176508" w:rsidRDefault="007425B1" w:rsidP="00B1634C">
            <w:pPr>
              <w:rPr>
                <w:rFonts w:ascii="Times New Roman" w:hAnsi="Times New Roman" w:cs="Times New Roman"/>
                <w:sz w:val="20"/>
                <w:szCs w:val="20"/>
              </w:rPr>
            </w:pPr>
          </w:p>
          <w:p w14:paraId="6095AF0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863,6</w:t>
            </w:r>
          </w:p>
          <w:p w14:paraId="69696734" w14:textId="77777777" w:rsidR="007425B1" w:rsidRPr="00176508" w:rsidRDefault="007425B1" w:rsidP="00B1634C">
            <w:pPr>
              <w:jc w:val="center"/>
              <w:rPr>
                <w:rFonts w:ascii="Times New Roman" w:hAnsi="Times New Roman" w:cs="Times New Roman"/>
                <w:sz w:val="20"/>
                <w:szCs w:val="20"/>
              </w:rPr>
            </w:pPr>
          </w:p>
          <w:p w14:paraId="0BA91BC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863,6</w:t>
            </w:r>
          </w:p>
          <w:p w14:paraId="719C15C8" w14:textId="77777777" w:rsidR="007425B1" w:rsidRPr="00176508" w:rsidRDefault="007425B1" w:rsidP="00B1634C">
            <w:pPr>
              <w:jc w:val="center"/>
              <w:rPr>
                <w:rFonts w:ascii="Times New Roman" w:hAnsi="Times New Roman" w:cs="Times New Roman"/>
                <w:sz w:val="20"/>
                <w:szCs w:val="20"/>
              </w:rPr>
            </w:pPr>
          </w:p>
          <w:p w14:paraId="0BFC8E1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9 371,4</w:t>
            </w:r>
          </w:p>
          <w:p w14:paraId="72E4130C" w14:textId="77777777" w:rsidR="007425B1" w:rsidRPr="00176508" w:rsidRDefault="007425B1" w:rsidP="00B1634C">
            <w:pPr>
              <w:rPr>
                <w:rFonts w:ascii="Times New Roman" w:hAnsi="Times New Roman" w:cs="Times New Roman"/>
                <w:sz w:val="20"/>
                <w:szCs w:val="20"/>
              </w:rPr>
            </w:pPr>
          </w:p>
          <w:p w14:paraId="32BB9584" w14:textId="77777777" w:rsidR="007425B1" w:rsidRPr="00176508" w:rsidRDefault="007425B1" w:rsidP="00B1634C">
            <w:pPr>
              <w:rPr>
                <w:rFonts w:ascii="Times New Roman" w:hAnsi="Times New Roman" w:cs="Times New Roman"/>
                <w:sz w:val="20"/>
                <w:szCs w:val="20"/>
              </w:rPr>
            </w:pPr>
          </w:p>
          <w:p w14:paraId="6163C0FE" w14:textId="77777777" w:rsidR="007425B1" w:rsidRPr="00176508" w:rsidRDefault="007425B1" w:rsidP="00B1634C">
            <w:pPr>
              <w:rPr>
                <w:rFonts w:ascii="Times New Roman" w:hAnsi="Times New Roman" w:cs="Times New Roman"/>
                <w:sz w:val="20"/>
                <w:szCs w:val="20"/>
              </w:rPr>
            </w:pPr>
          </w:p>
          <w:p w14:paraId="4AEFBA8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9 371,4</w:t>
            </w:r>
          </w:p>
          <w:p w14:paraId="69D36FE2" w14:textId="77777777" w:rsidR="007425B1" w:rsidRPr="00176508" w:rsidRDefault="007425B1" w:rsidP="00B1634C">
            <w:pPr>
              <w:jc w:val="center"/>
              <w:rPr>
                <w:rFonts w:ascii="Times New Roman" w:hAnsi="Times New Roman" w:cs="Times New Roman"/>
                <w:sz w:val="20"/>
                <w:szCs w:val="20"/>
              </w:rPr>
            </w:pPr>
          </w:p>
        </w:tc>
        <w:tc>
          <w:tcPr>
            <w:tcW w:w="1843" w:type="dxa"/>
            <w:shd w:val="clear" w:color="auto" w:fill="auto"/>
            <w:noWrap/>
            <w:hideMark/>
          </w:tcPr>
          <w:p w14:paraId="6F781CB2" w14:textId="77777777" w:rsidR="007425B1" w:rsidRPr="00176508" w:rsidRDefault="007425B1" w:rsidP="00B1634C">
            <w:pPr>
              <w:rPr>
                <w:rFonts w:ascii="Times New Roman" w:hAnsi="Times New Roman" w:cs="Times New Roman"/>
                <w:sz w:val="20"/>
                <w:szCs w:val="20"/>
              </w:rPr>
            </w:pPr>
          </w:p>
          <w:p w14:paraId="6DF1D292"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p w14:paraId="71281942" w14:textId="77777777" w:rsidR="007425B1" w:rsidRPr="00176508" w:rsidRDefault="007425B1" w:rsidP="00B1634C">
            <w:pPr>
              <w:jc w:val="center"/>
              <w:rPr>
                <w:rFonts w:ascii="Times New Roman" w:hAnsi="Times New Roman" w:cs="Times New Roman"/>
                <w:sz w:val="20"/>
                <w:szCs w:val="20"/>
              </w:rPr>
            </w:pPr>
          </w:p>
          <w:p w14:paraId="2A5DDA4F"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p w14:paraId="6D8CE0BD" w14:textId="77777777" w:rsidR="007425B1" w:rsidRPr="00176508" w:rsidRDefault="007425B1" w:rsidP="00B1634C">
            <w:pPr>
              <w:jc w:val="center"/>
              <w:rPr>
                <w:rFonts w:ascii="Times New Roman" w:hAnsi="Times New Roman" w:cs="Times New Roman"/>
                <w:sz w:val="20"/>
                <w:szCs w:val="20"/>
              </w:rPr>
            </w:pPr>
          </w:p>
          <w:p w14:paraId="50969CE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7 385,2</w:t>
            </w:r>
          </w:p>
          <w:p w14:paraId="3D0E6000" w14:textId="77777777" w:rsidR="007425B1" w:rsidRPr="00176508" w:rsidRDefault="007425B1" w:rsidP="00B1634C">
            <w:pPr>
              <w:jc w:val="center"/>
              <w:rPr>
                <w:rFonts w:ascii="Times New Roman" w:hAnsi="Times New Roman" w:cs="Times New Roman"/>
                <w:sz w:val="20"/>
                <w:szCs w:val="20"/>
              </w:rPr>
            </w:pPr>
          </w:p>
          <w:p w14:paraId="6B85B32B" w14:textId="77777777" w:rsidR="007425B1" w:rsidRPr="00176508" w:rsidRDefault="007425B1" w:rsidP="00B1634C">
            <w:pPr>
              <w:jc w:val="center"/>
              <w:rPr>
                <w:rFonts w:ascii="Times New Roman" w:hAnsi="Times New Roman" w:cs="Times New Roman"/>
                <w:sz w:val="20"/>
                <w:szCs w:val="20"/>
              </w:rPr>
            </w:pPr>
          </w:p>
          <w:p w14:paraId="03376A4B" w14:textId="77777777" w:rsidR="007425B1" w:rsidRPr="00176508" w:rsidRDefault="007425B1" w:rsidP="00B1634C">
            <w:pPr>
              <w:rPr>
                <w:rFonts w:ascii="Times New Roman" w:hAnsi="Times New Roman" w:cs="Times New Roman"/>
                <w:sz w:val="20"/>
                <w:szCs w:val="20"/>
              </w:rPr>
            </w:pPr>
          </w:p>
          <w:p w14:paraId="7FF5617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7 385,2</w:t>
            </w:r>
          </w:p>
          <w:p w14:paraId="03A9D2A1" w14:textId="77777777" w:rsidR="007425B1" w:rsidRPr="00176508" w:rsidRDefault="007425B1" w:rsidP="00B1634C">
            <w:pPr>
              <w:rPr>
                <w:rFonts w:ascii="Times New Roman" w:hAnsi="Times New Roman" w:cs="Times New Roman"/>
                <w:sz w:val="20"/>
                <w:szCs w:val="20"/>
              </w:rPr>
            </w:pPr>
          </w:p>
        </w:tc>
        <w:tc>
          <w:tcPr>
            <w:tcW w:w="1694" w:type="dxa"/>
            <w:shd w:val="clear" w:color="auto" w:fill="auto"/>
          </w:tcPr>
          <w:p w14:paraId="2502295B" w14:textId="77777777" w:rsidR="007425B1" w:rsidRPr="00176508" w:rsidRDefault="007425B1" w:rsidP="00B1634C">
            <w:pPr>
              <w:rPr>
                <w:rFonts w:ascii="Times New Roman" w:hAnsi="Times New Roman" w:cs="Times New Roman"/>
                <w:sz w:val="20"/>
                <w:szCs w:val="20"/>
              </w:rPr>
            </w:pPr>
          </w:p>
          <w:p w14:paraId="5EF94AB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p w14:paraId="1CB54E31" w14:textId="77777777" w:rsidR="007425B1" w:rsidRPr="00176508" w:rsidRDefault="007425B1" w:rsidP="00B1634C">
            <w:pPr>
              <w:jc w:val="center"/>
              <w:rPr>
                <w:rFonts w:ascii="Times New Roman" w:hAnsi="Times New Roman" w:cs="Times New Roman"/>
                <w:sz w:val="20"/>
                <w:szCs w:val="20"/>
              </w:rPr>
            </w:pPr>
          </w:p>
          <w:p w14:paraId="7285683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p w14:paraId="02FD0671" w14:textId="77777777" w:rsidR="007425B1" w:rsidRPr="00176508" w:rsidRDefault="007425B1" w:rsidP="00B1634C">
            <w:pPr>
              <w:jc w:val="center"/>
              <w:rPr>
                <w:rFonts w:ascii="Times New Roman" w:hAnsi="Times New Roman" w:cs="Times New Roman"/>
                <w:sz w:val="20"/>
                <w:szCs w:val="20"/>
              </w:rPr>
            </w:pPr>
          </w:p>
          <w:p w14:paraId="3FECD08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3 542,7</w:t>
            </w:r>
          </w:p>
          <w:p w14:paraId="7B089CB7" w14:textId="77777777" w:rsidR="007425B1" w:rsidRPr="00176508" w:rsidRDefault="007425B1" w:rsidP="00B1634C">
            <w:pPr>
              <w:jc w:val="center"/>
              <w:rPr>
                <w:rFonts w:ascii="Times New Roman" w:hAnsi="Times New Roman" w:cs="Times New Roman"/>
                <w:sz w:val="20"/>
                <w:szCs w:val="20"/>
              </w:rPr>
            </w:pPr>
          </w:p>
          <w:p w14:paraId="147108E0" w14:textId="77777777" w:rsidR="007425B1" w:rsidRPr="00176508" w:rsidRDefault="007425B1" w:rsidP="00B1634C">
            <w:pPr>
              <w:jc w:val="center"/>
              <w:rPr>
                <w:rFonts w:ascii="Times New Roman" w:hAnsi="Times New Roman" w:cs="Times New Roman"/>
                <w:sz w:val="20"/>
                <w:szCs w:val="20"/>
              </w:rPr>
            </w:pPr>
          </w:p>
          <w:p w14:paraId="4F6E3E88" w14:textId="77777777" w:rsidR="007425B1" w:rsidRPr="00176508" w:rsidRDefault="007425B1" w:rsidP="00B1634C">
            <w:pPr>
              <w:rPr>
                <w:rFonts w:ascii="Times New Roman" w:hAnsi="Times New Roman" w:cs="Times New Roman"/>
                <w:sz w:val="20"/>
                <w:szCs w:val="20"/>
              </w:rPr>
            </w:pPr>
          </w:p>
          <w:p w14:paraId="5361DA5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3 542,7</w:t>
            </w:r>
          </w:p>
        </w:tc>
      </w:tr>
      <w:tr w:rsidR="007425B1" w:rsidRPr="00176508" w14:paraId="45F1D982" w14:textId="77777777" w:rsidTr="00B1634C">
        <w:trPr>
          <w:trHeight w:val="311"/>
        </w:trPr>
        <w:tc>
          <w:tcPr>
            <w:tcW w:w="3156" w:type="dxa"/>
            <w:shd w:val="clear" w:color="auto" w:fill="auto"/>
            <w:hideMark/>
          </w:tcPr>
          <w:p w14:paraId="30665BB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2 02 30000 00 0000 150</w:t>
            </w:r>
          </w:p>
          <w:p w14:paraId="61D92DC1" w14:textId="77777777" w:rsidR="007425B1" w:rsidRPr="00176508" w:rsidRDefault="007425B1" w:rsidP="00B1634C">
            <w:pPr>
              <w:jc w:val="center"/>
              <w:rPr>
                <w:rFonts w:ascii="Times New Roman" w:hAnsi="Times New Roman" w:cs="Times New Roman"/>
                <w:sz w:val="20"/>
                <w:szCs w:val="20"/>
              </w:rPr>
            </w:pPr>
          </w:p>
          <w:p w14:paraId="63BD40B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2 02 30024 00 0000 150</w:t>
            </w:r>
          </w:p>
          <w:p w14:paraId="6E69ADFC" w14:textId="77777777" w:rsidR="007425B1" w:rsidRPr="00176508" w:rsidRDefault="007425B1" w:rsidP="00B1634C">
            <w:pPr>
              <w:jc w:val="center"/>
              <w:rPr>
                <w:rFonts w:ascii="Times New Roman" w:hAnsi="Times New Roman" w:cs="Times New Roman"/>
                <w:sz w:val="20"/>
                <w:szCs w:val="20"/>
              </w:rPr>
            </w:pPr>
          </w:p>
          <w:p w14:paraId="67448B24" w14:textId="77777777" w:rsidR="007425B1" w:rsidRPr="00176508" w:rsidRDefault="007425B1" w:rsidP="00B1634C">
            <w:pPr>
              <w:jc w:val="center"/>
              <w:rPr>
                <w:rFonts w:ascii="Times New Roman" w:hAnsi="Times New Roman" w:cs="Times New Roman"/>
                <w:sz w:val="20"/>
                <w:szCs w:val="20"/>
              </w:rPr>
            </w:pPr>
          </w:p>
          <w:p w14:paraId="4B9AC1D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2 02 3002410 0000 150</w:t>
            </w:r>
          </w:p>
        </w:tc>
        <w:tc>
          <w:tcPr>
            <w:tcW w:w="6909" w:type="dxa"/>
            <w:gridSpan w:val="2"/>
            <w:shd w:val="clear" w:color="auto" w:fill="auto"/>
            <w:hideMark/>
          </w:tcPr>
          <w:p w14:paraId="0B0A2B52"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Субвенции бюджетам бюджетной системы Российской Федерации</w:t>
            </w:r>
          </w:p>
          <w:p w14:paraId="202CABB4"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6CC3D3BB" w14:textId="77777777" w:rsidR="007425B1" w:rsidRPr="00176508" w:rsidRDefault="007425B1" w:rsidP="00B1634C">
            <w:pPr>
              <w:rPr>
                <w:rFonts w:ascii="Times New Roman" w:hAnsi="Times New Roman" w:cs="Times New Roman"/>
                <w:sz w:val="20"/>
                <w:szCs w:val="20"/>
              </w:rPr>
            </w:pPr>
            <w:r w:rsidRPr="00176508">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2F9EA7BE"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413,8</w:t>
            </w:r>
          </w:p>
          <w:p w14:paraId="7495F2C5" w14:textId="77777777" w:rsidR="007425B1" w:rsidRPr="00176508" w:rsidRDefault="007425B1" w:rsidP="00B1634C">
            <w:pPr>
              <w:jc w:val="center"/>
              <w:rPr>
                <w:rFonts w:ascii="Times New Roman" w:hAnsi="Times New Roman" w:cs="Times New Roman"/>
                <w:sz w:val="20"/>
                <w:szCs w:val="20"/>
              </w:rPr>
            </w:pPr>
          </w:p>
          <w:p w14:paraId="378F6C1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0,2</w:t>
            </w:r>
          </w:p>
          <w:p w14:paraId="1432D0BA" w14:textId="77777777" w:rsidR="007425B1" w:rsidRPr="00176508" w:rsidRDefault="007425B1" w:rsidP="00B1634C">
            <w:pPr>
              <w:rPr>
                <w:rFonts w:ascii="Times New Roman" w:hAnsi="Times New Roman" w:cs="Times New Roman"/>
                <w:sz w:val="20"/>
                <w:szCs w:val="20"/>
              </w:rPr>
            </w:pPr>
          </w:p>
          <w:p w14:paraId="7C7E3AA5" w14:textId="77777777" w:rsidR="007425B1" w:rsidRPr="00176508" w:rsidRDefault="007425B1" w:rsidP="00B1634C">
            <w:pPr>
              <w:rPr>
                <w:rFonts w:ascii="Times New Roman" w:hAnsi="Times New Roman" w:cs="Times New Roman"/>
                <w:sz w:val="20"/>
                <w:szCs w:val="20"/>
              </w:rPr>
            </w:pPr>
          </w:p>
          <w:p w14:paraId="119CCC4C" w14:textId="77777777" w:rsidR="007425B1" w:rsidRPr="00176508" w:rsidRDefault="007425B1" w:rsidP="00B1634C">
            <w:pPr>
              <w:ind w:firstLine="708"/>
              <w:rPr>
                <w:rFonts w:ascii="Times New Roman" w:hAnsi="Times New Roman" w:cs="Times New Roman"/>
                <w:sz w:val="20"/>
                <w:szCs w:val="20"/>
              </w:rPr>
            </w:pPr>
            <w:r w:rsidRPr="00176508">
              <w:rPr>
                <w:rFonts w:ascii="Times New Roman" w:hAnsi="Times New Roman" w:cs="Times New Roman"/>
                <w:sz w:val="20"/>
                <w:szCs w:val="20"/>
              </w:rPr>
              <w:t>0,2</w:t>
            </w:r>
          </w:p>
          <w:p w14:paraId="475638EE" w14:textId="77777777" w:rsidR="007425B1" w:rsidRPr="00176508" w:rsidRDefault="007425B1" w:rsidP="00B1634C">
            <w:pPr>
              <w:rPr>
                <w:rFonts w:ascii="Times New Roman" w:hAnsi="Times New Roman" w:cs="Times New Roman"/>
                <w:sz w:val="20"/>
                <w:szCs w:val="20"/>
              </w:rPr>
            </w:pPr>
          </w:p>
        </w:tc>
        <w:tc>
          <w:tcPr>
            <w:tcW w:w="1843" w:type="dxa"/>
            <w:shd w:val="clear" w:color="auto" w:fill="auto"/>
            <w:noWrap/>
            <w:hideMark/>
          </w:tcPr>
          <w:p w14:paraId="51D2DA9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448,4</w:t>
            </w:r>
          </w:p>
          <w:p w14:paraId="21182A9F" w14:textId="77777777" w:rsidR="007425B1" w:rsidRPr="00176508" w:rsidRDefault="007425B1" w:rsidP="00B1634C">
            <w:pPr>
              <w:jc w:val="center"/>
              <w:rPr>
                <w:rFonts w:ascii="Times New Roman" w:hAnsi="Times New Roman" w:cs="Times New Roman"/>
                <w:sz w:val="20"/>
                <w:szCs w:val="20"/>
              </w:rPr>
            </w:pPr>
          </w:p>
          <w:p w14:paraId="3727DAD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0,2</w:t>
            </w:r>
          </w:p>
          <w:p w14:paraId="0F037C72" w14:textId="77777777" w:rsidR="007425B1" w:rsidRPr="00176508" w:rsidRDefault="007425B1" w:rsidP="00B1634C">
            <w:pPr>
              <w:rPr>
                <w:rFonts w:ascii="Times New Roman" w:hAnsi="Times New Roman" w:cs="Times New Roman"/>
                <w:sz w:val="20"/>
                <w:szCs w:val="20"/>
              </w:rPr>
            </w:pPr>
          </w:p>
          <w:p w14:paraId="13C9CB14" w14:textId="77777777" w:rsidR="007425B1" w:rsidRPr="00176508" w:rsidRDefault="007425B1" w:rsidP="00B1634C">
            <w:pPr>
              <w:rPr>
                <w:rFonts w:ascii="Times New Roman" w:hAnsi="Times New Roman" w:cs="Times New Roman"/>
                <w:sz w:val="20"/>
                <w:szCs w:val="20"/>
              </w:rPr>
            </w:pPr>
          </w:p>
          <w:p w14:paraId="3F80717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0,2</w:t>
            </w:r>
          </w:p>
          <w:p w14:paraId="3D8CD837" w14:textId="77777777" w:rsidR="007425B1" w:rsidRPr="00176508" w:rsidRDefault="007425B1" w:rsidP="00B1634C">
            <w:pPr>
              <w:rPr>
                <w:rFonts w:ascii="Times New Roman" w:hAnsi="Times New Roman" w:cs="Times New Roman"/>
                <w:sz w:val="20"/>
                <w:szCs w:val="20"/>
              </w:rPr>
            </w:pPr>
          </w:p>
        </w:tc>
        <w:tc>
          <w:tcPr>
            <w:tcW w:w="1694" w:type="dxa"/>
            <w:shd w:val="clear" w:color="auto" w:fill="auto"/>
          </w:tcPr>
          <w:p w14:paraId="5F4F797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464,1</w:t>
            </w:r>
          </w:p>
          <w:p w14:paraId="06F4A381" w14:textId="77777777" w:rsidR="007425B1" w:rsidRPr="00176508" w:rsidRDefault="007425B1" w:rsidP="00B1634C">
            <w:pPr>
              <w:rPr>
                <w:rFonts w:ascii="Times New Roman" w:hAnsi="Times New Roman" w:cs="Times New Roman"/>
                <w:sz w:val="20"/>
                <w:szCs w:val="20"/>
              </w:rPr>
            </w:pPr>
          </w:p>
          <w:p w14:paraId="72313F5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0,2</w:t>
            </w:r>
          </w:p>
          <w:p w14:paraId="6657BE46" w14:textId="77777777" w:rsidR="007425B1" w:rsidRPr="00176508" w:rsidRDefault="007425B1" w:rsidP="00B1634C">
            <w:pPr>
              <w:rPr>
                <w:rFonts w:ascii="Times New Roman" w:hAnsi="Times New Roman" w:cs="Times New Roman"/>
                <w:sz w:val="20"/>
                <w:szCs w:val="20"/>
              </w:rPr>
            </w:pPr>
          </w:p>
          <w:p w14:paraId="4F2B8355" w14:textId="77777777" w:rsidR="007425B1" w:rsidRPr="00176508" w:rsidRDefault="007425B1" w:rsidP="00B1634C">
            <w:pPr>
              <w:rPr>
                <w:rFonts w:ascii="Times New Roman" w:hAnsi="Times New Roman" w:cs="Times New Roman"/>
                <w:sz w:val="20"/>
                <w:szCs w:val="20"/>
              </w:rPr>
            </w:pPr>
          </w:p>
          <w:p w14:paraId="535A300A"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0,2</w:t>
            </w:r>
          </w:p>
        </w:tc>
      </w:tr>
      <w:tr w:rsidR="007425B1" w:rsidRPr="00176508" w14:paraId="6F57A61D" w14:textId="77777777" w:rsidTr="00B1634C">
        <w:trPr>
          <w:trHeight w:val="311"/>
        </w:trPr>
        <w:tc>
          <w:tcPr>
            <w:tcW w:w="3156" w:type="dxa"/>
            <w:shd w:val="clear" w:color="auto" w:fill="auto"/>
            <w:hideMark/>
          </w:tcPr>
          <w:p w14:paraId="6A321CF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2 02 35118 00 0000 150 </w:t>
            </w:r>
          </w:p>
        </w:tc>
        <w:tc>
          <w:tcPr>
            <w:tcW w:w="6909" w:type="dxa"/>
            <w:gridSpan w:val="2"/>
            <w:shd w:val="clear" w:color="auto" w:fill="auto"/>
            <w:hideMark/>
          </w:tcPr>
          <w:p w14:paraId="1F8D967B"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15D2BE5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413,6</w:t>
            </w:r>
          </w:p>
        </w:tc>
        <w:tc>
          <w:tcPr>
            <w:tcW w:w="1843" w:type="dxa"/>
            <w:shd w:val="clear" w:color="auto" w:fill="auto"/>
            <w:noWrap/>
            <w:hideMark/>
          </w:tcPr>
          <w:p w14:paraId="50DD827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448,2</w:t>
            </w:r>
          </w:p>
        </w:tc>
        <w:tc>
          <w:tcPr>
            <w:tcW w:w="1694" w:type="dxa"/>
            <w:shd w:val="clear" w:color="auto" w:fill="auto"/>
          </w:tcPr>
          <w:p w14:paraId="5CE24400"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463,9</w:t>
            </w:r>
          </w:p>
        </w:tc>
      </w:tr>
      <w:tr w:rsidR="007425B1" w:rsidRPr="00176508" w14:paraId="636346CE" w14:textId="77777777" w:rsidTr="00B1634C">
        <w:trPr>
          <w:trHeight w:val="311"/>
        </w:trPr>
        <w:tc>
          <w:tcPr>
            <w:tcW w:w="3156" w:type="dxa"/>
            <w:shd w:val="clear" w:color="auto" w:fill="auto"/>
            <w:hideMark/>
          </w:tcPr>
          <w:p w14:paraId="108C98E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 xml:space="preserve">2 02 35118 10 0000 150 </w:t>
            </w:r>
          </w:p>
        </w:tc>
        <w:tc>
          <w:tcPr>
            <w:tcW w:w="6909" w:type="dxa"/>
            <w:gridSpan w:val="2"/>
            <w:shd w:val="clear" w:color="auto" w:fill="auto"/>
            <w:hideMark/>
          </w:tcPr>
          <w:p w14:paraId="7CD1AA67"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12833A3D"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413,6</w:t>
            </w:r>
          </w:p>
        </w:tc>
        <w:tc>
          <w:tcPr>
            <w:tcW w:w="1843" w:type="dxa"/>
            <w:shd w:val="clear" w:color="auto" w:fill="auto"/>
            <w:noWrap/>
            <w:hideMark/>
          </w:tcPr>
          <w:p w14:paraId="4F5E03B6"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448,2</w:t>
            </w:r>
          </w:p>
        </w:tc>
        <w:tc>
          <w:tcPr>
            <w:tcW w:w="1694" w:type="dxa"/>
            <w:shd w:val="clear" w:color="auto" w:fill="auto"/>
          </w:tcPr>
          <w:p w14:paraId="64C136E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463,9</w:t>
            </w:r>
          </w:p>
        </w:tc>
      </w:tr>
      <w:tr w:rsidR="007425B1" w:rsidRPr="00176508" w14:paraId="4F70CF97" w14:textId="77777777" w:rsidTr="00B1634C">
        <w:trPr>
          <w:trHeight w:val="311"/>
        </w:trPr>
        <w:tc>
          <w:tcPr>
            <w:tcW w:w="3156" w:type="dxa"/>
            <w:shd w:val="clear" w:color="auto" w:fill="auto"/>
            <w:hideMark/>
          </w:tcPr>
          <w:p w14:paraId="72A02A58"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2 02 40000 00 0000 150</w:t>
            </w:r>
          </w:p>
          <w:p w14:paraId="05856630" w14:textId="77777777" w:rsidR="007425B1" w:rsidRPr="00176508" w:rsidRDefault="007425B1" w:rsidP="00B1634C">
            <w:pPr>
              <w:jc w:val="center"/>
              <w:rPr>
                <w:rFonts w:ascii="Times New Roman" w:hAnsi="Times New Roman" w:cs="Times New Roman"/>
                <w:sz w:val="20"/>
                <w:szCs w:val="20"/>
              </w:rPr>
            </w:pPr>
          </w:p>
          <w:p w14:paraId="69ADE86C"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2 02 40014 00 0000 150</w:t>
            </w:r>
          </w:p>
        </w:tc>
        <w:tc>
          <w:tcPr>
            <w:tcW w:w="6909" w:type="dxa"/>
            <w:gridSpan w:val="2"/>
            <w:shd w:val="clear" w:color="auto" w:fill="auto"/>
            <w:hideMark/>
          </w:tcPr>
          <w:p w14:paraId="4FBA5EC9"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Иные межбюджетные трансферты</w:t>
            </w:r>
          </w:p>
          <w:p w14:paraId="3BD31FE8" w14:textId="77777777" w:rsidR="007425B1" w:rsidRPr="00176508" w:rsidRDefault="007425B1" w:rsidP="00B1634C">
            <w:pPr>
              <w:jc w:val="both"/>
              <w:rPr>
                <w:rFonts w:ascii="Times New Roman" w:hAnsi="Times New Roman" w:cs="Times New Roman"/>
                <w:sz w:val="20"/>
                <w:szCs w:val="20"/>
              </w:rPr>
            </w:pPr>
          </w:p>
          <w:p w14:paraId="2D7BEDC9"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065DFE1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lastRenderedPageBreak/>
              <w:t>2 668,2</w:t>
            </w:r>
          </w:p>
          <w:p w14:paraId="5EE918BC" w14:textId="77777777" w:rsidR="007425B1" w:rsidRPr="00176508" w:rsidRDefault="007425B1" w:rsidP="00B1634C">
            <w:pPr>
              <w:jc w:val="center"/>
              <w:rPr>
                <w:rFonts w:ascii="Times New Roman" w:hAnsi="Times New Roman" w:cs="Times New Roman"/>
                <w:sz w:val="20"/>
                <w:szCs w:val="20"/>
              </w:rPr>
            </w:pPr>
          </w:p>
          <w:p w14:paraId="2F66CB7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2 668,2</w:t>
            </w:r>
          </w:p>
        </w:tc>
        <w:tc>
          <w:tcPr>
            <w:tcW w:w="1843" w:type="dxa"/>
            <w:shd w:val="clear" w:color="auto" w:fill="auto"/>
            <w:noWrap/>
            <w:hideMark/>
          </w:tcPr>
          <w:p w14:paraId="1598BF5F"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p w14:paraId="1FF24DE5" w14:textId="77777777" w:rsidR="007425B1" w:rsidRPr="00176508" w:rsidRDefault="007425B1" w:rsidP="00B1634C">
            <w:pPr>
              <w:jc w:val="center"/>
              <w:rPr>
                <w:rFonts w:ascii="Times New Roman" w:hAnsi="Times New Roman" w:cs="Times New Roman"/>
                <w:sz w:val="20"/>
                <w:szCs w:val="20"/>
              </w:rPr>
            </w:pPr>
          </w:p>
          <w:p w14:paraId="2DA30E61"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tc>
        <w:tc>
          <w:tcPr>
            <w:tcW w:w="1694" w:type="dxa"/>
            <w:shd w:val="clear" w:color="auto" w:fill="auto"/>
          </w:tcPr>
          <w:p w14:paraId="636B5DF4"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p w14:paraId="290034C1" w14:textId="77777777" w:rsidR="007425B1" w:rsidRPr="00176508" w:rsidRDefault="007425B1" w:rsidP="00B1634C">
            <w:pPr>
              <w:jc w:val="center"/>
              <w:rPr>
                <w:rFonts w:ascii="Times New Roman" w:hAnsi="Times New Roman" w:cs="Times New Roman"/>
                <w:sz w:val="20"/>
                <w:szCs w:val="20"/>
              </w:rPr>
            </w:pPr>
          </w:p>
          <w:p w14:paraId="07F4A52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tc>
      </w:tr>
      <w:tr w:rsidR="007425B1" w:rsidRPr="00176508" w14:paraId="7D9FB2CB" w14:textId="77777777" w:rsidTr="00B1634C">
        <w:trPr>
          <w:trHeight w:val="311"/>
        </w:trPr>
        <w:tc>
          <w:tcPr>
            <w:tcW w:w="3156" w:type="dxa"/>
            <w:shd w:val="clear" w:color="auto" w:fill="auto"/>
          </w:tcPr>
          <w:p w14:paraId="35D8A873"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2 02 4001410 0000 150</w:t>
            </w:r>
          </w:p>
          <w:p w14:paraId="53C32063" w14:textId="77777777" w:rsidR="007425B1" w:rsidRPr="00176508" w:rsidRDefault="007425B1" w:rsidP="00B1634C">
            <w:pPr>
              <w:jc w:val="center"/>
              <w:rPr>
                <w:rFonts w:ascii="Times New Roman" w:hAnsi="Times New Roman" w:cs="Times New Roman"/>
                <w:sz w:val="20"/>
                <w:szCs w:val="20"/>
              </w:rPr>
            </w:pPr>
          </w:p>
          <w:p w14:paraId="7FBE6348" w14:textId="77777777" w:rsidR="007425B1" w:rsidRPr="00176508" w:rsidRDefault="007425B1" w:rsidP="00B1634C">
            <w:pPr>
              <w:jc w:val="center"/>
              <w:rPr>
                <w:rFonts w:ascii="Times New Roman" w:hAnsi="Times New Roman" w:cs="Times New Roman"/>
                <w:sz w:val="20"/>
                <w:szCs w:val="20"/>
              </w:rPr>
            </w:pPr>
          </w:p>
        </w:tc>
        <w:tc>
          <w:tcPr>
            <w:tcW w:w="6909" w:type="dxa"/>
            <w:gridSpan w:val="2"/>
            <w:shd w:val="clear" w:color="auto" w:fill="auto"/>
          </w:tcPr>
          <w:p w14:paraId="45F3C1E2" w14:textId="77777777" w:rsidR="007425B1" w:rsidRPr="00176508" w:rsidRDefault="007425B1" w:rsidP="00B1634C">
            <w:pPr>
              <w:jc w:val="both"/>
              <w:rPr>
                <w:rFonts w:ascii="Times New Roman" w:hAnsi="Times New Roman" w:cs="Times New Roman"/>
                <w:sz w:val="20"/>
                <w:szCs w:val="20"/>
              </w:rPr>
            </w:pPr>
            <w:r w:rsidRPr="00176508">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3361D757"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2 668,2</w:t>
            </w:r>
          </w:p>
        </w:tc>
        <w:tc>
          <w:tcPr>
            <w:tcW w:w="1843" w:type="dxa"/>
            <w:shd w:val="clear" w:color="auto" w:fill="auto"/>
            <w:noWrap/>
            <w:hideMark/>
          </w:tcPr>
          <w:p w14:paraId="4B8EEF15"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tc>
        <w:tc>
          <w:tcPr>
            <w:tcW w:w="1694" w:type="dxa"/>
            <w:shd w:val="clear" w:color="auto" w:fill="auto"/>
          </w:tcPr>
          <w:p w14:paraId="4576E799" w14:textId="77777777" w:rsidR="007425B1" w:rsidRPr="00176508" w:rsidRDefault="007425B1" w:rsidP="00B1634C">
            <w:pPr>
              <w:jc w:val="center"/>
              <w:rPr>
                <w:rFonts w:ascii="Times New Roman" w:hAnsi="Times New Roman" w:cs="Times New Roman"/>
                <w:sz w:val="20"/>
                <w:szCs w:val="20"/>
              </w:rPr>
            </w:pPr>
            <w:r w:rsidRPr="00176508">
              <w:rPr>
                <w:rFonts w:ascii="Times New Roman" w:hAnsi="Times New Roman" w:cs="Times New Roman"/>
                <w:sz w:val="20"/>
                <w:szCs w:val="20"/>
              </w:rPr>
              <w:t>0,0</w:t>
            </w:r>
          </w:p>
        </w:tc>
      </w:tr>
    </w:tbl>
    <w:tbl>
      <w:tblPr>
        <w:tblStyle w:val="af6"/>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7425B1" w:rsidRPr="00176508" w14:paraId="64D41D22" w14:textId="77777777" w:rsidTr="00B1634C">
        <w:trPr>
          <w:trHeight w:val="311"/>
        </w:trPr>
        <w:tc>
          <w:tcPr>
            <w:tcW w:w="3156" w:type="dxa"/>
          </w:tcPr>
          <w:p w14:paraId="729B0A42" w14:textId="77777777" w:rsidR="007425B1" w:rsidRPr="00176508" w:rsidRDefault="007425B1" w:rsidP="00B1634C">
            <w:pPr>
              <w:jc w:val="center"/>
              <w:rPr>
                <w:rFonts w:ascii="Times New Roman" w:hAnsi="Times New Roman"/>
                <w:sz w:val="20"/>
                <w:szCs w:val="20"/>
              </w:rPr>
            </w:pPr>
          </w:p>
        </w:tc>
        <w:tc>
          <w:tcPr>
            <w:tcW w:w="6909" w:type="dxa"/>
          </w:tcPr>
          <w:p w14:paraId="40E57133" w14:textId="77777777" w:rsidR="007425B1" w:rsidRPr="00176508" w:rsidRDefault="007425B1" w:rsidP="00B1634C">
            <w:pPr>
              <w:jc w:val="both"/>
              <w:rPr>
                <w:rFonts w:ascii="Times New Roman" w:hAnsi="Times New Roman"/>
                <w:sz w:val="20"/>
                <w:szCs w:val="20"/>
              </w:rPr>
            </w:pPr>
            <w:r w:rsidRPr="00176508">
              <w:rPr>
                <w:rFonts w:ascii="Times New Roman" w:hAnsi="Times New Roman"/>
                <w:sz w:val="20"/>
                <w:szCs w:val="20"/>
              </w:rPr>
              <w:t>Всего доходов</w:t>
            </w:r>
          </w:p>
        </w:tc>
        <w:tc>
          <w:tcPr>
            <w:tcW w:w="2020" w:type="dxa"/>
            <w:noWrap/>
            <w:hideMark/>
          </w:tcPr>
          <w:p w14:paraId="3D3488AB" w14:textId="77777777" w:rsidR="007425B1" w:rsidRPr="00176508" w:rsidRDefault="007425B1" w:rsidP="00B1634C">
            <w:pPr>
              <w:jc w:val="center"/>
              <w:rPr>
                <w:rFonts w:ascii="Times New Roman" w:hAnsi="Times New Roman"/>
                <w:sz w:val="20"/>
                <w:szCs w:val="20"/>
              </w:rPr>
            </w:pPr>
            <w:r w:rsidRPr="00176508">
              <w:rPr>
                <w:rFonts w:ascii="Times New Roman" w:hAnsi="Times New Roman"/>
                <w:sz w:val="20"/>
                <w:szCs w:val="20"/>
              </w:rPr>
              <w:t>19 208,8</w:t>
            </w:r>
          </w:p>
        </w:tc>
        <w:tc>
          <w:tcPr>
            <w:tcW w:w="1843" w:type="dxa"/>
            <w:noWrap/>
            <w:hideMark/>
          </w:tcPr>
          <w:p w14:paraId="236BEB7A" w14:textId="77777777" w:rsidR="007425B1" w:rsidRPr="00176508" w:rsidRDefault="007425B1" w:rsidP="00B1634C">
            <w:pPr>
              <w:jc w:val="center"/>
              <w:rPr>
                <w:rFonts w:ascii="Times New Roman" w:hAnsi="Times New Roman"/>
                <w:sz w:val="20"/>
                <w:szCs w:val="20"/>
              </w:rPr>
            </w:pPr>
            <w:r w:rsidRPr="00176508">
              <w:rPr>
                <w:rFonts w:ascii="Times New Roman" w:hAnsi="Times New Roman"/>
                <w:sz w:val="20"/>
                <w:szCs w:val="20"/>
              </w:rPr>
              <w:t>13 889,8</w:t>
            </w:r>
          </w:p>
        </w:tc>
        <w:tc>
          <w:tcPr>
            <w:tcW w:w="1694" w:type="dxa"/>
          </w:tcPr>
          <w:p w14:paraId="7E357B9C" w14:textId="77777777" w:rsidR="007425B1" w:rsidRPr="00176508" w:rsidRDefault="007425B1" w:rsidP="00B1634C">
            <w:pPr>
              <w:jc w:val="center"/>
              <w:rPr>
                <w:rFonts w:ascii="Times New Roman" w:hAnsi="Times New Roman"/>
                <w:sz w:val="20"/>
                <w:szCs w:val="20"/>
              </w:rPr>
            </w:pPr>
            <w:r w:rsidRPr="00176508">
              <w:rPr>
                <w:rFonts w:ascii="Times New Roman" w:hAnsi="Times New Roman"/>
                <w:sz w:val="20"/>
                <w:szCs w:val="20"/>
              </w:rPr>
              <w:t>10 246,8</w:t>
            </w:r>
          </w:p>
        </w:tc>
      </w:tr>
    </w:tbl>
    <w:p w14:paraId="386E9F28" w14:textId="77777777" w:rsidR="007425B1" w:rsidRPr="00176508" w:rsidRDefault="007425B1" w:rsidP="007425B1">
      <w:pPr>
        <w:rPr>
          <w:rFonts w:ascii="Times New Roman" w:hAnsi="Times New Roman" w:cs="Times New Roman"/>
          <w:sz w:val="20"/>
          <w:szCs w:val="20"/>
        </w:rPr>
      </w:pPr>
    </w:p>
    <w:p w14:paraId="06DC9A66" w14:textId="77777777" w:rsidR="007425B1" w:rsidRPr="00176508" w:rsidRDefault="007425B1" w:rsidP="007425B1">
      <w:pPr>
        <w:rPr>
          <w:rFonts w:ascii="Times New Roman" w:hAnsi="Times New Roman" w:cs="Times New Roman"/>
          <w:sz w:val="20"/>
          <w:szCs w:val="20"/>
        </w:rPr>
      </w:pPr>
    </w:p>
    <w:tbl>
      <w:tblPr>
        <w:tblStyle w:val="af6"/>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7425B1" w:rsidRPr="00176508" w14:paraId="46122A2C" w14:textId="77777777" w:rsidTr="00B1634C">
        <w:tc>
          <w:tcPr>
            <w:tcW w:w="5637" w:type="dxa"/>
          </w:tcPr>
          <w:p w14:paraId="581BFEDD" w14:textId="77777777" w:rsidR="007425B1" w:rsidRPr="00176508" w:rsidRDefault="007425B1" w:rsidP="00B1634C">
            <w:pPr>
              <w:rPr>
                <w:rFonts w:ascii="Times New Roman" w:hAnsi="Times New Roman"/>
                <w:sz w:val="20"/>
                <w:szCs w:val="20"/>
              </w:rPr>
            </w:pPr>
            <w:r w:rsidRPr="00176508">
              <w:rPr>
                <w:rFonts w:ascii="Times New Roman" w:hAnsi="Times New Roman"/>
                <w:sz w:val="20"/>
                <w:szCs w:val="20"/>
              </w:rPr>
              <w:t>Председатель Собрания депутатов-                                                                                                                                         Глава Митякинского сельского поселения</w:t>
            </w:r>
          </w:p>
        </w:tc>
        <w:tc>
          <w:tcPr>
            <w:tcW w:w="5033" w:type="dxa"/>
          </w:tcPr>
          <w:p w14:paraId="450D4CE3" w14:textId="77777777" w:rsidR="007425B1" w:rsidRPr="00176508" w:rsidRDefault="007425B1" w:rsidP="00B1634C">
            <w:pPr>
              <w:rPr>
                <w:rFonts w:ascii="Times New Roman" w:hAnsi="Times New Roman"/>
                <w:sz w:val="20"/>
                <w:szCs w:val="20"/>
              </w:rPr>
            </w:pPr>
          </w:p>
        </w:tc>
        <w:tc>
          <w:tcPr>
            <w:tcW w:w="5034" w:type="dxa"/>
          </w:tcPr>
          <w:p w14:paraId="2A4B69D2" w14:textId="77777777" w:rsidR="007425B1" w:rsidRPr="00176508" w:rsidRDefault="007425B1" w:rsidP="00B1634C">
            <w:pPr>
              <w:rPr>
                <w:rFonts w:ascii="Times New Roman" w:hAnsi="Times New Roman"/>
                <w:sz w:val="20"/>
                <w:szCs w:val="20"/>
              </w:rPr>
            </w:pPr>
          </w:p>
          <w:p w14:paraId="2A277076" w14:textId="77777777" w:rsidR="007425B1" w:rsidRPr="00176508" w:rsidRDefault="007425B1" w:rsidP="00B1634C">
            <w:pPr>
              <w:rPr>
                <w:rFonts w:ascii="Times New Roman" w:hAnsi="Times New Roman"/>
                <w:sz w:val="20"/>
                <w:szCs w:val="20"/>
              </w:rPr>
            </w:pPr>
            <w:r w:rsidRPr="00176508">
              <w:rPr>
                <w:rFonts w:ascii="Times New Roman" w:hAnsi="Times New Roman"/>
                <w:sz w:val="20"/>
                <w:szCs w:val="20"/>
              </w:rPr>
              <w:t>С.И. Горшколепов</w:t>
            </w:r>
          </w:p>
        </w:tc>
      </w:tr>
    </w:tbl>
    <w:p w14:paraId="2C26CBDD" w14:textId="77777777" w:rsidR="007425B1" w:rsidRDefault="007425B1" w:rsidP="007425B1">
      <w:pPr>
        <w:rPr>
          <w:rFonts w:ascii="Times New Roman" w:hAnsi="Times New Roman" w:cs="Times New Roman"/>
          <w:sz w:val="20"/>
          <w:szCs w:val="20"/>
        </w:rPr>
        <w:sectPr w:rsidR="007425B1" w:rsidSect="007425B1">
          <w:pgSz w:w="16838" w:h="11906" w:orient="landscape"/>
          <w:pgMar w:top="2126" w:right="1134" w:bottom="1701" w:left="1134" w:header="709" w:footer="709" w:gutter="0"/>
          <w:cols w:space="708"/>
          <w:docGrid w:linePitch="360"/>
        </w:sectPr>
      </w:pPr>
    </w:p>
    <w:p w14:paraId="72301AFC" w14:textId="77777777" w:rsidR="007425B1" w:rsidRPr="00524C20" w:rsidRDefault="007425B1" w:rsidP="007425B1">
      <w:pPr>
        <w:autoSpaceDE w:val="0"/>
        <w:autoSpaceDN w:val="0"/>
        <w:adjustRightInd w:val="0"/>
        <w:ind w:left="8222"/>
        <w:jc w:val="center"/>
        <w:outlineLvl w:val="0"/>
        <w:rPr>
          <w:rFonts w:ascii="Times New Roman" w:hAnsi="Times New Roman" w:cs="Times New Roman"/>
          <w:sz w:val="20"/>
          <w:szCs w:val="20"/>
        </w:rPr>
      </w:pPr>
      <w:r w:rsidRPr="00524C20">
        <w:rPr>
          <w:rFonts w:ascii="Times New Roman" w:hAnsi="Times New Roman" w:cs="Times New Roman"/>
          <w:sz w:val="20"/>
          <w:szCs w:val="20"/>
        </w:rPr>
        <w:lastRenderedPageBreak/>
        <w:t>Приложение 2</w:t>
      </w:r>
    </w:p>
    <w:p w14:paraId="3A88250A" w14:textId="77777777" w:rsidR="007425B1" w:rsidRPr="00524C20" w:rsidRDefault="007425B1" w:rsidP="007425B1">
      <w:pPr>
        <w:pStyle w:val="af7"/>
        <w:ind w:left="8222"/>
        <w:jc w:val="center"/>
        <w:rPr>
          <w:rFonts w:ascii="Times New Roman" w:hAnsi="Times New Roman"/>
          <w:snapToGrid w:val="0"/>
          <w:sz w:val="20"/>
          <w:szCs w:val="20"/>
        </w:rPr>
      </w:pPr>
      <w:r w:rsidRPr="00524C20">
        <w:rPr>
          <w:rFonts w:ascii="Times New Roman" w:hAnsi="Times New Roman"/>
          <w:snapToGrid w:val="0"/>
          <w:sz w:val="20"/>
          <w:szCs w:val="20"/>
        </w:rPr>
        <w:t xml:space="preserve">к решению Собрания депутатов </w:t>
      </w:r>
    </w:p>
    <w:p w14:paraId="1401D544" w14:textId="77777777" w:rsidR="007425B1" w:rsidRPr="00524C20" w:rsidRDefault="007425B1" w:rsidP="007425B1">
      <w:pPr>
        <w:pStyle w:val="af7"/>
        <w:ind w:left="7655"/>
        <w:jc w:val="center"/>
        <w:rPr>
          <w:rFonts w:ascii="Times New Roman" w:hAnsi="Times New Roman"/>
          <w:snapToGrid w:val="0"/>
          <w:sz w:val="20"/>
          <w:szCs w:val="20"/>
        </w:rPr>
      </w:pPr>
      <w:r w:rsidRPr="00524C20">
        <w:rPr>
          <w:rFonts w:ascii="Times New Roman" w:hAnsi="Times New Roman"/>
          <w:snapToGrid w:val="0"/>
          <w:sz w:val="20"/>
          <w:szCs w:val="20"/>
        </w:rPr>
        <w:t xml:space="preserve">Митякинского сельского поселения №19 от 26.09.2025 г. «О внесении изменений в Решение Собрания депутатов Митякинского сельского поселения </w:t>
      </w:r>
      <w:r w:rsidRPr="00524C20">
        <w:rPr>
          <w:rFonts w:ascii="Times New Roman" w:hAnsi="Times New Roman"/>
          <w:color w:val="000000"/>
          <w:sz w:val="20"/>
          <w:szCs w:val="20"/>
        </w:rPr>
        <w:t>№ 38 от 27.12.2024 г.</w:t>
      </w:r>
    </w:p>
    <w:p w14:paraId="255F4302" w14:textId="77777777" w:rsidR="007425B1" w:rsidRPr="00524C20" w:rsidRDefault="007425B1" w:rsidP="007425B1">
      <w:pPr>
        <w:pStyle w:val="af7"/>
        <w:ind w:left="8222"/>
        <w:jc w:val="center"/>
        <w:rPr>
          <w:rFonts w:ascii="Times New Roman" w:hAnsi="Times New Roman"/>
          <w:b/>
          <w:bCs/>
          <w:sz w:val="20"/>
          <w:szCs w:val="20"/>
        </w:rPr>
      </w:pPr>
      <w:r w:rsidRPr="00524C20">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529A6B22" w14:textId="77777777" w:rsidR="007425B1" w:rsidRPr="00524C20" w:rsidRDefault="007425B1" w:rsidP="007425B1">
      <w:pPr>
        <w:jc w:val="both"/>
        <w:rPr>
          <w:rFonts w:ascii="Times New Roman" w:hAnsi="Times New Roman" w:cs="Times New Roman"/>
          <w:sz w:val="20"/>
          <w:szCs w:val="20"/>
        </w:rPr>
      </w:pPr>
    </w:p>
    <w:p w14:paraId="090CD52A" w14:textId="77777777" w:rsidR="007425B1" w:rsidRPr="00524C20" w:rsidRDefault="007425B1" w:rsidP="007425B1">
      <w:pPr>
        <w:jc w:val="center"/>
        <w:rPr>
          <w:rFonts w:ascii="Times New Roman" w:hAnsi="Times New Roman" w:cs="Times New Roman"/>
          <w:b/>
          <w:bCs/>
          <w:sz w:val="20"/>
          <w:szCs w:val="20"/>
        </w:rPr>
      </w:pPr>
      <w:r w:rsidRPr="00524C20">
        <w:rPr>
          <w:rFonts w:ascii="Times New Roman" w:hAnsi="Times New Roman" w:cs="Times New Roman"/>
          <w:b/>
          <w:bCs/>
          <w:sz w:val="20"/>
          <w:szCs w:val="20"/>
        </w:rPr>
        <w:t>Источники финансирования дефицита бюджета Митякинского сельского поселения</w:t>
      </w:r>
    </w:p>
    <w:p w14:paraId="4C5A6F9E" w14:textId="77777777" w:rsidR="007425B1" w:rsidRPr="00524C20" w:rsidRDefault="007425B1" w:rsidP="007425B1">
      <w:pPr>
        <w:jc w:val="center"/>
        <w:rPr>
          <w:rFonts w:ascii="Times New Roman" w:hAnsi="Times New Roman" w:cs="Times New Roman"/>
          <w:b/>
          <w:color w:val="000000"/>
          <w:sz w:val="20"/>
          <w:szCs w:val="20"/>
        </w:rPr>
      </w:pPr>
      <w:r w:rsidRPr="00524C20">
        <w:rPr>
          <w:rFonts w:ascii="Times New Roman" w:hAnsi="Times New Roman" w:cs="Times New Roman"/>
          <w:b/>
          <w:bCs/>
          <w:sz w:val="20"/>
          <w:szCs w:val="20"/>
        </w:rPr>
        <w:t xml:space="preserve"> Тарасовского района </w:t>
      </w:r>
      <w:r w:rsidRPr="00524C20">
        <w:rPr>
          <w:rFonts w:ascii="Times New Roman" w:hAnsi="Times New Roman" w:cs="Times New Roman"/>
          <w:b/>
          <w:color w:val="000000"/>
          <w:sz w:val="20"/>
          <w:szCs w:val="20"/>
        </w:rPr>
        <w:t>на 2025 год и на плановый период 2026 и 2027 годов</w:t>
      </w:r>
    </w:p>
    <w:p w14:paraId="4478E58D" w14:textId="77777777" w:rsidR="007425B1" w:rsidRPr="00524C20" w:rsidRDefault="007425B1" w:rsidP="007425B1">
      <w:pPr>
        <w:spacing w:after="120"/>
        <w:jc w:val="right"/>
        <w:rPr>
          <w:rFonts w:ascii="Times New Roman" w:hAnsi="Times New Roman" w:cs="Times New Roman"/>
          <w:sz w:val="20"/>
          <w:szCs w:val="20"/>
        </w:rPr>
      </w:pPr>
      <w:r w:rsidRPr="00524C20">
        <w:rPr>
          <w:rFonts w:ascii="Times New Roman" w:hAnsi="Times New Roman" w:cs="Times New Roman"/>
          <w:sz w:val="20"/>
          <w:szCs w:val="20"/>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21"/>
        <w:gridCol w:w="6164"/>
        <w:gridCol w:w="2096"/>
        <w:gridCol w:w="1821"/>
        <w:gridCol w:w="1821"/>
      </w:tblGrid>
      <w:tr w:rsidR="007425B1" w:rsidRPr="00524C20" w14:paraId="17300843" w14:textId="77777777" w:rsidTr="00B1634C">
        <w:trPr>
          <w:trHeight w:val="170"/>
        </w:trPr>
        <w:tc>
          <w:tcPr>
            <w:tcW w:w="1065" w:type="pct"/>
            <w:shd w:val="clear" w:color="auto" w:fill="auto"/>
            <w:vAlign w:val="center"/>
          </w:tcPr>
          <w:p w14:paraId="6D0B344D" w14:textId="77777777" w:rsidR="007425B1" w:rsidRPr="00524C20" w:rsidRDefault="007425B1" w:rsidP="00B1634C">
            <w:pPr>
              <w:suppressAutoHyphens/>
              <w:spacing w:line="204" w:lineRule="auto"/>
              <w:jc w:val="center"/>
              <w:rPr>
                <w:rFonts w:ascii="Times New Roman" w:hAnsi="Times New Roman" w:cs="Times New Roman"/>
                <w:b/>
                <w:sz w:val="20"/>
                <w:szCs w:val="20"/>
              </w:rPr>
            </w:pPr>
            <w:r w:rsidRPr="00524C20">
              <w:rPr>
                <w:rFonts w:ascii="Times New Roman" w:hAnsi="Times New Roman" w:cs="Times New Roman"/>
                <w:b/>
                <w:bCs/>
                <w:sz w:val="20"/>
                <w:szCs w:val="20"/>
              </w:rPr>
              <w:t>Код бюджетной классификации Российской Федерации</w:t>
            </w:r>
          </w:p>
        </w:tc>
        <w:tc>
          <w:tcPr>
            <w:tcW w:w="2038" w:type="pct"/>
            <w:shd w:val="clear" w:color="auto" w:fill="auto"/>
            <w:vAlign w:val="center"/>
          </w:tcPr>
          <w:p w14:paraId="61E26542" w14:textId="77777777" w:rsidR="007425B1" w:rsidRPr="00524C20" w:rsidRDefault="007425B1" w:rsidP="00B1634C">
            <w:pPr>
              <w:suppressAutoHyphens/>
              <w:spacing w:line="204" w:lineRule="auto"/>
              <w:jc w:val="center"/>
              <w:rPr>
                <w:rFonts w:ascii="Times New Roman" w:hAnsi="Times New Roman" w:cs="Times New Roman"/>
                <w:b/>
                <w:sz w:val="20"/>
                <w:szCs w:val="20"/>
              </w:rPr>
            </w:pPr>
            <w:r w:rsidRPr="00524C20">
              <w:rPr>
                <w:rFonts w:ascii="Times New Roman" w:hAnsi="Times New Roman" w:cs="Times New Roman"/>
                <w:b/>
                <w:bCs/>
                <w:sz w:val="20"/>
                <w:szCs w:val="20"/>
              </w:rPr>
              <w:t>Наименование</w:t>
            </w:r>
          </w:p>
        </w:tc>
        <w:tc>
          <w:tcPr>
            <w:tcW w:w="693" w:type="pct"/>
            <w:shd w:val="clear" w:color="auto" w:fill="auto"/>
            <w:noWrap/>
            <w:vAlign w:val="center"/>
          </w:tcPr>
          <w:p w14:paraId="45537569" w14:textId="77777777" w:rsidR="007425B1" w:rsidRPr="00524C20" w:rsidRDefault="007425B1" w:rsidP="00B1634C">
            <w:pPr>
              <w:suppressAutoHyphens/>
              <w:spacing w:line="204" w:lineRule="auto"/>
              <w:jc w:val="center"/>
              <w:rPr>
                <w:rFonts w:ascii="Times New Roman" w:hAnsi="Times New Roman" w:cs="Times New Roman"/>
                <w:b/>
                <w:sz w:val="20"/>
                <w:szCs w:val="20"/>
              </w:rPr>
            </w:pPr>
            <w:r w:rsidRPr="00524C20">
              <w:rPr>
                <w:rFonts w:ascii="Times New Roman" w:hAnsi="Times New Roman" w:cs="Times New Roman"/>
                <w:b/>
                <w:bCs/>
                <w:sz w:val="20"/>
                <w:szCs w:val="20"/>
              </w:rPr>
              <w:t>2025 год</w:t>
            </w:r>
          </w:p>
        </w:tc>
        <w:tc>
          <w:tcPr>
            <w:tcW w:w="602" w:type="pct"/>
          </w:tcPr>
          <w:p w14:paraId="2DCC0E38" w14:textId="77777777" w:rsidR="007425B1" w:rsidRPr="00524C20" w:rsidRDefault="007425B1" w:rsidP="00B1634C">
            <w:pPr>
              <w:suppressAutoHyphens/>
              <w:spacing w:line="204" w:lineRule="auto"/>
              <w:jc w:val="center"/>
              <w:rPr>
                <w:rFonts w:ascii="Times New Roman" w:hAnsi="Times New Roman" w:cs="Times New Roman"/>
                <w:b/>
                <w:bCs/>
                <w:sz w:val="20"/>
                <w:szCs w:val="20"/>
              </w:rPr>
            </w:pPr>
          </w:p>
          <w:p w14:paraId="084A425B" w14:textId="77777777" w:rsidR="007425B1" w:rsidRPr="00524C20" w:rsidRDefault="007425B1" w:rsidP="00B1634C">
            <w:pPr>
              <w:suppressAutoHyphens/>
              <w:spacing w:line="204" w:lineRule="auto"/>
              <w:jc w:val="center"/>
              <w:rPr>
                <w:rFonts w:ascii="Times New Roman" w:hAnsi="Times New Roman" w:cs="Times New Roman"/>
                <w:b/>
                <w:bCs/>
                <w:sz w:val="20"/>
                <w:szCs w:val="20"/>
              </w:rPr>
            </w:pPr>
            <w:r w:rsidRPr="00524C20">
              <w:rPr>
                <w:rFonts w:ascii="Times New Roman" w:hAnsi="Times New Roman" w:cs="Times New Roman"/>
                <w:b/>
                <w:bCs/>
                <w:sz w:val="20"/>
                <w:szCs w:val="20"/>
              </w:rPr>
              <w:t>2026 год</w:t>
            </w:r>
          </w:p>
        </w:tc>
        <w:tc>
          <w:tcPr>
            <w:tcW w:w="602" w:type="pct"/>
          </w:tcPr>
          <w:p w14:paraId="23E03F87" w14:textId="77777777" w:rsidR="007425B1" w:rsidRPr="00524C20" w:rsidRDefault="007425B1" w:rsidP="00B1634C">
            <w:pPr>
              <w:suppressAutoHyphens/>
              <w:spacing w:line="204" w:lineRule="auto"/>
              <w:jc w:val="center"/>
              <w:rPr>
                <w:rFonts w:ascii="Times New Roman" w:hAnsi="Times New Roman" w:cs="Times New Roman"/>
                <w:b/>
                <w:bCs/>
                <w:sz w:val="20"/>
                <w:szCs w:val="20"/>
              </w:rPr>
            </w:pPr>
          </w:p>
          <w:p w14:paraId="6CF1E6CC" w14:textId="77777777" w:rsidR="007425B1" w:rsidRPr="00524C20" w:rsidRDefault="007425B1" w:rsidP="00B1634C">
            <w:pPr>
              <w:suppressAutoHyphens/>
              <w:spacing w:line="204" w:lineRule="auto"/>
              <w:jc w:val="center"/>
              <w:rPr>
                <w:rFonts w:ascii="Times New Roman" w:hAnsi="Times New Roman" w:cs="Times New Roman"/>
                <w:b/>
                <w:bCs/>
                <w:sz w:val="20"/>
                <w:szCs w:val="20"/>
              </w:rPr>
            </w:pPr>
            <w:r w:rsidRPr="00524C20">
              <w:rPr>
                <w:rFonts w:ascii="Times New Roman" w:hAnsi="Times New Roman" w:cs="Times New Roman"/>
                <w:b/>
                <w:bCs/>
                <w:sz w:val="20"/>
                <w:szCs w:val="20"/>
              </w:rPr>
              <w:t>2027 год</w:t>
            </w:r>
          </w:p>
        </w:tc>
      </w:tr>
    </w:tbl>
    <w:p w14:paraId="28B9B866" w14:textId="77777777" w:rsidR="007425B1" w:rsidRPr="00524C20" w:rsidRDefault="007425B1" w:rsidP="007425B1">
      <w:pPr>
        <w:spacing w:line="14" w:lineRule="auto"/>
        <w:rPr>
          <w:rFonts w:ascii="Times New Roman" w:hAnsi="Times New Roman" w:cs="Times New Roman"/>
          <w:sz w:val="20"/>
          <w:szCs w:val="20"/>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197"/>
        <w:gridCol w:w="6188"/>
        <w:gridCol w:w="2099"/>
        <w:gridCol w:w="1824"/>
        <w:gridCol w:w="1815"/>
      </w:tblGrid>
      <w:tr w:rsidR="007425B1" w:rsidRPr="00524C20" w14:paraId="5BEFEA0E" w14:textId="77777777" w:rsidTr="00B1634C">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14:paraId="77E3F486" w14:textId="77777777" w:rsidR="007425B1" w:rsidRPr="00524C20" w:rsidRDefault="007425B1" w:rsidP="00B1634C">
            <w:pPr>
              <w:spacing w:line="204" w:lineRule="auto"/>
              <w:jc w:val="center"/>
              <w:rPr>
                <w:rFonts w:ascii="Times New Roman" w:hAnsi="Times New Roman" w:cs="Times New Roman"/>
                <w:sz w:val="20"/>
                <w:szCs w:val="20"/>
              </w:rPr>
            </w:pPr>
            <w:r w:rsidRPr="00524C20">
              <w:rPr>
                <w:rFonts w:ascii="Times New Roman" w:hAnsi="Times New Roman" w:cs="Times New Roman"/>
                <w:sz w:val="20"/>
                <w:szCs w:val="20"/>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14:paraId="7F289FDA" w14:textId="77777777" w:rsidR="007425B1" w:rsidRPr="00524C20" w:rsidRDefault="007425B1" w:rsidP="00B1634C">
            <w:pPr>
              <w:spacing w:line="204" w:lineRule="auto"/>
              <w:ind w:right="-341"/>
              <w:jc w:val="center"/>
              <w:rPr>
                <w:rFonts w:ascii="Times New Roman" w:hAnsi="Times New Roman" w:cs="Times New Roman"/>
                <w:sz w:val="20"/>
                <w:szCs w:val="20"/>
              </w:rPr>
            </w:pPr>
            <w:r w:rsidRPr="00524C20">
              <w:rPr>
                <w:rFonts w:ascii="Times New Roman" w:hAnsi="Times New Roman" w:cs="Times New Roman"/>
                <w:sz w:val="20"/>
                <w:szCs w:val="20"/>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5489730B" w14:textId="77777777" w:rsidR="007425B1" w:rsidRPr="00524C20" w:rsidRDefault="007425B1" w:rsidP="00B1634C">
            <w:pPr>
              <w:spacing w:line="204" w:lineRule="auto"/>
              <w:jc w:val="center"/>
              <w:rPr>
                <w:rFonts w:ascii="Times New Roman" w:hAnsi="Times New Roman" w:cs="Times New Roman"/>
                <w:sz w:val="20"/>
                <w:szCs w:val="20"/>
              </w:rPr>
            </w:pPr>
            <w:r w:rsidRPr="00524C20">
              <w:rPr>
                <w:rFonts w:ascii="Times New Roman" w:hAnsi="Times New Roman" w:cs="Times New Roman"/>
                <w:sz w:val="20"/>
                <w:szCs w:val="20"/>
              </w:rPr>
              <w:t>3</w:t>
            </w:r>
          </w:p>
        </w:tc>
        <w:tc>
          <w:tcPr>
            <w:tcW w:w="603" w:type="pct"/>
            <w:tcBorders>
              <w:top w:val="single" w:sz="2" w:space="0" w:color="auto"/>
              <w:left w:val="single" w:sz="2" w:space="0" w:color="auto"/>
              <w:bottom w:val="single" w:sz="4" w:space="0" w:color="auto"/>
              <w:right w:val="single" w:sz="2" w:space="0" w:color="auto"/>
            </w:tcBorders>
          </w:tcPr>
          <w:p w14:paraId="380F48C9" w14:textId="77777777" w:rsidR="007425B1" w:rsidRPr="00524C20" w:rsidRDefault="007425B1" w:rsidP="00B1634C">
            <w:pPr>
              <w:spacing w:line="204" w:lineRule="auto"/>
              <w:jc w:val="center"/>
              <w:rPr>
                <w:rFonts w:ascii="Times New Roman" w:hAnsi="Times New Roman" w:cs="Times New Roman"/>
                <w:sz w:val="20"/>
                <w:szCs w:val="20"/>
              </w:rPr>
            </w:pPr>
            <w:r w:rsidRPr="00524C20">
              <w:rPr>
                <w:rFonts w:ascii="Times New Roman" w:hAnsi="Times New Roman" w:cs="Times New Roman"/>
                <w:sz w:val="20"/>
                <w:szCs w:val="20"/>
              </w:rPr>
              <w:t>4</w:t>
            </w:r>
          </w:p>
        </w:tc>
        <w:tc>
          <w:tcPr>
            <w:tcW w:w="600" w:type="pct"/>
            <w:tcBorders>
              <w:top w:val="single" w:sz="2" w:space="0" w:color="auto"/>
              <w:left w:val="single" w:sz="2" w:space="0" w:color="auto"/>
              <w:bottom w:val="single" w:sz="4" w:space="0" w:color="auto"/>
              <w:right w:val="single" w:sz="2" w:space="0" w:color="auto"/>
            </w:tcBorders>
          </w:tcPr>
          <w:p w14:paraId="3D680E0D" w14:textId="77777777" w:rsidR="007425B1" w:rsidRPr="00524C20" w:rsidRDefault="007425B1" w:rsidP="00B1634C">
            <w:pPr>
              <w:spacing w:line="204" w:lineRule="auto"/>
              <w:jc w:val="center"/>
              <w:rPr>
                <w:rFonts w:ascii="Times New Roman" w:hAnsi="Times New Roman" w:cs="Times New Roman"/>
                <w:sz w:val="20"/>
                <w:szCs w:val="20"/>
              </w:rPr>
            </w:pPr>
            <w:r w:rsidRPr="00524C20">
              <w:rPr>
                <w:rFonts w:ascii="Times New Roman" w:hAnsi="Times New Roman" w:cs="Times New Roman"/>
                <w:sz w:val="20"/>
                <w:szCs w:val="20"/>
              </w:rPr>
              <w:t>5</w:t>
            </w:r>
          </w:p>
        </w:tc>
      </w:tr>
      <w:tr w:rsidR="007425B1" w:rsidRPr="00524C20" w14:paraId="174037C2" w14:textId="77777777" w:rsidTr="007425B1">
        <w:trPr>
          <w:trHeight w:val="31"/>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DF2F30E" w14:textId="77777777" w:rsidR="007425B1" w:rsidRPr="00524C20" w:rsidRDefault="007425B1" w:rsidP="00B1634C">
            <w:pPr>
              <w:spacing w:line="216" w:lineRule="auto"/>
              <w:rPr>
                <w:rFonts w:ascii="Times New Roman" w:hAnsi="Times New Roman" w:cs="Times New Roman"/>
                <w:sz w:val="20"/>
                <w:szCs w:val="20"/>
              </w:rPr>
            </w:pPr>
            <w:r w:rsidRPr="00524C20">
              <w:rPr>
                <w:rFonts w:ascii="Times New Roman" w:hAnsi="Times New Roman" w:cs="Times New Roman"/>
                <w:sz w:val="20"/>
                <w:szCs w:val="20"/>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0C631D02" w14:textId="77777777" w:rsidR="007425B1" w:rsidRPr="00524C20" w:rsidRDefault="007425B1" w:rsidP="00B1634C">
            <w:pPr>
              <w:spacing w:line="216" w:lineRule="auto"/>
              <w:rPr>
                <w:rFonts w:ascii="Times New Roman" w:hAnsi="Times New Roman" w:cs="Times New Roman"/>
                <w:sz w:val="20"/>
                <w:szCs w:val="20"/>
              </w:rPr>
            </w:pPr>
            <w:r w:rsidRPr="00524C20">
              <w:rPr>
                <w:rFonts w:ascii="Times New Roman" w:hAnsi="Times New Roman" w:cs="Times New Roman"/>
                <w:sz w:val="20"/>
                <w:szCs w:val="20"/>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515C7CB0"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2 215,7</w:t>
            </w:r>
          </w:p>
        </w:tc>
        <w:tc>
          <w:tcPr>
            <w:tcW w:w="603" w:type="pct"/>
            <w:tcBorders>
              <w:top w:val="single" w:sz="4" w:space="0" w:color="auto"/>
              <w:left w:val="single" w:sz="4" w:space="0" w:color="auto"/>
              <w:bottom w:val="single" w:sz="4" w:space="0" w:color="auto"/>
              <w:right w:val="single" w:sz="4" w:space="0" w:color="auto"/>
            </w:tcBorders>
          </w:tcPr>
          <w:p w14:paraId="64285728"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7AA496F5"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0,0</w:t>
            </w:r>
          </w:p>
        </w:tc>
      </w:tr>
      <w:tr w:rsidR="007425B1" w:rsidRPr="00524C20" w14:paraId="1E041295" w14:textId="77777777" w:rsidTr="00B1634C">
        <w:trPr>
          <w:trHeight w:val="359"/>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5A7BF9B"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5F6E64A4"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2917BE6C"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2 215,7</w:t>
            </w:r>
          </w:p>
        </w:tc>
        <w:tc>
          <w:tcPr>
            <w:tcW w:w="603" w:type="pct"/>
            <w:tcBorders>
              <w:top w:val="single" w:sz="4" w:space="0" w:color="auto"/>
              <w:left w:val="single" w:sz="4" w:space="0" w:color="auto"/>
              <w:bottom w:val="single" w:sz="4" w:space="0" w:color="auto"/>
              <w:right w:val="single" w:sz="4" w:space="0" w:color="auto"/>
            </w:tcBorders>
          </w:tcPr>
          <w:p w14:paraId="0EF0FCB8"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E1BDD42"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0,0</w:t>
            </w:r>
          </w:p>
        </w:tc>
      </w:tr>
      <w:tr w:rsidR="007425B1" w:rsidRPr="00524C20" w14:paraId="72106667"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1D499D4C"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C2424CF"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1A4D585"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19 208,8</w:t>
            </w:r>
          </w:p>
        </w:tc>
        <w:tc>
          <w:tcPr>
            <w:tcW w:w="603" w:type="pct"/>
            <w:tcBorders>
              <w:top w:val="single" w:sz="4" w:space="0" w:color="auto"/>
              <w:left w:val="single" w:sz="4" w:space="0" w:color="auto"/>
              <w:bottom w:val="single" w:sz="4" w:space="0" w:color="auto"/>
              <w:right w:val="single" w:sz="4" w:space="0" w:color="auto"/>
            </w:tcBorders>
          </w:tcPr>
          <w:p w14:paraId="2BA00B43"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5DCC8CE"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r w:rsidR="007425B1" w:rsidRPr="00524C20" w14:paraId="48ED0D99"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7A358496"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722C6267"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BC8099F"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19 208,8</w:t>
            </w:r>
          </w:p>
        </w:tc>
        <w:tc>
          <w:tcPr>
            <w:tcW w:w="603" w:type="pct"/>
            <w:tcBorders>
              <w:top w:val="single" w:sz="4" w:space="0" w:color="auto"/>
              <w:left w:val="single" w:sz="4" w:space="0" w:color="auto"/>
              <w:bottom w:val="single" w:sz="4" w:space="0" w:color="auto"/>
              <w:right w:val="single" w:sz="4" w:space="0" w:color="auto"/>
            </w:tcBorders>
          </w:tcPr>
          <w:p w14:paraId="3425EA82"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DA25D96"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r w:rsidR="007425B1" w:rsidRPr="00524C20" w14:paraId="74F6350E"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92F72B5"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lastRenderedPageBreak/>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3C507893"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762E6BAD"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19 208,8</w:t>
            </w:r>
          </w:p>
        </w:tc>
        <w:tc>
          <w:tcPr>
            <w:tcW w:w="603" w:type="pct"/>
            <w:tcBorders>
              <w:top w:val="single" w:sz="4" w:space="0" w:color="auto"/>
              <w:left w:val="single" w:sz="4" w:space="0" w:color="auto"/>
              <w:bottom w:val="single" w:sz="4" w:space="0" w:color="auto"/>
              <w:right w:val="single" w:sz="4" w:space="0" w:color="auto"/>
            </w:tcBorders>
          </w:tcPr>
          <w:p w14:paraId="6DE5C89A"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34DA66C"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r w:rsidR="007425B1" w:rsidRPr="00524C20" w14:paraId="58B332FA"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245E404A"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4ED5276E"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62568AEA"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19 208,8</w:t>
            </w:r>
          </w:p>
        </w:tc>
        <w:tc>
          <w:tcPr>
            <w:tcW w:w="603" w:type="pct"/>
            <w:tcBorders>
              <w:top w:val="single" w:sz="4" w:space="0" w:color="auto"/>
              <w:left w:val="single" w:sz="4" w:space="0" w:color="auto"/>
              <w:bottom w:val="single" w:sz="4" w:space="0" w:color="auto"/>
              <w:right w:val="single" w:sz="4" w:space="0" w:color="auto"/>
            </w:tcBorders>
          </w:tcPr>
          <w:p w14:paraId="2D1C18B0"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9EBDE12"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r w:rsidR="007425B1" w:rsidRPr="00524C20" w14:paraId="4299153B"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6DB783E0"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344B0729"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3D5E8131"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21 424,5</w:t>
            </w:r>
          </w:p>
        </w:tc>
        <w:tc>
          <w:tcPr>
            <w:tcW w:w="603" w:type="pct"/>
            <w:tcBorders>
              <w:top w:val="single" w:sz="4" w:space="0" w:color="auto"/>
              <w:left w:val="single" w:sz="4" w:space="0" w:color="auto"/>
              <w:bottom w:val="single" w:sz="4" w:space="0" w:color="auto"/>
              <w:right w:val="single" w:sz="4" w:space="0" w:color="auto"/>
            </w:tcBorders>
          </w:tcPr>
          <w:p w14:paraId="6D8F11B6"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24A755F3"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r w:rsidR="007425B1" w:rsidRPr="00524C20" w14:paraId="5E56E76E"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5D05CFE"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258C269C"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CB1FA34"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21 424,5</w:t>
            </w:r>
          </w:p>
        </w:tc>
        <w:tc>
          <w:tcPr>
            <w:tcW w:w="603" w:type="pct"/>
            <w:tcBorders>
              <w:top w:val="single" w:sz="4" w:space="0" w:color="auto"/>
              <w:left w:val="single" w:sz="4" w:space="0" w:color="auto"/>
              <w:bottom w:val="single" w:sz="4" w:space="0" w:color="auto"/>
              <w:right w:val="single" w:sz="4" w:space="0" w:color="auto"/>
            </w:tcBorders>
          </w:tcPr>
          <w:p w14:paraId="22D853F7"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019F19C"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r w:rsidR="007425B1" w:rsidRPr="00524C20" w14:paraId="3FFDB5D6"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46F9472B"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642C1F26"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BB3EF8A"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21 424,5</w:t>
            </w:r>
          </w:p>
        </w:tc>
        <w:tc>
          <w:tcPr>
            <w:tcW w:w="603" w:type="pct"/>
            <w:tcBorders>
              <w:top w:val="single" w:sz="4" w:space="0" w:color="auto"/>
              <w:left w:val="single" w:sz="4" w:space="0" w:color="auto"/>
              <w:bottom w:val="single" w:sz="4" w:space="0" w:color="auto"/>
              <w:right w:val="single" w:sz="4" w:space="0" w:color="auto"/>
            </w:tcBorders>
          </w:tcPr>
          <w:p w14:paraId="10F948D8"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66C336D"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r w:rsidR="007425B1" w:rsidRPr="00524C20" w14:paraId="7DCFD461" w14:textId="77777777" w:rsidTr="00B1634C">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14:paraId="0335B966" w14:textId="77777777" w:rsidR="007425B1" w:rsidRPr="00524C20" w:rsidRDefault="007425B1" w:rsidP="00B1634C">
            <w:pPr>
              <w:autoSpaceDE w:val="0"/>
              <w:autoSpaceDN w:val="0"/>
              <w:adjustRightInd w:val="0"/>
              <w:rPr>
                <w:rFonts w:ascii="Times New Roman" w:hAnsi="Times New Roman" w:cs="Times New Roman"/>
                <w:color w:val="000000"/>
                <w:sz w:val="20"/>
                <w:szCs w:val="20"/>
              </w:rPr>
            </w:pPr>
            <w:r w:rsidRPr="00524C20">
              <w:rPr>
                <w:rFonts w:ascii="Times New Roman" w:hAnsi="Times New Roman" w:cs="Times New Roman"/>
                <w:color w:val="000000"/>
                <w:sz w:val="20"/>
                <w:szCs w:val="20"/>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14:paraId="3F162BB0" w14:textId="77777777" w:rsidR="007425B1" w:rsidRPr="00524C20" w:rsidRDefault="007425B1" w:rsidP="00B1634C">
            <w:pPr>
              <w:autoSpaceDE w:val="0"/>
              <w:autoSpaceDN w:val="0"/>
              <w:adjustRightInd w:val="0"/>
              <w:jc w:val="both"/>
              <w:rPr>
                <w:rFonts w:ascii="Times New Roman" w:hAnsi="Times New Roman" w:cs="Times New Roman"/>
                <w:color w:val="000000"/>
                <w:sz w:val="20"/>
                <w:szCs w:val="20"/>
              </w:rPr>
            </w:pPr>
            <w:r w:rsidRPr="00524C20">
              <w:rPr>
                <w:rFonts w:ascii="Times New Roman" w:hAnsi="Times New Roman" w:cs="Times New Roman"/>
                <w:color w:val="000000"/>
                <w:sz w:val="20"/>
                <w:szCs w:val="20"/>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5096CA2B"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21 424,5</w:t>
            </w:r>
          </w:p>
        </w:tc>
        <w:tc>
          <w:tcPr>
            <w:tcW w:w="603" w:type="pct"/>
            <w:tcBorders>
              <w:top w:val="single" w:sz="4" w:space="0" w:color="auto"/>
              <w:left w:val="single" w:sz="4" w:space="0" w:color="auto"/>
              <w:bottom w:val="single" w:sz="4" w:space="0" w:color="auto"/>
              <w:right w:val="single" w:sz="4" w:space="0" w:color="auto"/>
            </w:tcBorders>
          </w:tcPr>
          <w:p w14:paraId="43D6AC30"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1D987BBD" w14:textId="77777777" w:rsidR="007425B1" w:rsidRPr="00524C20" w:rsidRDefault="007425B1" w:rsidP="00B1634C">
            <w:pPr>
              <w:jc w:val="center"/>
              <w:rPr>
                <w:rFonts w:ascii="Times New Roman" w:hAnsi="Times New Roman" w:cs="Times New Roman"/>
                <w:sz w:val="20"/>
                <w:szCs w:val="20"/>
              </w:rPr>
            </w:pPr>
            <w:r w:rsidRPr="00524C20">
              <w:rPr>
                <w:rFonts w:ascii="Times New Roman" w:hAnsi="Times New Roman" w:cs="Times New Roman"/>
                <w:sz w:val="20"/>
                <w:szCs w:val="20"/>
              </w:rPr>
              <w:t>10 246,8</w:t>
            </w:r>
          </w:p>
        </w:tc>
      </w:tr>
    </w:tbl>
    <w:p w14:paraId="29137B76" w14:textId="77777777" w:rsidR="007425B1" w:rsidRPr="00524C20" w:rsidRDefault="007425B1" w:rsidP="007425B1">
      <w:pPr>
        <w:jc w:val="both"/>
        <w:rPr>
          <w:rFonts w:ascii="Times New Roman" w:hAnsi="Times New Roman" w:cs="Times New Roman"/>
          <w:sz w:val="20"/>
          <w:szCs w:val="20"/>
        </w:rPr>
      </w:pPr>
    </w:p>
    <w:p w14:paraId="6B7418D5" w14:textId="77777777" w:rsidR="007425B1" w:rsidRPr="00524C20" w:rsidRDefault="007425B1" w:rsidP="007425B1">
      <w:pPr>
        <w:jc w:val="both"/>
        <w:rPr>
          <w:rFonts w:ascii="Times New Roman" w:hAnsi="Times New Roman" w:cs="Times New Roman"/>
          <w:sz w:val="20"/>
          <w:szCs w:val="20"/>
        </w:rPr>
      </w:pPr>
    </w:p>
    <w:p w14:paraId="5FE9A1B5" w14:textId="77777777" w:rsidR="007425B1" w:rsidRPr="00524C20" w:rsidRDefault="007425B1" w:rsidP="007425B1">
      <w:pPr>
        <w:rPr>
          <w:rFonts w:ascii="Times New Roman" w:hAnsi="Times New Roman" w:cs="Times New Roman"/>
          <w:sz w:val="20"/>
          <w:szCs w:val="20"/>
        </w:rPr>
      </w:pPr>
    </w:p>
    <w:tbl>
      <w:tblPr>
        <w:tblW w:w="14677" w:type="dxa"/>
        <w:tblInd w:w="-252" w:type="dxa"/>
        <w:tblLayout w:type="fixed"/>
        <w:tblLook w:val="01E0" w:firstRow="1" w:lastRow="1" w:firstColumn="1" w:lastColumn="1" w:noHBand="0" w:noVBand="0"/>
      </w:tblPr>
      <w:tblGrid>
        <w:gridCol w:w="14677"/>
      </w:tblGrid>
      <w:tr w:rsidR="007425B1" w:rsidRPr="00524C20" w14:paraId="3C54F806" w14:textId="77777777" w:rsidTr="007425B1">
        <w:tc>
          <w:tcPr>
            <w:tcW w:w="14677" w:type="dxa"/>
          </w:tcPr>
          <w:p w14:paraId="20ED8030" w14:textId="77777777" w:rsidR="007425B1" w:rsidRPr="00524C20" w:rsidRDefault="007425B1" w:rsidP="00B1634C">
            <w:pPr>
              <w:ind w:left="110"/>
              <w:rPr>
                <w:rFonts w:ascii="Times New Roman" w:hAnsi="Times New Roman" w:cs="Times New Roman"/>
                <w:sz w:val="20"/>
                <w:szCs w:val="20"/>
              </w:rPr>
            </w:pPr>
            <w:r w:rsidRPr="00524C20">
              <w:rPr>
                <w:rFonts w:ascii="Times New Roman" w:hAnsi="Times New Roman" w:cs="Times New Roman"/>
                <w:sz w:val="20"/>
                <w:szCs w:val="20"/>
              </w:rPr>
              <w:t>Председатель Собрания депутатов –</w:t>
            </w:r>
          </w:p>
          <w:p w14:paraId="525B6656" w14:textId="77777777" w:rsidR="007425B1" w:rsidRDefault="007425B1" w:rsidP="00B1634C">
            <w:pPr>
              <w:ind w:left="110"/>
              <w:rPr>
                <w:rFonts w:ascii="Times New Roman" w:hAnsi="Times New Roman" w:cs="Times New Roman"/>
                <w:sz w:val="20"/>
                <w:szCs w:val="20"/>
              </w:rPr>
            </w:pPr>
            <w:r w:rsidRPr="00524C20">
              <w:rPr>
                <w:rFonts w:ascii="Times New Roman" w:hAnsi="Times New Roman" w:cs="Times New Roman"/>
                <w:sz w:val="20"/>
                <w:szCs w:val="20"/>
              </w:rPr>
              <w:t>глава Митякинского сельского поселения                                                                             С.И. Горшколепов</w:t>
            </w:r>
          </w:p>
          <w:p w14:paraId="05875E11" w14:textId="77777777" w:rsidR="007425B1" w:rsidRDefault="007425B1" w:rsidP="00B1634C">
            <w:pPr>
              <w:ind w:left="110"/>
              <w:rPr>
                <w:rFonts w:ascii="Times New Roman" w:hAnsi="Times New Roman" w:cs="Times New Roman"/>
                <w:sz w:val="20"/>
                <w:szCs w:val="20"/>
              </w:rPr>
            </w:pPr>
          </w:p>
          <w:p w14:paraId="1EEBEFFF" w14:textId="77777777" w:rsidR="007425B1" w:rsidRDefault="007425B1" w:rsidP="00B1634C">
            <w:pPr>
              <w:ind w:left="110"/>
              <w:rPr>
                <w:rFonts w:ascii="Times New Roman" w:hAnsi="Times New Roman" w:cs="Times New Roman"/>
                <w:sz w:val="20"/>
                <w:szCs w:val="20"/>
              </w:rPr>
            </w:pPr>
          </w:p>
          <w:p w14:paraId="529C179A" w14:textId="77777777" w:rsidR="007425B1" w:rsidRDefault="007425B1" w:rsidP="00B1634C">
            <w:pPr>
              <w:ind w:left="110"/>
              <w:rPr>
                <w:rFonts w:ascii="Times New Roman" w:hAnsi="Times New Roman" w:cs="Times New Roman"/>
                <w:sz w:val="20"/>
                <w:szCs w:val="20"/>
              </w:rPr>
            </w:pPr>
          </w:p>
          <w:p w14:paraId="30C77209" w14:textId="77777777" w:rsidR="007425B1" w:rsidRDefault="007425B1" w:rsidP="007425B1">
            <w:pPr>
              <w:rPr>
                <w:rFonts w:ascii="Times New Roman" w:hAnsi="Times New Roman" w:cs="Times New Roman"/>
                <w:sz w:val="20"/>
                <w:szCs w:val="20"/>
              </w:rPr>
            </w:pPr>
          </w:p>
          <w:tbl>
            <w:tblPr>
              <w:tblW w:w="14978" w:type="dxa"/>
              <w:tblLayout w:type="fixed"/>
              <w:tblLook w:val="04A0" w:firstRow="1" w:lastRow="0" w:firstColumn="1" w:lastColumn="0" w:noHBand="0" w:noVBand="1"/>
            </w:tblPr>
            <w:tblGrid>
              <w:gridCol w:w="550"/>
              <w:gridCol w:w="551"/>
              <w:gridCol w:w="1449"/>
              <w:gridCol w:w="616"/>
              <w:gridCol w:w="235"/>
              <w:gridCol w:w="940"/>
              <w:gridCol w:w="791"/>
              <w:gridCol w:w="962"/>
              <w:gridCol w:w="145"/>
              <w:gridCol w:w="996"/>
              <w:gridCol w:w="794"/>
              <w:gridCol w:w="779"/>
              <w:gridCol w:w="544"/>
              <w:gridCol w:w="860"/>
              <w:gridCol w:w="698"/>
              <w:gridCol w:w="577"/>
              <w:gridCol w:w="1196"/>
              <w:gridCol w:w="70"/>
              <w:gridCol w:w="564"/>
              <w:gridCol w:w="236"/>
              <w:gridCol w:w="236"/>
              <w:gridCol w:w="236"/>
              <w:gridCol w:w="236"/>
              <w:gridCol w:w="188"/>
              <w:gridCol w:w="53"/>
              <w:gridCol w:w="230"/>
              <w:gridCol w:w="246"/>
            </w:tblGrid>
            <w:tr w:rsidR="00EF68B4" w:rsidRPr="007425B1" w14:paraId="0C8A5380" w14:textId="77777777" w:rsidTr="00EF68B4">
              <w:trPr>
                <w:gridAfter w:val="3"/>
                <w:wAfter w:w="529" w:type="dxa"/>
                <w:trHeight w:val="2415"/>
              </w:trPr>
              <w:tc>
                <w:tcPr>
                  <w:tcW w:w="550" w:type="dxa"/>
                  <w:tcBorders>
                    <w:top w:val="nil"/>
                    <w:left w:val="nil"/>
                    <w:bottom w:val="nil"/>
                    <w:right w:val="nil"/>
                  </w:tcBorders>
                  <w:shd w:val="clear" w:color="auto" w:fill="auto"/>
                  <w:noWrap/>
                  <w:vAlign w:val="bottom"/>
                  <w:hideMark/>
                </w:tcPr>
                <w:p w14:paraId="72DDCCE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shd w:val="clear" w:color="auto" w:fill="auto"/>
                  <w:noWrap/>
                  <w:vAlign w:val="bottom"/>
                  <w:hideMark/>
                </w:tcPr>
                <w:p w14:paraId="420B5705"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48163A3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17C3992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45D688B0"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5246B1E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7D23252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48556B9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3539" w:type="dxa"/>
                  <w:gridSpan w:val="9"/>
                  <w:tcBorders>
                    <w:top w:val="nil"/>
                    <w:left w:val="nil"/>
                    <w:bottom w:val="nil"/>
                    <w:right w:val="nil"/>
                  </w:tcBorders>
                  <w:shd w:val="clear" w:color="auto" w:fill="auto"/>
                  <w:vAlign w:val="bottom"/>
                  <w:hideMark/>
                </w:tcPr>
                <w:p w14:paraId="100E3816" w14:textId="77777777" w:rsidR="007425B1" w:rsidRPr="007425B1" w:rsidRDefault="007425B1" w:rsidP="007425B1">
                  <w:pPr>
                    <w:spacing w:after="0" w:line="240" w:lineRule="auto"/>
                    <w:jc w:val="center"/>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Приложение 4 к решению Собрания  депутатов Митякинского сельского поселения №19 от 26.09.2025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7425B1" w:rsidRPr="007425B1" w14:paraId="16FAE5E4" w14:textId="77777777" w:rsidTr="00EF68B4">
              <w:trPr>
                <w:gridAfter w:val="3"/>
                <w:wAfter w:w="529" w:type="dxa"/>
                <w:trHeight w:val="990"/>
              </w:trPr>
              <w:tc>
                <w:tcPr>
                  <w:tcW w:w="14449" w:type="dxa"/>
                  <w:gridSpan w:val="24"/>
                  <w:tcBorders>
                    <w:top w:val="nil"/>
                    <w:left w:val="nil"/>
                    <w:bottom w:val="nil"/>
                    <w:right w:val="nil"/>
                  </w:tcBorders>
                  <w:shd w:val="clear" w:color="auto" w:fill="auto"/>
                  <w:vAlign w:val="center"/>
                  <w:hideMark/>
                </w:tcPr>
                <w:p w14:paraId="31B20F1F"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EF68B4" w:rsidRPr="007425B1" w14:paraId="4F967991" w14:textId="77777777" w:rsidTr="00EF68B4">
              <w:trPr>
                <w:gridAfter w:val="3"/>
                <w:wAfter w:w="529" w:type="dxa"/>
                <w:trHeight w:val="288"/>
              </w:trPr>
              <w:tc>
                <w:tcPr>
                  <w:tcW w:w="550" w:type="dxa"/>
                  <w:tcBorders>
                    <w:top w:val="nil"/>
                    <w:left w:val="nil"/>
                    <w:bottom w:val="nil"/>
                    <w:right w:val="nil"/>
                  </w:tcBorders>
                  <w:shd w:val="clear" w:color="auto" w:fill="auto"/>
                  <w:noWrap/>
                  <w:vAlign w:val="bottom"/>
                  <w:hideMark/>
                </w:tcPr>
                <w:p w14:paraId="32521633"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p>
              </w:tc>
              <w:tc>
                <w:tcPr>
                  <w:tcW w:w="551" w:type="dxa"/>
                  <w:tcBorders>
                    <w:top w:val="nil"/>
                    <w:left w:val="nil"/>
                    <w:bottom w:val="nil"/>
                    <w:right w:val="nil"/>
                  </w:tcBorders>
                  <w:shd w:val="clear" w:color="auto" w:fill="auto"/>
                  <w:noWrap/>
                  <w:vAlign w:val="bottom"/>
                  <w:hideMark/>
                </w:tcPr>
                <w:p w14:paraId="122A691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000F3510"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62734AC7"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7C08955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7055813E"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1B4C1D8A"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5215EDE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2E54AEA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696" w:type="dxa"/>
                  <w:gridSpan w:val="6"/>
                  <w:tcBorders>
                    <w:top w:val="nil"/>
                    <w:left w:val="nil"/>
                    <w:bottom w:val="nil"/>
                    <w:right w:val="nil"/>
                  </w:tcBorders>
                  <w:shd w:val="clear" w:color="auto" w:fill="auto"/>
                  <w:noWrap/>
                  <w:vAlign w:val="bottom"/>
                  <w:hideMark/>
                </w:tcPr>
                <w:p w14:paraId="01BD208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EEBA589" w14:textId="77777777" w:rsidTr="00EF68B4">
              <w:trPr>
                <w:gridAfter w:val="3"/>
                <w:wAfter w:w="529" w:type="dxa"/>
                <w:trHeight w:val="360"/>
              </w:trPr>
              <w:tc>
                <w:tcPr>
                  <w:tcW w:w="550" w:type="dxa"/>
                  <w:tcBorders>
                    <w:top w:val="nil"/>
                    <w:left w:val="nil"/>
                    <w:bottom w:val="nil"/>
                    <w:right w:val="nil"/>
                  </w:tcBorders>
                  <w:shd w:val="clear" w:color="auto" w:fill="auto"/>
                  <w:vAlign w:val="center"/>
                  <w:hideMark/>
                </w:tcPr>
                <w:p w14:paraId="5AC2A04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551" w:type="dxa"/>
                  <w:tcBorders>
                    <w:top w:val="nil"/>
                    <w:left w:val="nil"/>
                    <w:bottom w:val="nil"/>
                    <w:right w:val="nil"/>
                  </w:tcBorders>
                  <w:shd w:val="clear" w:color="auto" w:fill="auto"/>
                  <w:vAlign w:val="center"/>
                  <w:hideMark/>
                </w:tcPr>
                <w:p w14:paraId="778C4E4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449" w:type="dxa"/>
                  <w:tcBorders>
                    <w:top w:val="nil"/>
                    <w:left w:val="nil"/>
                    <w:bottom w:val="nil"/>
                    <w:right w:val="nil"/>
                  </w:tcBorders>
                  <w:shd w:val="clear" w:color="auto" w:fill="auto"/>
                  <w:vAlign w:val="center"/>
                  <w:hideMark/>
                </w:tcPr>
                <w:p w14:paraId="5CA53092"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nil"/>
                    <w:right w:val="nil"/>
                  </w:tcBorders>
                  <w:shd w:val="clear" w:color="auto" w:fill="auto"/>
                  <w:vAlign w:val="center"/>
                  <w:hideMark/>
                </w:tcPr>
                <w:p w14:paraId="4845454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nil"/>
                    <w:right w:val="nil"/>
                  </w:tcBorders>
                  <w:shd w:val="clear" w:color="auto" w:fill="auto"/>
                  <w:vAlign w:val="center"/>
                  <w:hideMark/>
                </w:tcPr>
                <w:p w14:paraId="247E9DE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141" w:type="dxa"/>
                  <w:gridSpan w:val="2"/>
                  <w:tcBorders>
                    <w:top w:val="nil"/>
                    <w:left w:val="nil"/>
                    <w:bottom w:val="nil"/>
                    <w:right w:val="nil"/>
                  </w:tcBorders>
                  <w:shd w:val="clear" w:color="auto" w:fill="auto"/>
                  <w:vAlign w:val="center"/>
                  <w:hideMark/>
                </w:tcPr>
                <w:p w14:paraId="287BEE0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nil"/>
                    <w:right w:val="nil"/>
                  </w:tcBorders>
                  <w:shd w:val="clear" w:color="auto" w:fill="auto"/>
                  <w:vAlign w:val="center"/>
                  <w:hideMark/>
                </w:tcPr>
                <w:p w14:paraId="3568215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558" w:type="dxa"/>
                  <w:gridSpan w:val="2"/>
                  <w:tcBorders>
                    <w:top w:val="nil"/>
                    <w:left w:val="nil"/>
                    <w:bottom w:val="nil"/>
                    <w:right w:val="nil"/>
                  </w:tcBorders>
                  <w:shd w:val="clear" w:color="auto" w:fill="auto"/>
                  <w:vAlign w:val="center"/>
                  <w:hideMark/>
                </w:tcPr>
                <w:p w14:paraId="76D4F94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nil"/>
                    <w:right w:val="nil"/>
                  </w:tcBorders>
                  <w:shd w:val="clear" w:color="auto" w:fill="auto"/>
                  <w:vAlign w:val="center"/>
                  <w:hideMark/>
                </w:tcPr>
                <w:p w14:paraId="636BE25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696" w:type="dxa"/>
                  <w:gridSpan w:val="6"/>
                  <w:tcBorders>
                    <w:top w:val="nil"/>
                    <w:left w:val="nil"/>
                    <w:bottom w:val="nil"/>
                    <w:right w:val="nil"/>
                  </w:tcBorders>
                  <w:shd w:val="clear" w:color="auto" w:fill="auto"/>
                  <w:vAlign w:val="center"/>
                  <w:hideMark/>
                </w:tcPr>
                <w:p w14:paraId="3CD83EBD"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xml:space="preserve"> (тыс. руб.)</w:t>
                  </w:r>
                </w:p>
              </w:tc>
            </w:tr>
            <w:tr w:rsidR="00EF68B4" w:rsidRPr="007425B1" w14:paraId="61C41EB3" w14:textId="77777777" w:rsidTr="00EF68B4">
              <w:trPr>
                <w:gridAfter w:val="3"/>
                <w:wAfter w:w="529" w:type="dxa"/>
                <w:trHeight w:val="269"/>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A608C"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Рз</w:t>
                  </w: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6A449"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ПР</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98505"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ЦСР</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0FE6F"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ВР</w:t>
                  </w:r>
                </w:p>
              </w:tc>
              <w:tc>
                <w:tcPr>
                  <w:tcW w:w="26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DDE8F"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Наименование</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00610"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План 2025</w:t>
                  </w:r>
                </w:p>
              </w:tc>
              <w:tc>
                <w:tcPr>
                  <w:tcW w:w="21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58628"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План 2025</w:t>
                  </w:r>
                </w:p>
              </w:tc>
              <w:tc>
                <w:tcPr>
                  <w:tcW w:w="15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8670C"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План 2026</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6323E"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План  2026</w:t>
                  </w:r>
                </w:p>
              </w:tc>
              <w:tc>
                <w:tcPr>
                  <w:tcW w:w="169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24A2A"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План 2027</w:t>
                  </w:r>
                </w:p>
              </w:tc>
            </w:tr>
            <w:tr w:rsidR="00EF68B4" w:rsidRPr="007425B1" w14:paraId="3B9CECB5" w14:textId="77777777" w:rsidTr="00EF68B4">
              <w:trPr>
                <w:gridAfter w:val="1"/>
                <w:wAfter w:w="246" w:type="dxa"/>
                <w:trHeight w:val="225"/>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BDA932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14:paraId="4B4C9FCD"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559B6ABD"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465ACABF"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hideMark/>
                </w:tcPr>
                <w:p w14:paraId="2420E56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1D0E0028"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2117" w:type="dxa"/>
                  <w:gridSpan w:val="3"/>
                  <w:vMerge/>
                  <w:tcBorders>
                    <w:top w:val="single" w:sz="4" w:space="0" w:color="auto"/>
                    <w:left w:val="single" w:sz="4" w:space="0" w:color="auto"/>
                    <w:bottom w:val="single" w:sz="4" w:space="0" w:color="auto"/>
                    <w:right w:val="single" w:sz="4" w:space="0" w:color="auto"/>
                  </w:tcBorders>
                  <w:vAlign w:val="center"/>
                  <w:hideMark/>
                </w:tcPr>
                <w:p w14:paraId="3D28C08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hideMark/>
                </w:tcPr>
                <w:p w14:paraId="5F6F6F4F"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10E093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696" w:type="dxa"/>
                  <w:gridSpan w:val="6"/>
                  <w:vMerge/>
                  <w:tcBorders>
                    <w:top w:val="single" w:sz="4" w:space="0" w:color="auto"/>
                    <w:left w:val="single" w:sz="4" w:space="0" w:color="auto"/>
                    <w:bottom w:val="single" w:sz="4" w:space="0" w:color="auto"/>
                    <w:right w:val="single" w:sz="4" w:space="0" w:color="auto"/>
                  </w:tcBorders>
                  <w:vAlign w:val="center"/>
                  <w:hideMark/>
                </w:tcPr>
                <w:p w14:paraId="22850CF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283" w:type="dxa"/>
                  <w:gridSpan w:val="2"/>
                  <w:tcBorders>
                    <w:top w:val="nil"/>
                    <w:left w:val="nil"/>
                    <w:bottom w:val="nil"/>
                    <w:right w:val="nil"/>
                  </w:tcBorders>
                  <w:shd w:val="clear" w:color="auto" w:fill="auto"/>
                  <w:noWrap/>
                  <w:vAlign w:val="bottom"/>
                  <w:hideMark/>
                </w:tcPr>
                <w:p w14:paraId="654FA5EA" w14:textId="77777777" w:rsidR="007425B1" w:rsidRPr="007425B1" w:rsidRDefault="007425B1" w:rsidP="007425B1">
                  <w:pPr>
                    <w:spacing w:after="0" w:line="240" w:lineRule="auto"/>
                    <w:jc w:val="center"/>
                    <w:rPr>
                      <w:rFonts w:ascii="Times New Roman" w:eastAsia="Times New Roman" w:hAnsi="Times New Roman" w:cs="Times New Roman"/>
                      <w:b/>
                      <w:bCs/>
                      <w:color w:val="000000"/>
                      <w:sz w:val="20"/>
                      <w:szCs w:val="20"/>
                      <w:lang w:eastAsia="ru-RU"/>
                    </w:rPr>
                  </w:pPr>
                </w:p>
              </w:tc>
            </w:tr>
            <w:tr w:rsidR="00EF68B4" w:rsidRPr="007425B1" w14:paraId="183BB2A3" w14:textId="77777777" w:rsidTr="00EF68B4">
              <w:trPr>
                <w:gridAfter w:val="1"/>
                <w:wAfter w:w="246" w:type="dxa"/>
                <w:trHeight w:val="225"/>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0E31A869"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14:paraId="221670A7"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51EC8C76"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AD563E1"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2693" w:type="dxa"/>
                  <w:gridSpan w:val="3"/>
                  <w:vMerge/>
                  <w:tcBorders>
                    <w:top w:val="single" w:sz="4" w:space="0" w:color="auto"/>
                    <w:left w:val="single" w:sz="4" w:space="0" w:color="auto"/>
                    <w:bottom w:val="single" w:sz="4" w:space="0" w:color="auto"/>
                    <w:right w:val="single" w:sz="4" w:space="0" w:color="auto"/>
                  </w:tcBorders>
                  <w:vAlign w:val="center"/>
                  <w:hideMark/>
                </w:tcPr>
                <w:p w14:paraId="6765A6D9"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41BEB344"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2117" w:type="dxa"/>
                  <w:gridSpan w:val="3"/>
                  <w:vMerge/>
                  <w:tcBorders>
                    <w:top w:val="single" w:sz="4" w:space="0" w:color="auto"/>
                    <w:left w:val="single" w:sz="4" w:space="0" w:color="auto"/>
                    <w:bottom w:val="single" w:sz="4" w:space="0" w:color="auto"/>
                    <w:right w:val="single" w:sz="4" w:space="0" w:color="auto"/>
                  </w:tcBorders>
                  <w:vAlign w:val="center"/>
                  <w:hideMark/>
                </w:tcPr>
                <w:p w14:paraId="4BF008C6"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hideMark/>
                </w:tcPr>
                <w:p w14:paraId="528D824C"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19CC8CCE"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1696" w:type="dxa"/>
                  <w:gridSpan w:val="6"/>
                  <w:vMerge/>
                  <w:tcBorders>
                    <w:top w:val="single" w:sz="4" w:space="0" w:color="auto"/>
                    <w:left w:val="single" w:sz="4" w:space="0" w:color="auto"/>
                    <w:bottom w:val="single" w:sz="4" w:space="0" w:color="auto"/>
                    <w:right w:val="single" w:sz="4" w:space="0" w:color="auto"/>
                  </w:tcBorders>
                  <w:vAlign w:val="center"/>
                  <w:hideMark/>
                </w:tcPr>
                <w:p w14:paraId="57428397"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p>
              </w:tc>
              <w:tc>
                <w:tcPr>
                  <w:tcW w:w="283" w:type="dxa"/>
                  <w:gridSpan w:val="2"/>
                  <w:tcBorders>
                    <w:top w:val="nil"/>
                    <w:left w:val="nil"/>
                    <w:bottom w:val="nil"/>
                    <w:right w:val="nil"/>
                  </w:tcBorders>
                  <w:shd w:val="clear" w:color="auto" w:fill="auto"/>
                  <w:noWrap/>
                  <w:vAlign w:val="bottom"/>
                  <w:hideMark/>
                </w:tcPr>
                <w:p w14:paraId="2DBF200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3248E01"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540DCC0"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64617ACE"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0AB10E80"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85F9ED"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3FD1C021"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ОБЩЕГОСУДАРСТВЕННЫЕ ВОПРОСЫ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6CC49351"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4C5488C1"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11 124,9</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0F378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CD2AAC1"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9 823,1</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38EDB775"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9 393,1</w:t>
                  </w:r>
                </w:p>
              </w:tc>
              <w:tc>
                <w:tcPr>
                  <w:tcW w:w="283" w:type="dxa"/>
                  <w:gridSpan w:val="2"/>
                  <w:vAlign w:val="center"/>
                  <w:hideMark/>
                </w:tcPr>
                <w:p w14:paraId="12A3DB6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73F07721" w14:textId="77777777" w:rsidTr="00EF68B4">
              <w:trPr>
                <w:gridAfter w:val="1"/>
                <w:wAfter w:w="246" w:type="dxa"/>
                <w:trHeight w:val="156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C688DD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7215290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1449" w:type="dxa"/>
                  <w:tcBorders>
                    <w:top w:val="nil"/>
                    <w:left w:val="nil"/>
                    <w:bottom w:val="single" w:sz="4" w:space="0" w:color="auto"/>
                    <w:right w:val="single" w:sz="4" w:space="0" w:color="auto"/>
                  </w:tcBorders>
                  <w:shd w:val="clear" w:color="auto" w:fill="auto"/>
                  <w:noWrap/>
                  <w:vAlign w:val="center"/>
                  <w:hideMark/>
                </w:tcPr>
                <w:p w14:paraId="30D48BF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509B3F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404A81B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55E578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0F50323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9 509,5</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12A3BBA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E62D4A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8 688,4</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2085D6FA"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8 903,9</w:t>
                  </w:r>
                </w:p>
              </w:tc>
              <w:tc>
                <w:tcPr>
                  <w:tcW w:w="283" w:type="dxa"/>
                  <w:gridSpan w:val="2"/>
                  <w:vAlign w:val="center"/>
                  <w:hideMark/>
                </w:tcPr>
                <w:p w14:paraId="4994FE6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C65A852" w14:textId="77777777" w:rsidTr="00EF68B4">
              <w:trPr>
                <w:gridAfter w:val="1"/>
                <w:wAfter w:w="246" w:type="dxa"/>
                <w:trHeight w:val="557"/>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B17124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6F2590E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1449" w:type="dxa"/>
                  <w:tcBorders>
                    <w:top w:val="nil"/>
                    <w:left w:val="nil"/>
                    <w:bottom w:val="single" w:sz="4" w:space="0" w:color="auto"/>
                    <w:right w:val="single" w:sz="4" w:space="0" w:color="auto"/>
                  </w:tcBorders>
                  <w:shd w:val="clear" w:color="auto" w:fill="auto"/>
                  <w:noWrap/>
                  <w:vAlign w:val="center"/>
                  <w:hideMark/>
                </w:tcPr>
                <w:p w14:paraId="0F34B6A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89.1.00.00110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50CCB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1.2.0</w:t>
                  </w:r>
                </w:p>
              </w:tc>
              <w:tc>
                <w:tcPr>
                  <w:tcW w:w="2693" w:type="dxa"/>
                  <w:gridSpan w:val="3"/>
                  <w:tcBorders>
                    <w:top w:val="nil"/>
                    <w:left w:val="nil"/>
                    <w:bottom w:val="single" w:sz="4" w:space="0" w:color="auto"/>
                    <w:right w:val="single" w:sz="4" w:space="0" w:color="auto"/>
                  </w:tcBorders>
                  <w:shd w:val="clear" w:color="auto" w:fill="auto"/>
                  <w:vAlign w:val="center"/>
                  <w:hideMark/>
                </w:tcPr>
                <w:p w14:paraId="5ACA2EF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Расходы на выплаты по оплате труда работников Администрации Митякинского сельского </w:t>
                  </w:r>
                  <w:r w:rsidRPr="007425B1">
                    <w:rPr>
                      <w:rFonts w:ascii="Times New Roman" w:eastAsia="Times New Roman" w:hAnsi="Times New Roman" w:cs="Times New Roman"/>
                      <w:color w:val="000000"/>
                      <w:sz w:val="20"/>
                      <w:szCs w:val="20"/>
                      <w:lang w:eastAsia="ru-RU"/>
                    </w:rPr>
                    <w:lastRenderedPageBreak/>
                    <w:t>поселения (Расходы на выплаты персоналу государственных (муниципальных) органов)</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1979AE3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6C1CB1E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8 518,3</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23E1701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A95EA5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8 199,6</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044CBA9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8 398,9</w:t>
                  </w:r>
                </w:p>
              </w:tc>
              <w:tc>
                <w:tcPr>
                  <w:tcW w:w="283" w:type="dxa"/>
                  <w:gridSpan w:val="2"/>
                  <w:vAlign w:val="center"/>
                  <w:hideMark/>
                </w:tcPr>
                <w:p w14:paraId="0EA0082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78CCEC06" w14:textId="77777777" w:rsidTr="00EF68B4">
              <w:trPr>
                <w:gridAfter w:val="1"/>
                <w:wAfter w:w="246" w:type="dxa"/>
                <w:trHeight w:val="97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2F717B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6C54F38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1449" w:type="dxa"/>
                  <w:tcBorders>
                    <w:top w:val="nil"/>
                    <w:left w:val="nil"/>
                    <w:bottom w:val="single" w:sz="4" w:space="0" w:color="auto"/>
                    <w:right w:val="single" w:sz="4" w:space="0" w:color="auto"/>
                  </w:tcBorders>
                  <w:shd w:val="clear" w:color="auto" w:fill="auto"/>
                  <w:noWrap/>
                  <w:vAlign w:val="center"/>
                  <w:hideMark/>
                </w:tcPr>
                <w:p w14:paraId="1210A45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89.1.00.00190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7E87E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1.2.0</w:t>
                  </w:r>
                </w:p>
              </w:tc>
              <w:tc>
                <w:tcPr>
                  <w:tcW w:w="2693" w:type="dxa"/>
                  <w:gridSpan w:val="3"/>
                  <w:tcBorders>
                    <w:top w:val="nil"/>
                    <w:left w:val="nil"/>
                    <w:bottom w:val="single" w:sz="4" w:space="0" w:color="auto"/>
                    <w:right w:val="single" w:sz="4" w:space="0" w:color="auto"/>
                  </w:tcBorders>
                  <w:shd w:val="clear" w:color="auto" w:fill="auto"/>
                  <w:vAlign w:val="center"/>
                  <w:hideMark/>
                </w:tcPr>
                <w:p w14:paraId="482FCBD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6CAC79D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2FCAC21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354,4</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10849A7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A25895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369,8</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1D1383F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380,8</w:t>
                  </w:r>
                </w:p>
              </w:tc>
              <w:tc>
                <w:tcPr>
                  <w:tcW w:w="283" w:type="dxa"/>
                  <w:gridSpan w:val="2"/>
                  <w:vAlign w:val="center"/>
                  <w:hideMark/>
                </w:tcPr>
                <w:p w14:paraId="10BB342A"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6704A266" w14:textId="77777777" w:rsidTr="00EF68B4">
              <w:trPr>
                <w:gridAfter w:val="1"/>
                <w:wAfter w:w="246" w:type="dxa"/>
                <w:trHeight w:val="659"/>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88787E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3276A91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1449" w:type="dxa"/>
                  <w:tcBorders>
                    <w:top w:val="nil"/>
                    <w:left w:val="nil"/>
                    <w:bottom w:val="single" w:sz="4" w:space="0" w:color="auto"/>
                    <w:right w:val="single" w:sz="4" w:space="0" w:color="auto"/>
                  </w:tcBorders>
                  <w:shd w:val="clear" w:color="auto" w:fill="auto"/>
                  <w:noWrap/>
                  <w:vAlign w:val="center"/>
                  <w:hideMark/>
                </w:tcPr>
                <w:p w14:paraId="0D41222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89.1.00.00190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C833B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1974F5D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708AE7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631B131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636,6</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20B8CBE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C730F4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118,8</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151DA64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124,0</w:t>
                  </w:r>
                </w:p>
              </w:tc>
              <w:tc>
                <w:tcPr>
                  <w:tcW w:w="283" w:type="dxa"/>
                  <w:gridSpan w:val="2"/>
                  <w:vAlign w:val="center"/>
                  <w:hideMark/>
                </w:tcPr>
                <w:p w14:paraId="2D81C8E4"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39A5007" w14:textId="77777777" w:rsidTr="00EF68B4">
              <w:trPr>
                <w:gridAfter w:val="1"/>
                <w:wAfter w:w="246" w:type="dxa"/>
                <w:trHeight w:val="1407"/>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7D71F8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52E0B31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1449" w:type="dxa"/>
                  <w:tcBorders>
                    <w:top w:val="nil"/>
                    <w:left w:val="nil"/>
                    <w:bottom w:val="single" w:sz="4" w:space="0" w:color="auto"/>
                    <w:right w:val="single" w:sz="4" w:space="0" w:color="auto"/>
                  </w:tcBorders>
                  <w:shd w:val="clear" w:color="auto" w:fill="auto"/>
                  <w:noWrap/>
                  <w:vAlign w:val="center"/>
                  <w:hideMark/>
                </w:tcPr>
                <w:p w14:paraId="1144472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89.9.00.72390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6AD1C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33FD952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w:t>
                  </w:r>
                  <w:r w:rsidRPr="007425B1">
                    <w:rPr>
                      <w:rFonts w:ascii="Times New Roman" w:eastAsia="Times New Roman" w:hAnsi="Times New Roman" w:cs="Times New Roman"/>
                      <w:color w:val="000000"/>
                      <w:sz w:val="20"/>
                      <w:szCs w:val="20"/>
                      <w:lang w:eastAsia="ru-RU"/>
                    </w:rPr>
                    <w:lastRenderedPageBreak/>
                    <w:t>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224EFFC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4BB791F8"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5C67A9A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FE4BF0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5581CC2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283" w:type="dxa"/>
                  <w:gridSpan w:val="2"/>
                  <w:vAlign w:val="center"/>
                  <w:hideMark/>
                </w:tcPr>
                <w:p w14:paraId="6F81049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09D2A7A4" w14:textId="77777777" w:rsidTr="00EF68B4">
              <w:trPr>
                <w:gridAfter w:val="1"/>
                <w:wAfter w:w="246" w:type="dxa"/>
                <w:trHeight w:val="134"/>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1FCEC7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2F09705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07</w:t>
                  </w:r>
                </w:p>
              </w:tc>
              <w:tc>
                <w:tcPr>
                  <w:tcW w:w="1449" w:type="dxa"/>
                  <w:tcBorders>
                    <w:top w:val="nil"/>
                    <w:left w:val="nil"/>
                    <w:bottom w:val="single" w:sz="4" w:space="0" w:color="auto"/>
                    <w:right w:val="single" w:sz="4" w:space="0" w:color="auto"/>
                  </w:tcBorders>
                  <w:shd w:val="clear" w:color="auto" w:fill="auto"/>
                  <w:noWrap/>
                  <w:vAlign w:val="center"/>
                  <w:hideMark/>
                </w:tcPr>
                <w:p w14:paraId="1827C04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0740C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594BD5F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4D5D861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17EDA36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12A3779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42FEAB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798,6</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5D4D63C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7CF97A3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CA4E01B" w14:textId="77777777" w:rsidTr="00EF68B4">
              <w:trPr>
                <w:gridAfter w:val="1"/>
                <w:wAfter w:w="246" w:type="dxa"/>
                <w:trHeight w:val="368"/>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175E44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52C2EC8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07</w:t>
                  </w:r>
                </w:p>
              </w:tc>
              <w:tc>
                <w:tcPr>
                  <w:tcW w:w="1449" w:type="dxa"/>
                  <w:tcBorders>
                    <w:top w:val="nil"/>
                    <w:left w:val="nil"/>
                    <w:bottom w:val="single" w:sz="4" w:space="0" w:color="auto"/>
                    <w:right w:val="single" w:sz="4" w:space="0" w:color="auto"/>
                  </w:tcBorders>
                  <w:shd w:val="clear" w:color="auto" w:fill="auto"/>
                  <w:noWrap/>
                  <w:vAlign w:val="center"/>
                  <w:hideMark/>
                </w:tcPr>
                <w:p w14:paraId="1AF9D42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99.9.00.99990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4C004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8.8.0</w:t>
                  </w:r>
                </w:p>
              </w:tc>
              <w:tc>
                <w:tcPr>
                  <w:tcW w:w="2693" w:type="dxa"/>
                  <w:gridSpan w:val="3"/>
                  <w:tcBorders>
                    <w:top w:val="nil"/>
                    <w:left w:val="nil"/>
                    <w:bottom w:val="single" w:sz="4" w:space="0" w:color="auto"/>
                    <w:right w:val="single" w:sz="4" w:space="0" w:color="auto"/>
                  </w:tcBorders>
                  <w:shd w:val="clear" w:color="auto" w:fill="auto"/>
                  <w:vAlign w:val="center"/>
                  <w:hideMark/>
                </w:tcPr>
                <w:p w14:paraId="67B4960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(Специальные расходы)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15EBDDA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14A37DC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5F1E006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D0274F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798,6</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024D0F4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614EF1F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966877C"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C363AB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577715D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11</w:t>
                  </w:r>
                </w:p>
              </w:tc>
              <w:tc>
                <w:tcPr>
                  <w:tcW w:w="1449" w:type="dxa"/>
                  <w:tcBorders>
                    <w:top w:val="nil"/>
                    <w:left w:val="nil"/>
                    <w:bottom w:val="single" w:sz="4" w:space="0" w:color="auto"/>
                    <w:right w:val="single" w:sz="4" w:space="0" w:color="auto"/>
                  </w:tcBorders>
                  <w:shd w:val="clear" w:color="auto" w:fill="auto"/>
                  <w:noWrap/>
                  <w:vAlign w:val="center"/>
                  <w:hideMark/>
                </w:tcPr>
                <w:p w14:paraId="0E8E662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F28A3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7EAE215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Резервные фонды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9422F5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7B1F1EE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5,0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73F17F5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2AE734A"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49899328"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3DDF44FE"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88D3C0E" w14:textId="77777777" w:rsidTr="00EF68B4">
              <w:trPr>
                <w:gridAfter w:val="1"/>
                <w:wAfter w:w="246" w:type="dxa"/>
                <w:trHeight w:val="968"/>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D68774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1BB42FA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11</w:t>
                  </w:r>
                </w:p>
              </w:tc>
              <w:tc>
                <w:tcPr>
                  <w:tcW w:w="1449" w:type="dxa"/>
                  <w:tcBorders>
                    <w:top w:val="nil"/>
                    <w:left w:val="nil"/>
                    <w:bottom w:val="single" w:sz="4" w:space="0" w:color="auto"/>
                    <w:right w:val="single" w:sz="4" w:space="0" w:color="auto"/>
                  </w:tcBorders>
                  <w:shd w:val="clear" w:color="auto" w:fill="auto"/>
                  <w:noWrap/>
                  <w:vAlign w:val="center"/>
                  <w:hideMark/>
                </w:tcPr>
                <w:p w14:paraId="6A955CE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99.1.00.90100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AFDE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8.7.0</w:t>
                  </w:r>
                </w:p>
              </w:tc>
              <w:tc>
                <w:tcPr>
                  <w:tcW w:w="2693" w:type="dxa"/>
                  <w:gridSpan w:val="3"/>
                  <w:tcBorders>
                    <w:top w:val="nil"/>
                    <w:left w:val="nil"/>
                    <w:bottom w:val="single" w:sz="4" w:space="0" w:color="auto"/>
                    <w:right w:val="single" w:sz="4" w:space="0" w:color="auto"/>
                  </w:tcBorders>
                  <w:shd w:val="clear" w:color="auto" w:fill="auto"/>
                  <w:vAlign w:val="center"/>
                  <w:hideMark/>
                </w:tcPr>
                <w:p w14:paraId="498CB41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5E65A6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61281A0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5,0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5A7A95B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BCE8943"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2D74ABE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6FF296B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916F4DB"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D45C0D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2805186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66862F1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CA438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1E8C68C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Другие общегосударственные вопросы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B9C8DF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0FFFC16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1 610,4</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1AB89D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CD4263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336,1</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41CB0AC2"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489,2</w:t>
                  </w:r>
                </w:p>
              </w:tc>
              <w:tc>
                <w:tcPr>
                  <w:tcW w:w="283" w:type="dxa"/>
                  <w:gridSpan w:val="2"/>
                  <w:vAlign w:val="center"/>
                  <w:hideMark/>
                </w:tcPr>
                <w:p w14:paraId="25689B35"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9E5D1F6" w14:textId="77777777" w:rsidTr="00EF68B4">
              <w:trPr>
                <w:gridAfter w:val="1"/>
                <w:wAfter w:w="246" w:type="dxa"/>
                <w:trHeight w:val="156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0BC3CA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10702E1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3AA3C94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01.4.01.20010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6E25E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74B0D8B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F7707D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474029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353,9</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01944C0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1345A1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4071FAA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6FA8CDA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5D235FB6" w14:textId="77777777" w:rsidTr="00EF68B4">
              <w:trPr>
                <w:gridAfter w:val="1"/>
                <w:wAfter w:w="246" w:type="dxa"/>
                <w:trHeight w:val="843"/>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0B4AC0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01</w:t>
                  </w:r>
                </w:p>
              </w:tc>
              <w:tc>
                <w:tcPr>
                  <w:tcW w:w="551" w:type="dxa"/>
                  <w:tcBorders>
                    <w:top w:val="nil"/>
                    <w:left w:val="nil"/>
                    <w:bottom w:val="single" w:sz="4" w:space="0" w:color="auto"/>
                    <w:right w:val="single" w:sz="4" w:space="0" w:color="auto"/>
                  </w:tcBorders>
                  <w:shd w:val="clear" w:color="auto" w:fill="auto"/>
                  <w:noWrap/>
                  <w:vAlign w:val="center"/>
                  <w:hideMark/>
                </w:tcPr>
                <w:p w14:paraId="6E37497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5A0AA01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01.4.02.20020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AD6DC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6C5A0F3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56067E3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22581C3"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197,0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03EFF80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809C988"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1A851C5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7F9DA08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98F4CB2" w14:textId="77777777" w:rsidTr="00EF68B4">
              <w:trPr>
                <w:gridAfter w:val="1"/>
                <w:wAfter w:w="246" w:type="dxa"/>
                <w:trHeight w:val="41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11BA3D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0C69E12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54EE56E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07.4.02.20110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8994D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771F042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BEEE0B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162F042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82,0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24C0016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50271B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79D1FE4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0815DB6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0A84B839" w14:textId="77777777" w:rsidTr="00EF68B4">
              <w:trPr>
                <w:gridAfter w:val="1"/>
                <w:wAfter w:w="246" w:type="dxa"/>
                <w:trHeight w:val="94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97E24A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1751DCC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3A8FDFF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11.4.01.20130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90C60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1908C6B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0BC36B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4F8BFB52"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650,0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483567C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3DA6328"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2C1ABBAA"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189E433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21A0C16" w14:textId="77777777" w:rsidTr="00EF68B4">
              <w:trPr>
                <w:gridAfter w:val="1"/>
                <w:wAfter w:w="246" w:type="dxa"/>
                <w:trHeight w:val="1263"/>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09C1B2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01</w:t>
                  </w:r>
                </w:p>
              </w:tc>
              <w:tc>
                <w:tcPr>
                  <w:tcW w:w="551" w:type="dxa"/>
                  <w:tcBorders>
                    <w:top w:val="nil"/>
                    <w:left w:val="nil"/>
                    <w:bottom w:val="single" w:sz="4" w:space="0" w:color="auto"/>
                    <w:right w:val="single" w:sz="4" w:space="0" w:color="auto"/>
                  </w:tcBorders>
                  <w:shd w:val="clear" w:color="auto" w:fill="auto"/>
                  <w:noWrap/>
                  <w:vAlign w:val="center"/>
                  <w:hideMark/>
                </w:tcPr>
                <w:p w14:paraId="1FC9923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12FAF79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99.9.00.20140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F80FE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0786DA6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5B76425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62DBED0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2A21153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2369EA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1470C90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45DBF385"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9E938E6" w14:textId="77777777" w:rsidTr="00EF68B4">
              <w:trPr>
                <w:gridAfter w:val="1"/>
                <w:wAfter w:w="246" w:type="dxa"/>
                <w:trHeight w:val="314"/>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C4E688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470C05C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3345EF1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99.9.00.90110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CF1483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8.8.0</w:t>
                  </w:r>
                </w:p>
              </w:tc>
              <w:tc>
                <w:tcPr>
                  <w:tcW w:w="2693" w:type="dxa"/>
                  <w:gridSpan w:val="3"/>
                  <w:tcBorders>
                    <w:top w:val="nil"/>
                    <w:left w:val="nil"/>
                    <w:bottom w:val="single" w:sz="4" w:space="0" w:color="auto"/>
                    <w:right w:val="single" w:sz="4" w:space="0" w:color="auto"/>
                  </w:tcBorders>
                  <w:shd w:val="clear" w:color="auto" w:fill="auto"/>
                  <w:vAlign w:val="center"/>
                  <w:hideMark/>
                </w:tcPr>
                <w:p w14:paraId="6F6CA5D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6243CD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273E11D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133F3ED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C5BBBB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336,1</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663D38F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489,2</w:t>
                  </w:r>
                </w:p>
              </w:tc>
              <w:tc>
                <w:tcPr>
                  <w:tcW w:w="283" w:type="dxa"/>
                  <w:gridSpan w:val="2"/>
                  <w:vAlign w:val="center"/>
                  <w:hideMark/>
                </w:tcPr>
                <w:p w14:paraId="55C0361F"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6744DD4B" w14:textId="77777777" w:rsidTr="00EF68B4">
              <w:trPr>
                <w:gridAfter w:val="1"/>
                <w:wAfter w:w="246" w:type="dxa"/>
                <w:trHeight w:val="93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338B02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551" w:type="dxa"/>
                  <w:tcBorders>
                    <w:top w:val="nil"/>
                    <w:left w:val="nil"/>
                    <w:bottom w:val="single" w:sz="4" w:space="0" w:color="auto"/>
                    <w:right w:val="single" w:sz="4" w:space="0" w:color="auto"/>
                  </w:tcBorders>
                  <w:shd w:val="clear" w:color="auto" w:fill="auto"/>
                  <w:noWrap/>
                  <w:vAlign w:val="center"/>
                  <w:hideMark/>
                </w:tcPr>
                <w:p w14:paraId="00CA0DB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13</w:t>
                  </w:r>
                </w:p>
              </w:tc>
              <w:tc>
                <w:tcPr>
                  <w:tcW w:w="1449" w:type="dxa"/>
                  <w:tcBorders>
                    <w:top w:val="nil"/>
                    <w:left w:val="nil"/>
                    <w:bottom w:val="single" w:sz="4" w:space="0" w:color="auto"/>
                    <w:right w:val="single" w:sz="4" w:space="0" w:color="auto"/>
                  </w:tcBorders>
                  <w:shd w:val="clear" w:color="auto" w:fill="auto"/>
                  <w:noWrap/>
                  <w:vAlign w:val="center"/>
                  <w:hideMark/>
                </w:tcPr>
                <w:p w14:paraId="627D585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99.9.00.99990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B2A4D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8.5.0</w:t>
                  </w:r>
                </w:p>
              </w:tc>
              <w:tc>
                <w:tcPr>
                  <w:tcW w:w="2693" w:type="dxa"/>
                  <w:gridSpan w:val="3"/>
                  <w:tcBorders>
                    <w:top w:val="nil"/>
                    <w:left w:val="nil"/>
                    <w:bottom w:val="single" w:sz="4" w:space="0" w:color="auto"/>
                    <w:right w:val="single" w:sz="4" w:space="0" w:color="auto"/>
                  </w:tcBorders>
                  <w:shd w:val="clear" w:color="auto" w:fill="auto"/>
                  <w:vAlign w:val="center"/>
                  <w:hideMark/>
                </w:tcPr>
                <w:p w14:paraId="4969FFD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288457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40DD3A0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317,5</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0207CB9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019BD9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768C0980"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75555FB0"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73359592"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7EA77E9"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02</w:t>
                  </w:r>
                </w:p>
              </w:tc>
              <w:tc>
                <w:tcPr>
                  <w:tcW w:w="551" w:type="dxa"/>
                  <w:tcBorders>
                    <w:top w:val="nil"/>
                    <w:left w:val="nil"/>
                    <w:bottom w:val="single" w:sz="4" w:space="0" w:color="auto"/>
                    <w:right w:val="single" w:sz="4" w:space="0" w:color="auto"/>
                  </w:tcBorders>
                  <w:shd w:val="clear" w:color="auto" w:fill="auto"/>
                  <w:noWrap/>
                  <w:vAlign w:val="center"/>
                  <w:hideMark/>
                </w:tcPr>
                <w:p w14:paraId="5907148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7FABC560"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BFEC82"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0CE12227"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НАЦИОНАЛЬНАЯ ОБОРОНА</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3E7ED70"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638CAF29"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413,6</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28B10E"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1D34E9"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448,2</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7E83ABC7"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463,9</w:t>
                  </w:r>
                </w:p>
              </w:tc>
              <w:tc>
                <w:tcPr>
                  <w:tcW w:w="283" w:type="dxa"/>
                  <w:gridSpan w:val="2"/>
                  <w:vAlign w:val="center"/>
                  <w:hideMark/>
                </w:tcPr>
                <w:p w14:paraId="1C61E90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1B1DAD6D" w14:textId="77777777" w:rsidTr="00EF68B4">
              <w:trPr>
                <w:gridAfter w:val="1"/>
                <w:wAfter w:w="246" w:type="dxa"/>
                <w:trHeight w:val="20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9B7EEA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551" w:type="dxa"/>
                  <w:tcBorders>
                    <w:top w:val="nil"/>
                    <w:left w:val="nil"/>
                    <w:bottom w:val="single" w:sz="4" w:space="0" w:color="auto"/>
                    <w:right w:val="single" w:sz="4" w:space="0" w:color="auto"/>
                  </w:tcBorders>
                  <w:shd w:val="clear" w:color="auto" w:fill="auto"/>
                  <w:noWrap/>
                  <w:vAlign w:val="center"/>
                  <w:hideMark/>
                </w:tcPr>
                <w:p w14:paraId="504C981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2573DFD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95EC5A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73D2226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5F7F088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27783DE0"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413,6</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4AEA91B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3E5F7EC"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448,2</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4864E0AA"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463,9</w:t>
                  </w:r>
                </w:p>
              </w:tc>
              <w:tc>
                <w:tcPr>
                  <w:tcW w:w="283" w:type="dxa"/>
                  <w:gridSpan w:val="2"/>
                  <w:vAlign w:val="center"/>
                  <w:hideMark/>
                </w:tcPr>
                <w:p w14:paraId="610BC1F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558D4E1C" w14:textId="77777777" w:rsidTr="00EF68B4">
              <w:trPr>
                <w:gridAfter w:val="1"/>
                <w:wAfter w:w="246" w:type="dxa"/>
                <w:trHeight w:val="59"/>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C92F00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551" w:type="dxa"/>
                  <w:tcBorders>
                    <w:top w:val="nil"/>
                    <w:left w:val="nil"/>
                    <w:bottom w:val="single" w:sz="4" w:space="0" w:color="auto"/>
                    <w:right w:val="single" w:sz="4" w:space="0" w:color="auto"/>
                  </w:tcBorders>
                  <w:shd w:val="clear" w:color="auto" w:fill="auto"/>
                  <w:noWrap/>
                  <w:vAlign w:val="center"/>
                  <w:hideMark/>
                </w:tcPr>
                <w:p w14:paraId="0C0E6C8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2066047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89.9.00.51180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4C5C3B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1.2.0</w:t>
                  </w:r>
                </w:p>
              </w:tc>
              <w:tc>
                <w:tcPr>
                  <w:tcW w:w="2693" w:type="dxa"/>
                  <w:gridSpan w:val="3"/>
                  <w:tcBorders>
                    <w:top w:val="nil"/>
                    <w:left w:val="nil"/>
                    <w:bottom w:val="single" w:sz="4" w:space="0" w:color="auto"/>
                    <w:right w:val="single" w:sz="4" w:space="0" w:color="auto"/>
                  </w:tcBorders>
                  <w:shd w:val="clear" w:color="auto" w:fill="auto"/>
                  <w:vAlign w:val="center"/>
                  <w:hideMark/>
                </w:tcPr>
                <w:p w14:paraId="31F0FFD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w:t>
                  </w:r>
                  <w:r w:rsidRPr="007425B1">
                    <w:rPr>
                      <w:rFonts w:ascii="Times New Roman" w:eastAsia="Times New Roman" w:hAnsi="Times New Roman" w:cs="Times New Roman"/>
                      <w:color w:val="000000"/>
                      <w:sz w:val="20"/>
                      <w:szCs w:val="20"/>
                      <w:lang w:eastAsia="ru-RU"/>
                    </w:rPr>
                    <w:lastRenderedPageBreak/>
                    <w:t>и городских округов по иным непрограммным мероприятиям (Расходы на выплаты персоналу государственных (муниципальных) органов)</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593D13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12CD28D5"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394,8</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3A439A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E44F0C5"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415,5</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25D59062"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420,9</w:t>
                  </w:r>
                </w:p>
              </w:tc>
              <w:tc>
                <w:tcPr>
                  <w:tcW w:w="283" w:type="dxa"/>
                  <w:gridSpan w:val="2"/>
                  <w:vAlign w:val="center"/>
                  <w:hideMark/>
                </w:tcPr>
                <w:p w14:paraId="0D10B8C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176B7F1B" w14:textId="77777777" w:rsidTr="00EF68B4">
              <w:trPr>
                <w:gridAfter w:val="1"/>
                <w:wAfter w:w="246" w:type="dxa"/>
                <w:trHeight w:val="249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8FA5B4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551" w:type="dxa"/>
                  <w:tcBorders>
                    <w:top w:val="nil"/>
                    <w:left w:val="nil"/>
                    <w:bottom w:val="single" w:sz="4" w:space="0" w:color="auto"/>
                    <w:right w:val="single" w:sz="4" w:space="0" w:color="auto"/>
                  </w:tcBorders>
                  <w:shd w:val="clear" w:color="auto" w:fill="auto"/>
                  <w:noWrap/>
                  <w:vAlign w:val="center"/>
                  <w:hideMark/>
                </w:tcPr>
                <w:p w14:paraId="278C2A6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47437E1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89.9.00.51180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484B6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0781D0F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1A39603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262C93A2"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18,8</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172875E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63FB1B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32,7</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549086D0"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43,0</w:t>
                  </w:r>
                </w:p>
              </w:tc>
              <w:tc>
                <w:tcPr>
                  <w:tcW w:w="283" w:type="dxa"/>
                  <w:gridSpan w:val="2"/>
                  <w:vAlign w:val="center"/>
                  <w:hideMark/>
                </w:tcPr>
                <w:p w14:paraId="4790C1E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6EEA4E28"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1F7ED87"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03</w:t>
                  </w:r>
                </w:p>
              </w:tc>
              <w:tc>
                <w:tcPr>
                  <w:tcW w:w="551" w:type="dxa"/>
                  <w:tcBorders>
                    <w:top w:val="nil"/>
                    <w:left w:val="nil"/>
                    <w:bottom w:val="single" w:sz="4" w:space="0" w:color="auto"/>
                    <w:right w:val="single" w:sz="4" w:space="0" w:color="auto"/>
                  </w:tcBorders>
                  <w:shd w:val="clear" w:color="auto" w:fill="auto"/>
                  <w:noWrap/>
                  <w:vAlign w:val="center"/>
                  <w:hideMark/>
                </w:tcPr>
                <w:p w14:paraId="6F6008C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523E28C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AFAD84"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2FA07C84"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AD5AC72"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4558BF"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297,0</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6A6E3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1394EA"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5144B9C9"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283" w:type="dxa"/>
                  <w:gridSpan w:val="2"/>
                  <w:vAlign w:val="center"/>
                  <w:hideMark/>
                </w:tcPr>
                <w:p w14:paraId="549839B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51227A58"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DC5555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551" w:type="dxa"/>
                  <w:tcBorders>
                    <w:top w:val="nil"/>
                    <w:left w:val="nil"/>
                    <w:bottom w:val="single" w:sz="4" w:space="0" w:color="auto"/>
                    <w:right w:val="single" w:sz="4" w:space="0" w:color="auto"/>
                  </w:tcBorders>
                  <w:shd w:val="clear" w:color="auto" w:fill="auto"/>
                  <w:noWrap/>
                  <w:vAlign w:val="center"/>
                  <w:hideMark/>
                </w:tcPr>
                <w:p w14:paraId="0667810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10</w:t>
                  </w:r>
                </w:p>
              </w:tc>
              <w:tc>
                <w:tcPr>
                  <w:tcW w:w="1449" w:type="dxa"/>
                  <w:tcBorders>
                    <w:top w:val="nil"/>
                    <w:left w:val="nil"/>
                    <w:bottom w:val="single" w:sz="4" w:space="0" w:color="auto"/>
                    <w:right w:val="single" w:sz="4" w:space="0" w:color="auto"/>
                  </w:tcBorders>
                  <w:shd w:val="clear" w:color="auto" w:fill="auto"/>
                  <w:noWrap/>
                  <w:vAlign w:val="center"/>
                  <w:hideMark/>
                </w:tcPr>
                <w:p w14:paraId="4BCD0F7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4D7AEC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31592B5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Обеспечение пожарной безопасности</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44E065A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6FA952B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297,0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4DD84C5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DF68A0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761A7DF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715E7E5C"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0EC7D497" w14:textId="77777777" w:rsidTr="00EF68B4">
              <w:trPr>
                <w:gridAfter w:val="1"/>
                <w:wAfter w:w="246" w:type="dxa"/>
                <w:trHeight w:val="1248"/>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2BC639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551" w:type="dxa"/>
                  <w:tcBorders>
                    <w:top w:val="nil"/>
                    <w:left w:val="nil"/>
                    <w:bottom w:val="single" w:sz="4" w:space="0" w:color="auto"/>
                    <w:right w:val="single" w:sz="4" w:space="0" w:color="auto"/>
                  </w:tcBorders>
                  <w:shd w:val="clear" w:color="auto" w:fill="auto"/>
                  <w:noWrap/>
                  <w:vAlign w:val="center"/>
                  <w:hideMark/>
                </w:tcPr>
                <w:p w14:paraId="0045D86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10</w:t>
                  </w:r>
                </w:p>
              </w:tc>
              <w:tc>
                <w:tcPr>
                  <w:tcW w:w="1449" w:type="dxa"/>
                  <w:tcBorders>
                    <w:top w:val="nil"/>
                    <w:left w:val="nil"/>
                    <w:bottom w:val="single" w:sz="4" w:space="0" w:color="auto"/>
                    <w:right w:val="single" w:sz="4" w:space="0" w:color="auto"/>
                  </w:tcBorders>
                  <w:shd w:val="clear" w:color="auto" w:fill="auto"/>
                  <w:noWrap/>
                  <w:vAlign w:val="center"/>
                  <w:hideMark/>
                </w:tcPr>
                <w:p w14:paraId="128C7A0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02.4.01.20030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3253B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4FC3187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A8D552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6B07C80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297,0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249183B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D77E9B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7C4DD53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50F9809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1F785586"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3335842"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04</w:t>
                  </w:r>
                </w:p>
              </w:tc>
              <w:tc>
                <w:tcPr>
                  <w:tcW w:w="551" w:type="dxa"/>
                  <w:tcBorders>
                    <w:top w:val="nil"/>
                    <w:left w:val="nil"/>
                    <w:bottom w:val="single" w:sz="4" w:space="0" w:color="auto"/>
                    <w:right w:val="single" w:sz="4" w:space="0" w:color="auto"/>
                  </w:tcBorders>
                  <w:shd w:val="clear" w:color="auto" w:fill="auto"/>
                  <w:noWrap/>
                  <w:vAlign w:val="center"/>
                  <w:hideMark/>
                </w:tcPr>
                <w:p w14:paraId="03CDA6AF"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03803EB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F30D0E"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2C48C7B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НАЦИОНАЛЬНАЯ ЭКОНОМИКА</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F22E4C9"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AFF864" w14:textId="77777777" w:rsidR="007425B1" w:rsidRPr="007425B1" w:rsidRDefault="007425B1" w:rsidP="007425B1">
                  <w:pPr>
                    <w:spacing w:after="0" w:line="240" w:lineRule="auto"/>
                    <w:jc w:val="right"/>
                    <w:rPr>
                      <w:rFonts w:ascii="Times New Roman" w:eastAsia="Times New Roman" w:hAnsi="Times New Roman" w:cs="Times New Roman"/>
                      <w:b/>
                      <w:bCs/>
                      <w:sz w:val="20"/>
                      <w:szCs w:val="20"/>
                      <w:lang w:eastAsia="ru-RU"/>
                    </w:rPr>
                  </w:pPr>
                  <w:r w:rsidRPr="007425B1">
                    <w:rPr>
                      <w:rFonts w:ascii="Times New Roman" w:eastAsia="Times New Roman" w:hAnsi="Times New Roman" w:cs="Times New Roman"/>
                      <w:b/>
                      <w:bCs/>
                      <w:sz w:val="20"/>
                      <w:szCs w:val="20"/>
                      <w:lang w:eastAsia="ru-RU"/>
                    </w:rPr>
                    <w:t>2 698,2</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D8FA75"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4C0D2428"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2F310194"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283" w:type="dxa"/>
                  <w:gridSpan w:val="2"/>
                  <w:vAlign w:val="center"/>
                  <w:hideMark/>
                </w:tcPr>
                <w:p w14:paraId="06164597"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6376DC94"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675BAD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04</w:t>
                  </w:r>
                </w:p>
              </w:tc>
              <w:tc>
                <w:tcPr>
                  <w:tcW w:w="551" w:type="dxa"/>
                  <w:tcBorders>
                    <w:top w:val="nil"/>
                    <w:left w:val="nil"/>
                    <w:bottom w:val="single" w:sz="4" w:space="0" w:color="auto"/>
                    <w:right w:val="single" w:sz="4" w:space="0" w:color="auto"/>
                  </w:tcBorders>
                  <w:shd w:val="clear" w:color="auto" w:fill="auto"/>
                  <w:noWrap/>
                  <w:vAlign w:val="center"/>
                  <w:hideMark/>
                </w:tcPr>
                <w:p w14:paraId="4D8D96A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09</w:t>
                  </w:r>
                </w:p>
              </w:tc>
              <w:tc>
                <w:tcPr>
                  <w:tcW w:w="1449" w:type="dxa"/>
                  <w:tcBorders>
                    <w:top w:val="nil"/>
                    <w:left w:val="nil"/>
                    <w:bottom w:val="single" w:sz="4" w:space="0" w:color="auto"/>
                    <w:right w:val="single" w:sz="4" w:space="0" w:color="auto"/>
                  </w:tcBorders>
                  <w:shd w:val="clear" w:color="auto" w:fill="auto"/>
                  <w:noWrap/>
                  <w:vAlign w:val="center"/>
                  <w:hideMark/>
                </w:tcPr>
                <w:p w14:paraId="4BDA837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F2B93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32B90B7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Дорожное хозяйство (дорожные фонды)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FF89CF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7FAA319A" w14:textId="77777777" w:rsidR="007425B1" w:rsidRPr="007425B1" w:rsidRDefault="007425B1" w:rsidP="007425B1">
                  <w:pPr>
                    <w:spacing w:after="0" w:line="240" w:lineRule="auto"/>
                    <w:jc w:val="right"/>
                    <w:rPr>
                      <w:rFonts w:ascii="Times New Roman" w:eastAsia="Times New Roman" w:hAnsi="Times New Roman" w:cs="Times New Roman"/>
                      <w:sz w:val="20"/>
                      <w:szCs w:val="20"/>
                      <w:lang w:eastAsia="ru-RU"/>
                    </w:rPr>
                  </w:pPr>
                  <w:r w:rsidRPr="007425B1">
                    <w:rPr>
                      <w:rFonts w:ascii="Times New Roman" w:eastAsia="Times New Roman" w:hAnsi="Times New Roman" w:cs="Times New Roman"/>
                      <w:sz w:val="20"/>
                      <w:szCs w:val="20"/>
                      <w:lang w:eastAsia="ru-RU"/>
                    </w:rPr>
                    <w:t>2 668,2</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3F3DCF9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1529ED0"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19A3772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2F1F6BC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737E3F14" w14:textId="77777777" w:rsidTr="00EF68B4">
              <w:trPr>
                <w:gridAfter w:val="1"/>
                <w:wAfter w:w="246" w:type="dxa"/>
                <w:trHeight w:val="187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1F8FC7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551" w:type="dxa"/>
                  <w:tcBorders>
                    <w:top w:val="nil"/>
                    <w:left w:val="nil"/>
                    <w:bottom w:val="single" w:sz="4" w:space="0" w:color="auto"/>
                    <w:right w:val="single" w:sz="4" w:space="0" w:color="auto"/>
                  </w:tcBorders>
                  <w:shd w:val="clear" w:color="auto" w:fill="auto"/>
                  <w:noWrap/>
                  <w:vAlign w:val="center"/>
                  <w:hideMark/>
                </w:tcPr>
                <w:p w14:paraId="27F983B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09</w:t>
                  </w:r>
                </w:p>
              </w:tc>
              <w:tc>
                <w:tcPr>
                  <w:tcW w:w="1449" w:type="dxa"/>
                  <w:tcBorders>
                    <w:top w:val="nil"/>
                    <w:left w:val="nil"/>
                    <w:bottom w:val="single" w:sz="4" w:space="0" w:color="auto"/>
                    <w:right w:val="single" w:sz="4" w:space="0" w:color="auto"/>
                  </w:tcBorders>
                  <w:shd w:val="clear" w:color="auto" w:fill="auto"/>
                  <w:noWrap/>
                  <w:vAlign w:val="center"/>
                  <w:hideMark/>
                </w:tcPr>
                <w:p w14:paraId="2A3F0FA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03.4.01.20040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0490D8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1D99D2C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138267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228549C" w14:textId="77777777" w:rsidR="007425B1" w:rsidRPr="007425B1" w:rsidRDefault="007425B1" w:rsidP="007425B1">
                  <w:pPr>
                    <w:spacing w:after="0" w:line="240" w:lineRule="auto"/>
                    <w:jc w:val="right"/>
                    <w:rPr>
                      <w:rFonts w:ascii="Times New Roman" w:eastAsia="Times New Roman" w:hAnsi="Times New Roman" w:cs="Times New Roman"/>
                      <w:sz w:val="20"/>
                      <w:szCs w:val="20"/>
                      <w:lang w:eastAsia="ru-RU"/>
                    </w:rPr>
                  </w:pPr>
                  <w:r w:rsidRPr="007425B1">
                    <w:rPr>
                      <w:rFonts w:ascii="Times New Roman" w:eastAsia="Times New Roman" w:hAnsi="Times New Roman" w:cs="Times New Roman"/>
                      <w:sz w:val="20"/>
                      <w:szCs w:val="20"/>
                      <w:lang w:eastAsia="ru-RU"/>
                    </w:rPr>
                    <w:t>2 668,2</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7042B30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49DBAD0C"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0B8A8F8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5DB13D0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C302378" w14:textId="77777777" w:rsidTr="00EF68B4">
              <w:trPr>
                <w:gridAfter w:val="1"/>
                <w:wAfter w:w="246" w:type="dxa"/>
                <w:trHeight w:val="624"/>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D46DBC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551" w:type="dxa"/>
                  <w:tcBorders>
                    <w:top w:val="nil"/>
                    <w:left w:val="nil"/>
                    <w:bottom w:val="single" w:sz="4" w:space="0" w:color="auto"/>
                    <w:right w:val="single" w:sz="4" w:space="0" w:color="auto"/>
                  </w:tcBorders>
                  <w:shd w:val="clear" w:color="auto" w:fill="auto"/>
                  <w:noWrap/>
                  <w:vAlign w:val="center"/>
                  <w:hideMark/>
                </w:tcPr>
                <w:p w14:paraId="326B12E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12</w:t>
                  </w:r>
                </w:p>
              </w:tc>
              <w:tc>
                <w:tcPr>
                  <w:tcW w:w="1449" w:type="dxa"/>
                  <w:tcBorders>
                    <w:top w:val="nil"/>
                    <w:left w:val="nil"/>
                    <w:bottom w:val="single" w:sz="4" w:space="0" w:color="auto"/>
                    <w:right w:val="single" w:sz="4" w:space="0" w:color="auto"/>
                  </w:tcBorders>
                  <w:shd w:val="clear" w:color="auto" w:fill="auto"/>
                  <w:noWrap/>
                  <w:vAlign w:val="center"/>
                  <w:hideMark/>
                </w:tcPr>
                <w:p w14:paraId="50C1E49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6A59A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3FFF3B3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D902A2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EAE5E07" w14:textId="77777777" w:rsidR="007425B1" w:rsidRPr="007425B1" w:rsidRDefault="007425B1" w:rsidP="007425B1">
                  <w:pPr>
                    <w:spacing w:after="0" w:line="240" w:lineRule="auto"/>
                    <w:jc w:val="right"/>
                    <w:rPr>
                      <w:rFonts w:ascii="Times New Roman" w:eastAsia="Times New Roman" w:hAnsi="Times New Roman" w:cs="Times New Roman"/>
                      <w:sz w:val="20"/>
                      <w:szCs w:val="20"/>
                      <w:lang w:eastAsia="ru-RU"/>
                    </w:rPr>
                  </w:pPr>
                  <w:r w:rsidRPr="007425B1">
                    <w:rPr>
                      <w:rFonts w:ascii="Times New Roman" w:eastAsia="Times New Roman" w:hAnsi="Times New Roman" w:cs="Times New Roman"/>
                      <w:sz w:val="20"/>
                      <w:szCs w:val="20"/>
                      <w:lang w:eastAsia="ru-RU"/>
                    </w:rPr>
                    <w:t>30,0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25A2B6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83FE7BC"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06A9DE8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3DCBBD7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7603DF2" w14:textId="77777777" w:rsidTr="00EF68B4">
              <w:trPr>
                <w:gridAfter w:val="1"/>
                <w:wAfter w:w="246" w:type="dxa"/>
                <w:trHeight w:val="156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DCD96F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551" w:type="dxa"/>
                  <w:tcBorders>
                    <w:top w:val="nil"/>
                    <w:left w:val="nil"/>
                    <w:bottom w:val="single" w:sz="4" w:space="0" w:color="auto"/>
                    <w:right w:val="single" w:sz="4" w:space="0" w:color="auto"/>
                  </w:tcBorders>
                  <w:shd w:val="clear" w:color="auto" w:fill="auto"/>
                  <w:noWrap/>
                  <w:vAlign w:val="center"/>
                  <w:hideMark/>
                </w:tcPr>
                <w:p w14:paraId="03269DC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12</w:t>
                  </w:r>
                </w:p>
              </w:tc>
              <w:tc>
                <w:tcPr>
                  <w:tcW w:w="1449" w:type="dxa"/>
                  <w:tcBorders>
                    <w:top w:val="nil"/>
                    <w:left w:val="nil"/>
                    <w:bottom w:val="single" w:sz="4" w:space="0" w:color="auto"/>
                    <w:right w:val="single" w:sz="4" w:space="0" w:color="auto"/>
                  </w:tcBorders>
                  <w:shd w:val="clear" w:color="auto" w:fill="auto"/>
                  <w:noWrap/>
                  <w:vAlign w:val="center"/>
                  <w:hideMark/>
                </w:tcPr>
                <w:p w14:paraId="7B7F15A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99.9.00.20160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6FBE3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3AE1BE5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14EFDF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4E71028E" w14:textId="77777777" w:rsidR="007425B1" w:rsidRPr="007425B1" w:rsidRDefault="007425B1" w:rsidP="007425B1">
                  <w:pPr>
                    <w:spacing w:after="0" w:line="240" w:lineRule="auto"/>
                    <w:jc w:val="right"/>
                    <w:rPr>
                      <w:rFonts w:ascii="Times New Roman" w:eastAsia="Times New Roman" w:hAnsi="Times New Roman" w:cs="Times New Roman"/>
                      <w:sz w:val="20"/>
                      <w:szCs w:val="20"/>
                      <w:lang w:eastAsia="ru-RU"/>
                    </w:rPr>
                  </w:pPr>
                  <w:r w:rsidRPr="007425B1">
                    <w:rPr>
                      <w:rFonts w:ascii="Times New Roman" w:eastAsia="Times New Roman" w:hAnsi="Times New Roman" w:cs="Times New Roman"/>
                      <w:sz w:val="20"/>
                      <w:szCs w:val="20"/>
                      <w:lang w:eastAsia="ru-RU"/>
                    </w:rPr>
                    <w:t>30,0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07BF30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E273900"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11C2663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69D8A5DF"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17B68292"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2352FE7"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05</w:t>
                  </w:r>
                </w:p>
              </w:tc>
              <w:tc>
                <w:tcPr>
                  <w:tcW w:w="551" w:type="dxa"/>
                  <w:tcBorders>
                    <w:top w:val="nil"/>
                    <w:left w:val="nil"/>
                    <w:bottom w:val="single" w:sz="4" w:space="0" w:color="auto"/>
                    <w:right w:val="single" w:sz="4" w:space="0" w:color="auto"/>
                  </w:tcBorders>
                  <w:shd w:val="clear" w:color="auto" w:fill="auto"/>
                  <w:noWrap/>
                  <w:vAlign w:val="center"/>
                  <w:hideMark/>
                </w:tcPr>
                <w:p w14:paraId="4D7B733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14006EC3"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A5EE87"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4BBC9A04"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ЖИЛИЩНО-КОММУНАЛЬНОЕ ХОЗЯЙСТВО</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1D6D77B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96E01B"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650,6</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2034DD"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98DFF3"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5FD422B3"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283" w:type="dxa"/>
                  <w:gridSpan w:val="2"/>
                  <w:vAlign w:val="center"/>
                  <w:hideMark/>
                </w:tcPr>
                <w:p w14:paraId="68441A6C"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1088FE2F"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FBBCCA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551" w:type="dxa"/>
                  <w:tcBorders>
                    <w:top w:val="nil"/>
                    <w:left w:val="nil"/>
                    <w:bottom w:val="single" w:sz="4" w:space="0" w:color="auto"/>
                    <w:right w:val="single" w:sz="4" w:space="0" w:color="auto"/>
                  </w:tcBorders>
                  <w:shd w:val="clear" w:color="auto" w:fill="auto"/>
                  <w:noWrap/>
                  <w:vAlign w:val="center"/>
                  <w:hideMark/>
                </w:tcPr>
                <w:p w14:paraId="72A692D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1449" w:type="dxa"/>
                  <w:tcBorders>
                    <w:top w:val="nil"/>
                    <w:left w:val="nil"/>
                    <w:bottom w:val="single" w:sz="4" w:space="0" w:color="auto"/>
                    <w:right w:val="single" w:sz="4" w:space="0" w:color="auto"/>
                  </w:tcBorders>
                  <w:shd w:val="clear" w:color="auto" w:fill="auto"/>
                  <w:noWrap/>
                  <w:vAlign w:val="center"/>
                  <w:hideMark/>
                </w:tcPr>
                <w:p w14:paraId="7B5CCF3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878F1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1589FC5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Коммунальное хозяйство</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69A16C6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70C9192A"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447,7</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DD7475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6D96BDC"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0E0BD63A"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772639EC"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5BCDECB0" w14:textId="77777777" w:rsidTr="00EF68B4">
              <w:trPr>
                <w:gridAfter w:val="1"/>
                <w:wAfter w:w="246" w:type="dxa"/>
                <w:trHeight w:val="41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28C16D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551" w:type="dxa"/>
                  <w:tcBorders>
                    <w:top w:val="nil"/>
                    <w:left w:val="nil"/>
                    <w:bottom w:val="single" w:sz="4" w:space="0" w:color="auto"/>
                    <w:right w:val="single" w:sz="4" w:space="0" w:color="auto"/>
                  </w:tcBorders>
                  <w:shd w:val="clear" w:color="auto" w:fill="auto"/>
                  <w:noWrap/>
                  <w:vAlign w:val="center"/>
                  <w:hideMark/>
                </w:tcPr>
                <w:p w14:paraId="0354C75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1449" w:type="dxa"/>
                  <w:tcBorders>
                    <w:top w:val="nil"/>
                    <w:left w:val="nil"/>
                    <w:bottom w:val="single" w:sz="4" w:space="0" w:color="auto"/>
                    <w:right w:val="single" w:sz="4" w:space="0" w:color="auto"/>
                  </w:tcBorders>
                  <w:shd w:val="clear" w:color="auto" w:fill="auto"/>
                  <w:noWrap/>
                  <w:vAlign w:val="center"/>
                  <w:hideMark/>
                </w:tcPr>
                <w:p w14:paraId="6670260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04.4.01.20050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770AB9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3872F1A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Расходы по содержанию, обслуживанию и ремонту газопроводов (Иные закупки товаров, работ и услуг для обеспечения </w:t>
                  </w:r>
                  <w:r w:rsidRPr="007425B1">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2CAC956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73ECDAD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88,5</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095954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58C666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56429F8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54EE7A1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AAD3AF0" w14:textId="77777777" w:rsidTr="00EF68B4">
              <w:trPr>
                <w:gridAfter w:val="1"/>
                <w:wAfter w:w="246" w:type="dxa"/>
                <w:trHeight w:val="1248"/>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5FE083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551" w:type="dxa"/>
                  <w:tcBorders>
                    <w:top w:val="nil"/>
                    <w:left w:val="nil"/>
                    <w:bottom w:val="single" w:sz="4" w:space="0" w:color="auto"/>
                    <w:right w:val="single" w:sz="4" w:space="0" w:color="auto"/>
                  </w:tcBorders>
                  <w:shd w:val="clear" w:color="auto" w:fill="auto"/>
                  <w:noWrap/>
                  <w:vAlign w:val="center"/>
                  <w:hideMark/>
                </w:tcPr>
                <w:p w14:paraId="7D8DC52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02</w:t>
                  </w:r>
                </w:p>
              </w:tc>
              <w:tc>
                <w:tcPr>
                  <w:tcW w:w="1449" w:type="dxa"/>
                  <w:tcBorders>
                    <w:top w:val="nil"/>
                    <w:left w:val="nil"/>
                    <w:bottom w:val="single" w:sz="4" w:space="0" w:color="auto"/>
                    <w:right w:val="single" w:sz="4" w:space="0" w:color="auto"/>
                  </w:tcBorders>
                  <w:shd w:val="clear" w:color="auto" w:fill="auto"/>
                  <w:noWrap/>
                  <w:vAlign w:val="center"/>
                  <w:hideMark/>
                </w:tcPr>
                <w:p w14:paraId="42D1323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04.4.01.20060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80927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557EDBC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EC3574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26F76E9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359,2</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7D5B961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D9AB3E5"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72F43E9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1F1318D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5334D76D"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2BAD79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551" w:type="dxa"/>
                  <w:tcBorders>
                    <w:top w:val="nil"/>
                    <w:left w:val="nil"/>
                    <w:bottom w:val="single" w:sz="4" w:space="0" w:color="auto"/>
                    <w:right w:val="single" w:sz="4" w:space="0" w:color="auto"/>
                  </w:tcBorders>
                  <w:shd w:val="clear" w:color="auto" w:fill="auto"/>
                  <w:noWrap/>
                  <w:vAlign w:val="center"/>
                  <w:hideMark/>
                </w:tcPr>
                <w:p w14:paraId="74EC890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3150AF1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5A33B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427EC0F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Благоустройство</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13BD49F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FCACC0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202,9</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0202708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2A3BD2A"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4E9CD11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710E7895"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66FF6F0B" w14:textId="77777777" w:rsidTr="00EF68B4">
              <w:trPr>
                <w:gridAfter w:val="1"/>
                <w:wAfter w:w="246" w:type="dxa"/>
                <w:trHeight w:val="698"/>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D394EA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551" w:type="dxa"/>
                  <w:tcBorders>
                    <w:top w:val="nil"/>
                    <w:left w:val="nil"/>
                    <w:bottom w:val="single" w:sz="4" w:space="0" w:color="auto"/>
                    <w:right w:val="single" w:sz="4" w:space="0" w:color="auto"/>
                  </w:tcBorders>
                  <w:shd w:val="clear" w:color="auto" w:fill="auto"/>
                  <w:noWrap/>
                  <w:vAlign w:val="center"/>
                  <w:hideMark/>
                </w:tcPr>
                <w:p w14:paraId="0A8A751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7CBBD8A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04.4.02.20070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D74BB2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123C40C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2C8EC17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7BA055D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197,9</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5109AC4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B23598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162EE7F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20869B45"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75D3448B" w14:textId="77777777" w:rsidTr="00EF68B4">
              <w:trPr>
                <w:gridAfter w:val="1"/>
                <w:wAfter w:w="246" w:type="dxa"/>
                <w:trHeight w:val="156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053F60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551" w:type="dxa"/>
                  <w:tcBorders>
                    <w:top w:val="nil"/>
                    <w:left w:val="nil"/>
                    <w:bottom w:val="single" w:sz="4" w:space="0" w:color="auto"/>
                    <w:right w:val="single" w:sz="4" w:space="0" w:color="auto"/>
                  </w:tcBorders>
                  <w:shd w:val="clear" w:color="auto" w:fill="auto"/>
                  <w:noWrap/>
                  <w:vAlign w:val="center"/>
                  <w:hideMark/>
                </w:tcPr>
                <w:p w14:paraId="601330A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5B3D7D8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04.4.02.20080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104C91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0FA2F0D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8FE2325"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489747BD"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5,0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EA7FCE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D9DB1DC"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65BD28A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24CD5F7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A1F6F19"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4F9882D"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07</w:t>
                  </w:r>
                </w:p>
              </w:tc>
              <w:tc>
                <w:tcPr>
                  <w:tcW w:w="551" w:type="dxa"/>
                  <w:tcBorders>
                    <w:top w:val="nil"/>
                    <w:left w:val="nil"/>
                    <w:bottom w:val="single" w:sz="4" w:space="0" w:color="auto"/>
                    <w:right w:val="single" w:sz="4" w:space="0" w:color="auto"/>
                  </w:tcBorders>
                  <w:shd w:val="clear" w:color="auto" w:fill="auto"/>
                  <w:noWrap/>
                  <w:vAlign w:val="center"/>
                  <w:hideMark/>
                </w:tcPr>
                <w:p w14:paraId="33E9ED9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304D232F"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4B8DAE"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5F870A40"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ОБРАЗОВАНИЕ</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5AA12260"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72B090A4"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1,8</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A9E6A0"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3017C7D"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4B11A4B2"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283" w:type="dxa"/>
                  <w:gridSpan w:val="2"/>
                  <w:vAlign w:val="center"/>
                  <w:hideMark/>
                </w:tcPr>
                <w:p w14:paraId="7EE81FF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D24C6AB" w14:textId="77777777" w:rsidTr="00EF68B4">
              <w:trPr>
                <w:gridAfter w:val="1"/>
                <w:wAfter w:w="246" w:type="dxa"/>
                <w:trHeight w:val="624"/>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2F5CB4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07</w:t>
                  </w:r>
                </w:p>
              </w:tc>
              <w:tc>
                <w:tcPr>
                  <w:tcW w:w="551" w:type="dxa"/>
                  <w:tcBorders>
                    <w:top w:val="nil"/>
                    <w:left w:val="nil"/>
                    <w:bottom w:val="single" w:sz="4" w:space="0" w:color="auto"/>
                    <w:right w:val="single" w:sz="4" w:space="0" w:color="auto"/>
                  </w:tcBorders>
                  <w:shd w:val="clear" w:color="auto" w:fill="auto"/>
                  <w:noWrap/>
                  <w:vAlign w:val="center"/>
                  <w:hideMark/>
                </w:tcPr>
                <w:p w14:paraId="7A8346C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1449" w:type="dxa"/>
                  <w:tcBorders>
                    <w:top w:val="nil"/>
                    <w:left w:val="nil"/>
                    <w:bottom w:val="single" w:sz="4" w:space="0" w:color="auto"/>
                    <w:right w:val="single" w:sz="4" w:space="0" w:color="auto"/>
                  </w:tcBorders>
                  <w:shd w:val="clear" w:color="auto" w:fill="auto"/>
                  <w:noWrap/>
                  <w:vAlign w:val="center"/>
                  <w:hideMark/>
                </w:tcPr>
                <w:p w14:paraId="193FACD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AD69EE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5699F15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6ACD252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B17DF2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1,8</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3DD8B0D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3D03E6A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59B3FB9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68C6C94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51C5362D" w14:textId="77777777" w:rsidTr="00EF68B4">
              <w:trPr>
                <w:gridAfter w:val="1"/>
                <w:wAfter w:w="246" w:type="dxa"/>
                <w:trHeight w:val="41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6E65D1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07</w:t>
                  </w:r>
                </w:p>
              </w:tc>
              <w:tc>
                <w:tcPr>
                  <w:tcW w:w="551" w:type="dxa"/>
                  <w:tcBorders>
                    <w:top w:val="nil"/>
                    <w:left w:val="nil"/>
                    <w:bottom w:val="single" w:sz="4" w:space="0" w:color="auto"/>
                    <w:right w:val="single" w:sz="4" w:space="0" w:color="auto"/>
                  </w:tcBorders>
                  <w:shd w:val="clear" w:color="auto" w:fill="auto"/>
                  <w:noWrap/>
                  <w:vAlign w:val="center"/>
                  <w:hideMark/>
                </w:tcPr>
                <w:p w14:paraId="7E8E4CC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05</w:t>
                  </w:r>
                </w:p>
              </w:tc>
              <w:tc>
                <w:tcPr>
                  <w:tcW w:w="1449" w:type="dxa"/>
                  <w:tcBorders>
                    <w:top w:val="nil"/>
                    <w:left w:val="nil"/>
                    <w:bottom w:val="single" w:sz="4" w:space="0" w:color="auto"/>
                    <w:right w:val="single" w:sz="4" w:space="0" w:color="auto"/>
                  </w:tcBorders>
                  <w:shd w:val="clear" w:color="auto" w:fill="auto"/>
                  <w:noWrap/>
                  <w:vAlign w:val="center"/>
                  <w:hideMark/>
                </w:tcPr>
                <w:p w14:paraId="3424D0F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07.4.01.20100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70E5F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2.4.0</w:t>
                  </w:r>
                </w:p>
              </w:tc>
              <w:tc>
                <w:tcPr>
                  <w:tcW w:w="2693" w:type="dxa"/>
                  <w:gridSpan w:val="3"/>
                  <w:tcBorders>
                    <w:top w:val="nil"/>
                    <w:left w:val="nil"/>
                    <w:bottom w:val="single" w:sz="4" w:space="0" w:color="auto"/>
                    <w:right w:val="single" w:sz="4" w:space="0" w:color="auto"/>
                  </w:tcBorders>
                  <w:shd w:val="clear" w:color="auto" w:fill="auto"/>
                  <w:vAlign w:val="center"/>
                  <w:hideMark/>
                </w:tcPr>
                <w:p w14:paraId="1D3275C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Расходы на обучение муниципальных служащих (Иные закупки товаров, работ и услуг для обеспечения </w:t>
                  </w:r>
                  <w:r w:rsidRPr="007425B1">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3DDB06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AC5607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1,8</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111C70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020C908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3710C3F0"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1939999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4B5C4B7"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5BC48C6"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08</w:t>
                  </w:r>
                </w:p>
              </w:tc>
              <w:tc>
                <w:tcPr>
                  <w:tcW w:w="551" w:type="dxa"/>
                  <w:tcBorders>
                    <w:top w:val="nil"/>
                    <w:left w:val="nil"/>
                    <w:bottom w:val="single" w:sz="4" w:space="0" w:color="auto"/>
                    <w:right w:val="single" w:sz="4" w:space="0" w:color="auto"/>
                  </w:tcBorders>
                  <w:shd w:val="clear" w:color="auto" w:fill="auto"/>
                  <w:noWrap/>
                  <w:vAlign w:val="center"/>
                  <w:hideMark/>
                </w:tcPr>
                <w:p w14:paraId="73408109"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0CA31D73"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AD7CE5"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629D5F44"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КУЛЬТУРА, КИНЕМАТОГРАФИЯ</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4A5C9A21"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91C971"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6 235,3</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E9CBA4"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363961"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3 618,5</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6B44202B"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389,8</w:t>
                  </w:r>
                </w:p>
              </w:tc>
              <w:tc>
                <w:tcPr>
                  <w:tcW w:w="283" w:type="dxa"/>
                  <w:gridSpan w:val="2"/>
                  <w:vAlign w:val="center"/>
                  <w:hideMark/>
                </w:tcPr>
                <w:p w14:paraId="2F92FB0C"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7F62D1E8"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C4873A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08</w:t>
                  </w:r>
                </w:p>
              </w:tc>
              <w:tc>
                <w:tcPr>
                  <w:tcW w:w="551" w:type="dxa"/>
                  <w:tcBorders>
                    <w:top w:val="nil"/>
                    <w:left w:val="nil"/>
                    <w:bottom w:val="single" w:sz="4" w:space="0" w:color="auto"/>
                    <w:right w:val="single" w:sz="4" w:space="0" w:color="auto"/>
                  </w:tcBorders>
                  <w:shd w:val="clear" w:color="auto" w:fill="auto"/>
                  <w:noWrap/>
                  <w:vAlign w:val="center"/>
                  <w:hideMark/>
                </w:tcPr>
                <w:p w14:paraId="428998F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1449" w:type="dxa"/>
                  <w:tcBorders>
                    <w:top w:val="nil"/>
                    <w:left w:val="nil"/>
                    <w:bottom w:val="single" w:sz="4" w:space="0" w:color="auto"/>
                    <w:right w:val="single" w:sz="4" w:space="0" w:color="auto"/>
                  </w:tcBorders>
                  <w:shd w:val="clear" w:color="auto" w:fill="auto"/>
                  <w:noWrap/>
                  <w:vAlign w:val="center"/>
                  <w:hideMark/>
                </w:tcPr>
                <w:p w14:paraId="33BE50F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35CD2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560C49C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Культура</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078283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0CACCC83"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6 235,3</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5C2E65F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7B0AFDFC"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3 618,5</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6FBEA86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389,8</w:t>
                  </w:r>
                </w:p>
              </w:tc>
              <w:tc>
                <w:tcPr>
                  <w:tcW w:w="283" w:type="dxa"/>
                  <w:gridSpan w:val="2"/>
                  <w:vAlign w:val="center"/>
                  <w:hideMark/>
                </w:tcPr>
                <w:p w14:paraId="004F5B00"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5E5155D" w14:textId="77777777" w:rsidTr="00EF68B4">
              <w:trPr>
                <w:gridAfter w:val="1"/>
                <w:wAfter w:w="246" w:type="dxa"/>
                <w:trHeight w:val="1407"/>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D1BB95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08</w:t>
                  </w:r>
                </w:p>
              </w:tc>
              <w:tc>
                <w:tcPr>
                  <w:tcW w:w="551" w:type="dxa"/>
                  <w:tcBorders>
                    <w:top w:val="nil"/>
                    <w:left w:val="nil"/>
                    <w:bottom w:val="single" w:sz="4" w:space="0" w:color="auto"/>
                    <w:right w:val="single" w:sz="4" w:space="0" w:color="auto"/>
                  </w:tcBorders>
                  <w:shd w:val="clear" w:color="auto" w:fill="auto"/>
                  <w:noWrap/>
                  <w:vAlign w:val="center"/>
                  <w:hideMark/>
                </w:tcPr>
                <w:p w14:paraId="7BA2948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01</w:t>
                  </w:r>
                </w:p>
              </w:tc>
              <w:tc>
                <w:tcPr>
                  <w:tcW w:w="1449" w:type="dxa"/>
                  <w:tcBorders>
                    <w:top w:val="nil"/>
                    <w:left w:val="nil"/>
                    <w:bottom w:val="single" w:sz="4" w:space="0" w:color="auto"/>
                    <w:right w:val="single" w:sz="4" w:space="0" w:color="auto"/>
                  </w:tcBorders>
                  <w:shd w:val="clear" w:color="auto" w:fill="auto"/>
                  <w:noWrap/>
                  <w:vAlign w:val="center"/>
                  <w:hideMark/>
                </w:tcPr>
                <w:p w14:paraId="2728C8E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06.4.01.00590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B0E37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6.1.0</w:t>
                  </w:r>
                </w:p>
              </w:tc>
              <w:tc>
                <w:tcPr>
                  <w:tcW w:w="2693" w:type="dxa"/>
                  <w:gridSpan w:val="3"/>
                  <w:tcBorders>
                    <w:top w:val="nil"/>
                    <w:left w:val="nil"/>
                    <w:bottom w:val="single" w:sz="4" w:space="0" w:color="auto"/>
                    <w:right w:val="single" w:sz="4" w:space="0" w:color="auto"/>
                  </w:tcBorders>
                  <w:shd w:val="clear" w:color="auto" w:fill="auto"/>
                  <w:vAlign w:val="center"/>
                  <w:hideMark/>
                </w:tcPr>
                <w:p w14:paraId="3713555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BBE209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47F5BC0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6 235,3</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393AB9E6"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CFA7B3B"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3 618,5</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505655A2"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389,8</w:t>
                  </w:r>
                </w:p>
              </w:tc>
              <w:tc>
                <w:tcPr>
                  <w:tcW w:w="283" w:type="dxa"/>
                  <w:gridSpan w:val="2"/>
                  <w:vAlign w:val="center"/>
                  <w:hideMark/>
                </w:tcPr>
                <w:p w14:paraId="1B20017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9DC9B5A"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071502D"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14</w:t>
                  </w:r>
                </w:p>
              </w:tc>
              <w:tc>
                <w:tcPr>
                  <w:tcW w:w="551" w:type="dxa"/>
                  <w:tcBorders>
                    <w:top w:val="nil"/>
                    <w:left w:val="nil"/>
                    <w:bottom w:val="single" w:sz="4" w:space="0" w:color="auto"/>
                    <w:right w:val="single" w:sz="4" w:space="0" w:color="auto"/>
                  </w:tcBorders>
                  <w:shd w:val="clear" w:color="auto" w:fill="auto"/>
                  <w:noWrap/>
                  <w:vAlign w:val="center"/>
                  <w:hideMark/>
                </w:tcPr>
                <w:p w14:paraId="061D9B74"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449" w:type="dxa"/>
                  <w:tcBorders>
                    <w:top w:val="nil"/>
                    <w:left w:val="nil"/>
                    <w:bottom w:val="single" w:sz="4" w:space="0" w:color="auto"/>
                    <w:right w:val="single" w:sz="4" w:space="0" w:color="auto"/>
                  </w:tcBorders>
                  <w:shd w:val="clear" w:color="auto" w:fill="auto"/>
                  <w:noWrap/>
                  <w:vAlign w:val="center"/>
                  <w:hideMark/>
                </w:tcPr>
                <w:p w14:paraId="38E16118"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56B926"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4F09C211"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4466E928"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3B0B7B59"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3,1</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87DAAD"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DCF46A"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679970FB"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0,0</w:t>
                  </w:r>
                </w:p>
              </w:tc>
              <w:tc>
                <w:tcPr>
                  <w:tcW w:w="283" w:type="dxa"/>
                  <w:gridSpan w:val="2"/>
                  <w:vAlign w:val="center"/>
                  <w:hideMark/>
                </w:tcPr>
                <w:p w14:paraId="04902B5F"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9B2F7D0" w14:textId="77777777" w:rsidTr="00EF68B4">
              <w:trPr>
                <w:gridAfter w:val="1"/>
                <w:wAfter w:w="246" w:type="dxa"/>
                <w:trHeight w:val="261"/>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F409C3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14</w:t>
                  </w:r>
                </w:p>
              </w:tc>
              <w:tc>
                <w:tcPr>
                  <w:tcW w:w="551" w:type="dxa"/>
                  <w:tcBorders>
                    <w:top w:val="nil"/>
                    <w:left w:val="nil"/>
                    <w:bottom w:val="single" w:sz="4" w:space="0" w:color="auto"/>
                    <w:right w:val="single" w:sz="4" w:space="0" w:color="auto"/>
                  </w:tcBorders>
                  <w:shd w:val="clear" w:color="auto" w:fill="auto"/>
                  <w:noWrap/>
                  <w:vAlign w:val="center"/>
                  <w:hideMark/>
                </w:tcPr>
                <w:p w14:paraId="3CB6DA7A"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4DE85FF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6B7A621"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vAlign w:val="center"/>
                  <w:hideMark/>
                </w:tcPr>
                <w:p w14:paraId="2E6D40C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305B687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3DC26F7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3,1</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73B462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80028A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6924759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36C11E44"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679E8603" w14:textId="77777777" w:rsidTr="00EF68B4">
              <w:trPr>
                <w:gridAfter w:val="1"/>
                <w:wAfter w:w="246" w:type="dxa"/>
                <w:trHeight w:val="1204"/>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1D9A99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14</w:t>
                  </w:r>
                </w:p>
              </w:tc>
              <w:tc>
                <w:tcPr>
                  <w:tcW w:w="551" w:type="dxa"/>
                  <w:tcBorders>
                    <w:top w:val="nil"/>
                    <w:left w:val="nil"/>
                    <w:bottom w:val="single" w:sz="4" w:space="0" w:color="auto"/>
                    <w:right w:val="single" w:sz="4" w:space="0" w:color="auto"/>
                  </w:tcBorders>
                  <w:shd w:val="clear" w:color="auto" w:fill="auto"/>
                  <w:noWrap/>
                  <w:vAlign w:val="center"/>
                  <w:hideMark/>
                </w:tcPr>
                <w:p w14:paraId="264D286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7913E9F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99.9.00.85010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0437F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5.4.0</w:t>
                  </w:r>
                </w:p>
              </w:tc>
              <w:tc>
                <w:tcPr>
                  <w:tcW w:w="2693" w:type="dxa"/>
                  <w:gridSpan w:val="3"/>
                  <w:tcBorders>
                    <w:top w:val="nil"/>
                    <w:left w:val="nil"/>
                    <w:bottom w:val="single" w:sz="4" w:space="0" w:color="auto"/>
                    <w:right w:val="single" w:sz="4" w:space="0" w:color="auto"/>
                  </w:tcBorders>
                  <w:shd w:val="clear" w:color="auto" w:fill="auto"/>
                  <w:vAlign w:val="center"/>
                  <w:hideMark/>
                </w:tcPr>
                <w:p w14:paraId="18E4139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Иные межбюджетные трансферты бюджету Тарасовского района на решение вопросов местного значения по осуществлению </w:t>
                  </w:r>
                  <w:r w:rsidRPr="007425B1">
                    <w:rPr>
                      <w:rFonts w:ascii="Times New Roman" w:eastAsia="Times New Roman" w:hAnsi="Times New Roman" w:cs="Times New Roman"/>
                      <w:color w:val="000000"/>
                      <w:sz w:val="20"/>
                      <w:szCs w:val="20"/>
                      <w:lang w:eastAsia="ru-RU"/>
                    </w:rPr>
                    <w:lastRenderedPageBreak/>
                    <w:t>внутреннего муниципального финансового контроля (Иные межбюджетные трансферты)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0D144C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77495359"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0,4</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530F663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10D1D63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5D134A87"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481EFB6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611279C" w14:textId="77777777" w:rsidTr="00EF68B4">
              <w:trPr>
                <w:gridAfter w:val="1"/>
                <w:wAfter w:w="246" w:type="dxa"/>
                <w:trHeight w:val="1579"/>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7880FC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14</w:t>
                  </w:r>
                </w:p>
              </w:tc>
              <w:tc>
                <w:tcPr>
                  <w:tcW w:w="551" w:type="dxa"/>
                  <w:tcBorders>
                    <w:top w:val="nil"/>
                    <w:left w:val="nil"/>
                    <w:bottom w:val="single" w:sz="4" w:space="0" w:color="auto"/>
                    <w:right w:val="single" w:sz="4" w:space="0" w:color="auto"/>
                  </w:tcBorders>
                  <w:shd w:val="clear" w:color="auto" w:fill="auto"/>
                  <w:noWrap/>
                  <w:vAlign w:val="center"/>
                  <w:hideMark/>
                </w:tcPr>
                <w:p w14:paraId="49D16A2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01E3455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99.9.00.85020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6E82A9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5.4.0</w:t>
                  </w:r>
                </w:p>
              </w:tc>
              <w:tc>
                <w:tcPr>
                  <w:tcW w:w="2693" w:type="dxa"/>
                  <w:gridSpan w:val="3"/>
                  <w:tcBorders>
                    <w:top w:val="nil"/>
                    <w:left w:val="nil"/>
                    <w:bottom w:val="single" w:sz="4" w:space="0" w:color="auto"/>
                    <w:right w:val="single" w:sz="4" w:space="0" w:color="auto"/>
                  </w:tcBorders>
                  <w:shd w:val="clear" w:color="auto" w:fill="auto"/>
                  <w:vAlign w:val="center"/>
                  <w:hideMark/>
                </w:tcPr>
                <w:p w14:paraId="13B7CD97"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D56CA54"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59CB0C0"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0,9</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773588BB"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5BCB6152"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24617C81"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4AF2220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0B43A5A5" w14:textId="77777777" w:rsidTr="00EF68B4">
              <w:trPr>
                <w:gridAfter w:val="1"/>
                <w:wAfter w:w="246" w:type="dxa"/>
                <w:trHeight w:val="187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B29722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14</w:t>
                  </w:r>
                </w:p>
              </w:tc>
              <w:tc>
                <w:tcPr>
                  <w:tcW w:w="551" w:type="dxa"/>
                  <w:tcBorders>
                    <w:top w:val="nil"/>
                    <w:left w:val="nil"/>
                    <w:bottom w:val="single" w:sz="4" w:space="0" w:color="auto"/>
                    <w:right w:val="single" w:sz="4" w:space="0" w:color="auto"/>
                  </w:tcBorders>
                  <w:shd w:val="clear" w:color="auto" w:fill="auto"/>
                  <w:noWrap/>
                  <w:vAlign w:val="center"/>
                  <w:hideMark/>
                </w:tcPr>
                <w:p w14:paraId="200DEE6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517FDF40"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99.9.00.85030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A4816D"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5.4.0</w:t>
                  </w:r>
                </w:p>
              </w:tc>
              <w:tc>
                <w:tcPr>
                  <w:tcW w:w="2693" w:type="dxa"/>
                  <w:gridSpan w:val="3"/>
                  <w:tcBorders>
                    <w:top w:val="nil"/>
                    <w:left w:val="nil"/>
                    <w:bottom w:val="single" w:sz="4" w:space="0" w:color="auto"/>
                    <w:right w:val="single" w:sz="4" w:space="0" w:color="auto"/>
                  </w:tcBorders>
                  <w:shd w:val="clear" w:color="auto" w:fill="auto"/>
                  <w:vAlign w:val="center"/>
                  <w:hideMark/>
                </w:tcPr>
                <w:p w14:paraId="0F061103"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76C74E7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571A3C2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0,8</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2482164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2D9E9763"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38227DC4"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1E3FA90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2F662B39" w14:textId="77777777" w:rsidTr="00EF68B4">
              <w:trPr>
                <w:gridAfter w:val="1"/>
                <w:wAfter w:w="246" w:type="dxa"/>
                <w:trHeight w:val="840"/>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D365E58"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14</w:t>
                  </w:r>
                </w:p>
              </w:tc>
              <w:tc>
                <w:tcPr>
                  <w:tcW w:w="551" w:type="dxa"/>
                  <w:tcBorders>
                    <w:top w:val="nil"/>
                    <w:left w:val="nil"/>
                    <w:bottom w:val="single" w:sz="4" w:space="0" w:color="auto"/>
                    <w:right w:val="single" w:sz="4" w:space="0" w:color="auto"/>
                  </w:tcBorders>
                  <w:shd w:val="clear" w:color="auto" w:fill="auto"/>
                  <w:noWrap/>
                  <w:vAlign w:val="center"/>
                  <w:hideMark/>
                </w:tcPr>
                <w:p w14:paraId="69CE20A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03</w:t>
                  </w:r>
                </w:p>
              </w:tc>
              <w:tc>
                <w:tcPr>
                  <w:tcW w:w="1449" w:type="dxa"/>
                  <w:tcBorders>
                    <w:top w:val="nil"/>
                    <w:left w:val="nil"/>
                    <w:bottom w:val="single" w:sz="4" w:space="0" w:color="auto"/>
                    <w:right w:val="single" w:sz="4" w:space="0" w:color="auto"/>
                  </w:tcBorders>
                  <w:shd w:val="clear" w:color="auto" w:fill="auto"/>
                  <w:noWrap/>
                  <w:vAlign w:val="center"/>
                  <w:hideMark/>
                </w:tcPr>
                <w:p w14:paraId="23C843FF"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99.9.00.85040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4E55B7C"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5.4.0</w:t>
                  </w:r>
                </w:p>
              </w:tc>
              <w:tc>
                <w:tcPr>
                  <w:tcW w:w="2693" w:type="dxa"/>
                  <w:gridSpan w:val="3"/>
                  <w:tcBorders>
                    <w:top w:val="nil"/>
                    <w:left w:val="nil"/>
                    <w:bottom w:val="single" w:sz="4" w:space="0" w:color="auto"/>
                    <w:right w:val="single" w:sz="4" w:space="0" w:color="auto"/>
                  </w:tcBorders>
                  <w:shd w:val="clear" w:color="auto" w:fill="auto"/>
                  <w:vAlign w:val="center"/>
                  <w:hideMark/>
                </w:tcPr>
                <w:p w14:paraId="7DF399AE"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Иные межбюджетные трансферты бюджету Тарасовского района на решение вопросов местного значения по осуществлению организации ритуальных </w:t>
                  </w:r>
                  <w:r w:rsidRPr="007425B1">
                    <w:rPr>
                      <w:rFonts w:ascii="Times New Roman" w:eastAsia="Times New Roman" w:hAnsi="Times New Roman" w:cs="Times New Roman"/>
                      <w:color w:val="000000"/>
                      <w:sz w:val="20"/>
                      <w:szCs w:val="20"/>
                      <w:lang w:eastAsia="ru-RU"/>
                    </w:rPr>
                    <w:lastRenderedPageBreak/>
                    <w:t>услуг (Иные межбюджетные трансферты)</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055BAF29"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lastRenderedPageBreak/>
                    <w:t> </w:t>
                  </w:r>
                </w:p>
              </w:tc>
              <w:tc>
                <w:tcPr>
                  <w:tcW w:w="2117" w:type="dxa"/>
                  <w:gridSpan w:val="3"/>
                  <w:tcBorders>
                    <w:top w:val="nil"/>
                    <w:left w:val="nil"/>
                    <w:bottom w:val="single" w:sz="4" w:space="0" w:color="auto"/>
                    <w:right w:val="single" w:sz="4" w:space="0" w:color="auto"/>
                  </w:tcBorders>
                  <w:shd w:val="clear" w:color="auto" w:fill="auto"/>
                  <w:noWrap/>
                  <w:vAlign w:val="center"/>
                  <w:hideMark/>
                </w:tcPr>
                <w:p w14:paraId="295B709E"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0,9</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33FC2422" w14:textId="77777777" w:rsidR="007425B1" w:rsidRP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B02F1CF"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1696" w:type="dxa"/>
                  <w:gridSpan w:val="6"/>
                  <w:tcBorders>
                    <w:top w:val="nil"/>
                    <w:left w:val="nil"/>
                    <w:bottom w:val="single" w:sz="4" w:space="0" w:color="auto"/>
                    <w:right w:val="single" w:sz="4" w:space="0" w:color="auto"/>
                  </w:tcBorders>
                  <w:shd w:val="clear" w:color="auto" w:fill="auto"/>
                  <w:noWrap/>
                  <w:vAlign w:val="center"/>
                  <w:hideMark/>
                </w:tcPr>
                <w:p w14:paraId="6B037AA6" w14:textId="77777777" w:rsidR="007425B1" w:rsidRPr="007425B1" w:rsidRDefault="007425B1" w:rsidP="007425B1">
                  <w:pPr>
                    <w:spacing w:after="0" w:line="240" w:lineRule="auto"/>
                    <w:jc w:val="right"/>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0,0</w:t>
                  </w:r>
                </w:p>
              </w:tc>
              <w:tc>
                <w:tcPr>
                  <w:tcW w:w="283" w:type="dxa"/>
                  <w:gridSpan w:val="2"/>
                  <w:vAlign w:val="center"/>
                  <w:hideMark/>
                </w:tcPr>
                <w:p w14:paraId="7F85143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1DB5B1BD" w14:textId="77777777" w:rsidTr="00EF68B4">
              <w:trPr>
                <w:gridAfter w:val="1"/>
                <w:wAfter w:w="246" w:type="dxa"/>
                <w:trHeight w:val="312"/>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D94F30F"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551" w:type="dxa"/>
                  <w:tcBorders>
                    <w:top w:val="nil"/>
                    <w:left w:val="nil"/>
                    <w:bottom w:val="single" w:sz="4" w:space="0" w:color="auto"/>
                    <w:right w:val="single" w:sz="4" w:space="0" w:color="auto"/>
                  </w:tcBorders>
                  <w:shd w:val="clear" w:color="auto" w:fill="auto"/>
                  <w:noWrap/>
                  <w:vAlign w:val="center"/>
                  <w:hideMark/>
                </w:tcPr>
                <w:p w14:paraId="563D7FFB"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449" w:type="dxa"/>
                  <w:tcBorders>
                    <w:top w:val="nil"/>
                    <w:left w:val="nil"/>
                    <w:bottom w:val="single" w:sz="4" w:space="0" w:color="auto"/>
                    <w:right w:val="single" w:sz="4" w:space="0" w:color="auto"/>
                  </w:tcBorders>
                  <w:shd w:val="clear" w:color="auto" w:fill="auto"/>
                  <w:noWrap/>
                  <w:vAlign w:val="center"/>
                  <w:hideMark/>
                </w:tcPr>
                <w:p w14:paraId="1063B201"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B08077"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1D3D4699"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Всего</w:t>
                  </w:r>
                </w:p>
              </w:tc>
              <w:tc>
                <w:tcPr>
                  <w:tcW w:w="1141" w:type="dxa"/>
                  <w:gridSpan w:val="2"/>
                  <w:tcBorders>
                    <w:top w:val="nil"/>
                    <w:left w:val="nil"/>
                    <w:bottom w:val="single" w:sz="4" w:space="0" w:color="auto"/>
                    <w:right w:val="single" w:sz="4" w:space="0" w:color="auto"/>
                  </w:tcBorders>
                  <w:shd w:val="clear" w:color="auto" w:fill="auto"/>
                  <w:noWrap/>
                  <w:vAlign w:val="center"/>
                  <w:hideMark/>
                </w:tcPr>
                <w:p w14:paraId="52CA2E9A"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21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6AADAD" w14:textId="77777777" w:rsidR="007425B1" w:rsidRPr="007425B1" w:rsidRDefault="007425B1" w:rsidP="007425B1">
                  <w:pPr>
                    <w:spacing w:after="0" w:line="240" w:lineRule="auto"/>
                    <w:jc w:val="right"/>
                    <w:rPr>
                      <w:rFonts w:ascii="Times New Roman" w:eastAsia="Times New Roman" w:hAnsi="Times New Roman" w:cs="Times New Roman"/>
                      <w:b/>
                      <w:bCs/>
                      <w:sz w:val="20"/>
                      <w:szCs w:val="20"/>
                      <w:lang w:eastAsia="ru-RU"/>
                    </w:rPr>
                  </w:pPr>
                  <w:r w:rsidRPr="007425B1">
                    <w:rPr>
                      <w:rFonts w:ascii="Times New Roman" w:eastAsia="Times New Roman" w:hAnsi="Times New Roman" w:cs="Times New Roman"/>
                      <w:b/>
                      <w:bCs/>
                      <w:sz w:val="20"/>
                      <w:szCs w:val="20"/>
                      <w:lang w:eastAsia="ru-RU"/>
                    </w:rPr>
                    <w:t>21 424,5</w:t>
                  </w: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95969E" w14:textId="77777777" w:rsidR="007425B1" w:rsidRPr="007425B1" w:rsidRDefault="007425B1" w:rsidP="007425B1">
                  <w:pPr>
                    <w:spacing w:after="0" w:line="240" w:lineRule="auto"/>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 </w:t>
                  </w:r>
                </w:p>
              </w:tc>
              <w:tc>
                <w:tcPr>
                  <w:tcW w:w="1843" w:type="dxa"/>
                  <w:gridSpan w:val="3"/>
                  <w:tcBorders>
                    <w:top w:val="nil"/>
                    <w:left w:val="single" w:sz="4" w:space="0" w:color="auto"/>
                    <w:bottom w:val="single" w:sz="4" w:space="0" w:color="auto"/>
                    <w:right w:val="single" w:sz="4" w:space="0" w:color="auto"/>
                  </w:tcBorders>
                  <w:shd w:val="clear" w:color="auto" w:fill="auto"/>
                  <w:noWrap/>
                  <w:vAlign w:val="center"/>
                  <w:hideMark/>
                </w:tcPr>
                <w:p w14:paraId="59C02442"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13 889,8</w:t>
                  </w:r>
                </w:p>
              </w:tc>
              <w:tc>
                <w:tcPr>
                  <w:tcW w:w="1696" w:type="dxa"/>
                  <w:gridSpan w:val="6"/>
                  <w:tcBorders>
                    <w:top w:val="nil"/>
                    <w:left w:val="single" w:sz="4" w:space="0" w:color="auto"/>
                    <w:bottom w:val="single" w:sz="4" w:space="0" w:color="auto"/>
                    <w:right w:val="single" w:sz="4" w:space="0" w:color="auto"/>
                  </w:tcBorders>
                  <w:shd w:val="clear" w:color="auto" w:fill="auto"/>
                  <w:noWrap/>
                  <w:vAlign w:val="center"/>
                  <w:hideMark/>
                </w:tcPr>
                <w:p w14:paraId="3B3BD14B"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r w:rsidRPr="007425B1">
                    <w:rPr>
                      <w:rFonts w:ascii="Times New Roman" w:eastAsia="Times New Roman" w:hAnsi="Times New Roman" w:cs="Times New Roman"/>
                      <w:b/>
                      <w:bCs/>
                      <w:color w:val="000000"/>
                      <w:sz w:val="20"/>
                      <w:szCs w:val="20"/>
                      <w:lang w:eastAsia="ru-RU"/>
                    </w:rPr>
                    <w:t>10 246,8</w:t>
                  </w:r>
                </w:p>
              </w:tc>
              <w:tc>
                <w:tcPr>
                  <w:tcW w:w="283" w:type="dxa"/>
                  <w:gridSpan w:val="2"/>
                  <w:vAlign w:val="center"/>
                  <w:hideMark/>
                </w:tcPr>
                <w:p w14:paraId="00D8F18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554E6ED" w14:textId="77777777" w:rsidTr="00EF68B4">
              <w:trPr>
                <w:gridAfter w:val="1"/>
                <w:wAfter w:w="246" w:type="dxa"/>
                <w:trHeight w:val="204"/>
              </w:trPr>
              <w:tc>
                <w:tcPr>
                  <w:tcW w:w="550" w:type="dxa"/>
                  <w:tcBorders>
                    <w:top w:val="nil"/>
                    <w:left w:val="nil"/>
                    <w:bottom w:val="nil"/>
                    <w:right w:val="nil"/>
                  </w:tcBorders>
                  <w:shd w:val="clear" w:color="auto" w:fill="auto"/>
                  <w:noWrap/>
                  <w:vAlign w:val="bottom"/>
                  <w:hideMark/>
                </w:tcPr>
                <w:p w14:paraId="5E706B43" w14:textId="77777777" w:rsidR="007425B1" w:rsidRPr="007425B1" w:rsidRDefault="007425B1" w:rsidP="007425B1">
                  <w:pPr>
                    <w:spacing w:after="0" w:line="240" w:lineRule="auto"/>
                    <w:jc w:val="right"/>
                    <w:rPr>
                      <w:rFonts w:ascii="Times New Roman" w:eastAsia="Times New Roman" w:hAnsi="Times New Roman" w:cs="Times New Roman"/>
                      <w:b/>
                      <w:bCs/>
                      <w:color w:val="000000"/>
                      <w:sz w:val="20"/>
                      <w:szCs w:val="20"/>
                      <w:lang w:eastAsia="ru-RU"/>
                    </w:rPr>
                  </w:pPr>
                </w:p>
              </w:tc>
              <w:tc>
                <w:tcPr>
                  <w:tcW w:w="551" w:type="dxa"/>
                  <w:tcBorders>
                    <w:top w:val="nil"/>
                    <w:left w:val="nil"/>
                    <w:bottom w:val="nil"/>
                    <w:right w:val="nil"/>
                  </w:tcBorders>
                  <w:shd w:val="clear" w:color="auto" w:fill="auto"/>
                  <w:noWrap/>
                  <w:vAlign w:val="bottom"/>
                  <w:hideMark/>
                </w:tcPr>
                <w:p w14:paraId="19CFD93F"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55CE174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5E5F22D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02C90A4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759BC35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73A0FADA"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01C47AD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69A9C83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696" w:type="dxa"/>
                  <w:gridSpan w:val="6"/>
                  <w:tcBorders>
                    <w:top w:val="nil"/>
                    <w:left w:val="nil"/>
                    <w:bottom w:val="nil"/>
                    <w:right w:val="nil"/>
                  </w:tcBorders>
                  <w:shd w:val="clear" w:color="auto" w:fill="auto"/>
                  <w:noWrap/>
                  <w:vAlign w:val="bottom"/>
                  <w:hideMark/>
                </w:tcPr>
                <w:p w14:paraId="31721F8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83" w:type="dxa"/>
                  <w:gridSpan w:val="2"/>
                  <w:vAlign w:val="center"/>
                  <w:hideMark/>
                </w:tcPr>
                <w:p w14:paraId="0231389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32BF1753" w14:textId="77777777" w:rsidTr="00EF68B4">
              <w:trPr>
                <w:gridAfter w:val="1"/>
                <w:wAfter w:w="246" w:type="dxa"/>
                <w:trHeight w:val="204"/>
              </w:trPr>
              <w:tc>
                <w:tcPr>
                  <w:tcW w:w="550" w:type="dxa"/>
                  <w:tcBorders>
                    <w:top w:val="nil"/>
                    <w:left w:val="nil"/>
                    <w:bottom w:val="nil"/>
                    <w:right w:val="nil"/>
                  </w:tcBorders>
                  <w:shd w:val="clear" w:color="auto" w:fill="auto"/>
                  <w:noWrap/>
                  <w:vAlign w:val="bottom"/>
                  <w:hideMark/>
                </w:tcPr>
                <w:p w14:paraId="152BE56C"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shd w:val="clear" w:color="auto" w:fill="auto"/>
                  <w:noWrap/>
                  <w:vAlign w:val="bottom"/>
                  <w:hideMark/>
                </w:tcPr>
                <w:p w14:paraId="500D2A1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2415781F"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66AE1214"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3EF87AC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5D8B2B9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3F15018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23E84334"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2066ED5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696" w:type="dxa"/>
                  <w:gridSpan w:val="6"/>
                  <w:tcBorders>
                    <w:top w:val="nil"/>
                    <w:left w:val="nil"/>
                    <w:bottom w:val="nil"/>
                    <w:right w:val="nil"/>
                  </w:tcBorders>
                  <w:shd w:val="clear" w:color="auto" w:fill="auto"/>
                  <w:noWrap/>
                  <w:vAlign w:val="bottom"/>
                  <w:hideMark/>
                </w:tcPr>
                <w:p w14:paraId="27AC1F70"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83" w:type="dxa"/>
                  <w:gridSpan w:val="2"/>
                  <w:vAlign w:val="center"/>
                  <w:hideMark/>
                </w:tcPr>
                <w:p w14:paraId="113ED6B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56053D92" w14:textId="77777777" w:rsidTr="00EF68B4">
              <w:trPr>
                <w:gridAfter w:val="1"/>
                <w:wAfter w:w="246" w:type="dxa"/>
                <w:trHeight w:val="204"/>
              </w:trPr>
              <w:tc>
                <w:tcPr>
                  <w:tcW w:w="550" w:type="dxa"/>
                  <w:tcBorders>
                    <w:top w:val="nil"/>
                    <w:left w:val="nil"/>
                    <w:bottom w:val="nil"/>
                    <w:right w:val="nil"/>
                  </w:tcBorders>
                  <w:shd w:val="clear" w:color="auto" w:fill="auto"/>
                  <w:noWrap/>
                  <w:vAlign w:val="bottom"/>
                  <w:hideMark/>
                </w:tcPr>
                <w:p w14:paraId="67EE8884"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shd w:val="clear" w:color="auto" w:fill="auto"/>
                  <w:noWrap/>
                  <w:vAlign w:val="bottom"/>
                  <w:hideMark/>
                </w:tcPr>
                <w:p w14:paraId="44F82717"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7F006FD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4ECFD78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168B83D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014DEBB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25584A5C"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47296977"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1ABFC87F"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696" w:type="dxa"/>
                  <w:gridSpan w:val="6"/>
                  <w:tcBorders>
                    <w:top w:val="nil"/>
                    <w:left w:val="nil"/>
                    <w:bottom w:val="nil"/>
                    <w:right w:val="nil"/>
                  </w:tcBorders>
                  <w:shd w:val="clear" w:color="auto" w:fill="auto"/>
                  <w:noWrap/>
                  <w:vAlign w:val="bottom"/>
                  <w:hideMark/>
                </w:tcPr>
                <w:p w14:paraId="4A7B6C3B"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83" w:type="dxa"/>
                  <w:gridSpan w:val="2"/>
                  <w:vAlign w:val="center"/>
                  <w:hideMark/>
                </w:tcPr>
                <w:p w14:paraId="7BF3E0D5"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740D040C" w14:textId="77777777" w:rsidTr="00EF68B4">
              <w:trPr>
                <w:gridAfter w:val="1"/>
                <w:wAfter w:w="246" w:type="dxa"/>
                <w:trHeight w:val="204"/>
              </w:trPr>
              <w:tc>
                <w:tcPr>
                  <w:tcW w:w="550" w:type="dxa"/>
                  <w:tcBorders>
                    <w:top w:val="nil"/>
                    <w:left w:val="nil"/>
                    <w:bottom w:val="nil"/>
                    <w:right w:val="nil"/>
                  </w:tcBorders>
                  <w:shd w:val="clear" w:color="auto" w:fill="auto"/>
                  <w:noWrap/>
                  <w:vAlign w:val="bottom"/>
                  <w:hideMark/>
                </w:tcPr>
                <w:p w14:paraId="2217DCFD"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shd w:val="clear" w:color="auto" w:fill="auto"/>
                  <w:noWrap/>
                  <w:vAlign w:val="bottom"/>
                  <w:hideMark/>
                </w:tcPr>
                <w:p w14:paraId="08858C50"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0664879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59B2A457"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35577A7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78011CE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5DBF0B0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05162904"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3E30376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696" w:type="dxa"/>
                  <w:gridSpan w:val="6"/>
                  <w:tcBorders>
                    <w:top w:val="nil"/>
                    <w:left w:val="nil"/>
                    <w:bottom w:val="nil"/>
                    <w:right w:val="nil"/>
                  </w:tcBorders>
                  <w:shd w:val="clear" w:color="auto" w:fill="auto"/>
                  <w:noWrap/>
                  <w:vAlign w:val="bottom"/>
                  <w:hideMark/>
                </w:tcPr>
                <w:p w14:paraId="5ACA1FB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83" w:type="dxa"/>
                  <w:gridSpan w:val="2"/>
                  <w:vAlign w:val="center"/>
                  <w:hideMark/>
                </w:tcPr>
                <w:p w14:paraId="172EA8C3"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0A61A8CD" w14:textId="77777777" w:rsidTr="00EF68B4">
              <w:trPr>
                <w:gridAfter w:val="1"/>
                <w:wAfter w:w="246" w:type="dxa"/>
                <w:trHeight w:val="204"/>
              </w:trPr>
              <w:tc>
                <w:tcPr>
                  <w:tcW w:w="550" w:type="dxa"/>
                  <w:tcBorders>
                    <w:top w:val="nil"/>
                    <w:left w:val="nil"/>
                    <w:bottom w:val="nil"/>
                    <w:right w:val="nil"/>
                  </w:tcBorders>
                  <w:shd w:val="clear" w:color="auto" w:fill="auto"/>
                  <w:noWrap/>
                  <w:vAlign w:val="bottom"/>
                  <w:hideMark/>
                </w:tcPr>
                <w:p w14:paraId="32613DF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shd w:val="clear" w:color="auto" w:fill="auto"/>
                  <w:noWrap/>
                  <w:vAlign w:val="bottom"/>
                  <w:hideMark/>
                </w:tcPr>
                <w:p w14:paraId="57920A8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18AA13C4"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4FC5075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54B6825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78B35497"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12C110E8"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13B24510"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391033CE"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696" w:type="dxa"/>
                  <w:gridSpan w:val="6"/>
                  <w:tcBorders>
                    <w:top w:val="nil"/>
                    <w:left w:val="nil"/>
                    <w:bottom w:val="nil"/>
                    <w:right w:val="nil"/>
                  </w:tcBorders>
                  <w:shd w:val="clear" w:color="auto" w:fill="auto"/>
                  <w:noWrap/>
                  <w:vAlign w:val="bottom"/>
                  <w:hideMark/>
                </w:tcPr>
                <w:p w14:paraId="3DA03A2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83" w:type="dxa"/>
                  <w:gridSpan w:val="2"/>
                  <w:vAlign w:val="center"/>
                  <w:hideMark/>
                </w:tcPr>
                <w:p w14:paraId="46E2EB17"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EF68B4" w:rsidRPr="007425B1" w14:paraId="4A260D59" w14:textId="77777777" w:rsidTr="00EF68B4">
              <w:trPr>
                <w:gridAfter w:val="1"/>
                <w:wAfter w:w="246" w:type="dxa"/>
                <w:trHeight w:val="204"/>
              </w:trPr>
              <w:tc>
                <w:tcPr>
                  <w:tcW w:w="550" w:type="dxa"/>
                  <w:tcBorders>
                    <w:top w:val="nil"/>
                    <w:left w:val="nil"/>
                    <w:bottom w:val="nil"/>
                    <w:right w:val="nil"/>
                  </w:tcBorders>
                  <w:shd w:val="clear" w:color="auto" w:fill="auto"/>
                  <w:noWrap/>
                  <w:vAlign w:val="bottom"/>
                  <w:hideMark/>
                </w:tcPr>
                <w:p w14:paraId="5F9572F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shd w:val="clear" w:color="auto" w:fill="auto"/>
                  <w:noWrap/>
                  <w:vAlign w:val="bottom"/>
                  <w:hideMark/>
                </w:tcPr>
                <w:p w14:paraId="0368A4A2"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449" w:type="dxa"/>
                  <w:tcBorders>
                    <w:top w:val="nil"/>
                    <w:left w:val="nil"/>
                    <w:bottom w:val="nil"/>
                    <w:right w:val="nil"/>
                  </w:tcBorders>
                  <w:shd w:val="clear" w:color="auto" w:fill="auto"/>
                  <w:noWrap/>
                  <w:vAlign w:val="bottom"/>
                  <w:hideMark/>
                </w:tcPr>
                <w:p w14:paraId="60809D1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14:paraId="411744B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693" w:type="dxa"/>
                  <w:gridSpan w:val="3"/>
                  <w:tcBorders>
                    <w:top w:val="nil"/>
                    <w:left w:val="nil"/>
                    <w:bottom w:val="nil"/>
                    <w:right w:val="nil"/>
                  </w:tcBorders>
                  <w:shd w:val="clear" w:color="auto" w:fill="auto"/>
                  <w:noWrap/>
                  <w:vAlign w:val="bottom"/>
                  <w:hideMark/>
                </w:tcPr>
                <w:p w14:paraId="34B3CD4A"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141" w:type="dxa"/>
                  <w:gridSpan w:val="2"/>
                  <w:tcBorders>
                    <w:top w:val="nil"/>
                    <w:left w:val="nil"/>
                    <w:bottom w:val="nil"/>
                    <w:right w:val="nil"/>
                  </w:tcBorders>
                  <w:shd w:val="clear" w:color="auto" w:fill="auto"/>
                  <w:noWrap/>
                  <w:vAlign w:val="bottom"/>
                  <w:hideMark/>
                </w:tcPr>
                <w:p w14:paraId="70D75B2F"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117" w:type="dxa"/>
                  <w:gridSpan w:val="3"/>
                  <w:tcBorders>
                    <w:top w:val="nil"/>
                    <w:left w:val="nil"/>
                    <w:bottom w:val="nil"/>
                    <w:right w:val="nil"/>
                  </w:tcBorders>
                  <w:shd w:val="clear" w:color="auto" w:fill="auto"/>
                  <w:noWrap/>
                  <w:vAlign w:val="bottom"/>
                  <w:hideMark/>
                </w:tcPr>
                <w:p w14:paraId="10D208F9"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558" w:type="dxa"/>
                  <w:gridSpan w:val="2"/>
                  <w:tcBorders>
                    <w:top w:val="nil"/>
                    <w:left w:val="nil"/>
                    <w:bottom w:val="nil"/>
                    <w:right w:val="nil"/>
                  </w:tcBorders>
                  <w:shd w:val="clear" w:color="auto" w:fill="auto"/>
                  <w:noWrap/>
                  <w:vAlign w:val="bottom"/>
                  <w:hideMark/>
                </w:tcPr>
                <w:p w14:paraId="64AEE55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843" w:type="dxa"/>
                  <w:gridSpan w:val="3"/>
                  <w:tcBorders>
                    <w:top w:val="nil"/>
                    <w:left w:val="nil"/>
                    <w:bottom w:val="nil"/>
                    <w:right w:val="nil"/>
                  </w:tcBorders>
                  <w:shd w:val="clear" w:color="auto" w:fill="auto"/>
                  <w:noWrap/>
                  <w:vAlign w:val="bottom"/>
                  <w:hideMark/>
                </w:tcPr>
                <w:p w14:paraId="24A10CE1"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1696" w:type="dxa"/>
                  <w:gridSpan w:val="6"/>
                  <w:tcBorders>
                    <w:top w:val="nil"/>
                    <w:left w:val="nil"/>
                    <w:bottom w:val="nil"/>
                    <w:right w:val="nil"/>
                  </w:tcBorders>
                  <w:shd w:val="clear" w:color="auto" w:fill="auto"/>
                  <w:noWrap/>
                  <w:vAlign w:val="bottom"/>
                  <w:hideMark/>
                </w:tcPr>
                <w:p w14:paraId="5177D826"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c>
                <w:tcPr>
                  <w:tcW w:w="283" w:type="dxa"/>
                  <w:gridSpan w:val="2"/>
                  <w:vAlign w:val="center"/>
                  <w:hideMark/>
                </w:tcPr>
                <w:p w14:paraId="7DABFD6C" w14:textId="77777777" w:rsidR="007425B1" w:rsidRPr="007425B1" w:rsidRDefault="007425B1" w:rsidP="007425B1">
                  <w:pPr>
                    <w:spacing w:after="0" w:line="240" w:lineRule="auto"/>
                    <w:rPr>
                      <w:rFonts w:ascii="Times New Roman" w:eastAsia="Times New Roman" w:hAnsi="Times New Roman" w:cs="Times New Roman"/>
                      <w:sz w:val="20"/>
                      <w:szCs w:val="20"/>
                      <w:lang w:eastAsia="ru-RU"/>
                    </w:rPr>
                  </w:pPr>
                </w:p>
              </w:tc>
            </w:tr>
            <w:tr w:rsidR="007425B1" w:rsidRPr="007425B1" w14:paraId="767B41AA" w14:textId="77777777" w:rsidTr="00EF68B4">
              <w:trPr>
                <w:trHeight w:val="315"/>
              </w:trPr>
              <w:tc>
                <w:tcPr>
                  <w:tcW w:w="14732" w:type="dxa"/>
                  <w:gridSpan w:val="26"/>
                  <w:tcBorders>
                    <w:top w:val="nil"/>
                    <w:left w:val="nil"/>
                    <w:bottom w:val="nil"/>
                    <w:right w:val="nil"/>
                  </w:tcBorders>
                  <w:shd w:val="clear" w:color="auto" w:fill="auto"/>
                  <w:noWrap/>
                  <w:vAlign w:val="bottom"/>
                  <w:hideMark/>
                </w:tcPr>
                <w:p w14:paraId="7C1660C4" w14:textId="77777777" w:rsidR="007425B1" w:rsidRDefault="007425B1" w:rsidP="007425B1">
                  <w:pPr>
                    <w:spacing w:after="0" w:line="240" w:lineRule="auto"/>
                    <w:rPr>
                      <w:rFonts w:ascii="Times New Roman" w:eastAsia="Times New Roman" w:hAnsi="Times New Roman" w:cs="Times New Roman"/>
                      <w:color w:val="000000"/>
                      <w:sz w:val="20"/>
                      <w:szCs w:val="20"/>
                      <w:lang w:eastAsia="ru-RU"/>
                    </w:rPr>
                  </w:pPr>
                  <w:r w:rsidRPr="007425B1">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w:t>
                  </w:r>
                  <w:r>
                    <w:rPr>
                      <w:rFonts w:ascii="Times New Roman" w:eastAsia="Times New Roman" w:hAnsi="Times New Roman" w:cs="Times New Roman"/>
                      <w:color w:val="000000"/>
                      <w:sz w:val="20"/>
                      <w:szCs w:val="20"/>
                      <w:lang w:eastAsia="ru-RU"/>
                    </w:rPr>
                    <w:t xml:space="preserve">                  </w:t>
                  </w:r>
                  <w:r w:rsidRPr="007425B1">
                    <w:rPr>
                      <w:rFonts w:ascii="Times New Roman" w:eastAsia="Times New Roman" w:hAnsi="Times New Roman" w:cs="Times New Roman"/>
                      <w:color w:val="000000"/>
                      <w:sz w:val="20"/>
                      <w:szCs w:val="20"/>
                      <w:lang w:eastAsia="ru-RU"/>
                    </w:rPr>
                    <w:t xml:space="preserve"> С.И. Горшколепов</w:t>
                  </w:r>
                </w:p>
                <w:p w14:paraId="54828A8E"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3B1F4353"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30830A39"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693AC395"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30ACCE24"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241E892A"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6548A245"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6C6ABDC1"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20ADAD74"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632E7393"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1C7B7934"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4D75960C"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26217574"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5CC186F4"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03410F3C"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70696E7B"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4B2A675E"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1DAEDA63"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1944A678"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66C81D7D"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3B3AB7A5"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6CD83758"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793468DA" w14:textId="77777777" w:rsidR="008203B6" w:rsidRDefault="008203B6" w:rsidP="007425B1">
                  <w:pPr>
                    <w:spacing w:after="0" w:line="240" w:lineRule="auto"/>
                    <w:rPr>
                      <w:rFonts w:ascii="Times New Roman" w:eastAsia="Times New Roman" w:hAnsi="Times New Roman" w:cs="Times New Roman"/>
                      <w:color w:val="000000"/>
                      <w:sz w:val="20"/>
                      <w:szCs w:val="20"/>
                      <w:lang w:eastAsia="ru-RU"/>
                    </w:rPr>
                  </w:pPr>
                </w:p>
                <w:p w14:paraId="30DAE593" w14:textId="7A7736A9" w:rsidR="008203B6" w:rsidRPr="007425B1" w:rsidRDefault="008203B6" w:rsidP="007425B1">
                  <w:pPr>
                    <w:spacing w:after="0" w:line="240" w:lineRule="auto"/>
                    <w:rPr>
                      <w:rFonts w:ascii="Times New Roman" w:eastAsia="Times New Roman" w:hAnsi="Times New Roman" w:cs="Times New Roman"/>
                      <w:color w:val="000000"/>
                      <w:sz w:val="20"/>
                      <w:szCs w:val="20"/>
                      <w:lang w:eastAsia="ru-RU"/>
                    </w:rPr>
                  </w:pPr>
                </w:p>
              </w:tc>
              <w:tc>
                <w:tcPr>
                  <w:tcW w:w="246" w:type="dxa"/>
                  <w:tcBorders>
                    <w:top w:val="nil"/>
                    <w:left w:val="nil"/>
                    <w:bottom w:val="nil"/>
                    <w:right w:val="nil"/>
                  </w:tcBorders>
                  <w:shd w:val="clear" w:color="auto" w:fill="auto"/>
                  <w:noWrap/>
                  <w:vAlign w:val="bottom"/>
                  <w:hideMark/>
                </w:tcPr>
                <w:p w14:paraId="58A614DD" w14:textId="77777777" w:rsidR="007425B1" w:rsidRPr="007425B1" w:rsidRDefault="007425B1" w:rsidP="007425B1">
                  <w:pPr>
                    <w:spacing w:after="0" w:line="240" w:lineRule="auto"/>
                    <w:rPr>
                      <w:rFonts w:ascii="Times New Roman" w:eastAsia="Times New Roman" w:hAnsi="Times New Roman" w:cs="Times New Roman"/>
                      <w:color w:val="000000"/>
                      <w:sz w:val="28"/>
                      <w:szCs w:val="28"/>
                      <w:lang w:eastAsia="ru-RU"/>
                    </w:rPr>
                  </w:pPr>
                </w:p>
              </w:tc>
            </w:tr>
            <w:tr w:rsidR="008203B6" w:rsidRPr="008203B6" w14:paraId="34453129" w14:textId="77777777" w:rsidTr="00EF68B4">
              <w:trPr>
                <w:gridAfter w:val="4"/>
                <w:wAfter w:w="717" w:type="dxa"/>
                <w:trHeight w:val="2490"/>
              </w:trPr>
              <w:tc>
                <w:tcPr>
                  <w:tcW w:w="3166" w:type="dxa"/>
                  <w:gridSpan w:val="4"/>
                  <w:tcBorders>
                    <w:top w:val="nil"/>
                    <w:left w:val="nil"/>
                    <w:bottom w:val="nil"/>
                    <w:right w:val="nil"/>
                  </w:tcBorders>
                  <w:shd w:val="clear" w:color="auto" w:fill="auto"/>
                  <w:noWrap/>
                  <w:vAlign w:val="bottom"/>
                  <w:hideMark/>
                </w:tcPr>
                <w:p w14:paraId="1E3D1EC9"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29D2C409"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14:paraId="15B75DE5"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07" w:type="dxa"/>
                  <w:gridSpan w:val="2"/>
                  <w:tcBorders>
                    <w:top w:val="nil"/>
                    <w:left w:val="nil"/>
                    <w:bottom w:val="nil"/>
                    <w:right w:val="nil"/>
                  </w:tcBorders>
                  <w:shd w:val="clear" w:color="auto" w:fill="auto"/>
                  <w:noWrap/>
                  <w:vAlign w:val="bottom"/>
                  <w:hideMark/>
                </w:tcPr>
                <w:p w14:paraId="3699DEC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790" w:type="dxa"/>
                  <w:gridSpan w:val="2"/>
                  <w:tcBorders>
                    <w:top w:val="nil"/>
                    <w:left w:val="nil"/>
                    <w:bottom w:val="nil"/>
                    <w:right w:val="nil"/>
                  </w:tcBorders>
                  <w:shd w:val="clear" w:color="auto" w:fill="auto"/>
                  <w:noWrap/>
                  <w:vAlign w:val="bottom"/>
                  <w:hideMark/>
                </w:tcPr>
                <w:p w14:paraId="48034D4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79" w:type="dxa"/>
                  <w:tcBorders>
                    <w:top w:val="nil"/>
                    <w:left w:val="nil"/>
                    <w:bottom w:val="nil"/>
                    <w:right w:val="nil"/>
                  </w:tcBorders>
                  <w:shd w:val="clear" w:color="auto" w:fill="auto"/>
                  <w:noWrap/>
                  <w:vAlign w:val="bottom"/>
                  <w:hideMark/>
                </w:tcPr>
                <w:p w14:paraId="41B99635"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404" w:type="dxa"/>
                  <w:gridSpan w:val="2"/>
                  <w:tcBorders>
                    <w:top w:val="nil"/>
                    <w:left w:val="nil"/>
                    <w:bottom w:val="nil"/>
                    <w:right w:val="nil"/>
                  </w:tcBorders>
                  <w:shd w:val="clear" w:color="auto" w:fill="auto"/>
                  <w:noWrap/>
                  <w:vAlign w:val="bottom"/>
                  <w:hideMark/>
                </w:tcPr>
                <w:p w14:paraId="07C4462D"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nil"/>
                    <w:right w:val="nil"/>
                  </w:tcBorders>
                  <w:shd w:val="clear" w:color="auto" w:fill="auto"/>
                  <w:noWrap/>
                  <w:vAlign w:val="bottom"/>
                  <w:hideMark/>
                </w:tcPr>
                <w:p w14:paraId="0FC4D47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2774" w:type="dxa"/>
                  <w:gridSpan w:val="7"/>
                  <w:tcBorders>
                    <w:top w:val="nil"/>
                    <w:left w:val="nil"/>
                    <w:bottom w:val="nil"/>
                    <w:right w:val="nil"/>
                  </w:tcBorders>
                  <w:shd w:val="clear" w:color="auto" w:fill="auto"/>
                  <w:vAlign w:val="bottom"/>
                  <w:hideMark/>
                </w:tcPr>
                <w:p w14:paraId="0D1686FC" w14:textId="77777777" w:rsidR="008203B6" w:rsidRPr="008203B6" w:rsidRDefault="008203B6" w:rsidP="008203B6">
                  <w:pPr>
                    <w:spacing w:after="0" w:line="240" w:lineRule="auto"/>
                    <w:jc w:val="center"/>
                    <w:rPr>
                      <w:rFonts w:ascii="Calibri" w:eastAsia="Times New Roman" w:hAnsi="Calibri" w:cs="Calibri"/>
                      <w:color w:val="000000"/>
                      <w:sz w:val="20"/>
                      <w:szCs w:val="20"/>
                      <w:lang w:eastAsia="ru-RU"/>
                    </w:rPr>
                  </w:pPr>
                  <w:r w:rsidRPr="008203B6">
                    <w:rPr>
                      <w:rFonts w:ascii="Calibri" w:eastAsia="Times New Roman" w:hAnsi="Calibri" w:cs="Calibri"/>
                      <w:color w:val="000000"/>
                      <w:sz w:val="20"/>
                      <w:szCs w:val="20"/>
                      <w:lang w:eastAsia="ru-RU"/>
                    </w:rPr>
                    <w:t>Приложение 5 к решению Собрания  депутатов Митякинского сельского поселения №19 от 26.09.2025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8203B6" w:rsidRPr="008203B6" w14:paraId="47AFF85A" w14:textId="77777777" w:rsidTr="00EF68B4">
              <w:trPr>
                <w:gridAfter w:val="4"/>
                <w:wAfter w:w="717" w:type="dxa"/>
                <w:trHeight w:val="204"/>
              </w:trPr>
              <w:tc>
                <w:tcPr>
                  <w:tcW w:w="3166" w:type="dxa"/>
                  <w:gridSpan w:val="4"/>
                  <w:tcBorders>
                    <w:top w:val="nil"/>
                    <w:left w:val="nil"/>
                    <w:bottom w:val="nil"/>
                    <w:right w:val="nil"/>
                  </w:tcBorders>
                  <w:shd w:val="clear" w:color="auto" w:fill="auto"/>
                  <w:noWrap/>
                  <w:vAlign w:val="bottom"/>
                  <w:hideMark/>
                </w:tcPr>
                <w:p w14:paraId="5D7BD3E6" w14:textId="77777777" w:rsidR="008203B6" w:rsidRPr="008203B6" w:rsidRDefault="008203B6" w:rsidP="008203B6">
                  <w:pPr>
                    <w:spacing w:after="0" w:line="240" w:lineRule="auto"/>
                    <w:jc w:val="center"/>
                    <w:rPr>
                      <w:rFonts w:ascii="Calibri" w:eastAsia="Times New Roman" w:hAnsi="Calibri" w:cs="Calibri"/>
                      <w:color w:val="000000"/>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727D0ED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14:paraId="42B06591"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07" w:type="dxa"/>
                  <w:gridSpan w:val="2"/>
                  <w:tcBorders>
                    <w:top w:val="nil"/>
                    <w:left w:val="nil"/>
                    <w:bottom w:val="nil"/>
                    <w:right w:val="nil"/>
                  </w:tcBorders>
                  <w:shd w:val="clear" w:color="auto" w:fill="auto"/>
                  <w:noWrap/>
                  <w:vAlign w:val="bottom"/>
                  <w:hideMark/>
                </w:tcPr>
                <w:p w14:paraId="04353C87"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790" w:type="dxa"/>
                  <w:gridSpan w:val="2"/>
                  <w:tcBorders>
                    <w:top w:val="nil"/>
                    <w:left w:val="nil"/>
                    <w:bottom w:val="nil"/>
                    <w:right w:val="nil"/>
                  </w:tcBorders>
                  <w:shd w:val="clear" w:color="auto" w:fill="auto"/>
                  <w:noWrap/>
                  <w:vAlign w:val="bottom"/>
                  <w:hideMark/>
                </w:tcPr>
                <w:p w14:paraId="095FBA26"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79" w:type="dxa"/>
                  <w:tcBorders>
                    <w:top w:val="nil"/>
                    <w:left w:val="nil"/>
                    <w:bottom w:val="nil"/>
                    <w:right w:val="nil"/>
                  </w:tcBorders>
                  <w:shd w:val="clear" w:color="auto" w:fill="auto"/>
                  <w:noWrap/>
                  <w:vAlign w:val="bottom"/>
                  <w:hideMark/>
                </w:tcPr>
                <w:p w14:paraId="3874F2A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404" w:type="dxa"/>
                  <w:gridSpan w:val="2"/>
                  <w:tcBorders>
                    <w:top w:val="nil"/>
                    <w:left w:val="nil"/>
                    <w:bottom w:val="nil"/>
                    <w:right w:val="nil"/>
                  </w:tcBorders>
                  <w:shd w:val="clear" w:color="auto" w:fill="auto"/>
                  <w:noWrap/>
                  <w:vAlign w:val="bottom"/>
                  <w:hideMark/>
                </w:tcPr>
                <w:p w14:paraId="798D1ED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nil"/>
                    <w:right w:val="nil"/>
                  </w:tcBorders>
                  <w:shd w:val="clear" w:color="auto" w:fill="auto"/>
                  <w:noWrap/>
                  <w:vAlign w:val="bottom"/>
                  <w:hideMark/>
                </w:tcPr>
                <w:p w14:paraId="35E5372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96" w:type="dxa"/>
                  <w:tcBorders>
                    <w:top w:val="nil"/>
                    <w:left w:val="nil"/>
                    <w:bottom w:val="nil"/>
                    <w:right w:val="nil"/>
                  </w:tcBorders>
                  <w:shd w:val="clear" w:color="auto" w:fill="auto"/>
                  <w:noWrap/>
                  <w:vAlign w:val="bottom"/>
                  <w:hideMark/>
                </w:tcPr>
                <w:p w14:paraId="3582E38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578" w:type="dxa"/>
                  <w:gridSpan w:val="6"/>
                  <w:tcBorders>
                    <w:top w:val="nil"/>
                    <w:left w:val="nil"/>
                    <w:bottom w:val="nil"/>
                    <w:right w:val="nil"/>
                  </w:tcBorders>
                  <w:shd w:val="clear" w:color="auto" w:fill="auto"/>
                  <w:noWrap/>
                  <w:vAlign w:val="bottom"/>
                  <w:hideMark/>
                </w:tcPr>
                <w:p w14:paraId="795EDF7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8AF8452" w14:textId="77777777" w:rsidTr="00EF68B4">
              <w:trPr>
                <w:gridAfter w:val="8"/>
                <w:wAfter w:w="1661" w:type="dxa"/>
                <w:trHeight w:val="393"/>
              </w:trPr>
              <w:tc>
                <w:tcPr>
                  <w:tcW w:w="13317" w:type="dxa"/>
                  <w:gridSpan w:val="19"/>
                  <w:tcBorders>
                    <w:top w:val="nil"/>
                    <w:left w:val="nil"/>
                    <w:bottom w:val="nil"/>
                    <w:right w:val="nil"/>
                  </w:tcBorders>
                  <w:shd w:val="clear" w:color="auto" w:fill="auto"/>
                  <w:vAlign w:val="center"/>
                  <w:hideMark/>
                </w:tcPr>
                <w:p w14:paraId="44D774FA"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2025 год и на плановый период 2026 год и 2027 годов</w:t>
                  </w:r>
                </w:p>
              </w:tc>
            </w:tr>
            <w:tr w:rsidR="008203B6" w:rsidRPr="008203B6" w14:paraId="639A4E15" w14:textId="77777777" w:rsidTr="00EF68B4">
              <w:trPr>
                <w:gridAfter w:val="4"/>
                <w:wAfter w:w="717" w:type="dxa"/>
                <w:trHeight w:val="315"/>
              </w:trPr>
              <w:tc>
                <w:tcPr>
                  <w:tcW w:w="3166" w:type="dxa"/>
                  <w:gridSpan w:val="4"/>
                  <w:tcBorders>
                    <w:top w:val="nil"/>
                    <w:left w:val="nil"/>
                    <w:bottom w:val="nil"/>
                    <w:right w:val="nil"/>
                  </w:tcBorders>
                  <w:shd w:val="clear" w:color="auto" w:fill="auto"/>
                  <w:noWrap/>
                  <w:vAlign w:val="bottom"/>
                  <w:hideMark/>
                </w:tcPr>
                <w:p w14:paraId="20740E0A"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1F4B5DB7"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14:paraId="2957054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07" w:type="dxa"/>
                  <w:gridSpan w:val="2"/>
                  <w:tcBorders>
                    <w:top w:val="nil"/>
                    <w:left w:val="nil"/>
                    <w:bottom w:val="nil"/>
                    <w:right w:val="nil"/>
                  </w:tcBorders>
                  <w:shd w:val="clear" w:color="auto" w:fill="auto"/>
                  <w:noWrap/>
                  <w:vAlign w:val="bottom"/>
                  <w:hideMark/>
                </w:tcPr>
                <w:p w14:paraId="0A725FC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790" w:type="dxa"/>
                  <w:gridSpan w:val="2"/>
                  <w:tcBorders>
                    <w:top w:val="nil"/>
                    <w:left w:val="nil"/>
                    <w:bottom w:val="nil"/>
                    <w:right w:val="nil"/>
                  </w:tcBorders>
                  <w:shd w:val="clear" w:color="auto" w:fill="auto"/>
                  <w:noWrap/>
                  <w:vAlign w:val="bottom"/>
                  <w:hideMark/>
                </w:tcPr>
                <w:p w14:paraId="60D1B0E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79" w:type="dxa"/>
                  <w:tcBorders>
                    <w:top w:val="nil"/>
                    <w:left w:val="nil"/>
                    <w:bottom w:val="nil"/>
                    <w:right w:val="nil"/>
                  </w:tcBorders>
                  <w:shd w:val="clear" w:color="auto" w:fill="auto"/>
                  <w:noWrap/>
                  <w:vAlign w:val="bottom"/>
                  <w:hideMark/>
                </w:tcPr>
                <w:p w14:paraId="677C9D07"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404" w:type="dxa"/>
                  <w:gridSpan w:val="2"/>
                  <w:tcBorders>
                    <w:top w:val="nil"/>
                    <w:left w:val="nil"/>
                    <w:bottom w:val="nil"/>
                    <w:right w:val="nil"/>
                  </w:tcBorders>
                  <w:shd w:val="clear" w:color="auto" w:fill="auto"/>
                  <w:noWrap/>
                  <w:vAlign w:val="bottom"/>
                  <w:hideMark/>
                </w:tcPr>
                <w:p w14:paraId="32A1133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nil"/>
                    <w:right w:val="nil"/>
                  </w:tcBorders>
                  <w:shd w:val="clear" w:color="auto" w:fill="auto"/>
                  <w:noWrap/>
                  <w:vAlign w:val="bottom"/>
                  <w:hideMark/>
                </w:tcPr>
                <w:p w14:paraId="686A5674"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96" w:type="dxa"/>
                  <w:tcBorders>
                    <w:top w:val="nil"/>
                    <w:left w:val="nil"/>
                    <w:bottom w:val="nil"/>
                    <w:right w:val="nil"/>
                  </w:tcBorders>
                  <w:shd w:val="clear" w:color="auto" w:fill="auto"/>
                  <w:noWrap/>
                  <w:vAlign w:val="bottom"/>
                  <w:hideMark/>
                </w:tcPr>
                <w:p w14:paraId="5283928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578" w:type="dxa"/>
                  <w:gridSpan w:val="6"/>
                  <w:tcBorders>
                    <w:top w:val="nil"/>
                    <w:left w:val="nil"/>
                    <w:bottom w:val="nil"/>
                    <w:right w:val="nil"/>
                  </w:tcBorders>
                  <w:shd w:val="clear" w:color="auto" w:fill="auto"/>
                  <w:noWrap/>
                  <w:vAlign w:val="bottom"/>
                  <w:hideMark/>
                </w:tcPr>
                <w:p w14:paraId="1C9A397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4A088E3" w14:textId="77777777" w:rsidTr="00EF68B4">
              <w:trPr>
                <w:gridAfter w:val="4"/>
                <w:wAfter w:w="717" w:type="dxa"/>
                <w:trHeight w:val="288"/>
              </w:trPr>
              <w:tc>
                <w:tcPr>
                  <w:tcW w:w="3166" w:type="dxa"/>
                  <w:gridSpan w:val="4"/>
                  <w:tcBorders>
                    <w:top w:val="nil"/>
                    <w:left w:val="nil"/>
                    <w:bottom w:val="nil"/>
                    <w:right w:val="nil"/>
                  </w:tcBorders>
                  <w:shd w:val="clear" w:color="auto" w:fill="auto"/>
                  <w:vAlign w:val="center"/>
                  <w:hideMark/>
                </w:tcPr>
                <w:p w14:paraId="31B27803"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1175" w:type="dxa"/>
                  <w:gridSpan w:val="2"/>
                  <w:tcBorders>
                    <w:top w:val="nil"/>
                    <w:left w:val="nil"/>
                    <w:bottom w:val="nil"/>
                    <w:right w:val="nil"/>
                  </w:tcBorders>
                  <w:shd w:val="clear" w:color="auto" w:fill="auto"/>
                  <w:vAlign w:val="center"/>
                  <w:hideMark/>
                </w:tcPr>
                <w:p w14:paraId="26B2D2A6"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791" w:type="dxa"/>
                  <w:tcBorders>
                    <w:top w:val="nil"/>
                    <w:left w:val="nil"/>
                    <w:bottom w:val="nil"/>
                    <w:right w:val="nil"/>
                  </w:tcBorders>
                  <w:shd w:val="clear" w:color="auto" w:fill="auto"/>
                  <w:vAlign w:val="center"/>
                  <w:hideMark/>
                </w:tcPr>
                <w:p w14:paraId="3547EFB0"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1107" w:type="dxa"/>
                  <w:gridSpan w:val="2"/>
                  <w:tcBorders>
                    <w:top w:val="nil"/>
                    <w:left w:val="nil"/>
                    <w:bottom w:val="nil"/>
                    <w:right w:val="nil"/>
                  </w:tcBorders>
                  <w:shd w:val="clear" w:color="auto" w:fill="auto"/>
                  <w:vAlign w:val="center"/>
                  <w:hideMark/>
                </w:tcPr>
                <w:p w14:paraId="23C3146C"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1790" w:type="dxa"/>
                  <w:gridSpan w:val="2"/>
                  <w:tcBorders>
                    <w:top w:val="nil"/>
                    <w:left w:val="nil"/>
                    <w:bottom w:val="nil"/>
                    <w:right w:val="nil"/>
                  </w:tcBorders>
                  <w:shd w:val="clear" w:color="auto" w:fill="auto"/>
                  <w:vAlign w:val="center"/>
                  <w:hideMark/>
                </w:tcPr>
                <w:p w14:paraId="0DF332C7"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779" w:type="dxa"/>
                  <w:tcBorders>
                    <w:top w:val="nil"/>
                    <w:left w:val="nil"/>
                    <w:bottom w:val="nil"/>
                    <w:right w:val="nil"/>
                  </w:tcBorders>
                  <w:shd w:val="clear" w:color="auto" w:fill="auto"/>
                  <w:vAlign w:val="center"/>
                  <w:hideMark/>
                </w:tcPr>
                <w:p w14:paraId="45EFB0F8"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1404" w:type="dxa"/>
                  <w:gridSpan w:val="2"/>
                  <w:tcBorders>
                    <w:top w:val="nil"/>
                    <w:left w:val="nil"/>
                    <w:bottom w:val="nil"/>
                    <w:right w:val="nil"/>
                  </w:tcBorders>
                  <w:shd w:val="clear" w:color="auto" w:fill="auto"/>
                  <w:vAlign w:val="center"/>
                  <w:hideMark/>
                </w:tcPr>
                <w:p w14:paraId="1764E82C"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1275" w:type="dxa"/>
                  <w:gridSpan w:val="2"/>
                  <w:tcBorders>
                    <w:top w:val="nil"/>
                    <w:left w:val="nil"/>
                    <w:bottom w:val="nil"/>
                    <w:right w:val="nil"/>
                  </w:tcBorders>
                  <w:shd w:val="clear" w:color="auto" w:fill="auto"/>
                  <w:vAlign w:val="center"/>
                  <w:hideMark/>
                </w:tcPr>
                <w:p w14:paraId="152B9DCE"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1196" w:type="dxa"/>
                  <w:tcBorders>
                    <w:top w:val="nil"/>
                    <w:left w:val="nil"/>
                    <w:bottom w:val="nil"/>
                    <w:right w:val="nil"/>
                  </w:tcBorders>
                  <w:shd w:val="clear" w:color="auto" w:fill="auto"/>
                  <w:vAlign w:val="center"/>
                  <w:hideMark/>
                </w:tcPr>
                <w:p w14:paraId="455195B1" w14:textId="77777777" w:rsidR="008203B6" w:rsidRPr="008203B6" w:rsidRDefault="008203B6" w:rsidP="008203B6">
                  <w:pPr>
                    <w:spacing w:after="0" w:line="240" w:lineRule="auto"/>
                    <w:jc w:val="right"/>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 </w:t>
                  </w:r>
                </w:p>
              </w:tc>
              <w:tc>
                <w:tcPr>
                  <w:tcW w:w="1578" w:type="dxa"/>
                  <w:gridSpan w:val="6"/>
                  <w:tcBorders>
                    <w:top w:val="nil"/>
                    <w:left w:val="nil"/>
                    <w:bottom w:val="nil"/>
                    <w:right w:val="nil"/>
                  </w:tcBorders>
                  <w:shd w:val="clear" w:color="auto" w:fill="auto"/>
                  <w:vAlign w:val="center"/>
                  <w:hideMark/>
                </w:tcPr>
                <w:p w14:paraId="65E8876F"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xml:space="preserve"> (тыс. руб.)</w:t>
                  </w:r>
                </w:p>
              </w:tc>
            </w:tr>
            <w:tr w:rsidR="008203B6" w:rsidRPr="008203B6" w14:paraId="2CF2A2D0" w14:textId="77777777" w:rsidTr="00EF68B4">
              <w:trPr>
                <w:gridAfter w:val="4"/>
                <w:wAfter w:w="717" w:type="dxa"/>
                <w:trHeight w:val="269"/>
              </w:trPr>
              <w:tc>
                <w:tcPr>
                  <w:tcW w:w="316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044F5"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Наименование</w:t>
                  </w:r>
                </w:p>
              </w:tc>
              <w:tc>
                <w:tcPr>
                  <w:tcW w:w="1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23256"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Мин</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1E416"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Рз</w:t>
                  </w:r>
                </w:p>
              </w:tc>
              <w:tc>
                <w:tcPr>
                  <w:tcW w:w="11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7E77A"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ПР</w:t>
                  </w:r>
                </w:p>
              </w:tc>
              <w:tc>
                <w:tcPr>
                  <w:tcW w:w="1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7F1BD"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ЦСР</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19EE6"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ВР</w:t>
                  </w:r>
                </w:p>
              </w:tc>
              <w:tc>
                <w:tcPr>
                  <w:tcW w:w="14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9C314"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2025 год</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DDB44"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План 2026</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D18311"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xml:space="preserve"> 2026 год</w:t>
                  </w:r>
                </w:p>
              </w:tc>
              <w:tc>
                <w:tcPr>
                  <w:tcW w:w="157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DE1F6"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xml:space="preserve"> 2027 год</w:t>
                  </w:r>
                </w:p>
              </w:tc>
            </w:tr>
            <w:tr w:rsidR="008203B6" w:rsidRPr="008203B6" w14:paraId="5AA32E2B" w14:textId="77777777" w:rsidTr="00EF68B4">
              <w:trPr>
                <w:gridAfter w:val="2"/>
                <w:wAfter w:w="476" w:type="dxa"/>
                <w:trHeight w:val="225"/>
              </w:trPr>
              <w:tc>
                <w:tcPr>
                  <w:tcW w:w="3166" w:type="dxa"/>
                  <w:gridSpan w:val="4"/>
                  <w:vMerge/>
                  <w:tcBorders>
                    <w:top w:val="single" w:sz="4" w:space="0" w:color="auto"/>
                    <w:left w:val="single" w:sz="4" w:space="0" w:color="auto"/>
                    <w:bottom w:val="single" w:sz="4" w:space="0" w:color="auto"/>
                    <w:right w:val="single" w:sz="4" w:space="0" w:color="auto"/>
                  </w:tcBorders>
                  <w:vAlign w:val="center"/>
                  <w:hideMark/>
                </w:tcPr>
                <w:p w14:paraId="735CD68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175" w:type="dxa"/>
                  <w:gridSpan w:val="2"/>
                  <w:vMerge/>
                  <w:tcBorders>
                    <w:top w:val="single" w:sz="4" w:space="0" w:color="auto"/>
                    <w:left w:val="single" w:sz="4" w:space="0" w:color="auto"/>
                    <w:bottom w:val="single" w:sz="4" w:space="0" w:color="auto"/>
                    <w:right w:val="single" w:sz="4" w:space="0" w:color="auto"/>
                  </w:tcBorders>
                  <w:vAlign w:val="center"/>
                  <w:hideMark/>
                </w:tcPr>
                <w:p w14:paraId="4BA0135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71330A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14:paraId="163E18B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14:paraId="6745DD3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7E45946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4E5AF71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12C5950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40F21FE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578" w:type="dxa"/>
                  <w:gridSpan w:val="6"/>
                  <w:vMerge/>
                  <w:tcBorders>
                    <w:top w:val="single" w:sz="4" w:space="0" w:color="auto"/>
                    <w:left w:val="single" w:sz="4" w:space="0" w:color="auto"/>
                    <w:bottom w:val="single" w:sz="4" w:space="0" w:color="auto"/>
                    <w:right w:val="single" w:sz="4" w:space="0" w:color="auto"/>
                  </w:tcBorders>
                  <w:vAlign w:val="center"/>
                  <w:hideMark/>
                </w:tcPr>
                <w:p w14:paraId="23BFBBC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241" w:type="dxa"/>
                  <w:gridSpan w:val="2"/>
                  <w:tcBorders>
                    <w:top w:val="nil"/>
                    <w:left w:val="nil"/>
                    <w:bottom w:val="nil"/>
                    <w:right w:val="nil"/>
                  </w:tcBorders>
                  <w:shd w:val="clear" w:color="auto" w:fill="auto"/>
                  <w:noWrap/>
                  <w:vAlign w:val="bottom"/>
                  <w:hideMark/>
                </w:tcPr>
                <w:p w14:paraId="0D92FA90" w14:textId="77777777" w:rsidR="008203B6" w:rsidRPr="008203B6" w:rsidRDefault="008203B6" w:rsidP="008203B6">
                  <w:pPr>
                    <w:spacing w:after="0" w:line="240" w:lineRule="auto"/>
                    <w:jc w:val="center"/>
                    <w:rPr>
                      <w:rFonts w:ascii="Times New Roman" w:eastAsia="Times New Roman" w:hAnsi="Times New Roman" w:cs="Times New Roman"/>
                      <w:b/>
                      <w:bCs/>
                      <w:color w:val="000000"/>
                      <w:sz w:val="20"/>
                      <w:szCs w:val="20"/>
                      <w:lang w:eastAsia="ru-RU"/>
                    </w:rPr>
                  </w:pPr>
                </w:p>
              </w:tc>
            </w:tr>
            <w:tr w:rsidR="008203B6" w:rsidRPr="008203B6" w14:paraId="6A059DD0" w14:textId="77777777" w:rsidTr="00EF68B4">
              <w:trPr>
                <w:gridAfter w:val="2"/>
                <w:wAfter w:w="476" w:type="dxa"/>
                <w:trHeight w:val="225"/>
              </w:trPr>
              <w:tc>
                <w:tcPr>
                  <w:tcW w:w="3166" w:type="dxa"/>
                  <w:gridSpan w:val="4"/>
                  <w:vMerge/>
                  <w:tcBorders>
                    <w:top w:val="single" w:sz="4" w:space="0" w:color="auto"/>
                    <w:left w:val="single" w:sz="4" w:space="0" w:color="auto"/>
                    <w:bottom w:val="single" w:sz="4" w:space="0" w:color="auto"/>
                    <w:right w:val="single" w:sz="4" w:space="0" w:color="auto"/>
                  </w:tcBorders>
                  <w:vAlign w:val="center"/>
                  <w:hideMark/>
                </w:tcPr>
                <w:p w14:paraId="412F08E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175" w:type="dxa"/>
                  <w:gridSpan w:val="2"/>
                  <w:vMerge/>
                  <w:tcBorders>
                    <w:top w:val="single" w:sz="4" w:space="0" w:color="auto"/>
                    <w:left w:val="single" w:sz="4" w:space="0" w:color="auto"/>
                    <w:bottom w:val="single" w:sz="4" w:space="0" w:color="auto"/>
                    <w:right w:val="single" w:sz="4" w:space="0" w:color="auto"/>
                  </w:tcBorders>
                  <w:vAlign w:val="center"/>
                  <w:hideMark/>
                </w:tcPr>
                <w:p w14:paraId="447470B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215C3B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14:paraId="580176F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14:paraId="4B3E439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2EB2D6F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1DEE5C1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5C4E957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4DC91D9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1578" w:type="dxa"/>
                  <w:gridSpan w:val="6"/>
                  <w:vMerge/>
                  <w:tcBorders>
                    <w:top w:val="single" w:sz="4" w:space="0" w:color="auto"/>
                    <w:left w:val="single" w:sz="4" w:space="0" w:color="auto"/>
                    <w:bottom w:val="single" w:sz="4" w:space="0" w:color="auto"/>
                    <w:right w:val="single" w:sz="4" w:space="0" w:color="auto"/>
                  </w:tcBorders>
                  <w:vAlign w:val="center"/>
                  <w:hideMark/>
                </w:tcPr>
                <w:p w14:paraId="37822E5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p>
              </w:tc>
              <w:tc>
                <w:tcPr>
                  <w:tcW w:w="241" w:type="dxa"/>
                  <w:gridSpan w:val="2"/>
                  <w:tcBorders>
                    <w:top w:val="nil"/>
                    <w:left w:val="nil"/>
                    <w:bottom w:val="nil"/>
                    <w:right w:val="nil"/>
                  </w:tcBorders>
                  <w:shd w:val="clear" w:color="auto" w:fill="auto"/>
                  <w:noWrap/>
                  <w:vAlign w:val="bottom"/>
                  <w:hideMark/>
                </w:tcPr>
                <w:p w14:paraId="183951D9"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C53BDAA" w14:textId="77777777" w:rsidTr="00EF68B4">
              <w:trPr>
                <w:gridAfter w:val="2"/>
                <w:wAfter w:w="476" w:type="dxa"/>
                <w:trHeight w:val="52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7484264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0CBE4DD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7BBCD9F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701CC2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3B024A6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61EC9DB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D6B68F2" w14:textId="77777777" w:rsidR="008203B6" w:rsidRPr="008203B6" w:rsidRDefault="008203B6" w:rsidP="008203B6">
                  <w:pPr>
                    <w:spacing w:after="0" w:line="240" w:lineRule="auto"/>
                    <w:jc w:val="right"/>
                    <w:rPr>
                      <w:rFonts w:ascii="Times New Roman" w:eastAsia="Times New Roman" w:hAnsi="Times New Roman" w:cs="Times New Roman"/>
                      <w:b/>
                      <w:bCs/>
                      <w:sz w:val="20"/>
                      <w:szCs w:val="20"/>
                      <w:lang w:eastAsia="ru-RU"/>
                    </w:rPr>
                  </w:pPr>
                  <w:r w:rsidRPr="008203B6">
                    <w:rPr>
                      <w:rFonts w:ascii="Times New Roman" w:eastAsia="Times New Roman" w:hAnsi="Times New Roman" w:cs="Times New Roman"/>
                      <w:b/>
                      <w:bCs/>
                      <w:sz w:val="20"/>
                      <w:szCs w:val="20"/>
                      <w:lang w:eastAsia="ru-RU"/>
                    </w:rPr>
                    <w:t>21 424,5</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CA5E23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2E4D4D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13 889,8</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4FC6FD8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10 246,8</w:t>
                  </w:r>
                </w:p>
              </w:tc>
              <w:tc>
                <w:tcPr>
                  <w:tcW w:w="241" w:type="dxa"/>
                  <w:gridSpan w:val="2"/>
                  <w:vAlign w:val="center"/>
                  <w:hideMark/>
                </w:tcPr>
                <w:p w14:paraId="1FF9C6F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97077E6"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39FEFD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ОБЩЕГОСУДАРСТВЕННЫЕ ВОПРОСЫ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69C1A13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453849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312701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56411E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6B0EBC8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2F6468EE"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11 124,9</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A1A481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1D4CFEE4"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9 823,1</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DDB2475"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9 393,1</w:t>
                  </w:r>
                </w:p>
              </w:tc>
              <w:tc>
                <w:tcPr>
                  <w:tcW w:w="241" w:type="dxa"/>
                  <w:gridSpan w:val="2"/>
                  <w:vAlign w:val="center"/>
                  <w:hideMark/>
                </w:tcPr>
                <w:p w14:paraId="4B1255C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3AFA1838"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0AB4818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49DA031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BB65F0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E68742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04</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783D93A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6D56351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1F3EF7CA"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9 509,5</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DB4CAC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2BD46906"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8 688,4</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ECDC328"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8 903,9</w:t>
                  </w:r>
                </w:p>
              </w:tc>
              <w:tc>
                <w:tcPr>
                  <w:tcW w:w="241" w:type="dxa"/>
                  <w:gridSpan w:val="2"/>
                  <w:vAlign w:val="center"/>
                  <w:hideMark/>
                </w:tcPr>
                <w:p w14:paraId="06C47CF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65C30FBE"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2780010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74B507F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00084E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0EF8301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6258F050"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89.1.00.00110</w:t>
                  </w:r>
                </w:p>
              </w:tc>
              <w:tc>
                <w:tcPr>
                  <w:tcW w:w="779" w:type="dxa"/>
                  <w:tcBorders>
                    <w:top w:val="nil"/>
                    <w:left w:val="nil"/>
                    <w:bottom w:val="single" w:sz="4" w:space="0" w:color="auto"/>
                    <w:right w:val="single" w:sz="4" w:space="0" w:color="auto"/>
                  </w:tcBorders>
                  <w:shd w:val="clear" w:color="auto" w:fill="auto"/>
                  <w:noWrap/>
                  <w:vAlign w:val="center"/>
                  <w:hideMark/>
                </w:tcPr>
                <w:p w14:paraId="09081BB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1.2.0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171CB9A4"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8 518,3</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40A80D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61FDEE7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8 199,6</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5B2C2DE"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8 398,9</w:t>
                  </w:r>
                </w:p>
              </w:tc>
              <w:tc>
                <w:tcPr>
                  <w:tcW w:w="241" w:type="dxa"/>
                  <w:gridSpan w:val="2"/>
                  <w:vAlign w:val="center"/>
                  <w:hideMark/>
                </w:tcPr>
                <w:p w14:paraId="15EAA4D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3C46EB4"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073FCFF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61A8F80"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33FFE7A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B660C4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4F255F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89.1.00.00190</w:t>
                  </w:r>
                </w:p>
              </w:tc>
              <w:tc>
                <w:tcPr>
                  <w:tcW w:w="779" w:type="dxa"/>
                  <w:tcBorders>
                    <w:top w:val="nil"/>
                    <w:left w:val="nil"/>
                    <w:bottom w:val="single" w:sz="4" w:space="0" w:color="auto"/>
                    <w:right w:val="single" w:sz="4" w:space="0" w:color="auto"/>
                  </w:tcBorders>
                  <w:shd w:val="clear" w:color="auto" w:fill="auto"/>
                  <w:noWrap/>
                  <w:vAlign w:val="center"/>
                  <w:hideMark/>
                </w:tcPr>
                <w:p w14:paraId="2FD7B71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1.2.0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0198FF6D"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354,4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58B9FE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38837B8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369,8</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726B7F8"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380,8</w:t>
                  </w:r>
                </w:p>
              </w:tc>
              <w:tc>
                <w:tcPr>
                  <w:tcW w:w="241" w:type="dxa"/>
                  <w:gridSpan w:val="2"/>
                  <w:vAlign w:val="center"/>
                  <w:hideMark/>
                </w:tcPr>
                <w:p w14:paraId="136C7B57"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70189B5A"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1D7CEC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F24648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2231B71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84A70C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AD4962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89.1.00.00190</w:t>
                  </w:r>
                </w:p>
              </w:tc>
              <w:tc>
                <w:tcPr>
                  <w:tcW w:w="779" w:type="dxa"/>
                  <w:tcBorders>
                    <w:top w:val="nil"/>
                    <w:left w:val="nil"/>
                    <w:bottom w:val="single" w:sz="4" w:space="0" w:color="auto"/>
                    <w:right w:val="single" w:sz="4" w:space="0" w:color="auto"/>
                  </w:tcBorders>
                  <w:shd w:val="clear" w:color="auto" w:fill="auto"/>
                  <w:noWrap/>
                  <w:vAlign w:val="center"/>
                  <w:hideMark/>
                </w:tcPr>
                <w:p w14:paraId="1891EBB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310C2A70"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636,6</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AC4E08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2DE78792"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118,8</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648B9A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124,0</w:t>
                  </w:r>
                </w:p>
              </w:tc>
              <w:tc>
                <w:tcPr>
                  <w:tcW w:w="241" w:type="dxa"/>
                  <w:gridSpan w:val="2"/>
                  <w:vAlign w:val="center"/>
                  <w:hideMark/>
                </w:tcPr>
                <w:p w14:paraId="4F078F7D"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110A194" w14:textId="77777777" w:rsidTr="00EF68B4">
              <w:trPr>
                <w:gridAfter w:val="2"/>
                <w:wAfter w:w="476" w:type="dxa"/>
                <w:trHeight w:val="264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7B0CCFF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592415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6E0A880"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3AD1BC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310777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89.9.00.72390</w:t>
                  </w:r>
                </w:p>
              </w:tc>
              <w:tc>
                <w:tcPr>
                  <w:tcW w:w="779" w:type="dxa"/>
                  <w:tcBorders>
                    <w:top w:val="nil"/>
                    <w:left w:val="nil"/>
                    <w:bottom w:val="single" w:sz="4" w:space="0" w:color="auto"/>
                    <w:right w:val="single" w:sz="4" w:space="0" w:color="auto"/>
                  </w:tcBorders>
                  <w:shd w:val="clear" w:color="auto" w:fill="auto"/>
                  <w:noWrap/>
                  <w:vAlign w:val="center"/>
                  <w:hideMark/>
                </w:tcPr>
                <w:p w14:paraId="79C4E57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11A37453"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6B25E4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43D6D61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3E09244"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w:t>
                  </w:r>
                </w:p>
              </w:tc>
              <w:tc>
                <w:tcPr>
                  <w:tcW w:w="241" w:type="dxa"/>
                  <w:gridSpan w:val="2"/>
                  <w:vAlign w:val="center"/>
                  <w:hideMark/>
                </w:tcPr>
                <w:p w14:paraId="795806FA"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8B6F0E6" w14:textId="77777777" w:rsidTr="00EF68B4">
              <w:trPr>
                <w:gridAfter w:val="2"/>
                <w:wAfter w:w="476" w:type="dxa"/>
                <w:trHeight w:val="52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36136EE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291657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3EEF254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7760FD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07</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749F53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3B51C1B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A811E76"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67A694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3126F0BD"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798,6</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3DEE51D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7AC73E8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F3B6015" w14:textId="77777777" w:rsidTr="00EF68B4">
              <w:trPr>
                <w:gridAfter w:val="2"/>
                <w:wAfter w:w="476" w:type="dxa"/>
                <w:trHeight w:val="792"/>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2D448D6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(Специальные расходы)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9F0BCA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382E4A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F8BCB0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07</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20F8303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99.9.00.99990</w:t>
                  </w:r>
                </w:p>
              </w:tc>
              <w:tc>
                <w:tcPr>
                  <w:tcW w:w="779" w:type="dxa"/>
                  <w:tcBorders>
                    <w:top w:val="nil"/>
                    <w:left w:val="nil"/>
                    <w:bottom w:val="single" w:sz="4" w:space="0" w:color="auto"/>
                    <w:right w:val="single" w:sz="4" w:space="0" w:color="auto"/>
                  </w:tcBorders>
                  <w:shd w:val="clear" w:color="auto" w:fill="auto"/>
                  <w:noWrap/>
                  <w:vAlign w:val="center"/>
                  <w:hideMark/>
                </w:tcPr>
                <w:p w14:paraId="6C5DBC8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8.8.0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316D3D2"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DC9097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247CDC78"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798,6</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522B0F2"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7EEB2D7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357F0915"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3E1CE3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Резервные фонды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48B1AE0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36D773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9844A4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11</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632388C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6543DAB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7729974F"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5,0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19E97D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0C3369A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B69B42B"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11319071"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0C63DF06"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58C2FC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4E1224F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2920BD4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809D9F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11</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5CFC4AD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99.1.00.90100</w:t>
                  </w:r>
                </w:p>
              </w:tc>
              <w:tc>
                <w:tcPr>
                  <w:tcW w:w="779" w:type="dxa"/>
                  <w:tcBorders>
                    <w:top w:val="nil"/>
                    <w:left w:val="nil"/>
                    <w:bottom w:val="single" w:sz="4" w:space="0" w:color="auto"/>
                    <w:right w:val="single" w:sz="4" w:space="0" w:color="auto"/>
                  </w:tcBorders>
                  <w:shd w:val="clear" w:color="auto" w:fill="auto"/>
                  <w:noWrap/>
                  <w:vAlign w:val="center"/>
                  <w:hideMark/>
                </w:tcPr>
                <w:p w14:paraId="55CF55E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8.7.0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0E200D56"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5,0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EAC647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369753B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672902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5410323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772133D9"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E6F97A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Другие общегосударственные вопросы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4A19135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3F08DE2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2406D2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CA8D80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44742A0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377C61A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1 610,4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9BBE03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796A5C7"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336,1</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962BBC7"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489,2</w:t>
                  </w:r>
                </w:p>
              </w:tc>
              <w:tc>
                <w:tcPr>
                  <w:tcW w:w="241" w:type="dxa"/>
                  <w:gridSpan w:val="2"/>
                  <w:vAlign w:val="center"/>
                  <w:hideMark/>
                </w:tcPr>
                <w:p w14:paraId="0BCA9E2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79976B57"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FCF003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lastRenderedPageBreak/>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53475B7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738C2A1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33769A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5FDC250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01.4.01.20010</w:t>
                  </w:r>
                </w:p>
              </w:tc>
              <w:tc>
                <w:tcPr>
                  <w:tcW w:w="779" w:type="dxa"/>
                  <w:tcBorders>
                    <w:top w:val="nil"/>
                    <w:left w:val="nil"/>
                    <w:bottom w:val="single" w:sz="4" w:space="0" w:color="auto"/>
                    <w:right w:val="single" w:sz="4" w:space="0" w:color="auto"/>
                  </w:tcBorders>
                  <w:shd w:val="clear" w:color="auto" w:fill="auto"/>
                  <w:noWrap/>
                  <w:vAlign w:val="center"/>
                  <w:hideMark/>
                </w:tcPr>
                <w:p w14:paraId="1B85215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5D5D9984"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353,9</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AD747A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5FE49E5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09A82BC"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2296430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AB06EBD"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0FDE11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66B10C3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312D8FA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BED3AC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6F401B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01.4.02.20020</w:t>
                  </w:r>
                </w:p>
              </w:tc>
              <w:tc>
                <w:tcPr>
                  <w:tcW w:w="779" w:type="dxa"/>
                  <w:tcBorders>
                    <w:top w:val="nil"/>
                    <w:left w:val="nil"/>
                    <w:bottom w:val="single" w:sz="4" w:space="0" w:color="auto"/>
                    <w:right w:val="single" w:sz="4" w:space="0" w:color="auto"/>
                  </w:tcBorders>
                  <w:shd w:val="clear" w:color="auto" w:fill="auto"/>
                  <w:noWrap/>
                  <w:vAlign w:val="center"/>
                  <w:hideMark/>
                </w:tcPr>
                <w:p w14:paraId="29F1954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33F8A48D"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197,0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4CD944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3DBF616F"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7209A4C8"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7703751A"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67661D8" w14:textId="77777777" w:rsidTr="00EF68B4">
              <w:trPr>
                <w:gridAfter w:val="2"/>
                <w:wAfter w:w="476" w:type="dxa"/>
                <w:trHeight w:val="237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3D95321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FAF3F4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211B2CA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A8C124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5AA5F5F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07.4.02.20110</w:t>
                  </w:r>
                </w:p>
              </w:tc>
              <w:tc>
                <w:tcPr>
                  <w:tcW w:w="779" w:type="dxa"/>
                  <w:tcBorders>
                    <w:top w:val="nil"/>
                    <w:left w:val="nil"/>
                    <w:bottom w:val="single" w:sz="4" w:space="0" w:color="auto"/>
                    <w:right w:val="single" w:sz="4" w:space="0" w:color="auto"/>
                  </w:tcBorders>
                  <w:shd w:val="clear" w:color="auto" w:fill="auto"/>
                  <w:noWrap/>
                  <w:vAlign w:val="center"/>
                  <w:hideMark/>
                </w:tcPr>
                <w:p w14:paraId="2BD9420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8C786DF"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82,0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98E01E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47EC2CDF"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4A825010"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0446429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3ED741B"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5694690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68DBE9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56D524D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49F2DCE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510E4A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11.4.01.20130</w:t>
                  </w:r>
                </w:p>
              </w:tc>
              <w:tc>
                <w:tcPr>
                  <w:tcW w:w="779" w:type="dxa"/>
                  <w:tcBorders>
                    <w:top w:val="nil"/>
                    <w:left w:val="nil"/>
                    <w:bottom w:val="single" w:sz="4" w:space="0" w:color="auto"/>
                    <w:right w:val="single" w:sz="4" w:space="0" w:color="auto"/>
                  </w:tcBorders>
                  <w:shd w:val="clear" w:color="auto" w:fill="auto"/>
                  <w:noWrap/>
                  <w:vAlign w:val="center"/>
                  <w:hideMark/>
                </w:tcPr>
                <w:p w14:paraId="7421B67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C6293A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650,0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CC6669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6259DC22"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C5EF02D"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5130B06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08928316" w14:textId="77777777" w:rsidTr="00EF68B4">
              <w:trPr>
                <w:gridAfter w:val="2"/>
                <w:wAfter w:w="476" w:type="dxa"/>
                <w:trHeight w:val="184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578C0B3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297544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72885DE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487B01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47BA40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99.9.00.20140</w:t>
                  </w:r>
                </w:p>
              </w:tc>
              <w:tc>
                <w:tcPr>
                  <w:tcW w:w="779" w:type="dxa"/>
                  <w:tcBorders>
                    <w:top w:val="nil"/>
                    <w:left w:val="nil"/>
                    <w:bottom w:val="single" w:sz="4" w:space="0" w:color="auto"/>
                    <w:right w:val="single" w:sz="4" w:space="0" w:color="auto"/>
                  </w:tcBorders>
                  <w:shd w:val="clear" w:color="auto" w:fill="auto"/>
                  <w:noWrap/>
                  <w:vAlign w:val="center"/>
                  <w:hideMark/>
                </w:tcPr>
                <w:p w14:paraId="665128A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5291E676"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2431B80"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2382E72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FEA7AFD"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117D221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4DE2EAC" w14:textId="77777777" w:rsidTr="00EF68B4">
              <w:trPr>
                <w:gridAfter w:val="2"/>
                <w:wAfter w:w="476" w:type="dxa"/>
                <w:trHeight w:val="792"/>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77BBA09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(Специальные расходы)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740C59C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18DE206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C8E174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21F4B3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99.9.00.90110</w:t>
                  </w:r>
                </w:p>
              </w:tc>
              <w:tc>
                <w:tcPr>
                  <w:tcW w:w="779" w:type="dxa"/>
                  <w:tcBorders>
                    <w:top w:val="nil"/>
                    <w:left w:val="nil"/>
                    <w:bottom w:val="single" w:sz="4" w:space="0" w:color="auto"/>
                    <w:right w:val="single" w:sz="4" w:space="0" w:color="auto"/>
                  </w:tcBorders>
                  <w:shd w:val="clear" w:color="auto" w:fill="auto"/>
                  <w:noWrap/>
                  <w:vAlign w:val="center"/>
                  <w:hideMark/>
                </w:tcPr>
                <w:p w14:paraId="5596648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8.8.0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059CB664"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80DD82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629D7A8"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336,1</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3E434E8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489,2</w:t>
                  </w:r>
                </w:p>
              </w:tc>
              <w:tc>
                <w:tcPr>
                  <w:tcW w:w="241" w:type="dxa"/>
                  <w:gridSpan w:val="2"/>
                  <w:vAlign w:val="center"/>
                  <w:hideMark/>
                </w:tcPr>
                <w:p w14:paraId="37286CA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1C8C128" w14:textId="77777777" w:rsidTr="00EF68B4">
              <w:trPr>
                <w:gridAfter w:val="2"/>
                <w:wAfter w:w="476" w:type="dxa"/>
                <w:trHeight w:val="792"/>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7AB13FB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7CE566E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07A8B01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D77260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EFBFBE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99.9.00.99990</w:t>
                  </w:r>
                </w:p>
              </w:tc>
              <w:tc>
                <w:tcPr>
                  <w:tcW w:w="779" w:type="dxa"/>
                  <w:tcBorders>
                    <w:top w:val="nil"/>
                    <w:left w:val="nil"/>
                    <w:bottom w:val="single" w:sz="4" w:space="0" w:color="auto"/>
                    <w:right w:val="single" w:sz="4" w:space="0" w:color="auto"/>
                  </w:tcBorders>
                  <w:shd w:val="clear" w:color="auto" w:fill="auto"/>
                  <w:noWrap/>
                  <w:vAlign w:val="center"/>
                  <w:hideMark/>
                </w:tcPr>
                <w:p w14:paraId="73FB502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8.5.0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0B3E47A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317,5</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F4F8BB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59B0A2B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85FCE73"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3E800EE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65E7C2C2"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1DA7046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НАЦИОНАЛЬНАЯ ОБОРОНА</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B61D53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33C7B7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02</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25A373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7A04F36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2AFB6A2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0A240DA6"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413,6</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42C449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5151146D"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448,2</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E8967D3"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463,9</w:t>
                  </w:r>
                </w:p>
              </w:tc>
              <w:tc>
                <w:tcPr>
                  <w:tcW w:w="241" w:type="dxa"/>
                  <w:gridSpan w:val="2"/>
                  <w:vAlign w:val="center"/>
                  <w:hideMark/>
                </w:tcPr>
                <w:p w14:paraId="6860D567"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82C45CE"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07276D5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0E9B36F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7397913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02</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8A9F63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4B5882A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1D997AF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240E3875"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413,6</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098B03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0CAD851A"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448,2</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77D7FCBA"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463,9</w:t>
                  </w:r>
                </w:p>
              </w:tc>
              <w:tc>
                <w:tcPr>
                  <w:tcW w:w="241" w:type="dxa"/>
                  <w:gridSpan w:val="2"/>
                  <w:vAlign w:val="center"/>
                  <w:hideMark/>
                </w:tcPr>
                <w:p w14:paraId="340753F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6731902" w14:textId="77777777" w:rsidTr="00EF68B4">
              <w:trPr>
                <w:gridAfter w:val="2"/>
                <w:wAfter w:w="476" w:type="dxa"/>
                <w:trHeight w:val="184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757EAFF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831CFE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A00BE4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990BE4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60E16A4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89.9.00.51180</w:t>
                  </w:r>
                </w:p>
              </w:tc>
              <w:tc>
                <w:tcPr>
                  <w:tcW w:w="779" w:type="dxa"/>
                  <w:tcBorders>
                    <w:top w:val="nil"/>
                    <w:left w:val="nil"/>
                    <w:bottom w:val="single" w:sz="4" w:space="0" w:color="auto"/>
                    <w:right w:val="single" w:sz="4" w:space="0" w:color="auto"/>
                  </w:tcBorders>
                  <w:shd w:val="clear" w:color="auto" w:fill="auto"/>
                  <w:noWrap/>
                  <w:vAlign w:val="center"/>
                  <w:hideMark/>
                </w:tcPr>
                <w:p w14:paraId="42B6617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1.2.0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9C5AC8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394,8</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F78ADE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33B36DBA"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415,5</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5853C02"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420,9</w:t>
                  </w:r>
                </w:p>
              </w:tc>
              <w:tc>
                <w:tcPr>
                  <w:tcW w:w="241" w:type="dxa"/>
                  <w:gridSpan w:val="2"/>
                  <w:vAlign w:val="center"/>
                  <w:hideMark/>
                </w:tcPr>
                <w:p w14:paraId="635BDE7C"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32BBC5FD" w14:textId="77777777" w:rsidTr="00EF68B4">
              <w:trPr>
                <w:gridAfter w:val="2"/>
                <w:wAfter w:w="476" w:type="dxa"/>
                <w:trHeight w:val="184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1893330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62194A1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7F3C372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441DF65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4C7F5F2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89.9.00.51180</w:t>
                  </w:r>
                </w:p>
              </w:tc>
              <w:tc>
                <w:tcPr>
                  <w:tcW w:w="779" w:type="dxa"/>
                  <w:tcBorders>
                    <w:top w:val="nil"/>
                    <w:left w:val="nil"/>
                    <w:bottom w:val="single" w:sz="4" w:space="0" w:color="auto"/>
                    <w:right w:val="single" w:sz="4" w:space="0" w:color="auto"/>
                  </w:tcBorders>
                  <w:shd w:val="clear" w:color="auto" w:fill="auto"/>
                  <w:noWrap/>
                  <w:vAlign w:val="center"/>
                  <w:hideMark/>
                </w:tcPr>
                <w:p w14:paraId="4D728AA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3E3DEB94"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18,8</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8836E7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1531EC6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32,7</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3746FA18"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43,0</w:t>
                  </w:r>
                </w:p>
              </w:tc>
              <w:tc>
                <w:tcPr>
                  <w:tcW w:w="241" w:type="dxa"/>
                  <w:gridSpan w:val="2"/>
                  <w:vAlign w:val="center"/>
                  <w:hideMark/>
                </w:tcPr>
                <w:p w14:paraId="38F539E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BB50543" w14:textId="77777777" w:rsidTr="00EF68B4">
              <w:trPr>
                <w:gridAfter w:val="2"/>
                <w:wAfter w:w="476" w:type="dxa"/>
                <w:trHeight w:val="52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8A737A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720FCD9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34F5A0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03</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63E54C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5046342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304B6CF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589F6345"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297,0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5B0225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01230A87"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38578E1F"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11F4142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5E3A69D"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A97BBE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Обеспечение пожарной безопасности</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A112BB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3FC7FE2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03</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66DE7B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7160727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1C13FE3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60D8796"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297,0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017510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698C0A40"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3C72267F"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023BA989"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CB10311"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97BB79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A3E210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2C86AE5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45DBF9E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230FF8A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02.4.01.20030</w:t>
                  </w:r>
                </w:p>
              </w:tc>
              <w:tc>
                <w:tcPr>
                  <w:tcW w:w="779" w:type="dxa"/>
                  <w:tcBorders>
                    <w:top w:val="nil"/>
                    <w:left w:val="nil"/>
                    <w:bottom w:val="single" w:sz="4" w:space="0" w:color="auto"/>
                    <w:right w:val="single" w:sz="4" w:space="0" w:color="auto"/>
                  </w:tcBorders>
                  <w:shd w:val="clear" w:color="auto" w:fill="auto"/>
                  <w:noWrap/>
                  <w:vAlign w:val="center"/>
                  <w:hideMark/>
                </w:tcPr>
                <w:p w14:paraId="36C1F1C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9666A5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297,0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909704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A253F3D"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1F7F349"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203CEF3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7E4414B"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0DCF92F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НАЦИОНАЛЬНАЯ ЭКОНОМИКА</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6F460E3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D9CDAF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589983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7AA239E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3C93E8F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115C7557" w14:textId="77777777" w:rsidR="008203B6" w:rsidRPr="008203B6" w:rsidRDefault="008203B6" w:rsidP="008203B6">
                  <w:pPr>
                    <w:spacing w:after="0" w:line="240" w:lineRule="auto"/>
                    <w:jc w:val="right"/>
                    <w:rPr>
                      <w:rFonts w:ascii="Times New Roman" w:eastAsia="Times New Roman" w:hAnsi="Times New Roman" w:cs="Times New Roman"/>
                      <w:b/>
                      <w:bCs/>
                      <w:sz w:val="20"/>
                      <w:szCs w:val="20"/>
                      <w:lang w:eastAsia="ru-RU"/>
                    </w:rPr>
                  </w:pPr>
                  <w:r w:rsidRPr="008203B6">
                    <w:rPr>
                      <w:rFonts w:ascii="Times New Roman" w:eastAsia="Times New Roman" w:hAnsi="Times New Roman" w:cs="Times New Roman"/>
                      <w:b/>
                      <w:bCs/>
                      <w:sz w:val="20"/>
                      <w:szCs w:val="20"/>
                      <w:lang w:eastAsia="ru-RU"/>
                    </w:rPr>
                    <w:t>2 698,2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30E53E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7B4F7AA"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748E2A8B"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0D030505"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D80AC3E"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1AA9C81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Дорожное хозяйство (дорожные фонды)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7E6DFF2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5CE1A0F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6E8962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09</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33D5CE2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2C539D6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1EC9E7A3" w14:textId="77777777" w:rsidR="008203B6" w:rsidRPr="008203B6" w:rsidRDefault="008203B6" w:rsidP="008203B6">
                  <w:pPr>
                    <w:spacing w:after="0" w:line="240" w:lineRule="auto"/>
                    <w:jc w:val="right"/>
                    <w:rPr>
                      <w:rFonts w:ascii="Times New Roman" w:eastAsia="Times New Roman" w:hAnsi="Times New Roman" w:cs="Times New Roman"/>
                      <w:b/>
                      <w:bCs/>
                      <w:sz w:val="20"/>
                      <w:szCs w:val="20"/>
                      <w:lang w:eastAsia="ru-RU"/>
                    </w:rPr>
                  </w:pPr>
                  <w:r w:rsidRPr="008203B6">
                    <w:rPr>
                      <w:rFonts w:ascii="Times New Roman" w:eastAsia="Times New Roman" w:hAnsi="Times New Roman" w:cs="Times New Roman"/>
                      <w:b/>
                      <w:bCs/>
                      <w:sz w:val="20"/>
                      <w:szCs w:val="20"/>
                      <w:lang w:eastAsia="ru-RU"/>
                    </w:rPr>
                    <w:t>2 668,2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2C817A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11414249"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F98965B"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6BCCDE7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34EF8FB9" w14:textId="77777777" w:rsidTr="00EF68B4">
              <w:trPr>
                <w:gridAfter w:val="2"/>
                <w:wAfter w:w="476" w:type="dxa"/>
                <w:trHeight w:val="1584"/>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3C5C94F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xml:space="preserve">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w:t>
                  </w:r>
                  <w:r w:rsidRPr="008203B6">
                    <w:rPr>
                      <w:rFonts w:ascii="Times New Roman" w:eastAsia="Times New Roman" w:hAnsi="Times New Roman" w:cs="Times New Roman"/>
                      <w:i/>
                      <w:iCs/>
                      <w:color w:val="000000"/>
                      <w:sz w:val="20"/>
                      <w:szCs w:val="20"/>
                      <w:lang w:eastAsia="ru-RU"/>
                    </w:rPr>
                    <w:lastRenderedPageBreak/>
                    <w:t>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46CBF51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lastRenderedPageBreak/>
                    <w:t>951</w:t>
                  </w:r>
                </w:p>
              </w:tc>
              <w:tc>
                <w:tcPr>
                  <w:tcW w:w="791" w:type="dxa"/>
                  <w:tcBorders>
                    <w:top w:val="nil"/>
                    <w:left w:val="nil"/>
                    <w:bottom w:val="single" w:sz="4" w:space="0" w:color="auto"/>
                    <w:right w:val="single" w:sz="4" w:space="0" w:color="auto"/>
                  </w:tcBorders>
                  <w:shd w:val="clear" w:color="auto" w:fill="auto"/>
                  <w:noWrap/>
                  <w:vAlign w:val="center"/>
                  <w:hideMark/>
                </w:tcPr>
                <w:p w14:paraId="19873F8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49C669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09</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2F18C58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03.4.01.20040</w:t>
                  </w:r>
                </w:p>
              </w:tc>
              <w:tc>
                <w:tcPr>
                  <w:tcW w:w="779" w:type="dxa"/>
                  <w:tcBorders>
                    <w:top w:val="nil"/>
                    <w:left w:val="nil"/>
                    <w:bottom w:val="single" w:sz="4" w:space="0" w:color="auto"/>
                    <w:right w:val="single" w:sz="4" w:space="0" w:color="auto"/>
                  </w:tcBorders>
                  <w:shd w:val="clear" w:color="auto" w:fill="auto"/>
                  <w:noWrap/>
                  <w:vAlign w:val="center"/>
                  <w:hideMark/>
                </w:tcPr>
                <w:p w14:paraId="645EFD6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2B2C09B9" w14:textId="77777777" w:rsidR="008203B6" w:rsidRPr="008203B6" w:rsidRDefault="008203B6" w:rsidP="008203B6">
                  <w:pPr>
                    <w:spacing w:after="0" w:line="240" w:lineRule="auto"/>
                    <w:jc w:val="right"/>
                    <w:rPr>
                      <w:rFonts w:ascii="Times New Roman" w:eastAsia="Times New Roman" w:hAnsi="Times New Roman" w:cs="Times New Roman"/>
                      <w:i/>
                      <w:iCs/>
                      <w:sz w:val="20"/>
                      <w:szCs w:val="20"/>
                      <w:lang w:eastAsia="ru-RU"/>
                    </w:rPr>
                  </w:pPr>
                  <w:r w:rsidRPr="008203B6">
                    <w:rPr>
                      <w:rFonts w:ascii="Times New Roman" w:eastAsia="Times New Roman" w:hAnsi="Times New Roman" w:cs="Times New Roman"/>
                      <w:i/>
                      <w:iCs/>
                      <w:sz w:val="20"/>
                      <w:szCs w:val="20"/>
                      <w:lang w:eastAsia="ru-RU"/>
                    </w:rPr>
                    <w:t>2 668,2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37DC59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1B12F5D9"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416E493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3EFAC1F4"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35A9AA34" w14:textId="77777777" w:rsidTr="00EF68B4">
              <w:trPr>
                <w:gridAfter w:val="2"/>
                <w:wAfter w:w="476" w:type="dxa"/>
                <w:trHeight w:val="52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5697D2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AF23B6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59DE6F4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4560F1B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12</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3325759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3F1CC43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DA18D09" w14:textId="77777777" w:rsidR="008203B6" w:rsidRPr="008203B6" w:rsidRDefault="008203B6" w:rsidP="008203B6">
                  <w:pPr>
                    <w:spacing w:after="0" w:line="240" w:lineRule="auto"/>
                    <w:jc w:val="right"/>
                    <w:rPr>
                      <w:rFonts w:ascii="Times New Roman" w:eastAsia="Times New Roman" w:hAnsi="Times New Roman" w:cs="Times New Roman"/>
                      <w:b/>
                      <w:bCs/>
                      <w:sz w:val="20"/>
                      <w:szCs w:val="20"/>
                      <w:lang w:eastAsia="ru-RU"/>
                    </w:rPr>
                  </w:pPr>
                  <w:r w:rsidRPr="008203B6">
                    <w:rPr>
                      <w:rFonts w:ascii="Times New Roman" w:eastAsia="Times New Roman" w:hAnsi="Times New Roman" w:cs="Times New Roman"/>
                      <w:b/>
                      <w:bCs/>
                      <w:sz w:val="20"/>
                      <w:szCs w:val="20"/>
                      <w:lang w:eastAsia="ru-RU"/>
                    </w:rPr>
                    <w:t>30,0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9AC7E8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97F6007"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693DBF7"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116A4A1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40B2A4B"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8F34FC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9494D2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C22B22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A19773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12</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6DFEFB7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99.9.00.20160</w:t>
                  </w:r>
                </w:p>
              </w:tc>
              <w:tc>
                <w:tcPr>
                  <w:tcW w:w="779" w:type="dxa"/>
                  <w:tcBorders>
                    <w:top w:val="nil"/>
                    <w:left w:val="nil"/>
                    <w:bottom w:val="single" w:sz="4" w:space="0" w:color="auto"/>
                    <w:right w:val="single" w:sz="4" w:space="0" w:color="auto"/>
                  </w:tcBorders>
                  <w:shd w:val="clear" w:color="auto" w:fill="auto"/>
                  <w:noWrap/>
                  <w:vAlign w:val="center"/>
                  <w:hideMark/>
                </w:tcPr>
                <w:p w14:paraId="6A016AC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5369513E" w14:textId="77777777" w:rsidR="008203B6" w:rsidRPr="008203B6" w:rsidRDefault="008203B6" w:rsidP="008203B6">
                  <w:pPr>
                    <w:spacing w:after="0" w:line="240" w:lineRule="auto"/>
                    <w:jc w:val="right"/>
                    <w:rPr>
                      <w:rFonts w:ascii="Times New Roman" w:eastAsia="Times New Roman" w:hAnsi="Times New Roman" w:cs="Times New Roman"/>
                      <w:i/>
                      <w:iCs/>
                      <w:sz w:val="20"/>
                      <w:szCs w:val="20"/>
                      <w:lang w:eastAsia="ru-RU"/>
                    </w:rPr>
                  </w:pPr>
                  <w:r w:rsidRPr="008203B6">
                    <w:rPr>
                      <w:rFonts w:ascii="Times New Roman" w:eastAsia="Times New Roman" w:hAnsi="Times New Roman" w:cs="Times New Roman"/>
                      <w:i/>
                      <w:iCs/>
                      <w:sz w:val="20"/>
                      <w:szCs w:val="20"/>
                      <w:lang w:eastAsia="ru-RU"/>
                    </w:rPr>
                    <w:t>30,0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A5E9D4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6AC479E4"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E851C83"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23A38AA9"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02A0363E"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4B62623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ЖИЛИЩНО-КОММУНАЛЬНОЕ ХОЗЯЙСТВО</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85F22E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14CA33D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C3261C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23DD86A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048478F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9212E3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650,6</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8F7AED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10FADE99"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33A566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7012219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C660029"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574DA78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Коммунальное хозяйство</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592129C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84BD30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FEBFF2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02</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5BA735F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38CDCED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A852250"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447,7</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0823BD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4F3E8CB5"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DA8E148"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42D765B7"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03E9D6B0"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5021073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E1E155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0326182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7787C2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440FAE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04.4.01.20050</w:t>
                  </w:r>
                </w:p>
              </w:tc>
              <w:tc>
                <w:tcPr>
                  <w:tcW w:w="779" w:type="dxa"/>
                  <w:tcBorders>
                    <w:top w:val="nil"/>
                    <w:left w:val="nil"/>
                    <w:bottom w:val="single" w:sz="4" w:space="0" w:color="auto"/>
                    <w:right w:val="single" w:sz="4" w:space="0" w:color="auto"/>
                  </w:tcBorders>
                  <w:shd w:val="clear" w:color="auto" w:fill="auto"/>
                  <w:noWrap/>
                  <w:vAlign w:val="center"/>
                  <w:hideMark/>
                </w:tcPr>
                <w:p w14:paraId="1BE5787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4D4BF25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88,5</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59D679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329B3610"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775DE8E"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4FE79FCA"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8CCD303"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3CDDCA4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3A68D7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78DEF7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B295F6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02</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6D3E002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04.4.01.20060</w:t>
                  </w:r>
                </w:p>
              </w:tc>
              <w:tc>
                <w:tcPr>
                  <w:tcW w:w="779" w:type="dxa"/>
                  <w:tcBorders>
                    <w:top w:val="nil"/>
                    <w:left w:val="nil"/>
                    <w:bottom w:val="single" w:sz="4" w:space="0" w:color="auto"/>
                    <w:right w:val="single" w:sz="4" w:space="0" w:color="auto"/>
                  </w:tcBorders>
                  <w:shd w:val="clear" w:color="auto" w:fill="auto"/>
                  <w:noWrap/>
                  <w:vAlign w:val="center"/>
                  <w:hideMark/>
                </w:tcPr>
                <w:p w14:paraId="7E99D80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F014CFF"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359,2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FF3C55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65E6EB2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6D73E3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6A7B5731"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A901C56"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04C7D64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Благоустройство</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0173765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58FFC0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FC4DEF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7EAA1B5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5EE7DD9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002D46A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202,9</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3FCF34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A0DA682"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78B9CEE5"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0B43293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CADD15A"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759BD96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lastRenderedPageBreak/>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76F0D75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10819C4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5755969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97E817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04.4.02.20070</w:t>
                  </w:r>
                </w:p>
              </w:tc>
              <w:tc>
                <w:tcPr>
                  <w:tcW w:w="779" w:type="dxa"/>
                  <w:tcBorders>
                    <w:top w:val="nil"/>
                    <w:left w:val="nil"/>
                    <w:bottom w:val="single" w:sz="4" w:space="0" w:color="auto"/>
                    <w:right w:val="single" w:sz="4" w:space="0" w:color="auto"/>
                  </w:tcBorders>
                  <w:shd w:val="clear" w:color="auto" w:fill="auto"/>
                  <w:noWrap/>
                  <w:vAlign w:val="center"/>
                  <w:hideMark/>
                </w:tcPr>
                <w:p w14:paraId="553A441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37532296"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197,9</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B62B47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64B279F2"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DFD19A6"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61CDBBE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4C7F363"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2345340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0E9AB3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0F5A191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05</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0E80BB4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7B9E6B2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04.4.02.20080</w:t>
                  </w:r>
                </w:p>
              </w:tc>
              <w:tc>
                <w:tcPr>
                  <w:tcW w:w="779" w:type="dxa"/>
                  <w:tcBorders>
                    <w:top w:val="nil"/>
                    <w:left w:val="nil"/>
                    <w:bottom w:val="single" w:sz="4" w:space="0" w:color="auto"/>
                    <w:right w:val="single" w:sz="4" w:space="0" w:color="auto"/>
                  </w:tcBorders>
                  <w:shd w:val="clear" w:color="auto" w:fill="auto"/>
                  <w:noWrap/>
                  <w:vAlign w:val="center"/>
                  <w:hideMark/>
                </w:tcPr>
                <w:p w14:paraId="0781FD3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20DB90B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5,0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24C0B6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5A5F6F53"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1A3EA05E"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6F9AE81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05EA4D1A"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25D0D5D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ОБРАЗОВАНИЕ</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57A8476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DC86AB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07</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CB3246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3F88848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7350BAE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7B1E3E66"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1,8</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24CC83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66A9B4E1"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178CFFD8"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173FCEB9"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70E4A9DA" w14:textId="77777777" w:rsidTr="00EF68B4">
              <w:trPr>
                <w:gridAfter w:val="2"/>
                <w:wAfter w:w="476" w:type="dxa"/>
                <w:trHeight w:val="52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089C934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79CA9A1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C85CD33"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07</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41E18EF"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05</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71AF68F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715A5A9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32514551"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1,8</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2DD09C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24CCA023"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592822F9"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73D2968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8F37D9F" w14:textId="77777777" w:rsidTr="00EF68B4">
              <w:trPr>
                <w:gridAfter w:val="2"/>
                <w:wAfter w:w="476" w:type="dxa"/>
                <w:trHeight w:val="1056"/>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0F550C0E"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4CBC324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AE29D2B"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07</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12B47BB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05</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30FB40D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07.4.01.20100</w:t>
                  </w:r>
                </w:p>
              </w:tc>
              <w:tc>
                <w:tcPr>
                  <w:tcW w:w="779" w:type="dxa"/>
                  <w:tcBorders>
                    <w:top w:val="nil"/>
                    <w:left w:val="nil"/>
                    <w:bottom w:val="single" w:sz="4" w:space="0" w:color="auto"/>
                    <w:right w:val="single" w:sz="4" w:space="0" w:color="auto"/>
                  </w:tcBorders>
                  <w:shd w:val="clear" w:color="auto" w:fill="auto"/>
                  <w:noWrap/>
                  <w:vAlign w:val="center"/>
                  <w:hideMark/>
                </w:tcPr>
                <w:p w14:paraId="31F39A1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2.4.0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96BA60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1,8</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1CDE29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327A9898"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43CBB9D"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48F638F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77E75A9"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2027113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КУЛЬТУРА, КИНЕМАТОГРАФИЯ</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5CBECE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B4D35A9"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08</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C106E0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4D5925D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700E286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A303208"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6 235,3</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5FC559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4C6D59C7"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3 618,5</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1A19F6CB"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389,8</w:t>
                  </w:r>
                </w:p>
              </w:tc>
              <w:tc>
                <w:tcPr>
                  <w:tcW w:w="241" w:type="dxa"/>
                  <w:gridSpan w:val="2"/>
                  <w:vAlign w:val="center"/>
                  <w:hideMark/>
                </w:tcPr>
                <w:p w14:paraId="711D98D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3AF6843"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974955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Культура</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892B06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E86524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08</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20F7F7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01</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799632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727E8D9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7C0B98D2"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6 235,3</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3F2B9E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1D3D339"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3 618,5</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665B23E5"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389,8</w:t>
                  </w:r>
                </w:p>
              </w:tc>
              <w:tc>
                <w:tcPr>
                  <w:tcW w:w="241" w:type="dxa"/>
                  <w:gridSpan w:val="2"/>
                  <w:vAlign w:val="center"/>
                  <w:hideMark/>
                </w:tcPr>
                <w:p w14:paraId="517D018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64A48936" w14:textId="77777777" w:rsidTr="00EF68B4">
              <w:trPr>
                <w:gridAfter w:val="2"/>
                <w:wAfter w:w="476" w:type="dxa"/>
                <w:trHeight w:val="184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3B3FA73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13FF7AE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4B1B663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08</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52CDB1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01</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54DEDBE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06.4.01.00590</w:t>
                  </w:r>
                </w:p>
              </w:tc>
              <w:tc>
                <w:tcPr>
                  <w:tcW w:w="779" w:type="dxa"/>
                  <w:tcBorders>
                    <w:top w:val="nil"/>
                    <w:left w:val="nil"/>
                    <w:bottom w:val="single" w:sz="4" w:space="0" w:color="auto"/>
                    <w:right w:val="single" w:sz="4" w:space="0" w:color="auto"/>
                  </w:tcBorders>
                  <w:shd w:val="clear" w:color="auto" w:fill="auto"/>
                  <w:noWrap/>
                  <w:vAlign w:val="center"/>
                  <w:hideMark/>
                </w:tcPr>
                <w:p w14:paraId="04A6E3D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6.1.0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117F8E6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6 235,3</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587542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13B3EEE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3 618,5</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78E0D720"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389,8</w:t>
                  </w:r>
                </w:p>
              </w:tc>
              <w:tc>
                <w:tcPr>
                  <w:tcW w:w="241" w:type="dxa"/>
                  <w:gridSpan w:val="2"/>
                  <w:vAlign w:val="center"/>
                  <w:hideMark/>
                </w:tcPr>
                <w:p w14:paraId="64A9E434"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567EF9C6" w14:textId="77777777" w:rsidTr="00EF68B4">
              <w:trPr>
                <w:gridAfter w:val="2"/>
                <w:wAfter w:w="476" w:type="dxa"/>
                <w:trHeight w:val="792"/>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1730D32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lastRenderedPageBreak/>
                    <w:t>МЕЖБЮДЖЕТНЫЕ ТРАНСФЕРТЫ ОБЩЕГО ХАРАКТЕРА БЮДЖЕТАМ БЮДЖЕТНОЙ СИСТЕМЫ РОССИЙСКОЙ ФЕДЕРАЦИИ</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472166A5"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676B9BD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2647318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4448D8C"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24F6E47D"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2EA864D4"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3,1</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D30F58E"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2A490894"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4EDACDE3"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3B19592D"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0F05D00" w14:textId="77777777" w:rsidTr="00EF68B4">
              <w:trPr>
                <w:gridAfter w:val="2"/>
                <w:wAfter w:w="476" w:type="dxa"/>
                <w:trHeight w:val="528"/>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041066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99EB532"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1899FF9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6EF98E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0C8B2B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14:paraId="7E7D4BE1"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27D4ED6D"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3,1</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EA53DA6"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143AD4FC"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30098C8F"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0,0</w:t>
                  </w:r>
                </w:p>
              </w:tc>
              <w:tc>
                <w:tcPr>
                  <w:tcW w:w="241" w:type="dxa"/>
                  <w:gridSpan w:val="2"/>
                  <w:vAlign w:val="center"/>
                  <w:hideMark/>
                </w:tcPr>
                <w:p w14:paraId="79620896"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686E16A0"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02CA23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B58E4D0"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0C4ED390"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4716E02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53A3064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99.9.00.85010</w:t>
                  </w:r>
                </w:p>
              </w:tc>
              <w:tc>
                <w:tcPr>
                  <w:tcW w:w="779" w:type="dxa"/>
                  <w:tcBorders>
                    <w:top w:val="nil"/>
                    <w:left w:val="nil"/>
                    <w:bottom w:val="single" w:sz="4" w:space="0" w:color="auto"/>
                    <w:right w:val="single" w:sz="4" w:space="0" w:color="auto"/>
                  </w:tcBorders>
                  <w:shd w:val="clear" w:color="auto" w:fill="auto"/>
                  <w:noWrap/>
                  <w:vAlign w:val="center"/>
                  <w:hideMark/>
                </w:tcPr>
                <w:p w14:paraId="303482C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5.4.0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98A9E0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5DC7AA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65A6741"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5381BD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5491621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1A509839" w14:textId="77777777" w:rsidTr="00EF68B4">
              <w:trPr>
                <w:gridAfter w:val="2"/>
                <w:wAfter w:w="476" w:type="dxa"/>
                <w:trHeight w:val="2112"/>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6266F062"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220CDE6"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5F87B26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73D47FB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3A35AA2A"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99.9.00.85020</w:t>
                  </w:r>
                </w:p>
              </w:tc>
              <w:tc>
                <w:tcPr>
                  <w:tcW w:w="779" w:type="dxa"/>
                  <w:tcBorders>
                    <w:top w:val="nil"/>
                    <w:left w:val="nil"/>
                    <w:bottom w:val="single" w:sz="4" w:space="0" w:color="auto"/>
                    <w:right w:val="single" w:sz="4" w:space="0" w:color="auto"/>
                  </w:tcBorders>
                  <w:shd w:val="clear" w:color="auto" w:fill="auto"/>
                  <w:noWrap/>
                  <w:vAlign w:val="center"/>
                  <w:hideMark/>
                </w:tcPr>
                <w:p w14:paraId="37CDD6C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5.4.0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6EB4D7F2"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0,9</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ACD485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205CFAF6"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2A14828A"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6FE0B36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018E813B"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20EC6F9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xml:space="preserve">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w:t>
                  </w:r>
                  <w:r w:rsidRPr="008203B6">
                    <w:rPr>
                      <w:rFonts w:ascii="Times New Roman" w:eastAsia="Times New Roman" w:hAnsi="Times New Roman" w:cs="Times New Roman"/>
                      <w:i/>
                      <w:iCs/>
                      <w:color w:val="000000"/>
                      <w:sz w:val="20"/>
                      <w:szCs w:val="20"/>
                      <w:lang w:eastAsia="ru-RU"/>
                    </w:rPr>
                    <w:lastRenderedPageBreak/>
                    <w:t>контроля (Иные межбюджетные трансферты)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2981C621"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lastRenderedPageBreak/>
                    <w:t>951</w:t>
                  </w:r>
                </w:p>
              </w:tc>
              <w:tc>
                <w:tcPr>
                  <w:tcW w:w="791" w:type="dxa"/>
                  <w:tcBorders>
                    <w:top w:val="nil"/>
                    <w:left w:val="nil"/>
                    <w:bottom w:val="single" w:sz="4" w:space="0" w:color="auto"/>
                    <w:right w:val="single" w:sz="4" w:space="0" w:color="auto"/>
                  </w:tcBorders>
                  <w:shd w:val="clear" w:color="auto" w:fill="auto"/>
                  <w:noWrap/>
                  <w:vAlign w:val="center"/>
                  <w:hideMark/>
                </w:tcPr>
                <w:p w14:paraId="729AA465"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31A1B0A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2303AB9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99.9.00.85030</w:t>
                  </w:r>
                </w:p>
              </w:tc>
              <w:tc>
                <w:tcPr>
                  <w:tcW w:w="779" w:type="dxa"/>
                  <w:tcBorders>
                    <w:top w:val="nil"/>
                    <w:left w:val="nil"/>
                    <w:bottom w:val="single" w:sz="4" w:space="0" w:color="auto"/>
                    <w:right w:val="single" w:sz="4" w:space="0" w:color="auto"/>
                  </w:tcBorders>
                  <w:shd w:val="clear" w:color="auto" w:fill="auto"/>
                  <w:noWrap/>
                  <w:vAlign w:val="center"/>
                  <w:hideMark/>
                </w:tcPr>
                <w:p w14:paraId="5EDAE2BF"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5.4.0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0E39B53F"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0,8</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6EAEF07"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0DE0C1C7"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0276A7CB"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1D0FC89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60C6E098" w14:textId="77777777" w:rsidTr="00EF68B4">
              <w:trPr>
                <w:gridAfter w:val="2"/>
                <w:wAfter w:w="476" w:type="dxa"/>
                <w:trHeight w:val="1320"/>
              </w:trPr>
              <w:tc>
                <w:tcPr>
                  <w:tcW w:w="3166" w:type="dxa"/>
                  <w:gridSpan w:val="4"/>
                  <w:tcBorders>
                    <w:top w:val="nil"/>
                    <w:left w:val="single" w:sz="4" w:space="0" w:color="auto"/>
                    <w:bottom w:val="single" w:sz="4" w:space="0" w:color="auto"/>
                    <w:right w:val="single" w:sz="4" w:space="0" w:color="auto"/>
                  </w:tcBorders>
                  <w:shd w:val="clear" w:color="auto" w:fill="auto"/>
                  <w:vAlign w:val="center"/>
                  <w:hideMark/>
                </w:tcPr>
                <w:p w14:paraId="53006609"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51574A8D"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951</w:t>
                  </w:r>
                </w:p>
              </w:tc>
              <w:tc>
                <w:tcPr>
                  <w:tcW w:w="791" w:type="dxa"/>
                  <w:tcBorders>
                    <w:top w:val="nil"/>
                    <w:left w:val="nil"/>
                    <w:bottom w:val="single" w:sz="4" w:space="0" w:color="auto"/>
                    <w:right w:val="single" w:sz="4" w:space="0" w:color="auto"/>
                  </w:tcBorders>
                  <w:shd w:val="clear" w:color="auto" w:fill="auto"/>
                  <w:noWrap/>
                  <w:vAlign w:val="center"/>
                  <w:hideMark/>
                </w:tcPr>
                <w:p w14:paraId="1CD3DC04"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14</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06AC424C"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03</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197823F8"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99.9.00.85040</w:t>
                  </w:r>
                </w:p>
              </w:tc>
              <w:tc>
                <w:tcPr>
                  <w:tcW w:w="779" w:type="dxa"/>
                  <w:tcBorders>
                    <w:top w:val="nil"/>
                    <w:left w:val="nil"/>
                    <w:bottom w:val="single" w:sz="4" w:space="0" w:color="auto"/>
                    <w:right w:val="single" w:sz="4" w:space="0" w:color="auto"/>
                  </w:tcBorders>
                  <w:shd w:val="clear" w:color="auto" w:fill="auto"/>
                  <w:noWrap/>
                  <w:vAlign w:val="center"/>
                  <w:hideMark/>
                </w:tcPr>
                <w:p w14:paraId="3108AA13"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5.4.0</w:t>
                  </w:r>
                </w:p>
              </w:tc>
              <w:tc>
                <w:tcPr>
                  <w:tcW w:w="1404" w:type="dxa"/>
                  <w:gridSpan w:val="2"/>
                  <w:tcBorders>
                    <w:top w:val="nil"/>
                    <w:left w:val="nil"/>
                    <w:bottom w:val="single" w:sz="4" w:space="0" w:color="auto"/>
                    <w:right w:val="single" w:sz="4" w:space="0" w:color="auto"/>
                  </w:tcBorders>
                  <w:shd w:val="clear" w:color="auto" w:fill="auto"/>
                  <w:noWrap/>
                  <w:vAlign w:val="center"/>
                  <w:hideMark/>
                </w:tcPr>
                <w:p w14:paraId="34717198"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0,9</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F1FB420" w14:textId="77777777" w:rsidR="008203B6" w:rsidRPr="008203B6" w:rsidRDefault="008203B6" w:rsidP="008203B6">
                  <w:pPr>
                    <w:spacing w:after="0" w:line="240" w:lineRule="auto"/>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 </w:t>
                  </w:r>
                </w:p>
              </w:tc>
              <w:tc>
                <w:tcPr>
                  <w:tcW w:w="1196" w:type="dxa"/>
                  <w:tcBorders>
                    <w:top w:val="nil"/>
                    <w:left w:val="nil"/>
                    <w:bottom w:val="single" w:sz="4" w:space="0" w:color="auto"/>
                    <w:right w:val="single" w:sz="4" w:space="0" w:color="auto"/>
                  </w:tcBorders>
                  <w:shd w:val="clear" w:color="auto" w:fill="auto"/>
                  <w:noWrap/>
                  <w:vAlign w:val="center"/>
                  <w:hideMark/>
                </w:tcPr>
                <w:p w14:paraId="7E4E1CA4"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1578" w:type="dxa"/>
                  <w:gridSpan w:val="6"/>
                  <w:tcBorders>
                    <w:top w:val="nil"/>
                    <w:left w:val="nil"/>
                    <w:bottom w:val="single" w:sz="4" w:space="0" w:color="auto"/>
                    <w:right w:val="single" w:sz="4" w:space="0" w:color="auto"/>
                  </w:tcBorders>
                  <w:shd w:val="clear" w:color="auto" w:fill="auto"/>
                  <w:noWrap/>
                  <w:vAlign w:val="center"/>
                  <w:hideMark/>
                </w:tcPr>
                <w:p w14:paraId="15ADCADF" w14:textId="77777777" w:rsidR="008203B6" w:rsidRPr="008203B6" w:rsidRDefault="008203B6" w:rsidP="008203B6">
                  <w:pPr>
                    <w:spacing w:after="0" w:line="240" w:lineRule="auto"/>
                    <w:jc w:val="right"/>
                    <w:rPr>
                      <w:rFonts w:ascii="Times New Roman" w:eastAsia="Times New Roman" w:hAnsi="Times New Roman" w:cs="Times New Roman"/>
                      <w:i/>
                      <w:iCs/>
                      <w:color w:val="000000"/>
                      <w:sz w:val="20"/>
                      <w:szCs w:val="20"/>
                      <w:lang w:eastAsia="ru-RU"/>
                    </w:rPr>
                  </w:pPr>
                  <w:r w:rsidRPr="008203B6">
                    <w:rPr>
                      <w:rFonts w:ascii="Times New Roman" w:eastAsia="Times New Roman" w:hAnsi="Times New Roman" w:cs="Times New Roman"/>
                      <w:i/>
                      <w:iCs/>
                      <w:color w:val="000000"/>
                      <w:sz w:val="20"/>
                      <w:szCs w:val="20"/>
                      <w:lang w:eastAsia="ru-RU"/>
                    </w:rPr>
                    <w:t>0,0</w:t>
                  </w:r>
                </w:p>
              </w:tc>
              <w:tc>
                <w:tcPr>
                  <w:tcW w:w="241" w:type="dxa"/>
                  <w:gridSpan w:val="2"/>
                  <w:vAlign w:val="center"/>
                  <w:hideMark/>
                </w:tcPr>
                <w:p w14:paraId="474C9A4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2CB0369A" w14:textId="77777777" w:rsidTr="00EF68B4">
              <w:trPr>
                <w:gridAfter w:val="2"/>
                <w:wAfter w:w="476" w:type="dxa"/>
                <w:trHeight w:val="288"/>
              </w:trPr>
              <w:tc>
                <w:tcPr>
                  <w:tcW w:w="3166" w:type="dxa"/>
                  <w:gridSpan w:val="4"/>
                  <w:tcBorders>
                    <w:top w:val="nil"/>
                    <w:left w:val="single" w:sz="4" w:space="0" w:color="auto"/>
                    <w:bottom w:val="single" w:sz="4" w:space="0" w:color="auto"/>
                    <w:right w:val="single" w:sz="4" w:space="0" w:color="auto"/>
                  </w:tcBorders>
                  <w:shd w:val="clear" w:color="auto" w:fill="auto"/>
                  <w:noWrap/>
                  <w:vAlign w:val="center"/>
                  <w:hideMark/>
                </w:tcPr>
                <w:p w14:paraId="48A30268"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Всего</w:t>
                  </w:r>
                </w:p>
              </w:tc>
              <w:tc>
                <w:tcPr>
                  <w:tcW w:w="1175" w:type="dxa"/>
                  <w:gridSpan w:val="2"/>
                  <w:tcBorders>
                    <w:top w:val="nil"/>
                    <w:left w:val="nil"/>
                    <w:bottom w:val="single" w:sz="4" w:space="0" w:color="auto"/>
                    <w:right w:val="single" w:sz="4" w:space="0" w:color="auto"/>
                  </w:tcBorders>
                  <w:shd w:val="clear" w:color="auto" w:fill="auto"/>
                  <w:noWrap/>
                  <w:vAlign w:val="center"/>
                  <w:hideMark/>
                </w:tcPr>
                <w:p w14:paraId="30A02BCB"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14:paraId="0BBCE6B0"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07" w:type="dxa"/>
                  <w:gridSpan w:val="2"/>
                  <w:tcBorders>
                    <w:top w:val="nil"/>
                    <w:left w:val="nil"/>
                    <w:bottom w:val="single" w:sz="4" w:space="0" w:color="auto"/>
                    <w:right w:val="single" w:sz="4" w:space="0" w:color="auto"/>
                  </w:tcBorders>
                  <w:shd w:val="clear" w:color="auto" w:fill="auto"/>
                  <w:noWrap/>
                  <w:vAlign w:val="center"/>
                  <w:hideMark/>
                </w:tcPr>
                <w:p w14:paraId="68EA9C8A"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790" w:type="dxa"/>
                  <w:gridSpan w:val="2"/>
                  <w:tcBorders>
                    <w:top w:val="nil"/>
                    <w:left w:val="nil"/>
                    <w:bottom w:val="single" w:sz="4" w:space="0" w:color="auto"/>
                    <w:right w:val="single" w:sz="4" w:space="0" w:color="auto"/>
                  </w:tcBorders>
                  <w:shd w:val="clear" w:color="auto" w:fill="auto"/>
                  <w:noWrap/>
                  <w:vAlign w:val="center"/>
                  <w:hideMark/>
                </w:tcPr>
                <w:p w14:paraId="0B845997"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F6DA83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DAD57D" w14:textId="77777777" w:rsidR="008203B6" w:rsidRPr="008203B6" w:rsidRDefault="008203B6" w:rsidP="008203B6">
                  <w:pPr>
                    <w:spacing w:after="0" w:line="240" w:lineRule="auto"/>
                    <w:jc w:val="right"/>
                    <w:rPr>
                      <w:rFonts w:ascii="Times New Roman" w:eastAsia="Times New Roman" w:hAnsi="Times New Roman" w:cs="Times New Roman"/>
                      <w:b/>
                      <w:bCs/>
                      <w:sz w:val="20"/>
                      <w:szCs w:val="20"/>
                      <w:lang w:eastAsia="ru-RU"/>
                    </w:rPr>
                  </w:pPr>
                  <w:r w:rsidRPr="008203B6">
                    <w:rPr>
                      <w:rFonts w:ascii="Times New Roman" w:eastAsia="Times New Roman" w:hAnsi="Times New Roman" w:cs="Times New Roman"/>
                      <w:b/>
                      <w:bCs/>
                      <w:sz w:val="20"/>
                      <w:szCs w:val="20"/>
                      <w:lang w:eastAsia="ru-RU"/>
                    </w:rPr>
                    <w:t>21 424,5</w:t>
                  </w: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3D0D54" w14:textId="77777777" w:rsidR="008203B6" w:rsidRPr="008203B6" w:rsidRDefault="008203B6" w:rsidP="008203B6">
                  <w:pPr>
                    <w:spacing w:after="0" w:line="240" w:lineRule="auto"/>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 </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0B351F18"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13 889,8</w:t>
                  </w:r>
                </w:p>
              </w:tc>
              <w:tc>
                <w:tcPr>
                  <w:tcW w:w="1578" w:type="dxa"/>
                  <w:gridSpan w:val="6"/>
                  <w:tcBorders>
                    <w:top w:val="nil"/>
                    <w:left w:val="single" w:sz="4" w:space="0" w:color="auto"/>
                    <w:bottom w:val="single" w:sz="4" w:space="0" w:color="auto"/>
                    <w:right w:val="single" w:sz="4" w:space="0" w:color="auto"/>
                  </w:tcBorders>
                  <w:shd w:val="clear" w:color="auto" w:fill="auto"/>
                  <w:noWrap/>
                  <w:vAlign w:val="center"/>
                  <w:hideMark/>
                </w:tcPr>
                <w:p w14:paraId="0FF68B74"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r w:rsidRPr="008203B6">
                    <w:rPr>
                      <w:rFonts w:ascii="Times New Roman" w:eastAsia="Times New Roman" w:hAnsi="Times New Roman" w:cs="Times New Roman"/>
                      <w:b/>
                      <w:bCs/>
                      <w:color w:val="000000"/>
                      <w:sz w:val="20"/>
                      <w:szCs w:val="20"/>
                      <w:lang w:eastAsia="ru-RU"/>
                    </w:rPr>
                    <w:t>10 246,8</w:t>
                  </w:r>
                </w:p>
              </w:tc>
              <w:tc>
                <w:tcPr>
                  <w:tcW w:w="241" w:type="dxa"/>
                  <w:gridSpan w:val="2"/>
                  <w:vAlign w:val="center"/>
                  <w:hideMark/>
                </w:tcPr>
                <w:p w14:paraId="0050894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617CAB8" w14:textId="77777777" w:rsidTr="00EF68B4">
              <w:trPr>
                <w:gridAfter w:val="2"/>
                <w:wAfter w:w="476" w:type="dxa"/>
                <w:trHeight w:val="204"/>
              </w:trPr>
              <w:tc>
                <w:tcPr>
                  <w:tcW w:w="3166" w:type="dxa"/>
                  <w:gridSpan w:val="4"/>
                  <w:tcBorders>
                    <w:top w:val="nil"/>
                    <w:left w:val="nil"/>
                    <w:bottom w:val="nil"/>
                    <w:right w:val="nil"/>
                  </w:tcBorders>
                  <w:shd w:val="clear" w:color="auto" w:fill="auto"/>
                  <w:noWrap/>
                  <w:vAlign w:val="bottom"/>
                  <w:hideMark/>
                </w:tcPr>
                <w:p w14:paraId="7F2B6D70" w14:textId="77777777" w:rsidR="008203B6" w:rsidRPr="008203B6" w:rsidRDefault="008203B6" w:rsidP="008203B6">
                  <w:pPr>
                    <w:spacing w:after="0" w:line="240" w:lineRule="auto"/>
                    <w:jc w:val="right"/>
                    <w:rPr>
                      <w:rFonts w:ascii="Times New Roman" w:eastAsia="Times New Roman" w:hAnsi="Times New Roman" w:cs="Times New Roman"/>
                      <w:b/>
                      <w:bCs/>
                      <w:color w:val="000000"/>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40125274"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14:paraId="19F2143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07" w:type="dxa"/>
                  <w:gridSpan w:val="2"/>
                  <w:tcBorders>
                    <w:top w:val="nil"/>
                    <w:left w:val="nil"/>
                    <w:bottom w:val="nil"/>
                    <w:right w:val="nil"/>
                  </w:tcBorders>
                  <w:shd w:val="clear" w:color="auto" w:fill="auto"/>
                  <w:noWrap/>
                  <w:vAlign w:val="bottom"/>
                  <w:hideMark/>
                </w:tcPr>
                <w:p w14:paraId="76FE674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790" w:type="dxa"/>
                  <w:gridSpan w:val="2"/>
                  <w:tcBorders>
                    <w:top w:val="nil"/>
                    <w:left w:val="nil"/>
                    <w:bottom w:val="nil"/>
                    <w:right w:val="nil"/>
                  </w:tcBorders>
                  <w:shd w:val="clear" w:color="auto" w:fill="auto"/>
                  <w:noWrap/>
                  <w:vAlign w:val="bottom"/>
                  <w:hideMark/>
                </w:tcPr>
                <w:p w14:paraId="18CD252D"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79" w:type="dxa"/>
                  <w:tcBorders>
                    <w:top w:val="nil"/>
                    <w:left w:val="nil"/>
                    <w:bottom w:val="nil"/>
                    <w:right w:val="nil"/>
                  </w:tcBorders>
                  <w:shd w:val="clear" w:color="auto" w:fill="auto"/>
                  <w:noWrap/>
                  <w:vAlign w:val="bottom"/>
                  <w:hideMark/>
                </w:tcPr>
                <w:p w14:paraId="1117F81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404" w:type="dxa"/>
                  <w:gridSpan w:val="2"/>
                  <w:tcBorders>
                    <w:top w:val="nil"/>
                    <w:left w:val="nil"/>
                    <w:bottom w:val="nil"/>
                    <w:right w:val="nil"/>
                  </w:tcBorders>
                  <w:shd w:val="clear" w:color="auto" w:fill="auto"/>
                  <w:noWrap/>
                  <w:vAlign w:val="bottom"/>
                  <w:hideMark/>
                </w:tcPr>
                <w:p w14:paraId="5F95E59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nil"/>
                    <w:right w:val="nil"/>
                  </w:tcBorders>
                  <w:shd w:val="clear" w:color="auto" w:fill="auto"/>
                  <w:noWrap/>
                  <w:vAlign w:val="bottom"/>
                  <w:hideMark/>
                </w:tcPr>
                <w:p w14:paraId="1495E47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96" w:type="dxa"/>
                  <w:tcBorders>
                    <w:top w:val="nil"/>
                    <w:left w:val="nil"/>
                    <w:bottom w:val="nil"/>
                    <w:right w:val="nil"/>
                  </w:tcBorders>
                  <w:shd w:val="clear" w:color="auto" w:fill="auto"/>
                  <w:noWrap/>
                  <w:vAlign w:val="bottom"/>
                  <w:hideMark/>
                </w:tcPr>
                <w:p w14:paraId="556B7B4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578" w:type="dxa"/>
                  <w:gridSpan w:val="6"/>
                  <w:tcBorders>
                    <w:top w:val="nil"/>
                    <w:left w:val="nil"/>
                    <w:bottom w:val="nil"/>
                    <w:right w:val="nil"/>
                  </w:tcBorders>
                  <w:shd w:val="clear" w:color="auto" w:fill="auto"/>
                  <w:noWrap/>
                  <w:vAlign w:val="bottom"/>
                  <w:hideMark/>
                </w:tcPr>
                <w:p w14:paraId="17664EC2"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241" w:type="dxa"/>
                  <w:gridSpan w:val="2"/>
                  <w:vAlign w:val="center"/>
                  <w:hideMark/>
                </w:tcPr>
                <w:p w14:paraId="4AE81FC6"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79A99535" w14:textId="77777777" w:rsidTr="00EF68B4">
              <w:trPr>
                <w:gridAfter w:val="2"/>
                <w:wAfter w:w="476" w:type="dxa"/>
                <w:trHeight w:val="204"/>
              </w:trPr>
              <w:tc>
                <w:tcPr>
                  <w:tcW w:w="3166" w:type="dxa"/>
                  <w:gridSpan w:val="4"/>
                  <w:tcBorders>
                    <w:top w:val="nil"/>
                    <w:left w:val="nil"/>
                    <w:bottom w:val="nil"/>
                    <w:right w:val="nil"/>
                  </w:tcBorders>
                  <w:shd w:val="clear" w:color="auto" w:fill="auto"/>
                  <w:noWrap/>
                  <w:vAlign w:val="bottom"/>
                  <w:hideMark/>
                </w:tcPr>
                <w:p w14:paraId="19C8BBE1"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44DC61B5"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14:paraId="559D34B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07" w:type="dxa"/>
                  <w:gridSpan w:val="2"/>
                  <w:tcBorders>
                    <w:top w:val="nil"/>
                    <w:left w:val="nil"/>
                    <w:bottom w:val="nil"/>
                    <w:right w:val="nil"/>
                  </w:tcBorders>
                  <w:shd w:val="clear" w:color="auto" w:fill="auto"/>
                  <w:noWrap/>
                  <w:vAlign w:val="bottom"/>
                  <w:hideMark/>
                </w:tcPr>
                <w:p w14:paraId="0AFC5A21"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790" w:type="dxa"/>
                  <w:gridSpan w:val="2"/>
                  <w:tcBorders>
                    <w:top w:val="nil"/>
                    <w:left w:val="nil"/>
                    <w:bottom w:val="nil"/>
                    <w:right w:val="nil"/>
                  </w:tcBorders>
                  <w:shd w:val="clear" w:color="auto" w:fill="auto"/>
                  <w:noWrap/>
                  <w:vAlign w:val="bottom"/>
                  <w:hideMark/>
                </w:tcPr>
                <w:p w14:paraId="0E1A4AF4"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79" w:type="dxa"/>
                  <w:tcBorders>
                    <w:top w:val="nil"/>
                    <w:left w:val="nil"/>
                    <w:bottom w:val="nil"/>
                    <w:right w:val="nil"/>
                  </w:tcBorders>
                  <w:shd w:val="clear" w:color="auto" w:fill="auto"/>
                  <w:noWrap/>
                  <w:vAlign w:val="bottom"/>
                  <w:hideMark/>
                </w:tcPr>
                <w:p w14:paraId="21BA378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404" w:type="dxa"/>
                  <w:gridSpan w:val="2"/>
                  <w:tcBorders>
                    <w:top w:val="nil"/>
                    <w:left w:val="nil"/>
                    <w:bottom w:val="nil"/>
                    <w:right w:val="nil"/>
                  </w:tcBorders>
                  <w:shd w:val="clear" w:color="auto" w:fill="auto"/>
                  <w:noWrap/>
                  <w:vAlign w:val="bottom"/>
                  <w:hideMark/>
                </w:tcPr>
                <w:p w14:paraId="7FF0009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nil"/>
                    <w:right w:val="nil"/>
                  </w:tcBorders>
                  <w:shd w:val="clear" w:color="auto" w:fill="auto"/>
                  <w:noWrap/>
                  <w:vAlign w:val="bottom"/>
                  <w:hideMark/>
                </w:tcPr>
                <w:p w14:paraId="35529710"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96" w:type="dxa"/>
                  <w:tcBorders>
                    <w:top w:val="nil"/>
                    <w:left w:val="nil"/>
                    <w:bottom w:val="nil"/>
                    <w:right w:val="nil"/>
                  </w:tcBorders>
                  <w:shd w:val="clear" w:color="auto" w:fill="auto"/>
                  <w:noWrap/>
                  <w:vAlign w:val="bottom"/>
                  <w:hideMark/>
                </w:tcPr>
                <w:p w14:paraId="3C7A194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578" w:type="dxa"/>
                  <w:gridSpan w:val="6"/>
                  <w:tcBorders>
                    <w:top w:val="nil"/>
                    <w:left w:val="nil"/>
                    <w:bottom w:val="nil"/>
                    <w:right w:val="nil"/>
                  </w:tcBorders>
                  <w:shd w:val="clear" w:color="auto" w:fill="auto"/>
                  <w:noWrap/>
                  <w:vAlign w:val="bottom"/>
                  <w:hideMark/>
                </w:tcPr>
                <w:p w14:paraId="33298CAB"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241" w:type="dxa"/>
                  <w:gridSpan w:val="2"/>
                  <w:vAlign w:val="center"/>
                  <w:hideMark/>
                </w:tcPr>
                <w:p w14:paraId="5C0652F6"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60ED7FEE" w14:textId="77777777" w:rsidTr="00EF68B4">
              <w:trPr>
                <w:gridAfter w:val="2"/>
                <w:wAfter w:w="476" w:type="dxa"/>
                <w:trHeight w:val="90"/>
              </w:trPr>
              <w:tc>
                <w:tcPr>
                  <w:tcW w:w="3166" w:type="dxa"/>
                  <w:gridSpan w:val="4"/>
                  <w:tcBorders>
                    <w:top w:val="nil"/>
                    <w:left w:val="nil"/>
                    <w:bottom w:val="nil"/>
                    <w:right w:val="nil"/>
                  </w:tcBorders>
                  <w:shd w:val="clear" w:color="auto" w:fill="auto"/>
                  <w:noWrap/>
                  <w:vAlign w:val="bottom"/>
                  <w:hideMark/>
                </w:tcPr>
                <w:p w14:paraId="79CE1D64"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734A915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14:paraId="0EB7AFB9"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07" w:type="dxa"/>
                  <w:gridSpan w:val="2"/>
                  <w:tcBorders>
                    <w:top w:val="nil"/>
                    <w:left w:val="nil"/>
                    <w:bottom w:val="nil"/>
                    <w:right w:val="nil"/>
                  </w:tcBorders>
                  <w:shd w:val="clear" w:color="auto" w:fill="auto"/>
                  <w:noWrap/>
                  <w:vAlign w:val="bottom"/>
                  <w:hideMark/>
                </w:tcPr>
                <w:p w14:paraId="37DD0754"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790" w:type="dxa"/>
                  <w:gridSpan w:val="2"/>
                  <w:tcBorders>
                    <w:top w:val="nil"/>
                    <w:left w:val="nil"/>
                    <w:bottom w:val="nil"/>
                    <w:right w:val="nil"/>
                  </w:tcBorders>
                  <w:shd w:val="clear" w:color="auto" w:fill="auto"/>
                  <w:noWrap/>
                  <w:vAlign w:val="bottom"/>
                  <w:hideMark/>
                </w:tcPr>
                <w:p w14:paraId="356EE10E"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779" w:type="dxa"/>
                  <w:tcBorders>
                    <w:top w:val="nil"/>
                    <w:left w:val="nil"/>
                    <w:bottom w:val="nil"/>
                    <w:right w:val="nil"/>
                  </w:tcBorders>
                  <w:shd w:val="clear" w:color="auto" w:fill="auto"/>
                  <w:noWrap/>
                  <w:vAlign w:val="bottom"/>
                  <w:hideMark/>
                </w:tcPr>
                <w:p w14:paraId="79BCB11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404" w:type="dxa"/>
                  <w:gridSpan w:val="2"/>
                  <w:tcBorders>
                    <w:top w:val="nil"/>
                    <w:left w:val="nil"/>
                    <w:bottom w:val="nil"/>
                    <w:right w:val="nil"/>
                  </w:tcBorders>
                  <w:shd w:val="clear" w:color="auto" w:fill="auto"/>
                  <w:noWrap/>
                  <w:vAlign w:val="bottom"/>
                  <w:hideMark/>
                </w:tcPr>
                <w:p w14:paraId="56E3E6B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275" w:type="dxa"/>
                  <w:gridSpan w:val="2"/>
                  <w:tcBorders>
                    <w:top w:val="nil"/>
                    <w:left w:val="nil"/>
                    <w:bottom w:val="nil"/>
                    <w:right w:val="nil"/>
                  </w:tcBorders>
                  <w:shd w:val="clear" w:color="auto" w:fill="auto"/>
                  <w:noWrap/>
                  <w:vAlign w:val="bottom"/>
                  <w:hideMark/>
                </w:tcPr>
                <w:p w14:paraId="0016455C"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196" w:type="dxa"/>
                  <w:tcBorders>
                    <w:top w:val="nil"/>
                    <w:left w:val="nil"/>
                    <w:bottom w:val="nil"/>
                    <w:right w:val="nil"/>
                  </w:tcBorders>
                  <w:shd w:val="clear" w:color="auto" w:fill="auto"/>
                  <w:noWrap/>
                  <w:vAlign w:val="bottom"/>
                  <w:hideMark/>
                </w:tcPr>
                <w:p w14:paraId="716F9636"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1578" w:type="dxa"/>
                  <w:gridSpan w:val="6"/>
                  <w:tcBorders>
                    <w:top w:val="nil"/>
                    <w:left w:val="nil"/>
                    <w:bottom w:val="nil"/>
                    <w:right w:val="nil"/>
                  </w:tcBorders>
                  <w:shd w:val="clear" w:color="auto" w:fill="auto"/>
                  <w:noWrap/>
                  <w:vAlign w:val="bottom"/>
                  <w:hideMark/>
                </w:tcPr>
                <w:p w14:paraId="60E293DF"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241" w:type="dxa"/>
                  <w:gridSpan w:val="2"/>
                  <w:vAlign w:val="center"/>
                  <w:hideMark/>
                </w:tcPr>
                <w:p w14:paraId="6F4FBC0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r w:rsidR="008203B6" w:rsidRPr="008203B6" w14:paraId="4E87F97E" w14:textId="77777777" w:rsidTr="00EF68B4">
              <w:trPr>
                <w:gridAfter w:val="2"/>
                <w:wAfter w:w="476" w:type="dxa"/>
                <w:trHeight w:val="1155"/>
              </w:trPr>
              <w:tc>
                <w:tcPr>
                  <w:tcW w:w="13553" w:type="dxa"/>
                  <w:gridSpan w:val="20"/>
                  <w:tcBorders>
                    <w:top w:val="nil"/>
                    <w:left w:val="nil"/>
                    <w:bottom w:val="nil"/>
                    <w:right w:val="nil"/>
                  </w:tcBorders>
                  <w:shd w:val="clear" w:color="auto" w:fill="auto"/>
                  <w:noWrap/>
                  <w:vAlign w:val="bottom"/>
                  <w:hideMark/>
                </w:tcPr>
                <w:p w14:paraId="15DDAD3F" w14:textId="77777777" w:rsidR="008203B6" w:rsidRDefault="008203B6" w:rsidP="008203B6">
                  <w:pPr>
                    <w:spacing w:after="0" w:line="240" w:lineRule="auto"/>
                    <w:rPr>
                      <w:rFonts w:ascii="Times New Roman" w:eastAsia="Times New Roman" w:hAnsi="Times New Roman" w:cs="Times New Roman"/>
                      <w:color w:val="000000"/>
                      <w:sz w:val="20"/>
                      <w:szCs w:val="20"/>
                      <w:lang w:eastAsia="ru-RU"/>
                    </w:rPr>
                  </w:pPr>
                  <w:r w:rsidRPr="008203B6">
                    <w:rPr>
                      <w:rFonts w:ascii="Times New Roman" w:eastAsia="Times New Roman" w:hAnsi="Times New Roman" w:cs="Times New Roman"/>
                      <w:color w:val="000000"/>
                      <w:sz w:val="20"/>
                      <w:szCs w:val="20"/>
                      <w:lang w:eastAsia="ru-RU"/>
                    </w:rPr>
                    <w:t>Председатель Собрания депутатов- Глава Митякинского сельского поселения                                                     С.И. Горшколепов</w:t>
                  </w:r>
                </w:p>
                <w:p w14:paraId="1251C593" w14:textId="77777777" w:rsidR="003143DB" w:rsidRPr="008203B6" w:rsidRDefault="003143DB" w:rsidP="008203B6">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14:paraId="66155265" w14:textId="77777777" w:rsidR="008203B6" w:rsidRPr="008203B6" w:rsidRDefault="008203B6" w:rsidP="008203B6">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14:paraId="5B06DD28"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14:paraId="315F3A06"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c>
                <w:tcPr>
                  <w:tcW w:w="241" w:type="dxa"/>
                  <w:gridSpan w:val="2"/>
                  <w:tcBorders>
                    <w:top w:val="nil"/>
                    <w:left w:val="nil"/>
                    <w:bottom w:val="nil"/>
                    <w:right w:val="nil"/>
                  </w:tcBorders>
                  <w:shd w:val="clear" w:color="auto" w:fill="auto"/>
                  <w:noWrap/>
                  <w:vAlign w:val="bottom"/>
                  <w:hideMark/>
                </w:tcPr>
                <w:p w14:paraId="2D41C0A3" w14:textId="77777777" w:rsidR="008203B6" w:rsidRPr="008203B6" w:rsidRDefault="008203B6" w:rsidP="008203B6">
                  <w:pPr>
                    <w:spacing w:after="0" w:line="240" w:lineRule="auto"/>
                    <w:rPr>
                      <w:rFonts w:ascii="Times New Roman" w:eastAsia="Times New Roman" w:hAnsi="Times New Roman" w:cs="Times New Roman"/>
                      <w:sz w:val="20"/>
                      <w:szCs w:val="20"/>
                      <w:lang w:eastAsia="ru-RU"/>
                    </w:rPr>
                  </w:pPr>
                </w:p>
              </w:tc>
            </w:tr>
          </w:tbl>
          <w:p w14:paraId="04E76687" w14:textId="77777777" w:rsidR="007425B1" w:rsidRPr="00524C20" w:rsidRDefault="007425B1" w:rsidP="00B1634C">
            <w:pPr>
              <w:ind w:left="110"/>
              <w:rPr>
                <w:rFonts w:ascii="Times New Roman" w:hAnsi="Times New Roman" w:cs="Times New Roman"/>
                <w:sz w:val="20"/>
                <w:szCs w:val="20"/>
              </w:rPr>
            </w:pPr>
          </w:p>
        </w:tc>
      </w:tr>
    </w:tbl>
    <w:p w14:paraId="61089D26" w14:textId="77777777" w:rsidR="007425B1" w:rsidRDefault="007425B1" w:rsidP="007425B1">
      <w:pPr>
        <w:rPr>
          <w:rFonts w:ascii="Times New Roman" w:hAnsi="Times New Roman" w:cs="Times New Roman"/>
          <w:sz w:val="20"/>
          <w:szCs w:val="20"/>
        </w:rPr>
      </w:pPr>
    </w:p>
    <w:p w14:paraId="58096FCF" w14:textId="77777777" w:rsidR="003143DB" w:rsidRPr="003143DB" w:rsidRDefault="003143DB" w:rsidP="003143DB">
      <w:pPr>
        <w:rPr>
          <w:rFonts w:ascii="Times New Roman" w:hAnsi="Times New Roman" w:cs="Times New Roman"/>
          <w:sz w:val="20"/>
          <w:szCs w:val="20"/>
        </w:rPr>
      </w:pPr>
    </w:p>
    <w:p w14:paraId="63D2828C" w14:textId="77777777" w:rsidR="003143DB" w:rsidRPr="003143DB" w:rsidRDefault="003143DB" w:rsidP="003143DB">
      <w:pPr>
        <w:rPr>
          <w:rFonts w:ascii="Times New Roman" w:hAnsi="Times New Roman" w:cs="Times New Roman"/>
          <w:sz w:val="20"/>
          <w:szCs w:val="20"/>
        </w:rPr>
      </w:pPr>
    </w:p>
    <w:p w14:paraId="44373A2F" w14:textId="77777777" w:rsidR="003143DB" w:rsidRPr="003143DB" w:rsidRDefault="003143DB" w:rsidP="003143DB">
      <w:pPr>
        <w:rPr>
          <w:rFonts w:ascii="Times New Roman" w:hAnsi="Times New Roman" w:cs="Times New Roman"/>
          <w:sz w:val="20"/>
          <w:szCs w:val="20"/>
        </w:rPr>
      </w:pPr>
    </w:p>
    <w:p w14:paraId="7DE69DE7" w14:textId="77777777" w:rsidR="003143DB" w:rsidRDefault="003143DB" w:rsidP="003143DB">
      <w:pPr>
        <w:rPr>
          <w:rFonts w:ascii="Times New Roman" w:hAnsi="Times New Roman" w:cs="Times New Roman"/>
          <w:sz w:val="20"/>
          <w:szCs w:val="20"/>
        </w:rPr>
      </w:pPr>
    </w:p>
    <w:p w14:paraId="4D53106B" w14:textId="77777777" w:rsidR="003143DB" w:rsidRDefault="003143DB" w:rsidP="003143DB">
      <w:pPr>
        <w:rPr>
          <w:rFonts w:ascii="Times New Roman" w:hAnsi="Times New Roman" w:cs="Times New Roman"/>
          <w:sz w:val="20"/>
          <w:szCs w:val="20"/>
        </w:rPr>
      </w:pPr>
    </w:p>
    <w:p w14:paraId="3A72BCAC" w14:textId="77777777" w:rsidR="003143DB" w:rsidRDefault="003143DB" w:rsidP="003143DB">
      <w:pPr>
        <w:rPr>
          <w:rFonts w:ascii="Times New Roman" w:hAnsi="Times New Roman" w:cs="Times New Roman"/>
          <w:sz w:val="20"/>
          <w:szCs w:val="20"/>
        </w:rPr>
      </w:pPr>
    </w:p>
    <w:p w14:paraId="000D11A6" w14:textId="77777777" w:rsidR="003143DB" w:rsidRDefault="003143DB" w:rsidP="003143DB">
      <w:pPr>
        <w:rPr>
          <w:rFonts w:ascii="Times New Roman" w:hAnsi="Times New Roman" w:cs="Times New Roman"/>
          <w:sz w:val="20"/>
          <w:szCs w:val="20"/>
        </w:rPr>
      </w:pPr>
    </w:p>
    <w:tbl>
      <w:tblPr>
        <w:tblW w:w="15457" w:type="dxa"/>
        <w:tblLook w:val="04A0" w:firstRow="1" w:lastRow="0" w:firstColumn="1" w:lastColumn="0" w:noHBand="0" w:noVBand="1"/>
      </w:tblPr>
      <w:tblGrid>
        <w:gridCol w:w="9214"/>
        <w:gridCol w:w="1596"/>
        <w:gridCol w:w="696"/>
        <w:gridCol w:w="460"/>
        <w:gridCol w:w="550"/>
        <w:gridCol w:w="957"/>
        <w:gridCol w:w="28"/>
        <w:gridCol w:w="816"/>
        <w:gridCol w:w="6"/>
        <w:gridCol w:w="621"/>
        <w:gridCol w:w="105"/>
        <w:gridCol w:w="172"/>
        <w:gridCol w:w="236"/>
      </w:tblGrid>
      <w:tr w:rsidR="003143DB" w:rsidRPr="003143DB" w14:paraId="17F9CEA9" w14:textId="77777777" w:rsidTr="00B8469C">
        <w:trPr>
          <w:gridAfter w:val="3"/>
          <w:wAfter w:w="513" w:type="dxa"/>
          <w:trHeight w:val="2670"/>
        </w:trPr>
        <w:tc>
          <w:tcPr>
            <w:tcW w:w="9214" w:type="dxa"/>
            <w:tcBorders>
              <w:top w:val="nil"/>
              <w:left w:val="nil"/>
              <w:bottom w:val="nil"/>
              <w:right w:val="nil"/>
            </w:tcBorders>
            <w:shd w:val="clear" w:color="auto" w:fill="auto"/>
            <w:vAlign w:val="bottom"/>
            <w:hideMark/>
          </w:tcPr>
          <w:p w14:paraId="2FA65E73"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bottom"/>
            <w:hideMark/>
          </w:tcPr>
          <w:p w14:paraId="1C8230E7"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696" w:type="dxa"/>
            <w:tcBorders>
              <w:top w:val="nil"/>
              <w:left w:val="nil"/>
              <w:bottom w:val="nil"/>
              <w:right w:val="nil"/>
            </w:tcBorders>
            <w:shd w:val="clear" w:color="auto" w:fill="auto"/>
            <w:vAlign w:val="bottom"/>
            <w:hideMark/>
          </w:tcPr>
          <w:p w14:paraId="499AE090"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55A5DB90"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56E508B0"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2428" w:type="dxa"/>
            <w:gridSpan w:val="5"/>
            <w:tcBorders>
              <w:top w:val="nil"/>
              <w:left w:val="nil"/>
              <w:bottom w:val="nil"/>
              <w:right w:val="nil"/>
            </w:tcBorders>
            <w:shd w:val="clear" w:color="auto" w:fill="auto"/>
            <w:vAlign w:val="center"/>
            <w:hideMark/>
          </w:tcPr>
          <w:p w14:paraId="2B8B3EED" w14:textId="77777777" w:rsidR="003143DB" w:rsidRPr="003143DB" w:rsidRDefault="003143DB" w:rsidP="003143DB">
            <w:pPr>
              <w:spacing w:after="0" w:line="240" w:lineRule="auto"/>
              <w:jc w:val="center"/>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№19 от 26.09.2025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3143DB" w:rsidRPr="003143DB" w14:paraId="30932138" w14:textId="77777777" w:rsidTr="00B8469C">
        <w:trPr>
          <w:gridAfter w:val="1"/>
          <w:wAfter w:w="236" w:type="dxa"/>
          <w:trHeight w:val="312"/>
        </w:trPr>
        <w:tc>
          <w:tcPr>
            <w:tcW w:w="9214" w:type="dxa"/>
            <w:tcBorders>
              <w:top w:val="nil"/>
              <w:left w:val="nil"/>
              <w:bottom w:val="nil"/>
              <w:right w:val="nil"/>
            </w:tcBorders>
            <w:shd w:val="clear" w:color="auto" w:fill="auto"/>
            <w:vAlign w:val="bottom"/>
            <w:hideMark/>
          </w:tcPr>
          <w:p w14:paraId="6579E496"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bottom"/>
            <w:hideMark/>
          </w:tcPr>
          <w:p w14:paraId="10433B5E"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696" w:type="dxa"/>
            <w:tcBorders>
              <w:top w:val="nil"/>
              <w:left w:val="nil"/>
              <w:bottom w:val="nil"/>
              <w:right w:val="nil"/>
            </w:tcBorders>
            <w:shd w:val="clear" w:color="auto" w:fill="auto"/>
            <w:vAlign w:val="bottom"/>
            <w:hideMark/>
          </w:tcPr>
          <w:p w14:paraId="7E4935B3"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bottom"/>
            <w:hideMark/>
          </w:tcPr>
          <w:p w14:paraId="599E08D7"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1EC600D7" w14:textId="77777777" w:rsidR="003143DB" w:rsidRP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957" w:type="dxa"/>
            <w:tcBorders>
              <w:top w:val="nil"/>
              <w:left w:val="nil"/>
              <w:bottom w:val="nil"/>
              <w:right w:val="nil"/>
            </w:tcBorders>
            <w:shd w:val="clear" w:color="auto" w:fill="auto"/>
            <w:noWrap/>
            <w:vAlign w:val="center"/>
            <w:hideMark/>
          </w:tcPr>
          <w:p w14:paraId="2D1AFEB0" w14:textId="77777777" w:rsidR="003143DB" w:rsidRPr="003143DB" w:rsidRDefault="003143DB" w:rsidP="003143DB">
            <w:pPr>
              <w:spacing w:after="0" w:line="240" w:lineRule="auto"/>
              <w:jc w:val="right"/>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844" w:type="dxa"/>
            <w:gridSpan w:val="2"/>
            <w:tcBorders>
              <w:top w:val="nil"/>
              <w:left w:val="nil"/>
              <w:bottom w:val="nil"/>
              <w:right w:val="nil"/>
            </w:tcBorders>
            <w:shd w:val="clear" w:color="auto" w:fill="auto"/>
            <w:noWrap/>
            <w:vAlign w:val="center"/>
            <w:hideMark/>
          </w:tcPr>
          <w:p w14:paraId="7FA983D2" w14:textId="77777777" w:rsidR="003143DB" w:rsidRPr="003143DB" w:rsidRDefault="003143DB" w:rsidP="003143DB">
            <w:pPr>
              <w:spacing w:after="0" w:line="240" w:lineRule="auto"/>
              <w:jc w:val="right"/>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904" w:type="dxa"/>
            <w:gridSpan w:val="4"/>
            <w:tcBorders>
              <w:top w:val="nil"/>
              <w:left w:val="nil"/>
              <w:bottom w:val="nil"/>
              <w:right w:val="nil"/>
            </w:tcBorders>
            <w:shd w:val="clear" w:color="auto" w:fill="auto"/>
            <w:noWrap/>
            <w:vAlign w:val="center"/>
            <w:hideMark/>
          </w:tcPr>
          <w:p w14:paraId="2532FFFC" w14:textId="77777777" w:rsidR="003143DB" w:rsidRPr="003143DB" w:rsidRDefault="003143DB" w:rsidP="003143DB">
            <w:pPr>
              <w:spacing w:after="0" w:line="240" w:lineRule="auto"/>
              <w:jc w:val="right"/>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r>
      <w:tr w:rsidR="003143DB" w:rsidRPr="003143DB" w14:paraId="47F5BB05" w14:textId="77777777" w:rsidTr="00B8469C">
        <w:trPr>
          <w:gridAfter w:val="2"/>
          <w:wAfter w:w="408" w:type="dxa"/>
          <w:trHeight w:val="1575"/>
        </w:trPr>
        <w:tc>
          <w:tcPr>
            <w:tcW w:w="13501" w:type="dxa"/>
            <w:gridSpan w:val="7"/>
            <w:tcBorders>
              <w:top w:val="nil"/>
              <w:left w:val="nil"/>
              <w:bottom w:val="nil"/>
              <w:right w:val="nil"/>
            </w:tcBorders>
            <w:shd w:val="clear" w:color="auto" w:fill="auto"/>
            <w:vAlign w:val="center"/>
            <w:hideMark/>
          </w:tcPr>
          <w:p w14:paraId="176E1D7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c>
          <w:tcPr>
            <w:tcW w:w="822" w:type="dxa"/>
            <w:gridSpan w:val="2"/>
            <w:tcBorders>
              <w:top w:val="nil"/>
              <w:left w:val="nil"/>
              <w:bottom w:val="nil"/>
              <w:right w:val="nil"/>
            </w:tcBorders>
            <w:shd w:val="clear" w:color="auto" w:fill="auto"/>
            <w:vAlign w:val="bottom"/>
            <w:hideMark/>
          </w:tcPr>
          <w:p w14:paraId="766C1F16"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 </w:t>
            </w:r>
          </w:p>
        </w:tc>
        <w:tc>
          <w:tcPr>
            <w:tcW w:w="726" w:type="dxa"/>
            <w:gridSpan w:val="2"/>
            <w:tcBorders>
              <w:top w:val="nil"/>
              <w:left w:val="nil"/>
              <w:bottom w:val="nil"/>
              <w:right w:val="nil"/>
            </w:tcBorders>
            <w:shd w:val="clear" w:color="auto" w:fill="auto"/>
            <w:noWrap/>
            <w:vAlign w:val="bottom"/>
            <w:hideMark/>
          </w:tcPr>
          <w:p w14:paraId="2CF1812F"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r>
      <w:tr w:rsidR="003143DB" w:rsidRPr="003143DB" w14:paraId="5708867A" w14:textId="77777777" w:rsidTr="00B8469C">
        <w:trPr>
          <w:gridAfter w:val="1"/>
          <w:wAfter w:w="236" w:type="dxa"/>
          <w:trHeight w:val="360"/>
        </w:trPr>
        <w:tc>
          <w:tcPr>
            <w:tcW w:w="9214" w:type="dxa"/>
            <w:tcBorders>
              <w:top w:val="nil"/>
              <w:left w:val="nil"/>
              <w:bottom w:val="nil"/>
              <w:right w:val="nil"/>
            </w:tcBorders>
            <w:shd w:val="clear" w:color="auto" w:fill="auto"/>
            <w:vAlign w:val="center"/>
            <w:hideMark/>
          </w:tcPr>
          <w:p w14:paraId="39148B94" w14:textId="77777777" w:rsidR="003143DB" w:rsidRPr="003143DB" w:rsidRDefault="003143DB" w:rsidP="003143DB">
            <w:pPr>
              <w:spacing w:after="0" w:line="240" w:lineRule="auto"/>
              <w:jc w:val="center"/>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1596" w:type="dxa"/>
            <w:tcBorders>
              <w:top w:val="nil"/>
              <w:left w:val="nil"/>
              <w:bottom w:val="nil"/>
              <w:right w:val="nil"/>
            </w:tcBorders>
            <w:shd w:val="clear" w:color="auto" w:fill="auto"/>
            <w:vAlign w:val="center"/>
            <w:hideMark/>
          </w:tcPr>
          <w:p w14:paraId="643B81A8" w14:textId="77777777" w:rsidR="003143DB" w:rsidRPr="003143DB" w:rsidRDefault="003143DB" w:rsidP="003143DB">
            <w:pPr>
              <w:spacing w:after="0" w:line="240" w:lineRule="auto"/>
              <w:jc w:val="center"/>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696" w:type="dxa"/>
            <w:tcBorders>
              <w:top w:val="nil"/>
              <w:left w:val="nil"/>
              <w:bottom w:val="nil"/>
              <w:right w:val="nil"/>
            </w:tcBorders>
            <w:shd w:val="clear" w:color="auto" w:fill="auto"/>
            <w:vAlign w:val="center"/>
            <w:hideMark/>
          </w:tcPr>
          <w:p w14:paraId="59EA0284" w14:textId="77777777" w:rsidR="003143DB" w:rsidRPr="003143DB" w:rsidRDefault="003143DB" w:rsidP="003143DB">
            <w:pPr>
              <w:spacing w:after="0" w:line="240" w:lineRule="auto"/>
              <w:jc w:val="center"/>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nil"/>
            </w:tcBorders>
            <w:shd w:val="clear" w:color="auto" w:fill="auto"/>
            <w:vAlign w:val="center"/>
            <w:hideMark/>
          </w:tcPr>
          <w:p w14:paraId="016F5ECB" w14:textId="77777777" w:rsidR="003143DB" w:rsidRPr="003143DB" w:rsidRDefault="003143DB" w:rsidP="003143DB">
            <w:pPr>
              <w:spacing w:after="0" w:line="240" w:lineRule="auto"/>
              <w:jc w:val="center"/>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550" w:type="dxa"/>
            <w:tcBorders>
              <w:top w:val="nil"/>
              <w:left w:val="nil"/>
              <w:bottom w:val="nil"/>
              <w:right w:val="nil"/>
            </w:tcBorders>
            <w:shd w:val="clear" w:color="auto" w:fill="auto"/>
            <w:vAlign w:val="center"/>
            <w:hideMark/>
          </w:tcPr>
          <w:p w14:paraId="2894473F" w14:textId="77777777" w:rsidR="003143DB" w:rsidRPr="003143DB" w:rsidRDefault="003143DB" w:rsidP="003143DB">
            <w:pPr>
              <w:spacing w:after="0" w:line="240" w:lineRule="auto"/>
              <w:jc w:val="center"/>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957" w:type="dxa"/>
            <w:tcBorders>
              <w:top w:val="nil"/>
              <w:left w:val="nil"/>
              <w:bottom w:val="nil"/>
              <w:right w:val="nil"/>
            </w:tcBorders>
            <w:shd w:val="clear" w:color="auto" w:fill="auto"/>
            <w:noWrap/>
            <w:vAlign w:val="center"/>
            <w:hideMark/>
          </w:tcPr>
          <w:p w14:paraId="5B7E09E3" w14:textId="77777777" w:rsidR="003143DB" w:rsidRPr="003143DB" w:rsidRDefault="003143DB" w:rsidP="003143DB">
            <w:pPr>
              <w:spacing w:after="0" w:line="240" w:lineRule="auto"/>
              <w:jc w:val="right"/>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844" w:type="dxa"/>
            <w:gridSpan w:val="2"/>
            <w:tcBorders>
              <w:top w:val="nil"/>
              <w:left w:val="nil"/>
              <w:bottom w:val="nil"/>
              <w:right w:val="nil"/>
            </w:tcBorders>
            <w:shd w:val="clear" w:color="auto" w:fill="auto"/>
            <w:noWrap/>
            <w:vAlign w:val="center"/>
            <w:hideMark/>
          </w:tcPr>
          <w:p w14:paraId="0D4E322E" w14:textId="77777777" w:rsidR="003143DB" w:rsidRPr="003143DB" w:rsidRDefault="003143DB" w:rsidP="003143DB">
            <w:pPr>
              <w:spacing w:after="0" w:line="240" w:lineRule="auto"/>
              <w:jc w:val="right"/>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 </w:t>
            </w:r>
          </w:p>
        </w:tc>
        <w:tc>
          <w:tcPr>
            <w:tcW w:w="904" w:type="dxa"/>
            <w:gridSpan w:val="4"/>
            <w:tcBorders>
              <w:top w:val="nil"/>
              <w:left w:val="nil"/>
              <w:bottom w:val="nil"/>
              <w:right w:val="nil"/>
            </w:tcBorders>
            <w:shd w:val="clear" w:color="auto" w:fill="auto"/>
            <w:noWrap/>
            <w:vAlign w:val="center"/>
            <w:hideMark/>
          </w:tcPr>
          <w:p w14:paraId="0BE7CF4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 xml:space="preserve"> (тыс. руб.)</w:t>
            </w:r>
          </w:p>
        </w:tc>
      </w:tr>
      <w:tr w:rsidR="003143DB" w:rsidRPr="003143DB" w14:paraId="2CF8A75D" w14:textId="77777777" w:rsidTr="00B8469C">
        <w:trPr>
          <w:gridAfter w:val="1"/>
          <w:wAfter w:w="236" w:type="dxa"/>
          <w:trHeight w:val="624"/>
        </w:trPr>
        <w:tc>
          <w:tcPr>
            <w:tcW w:w="9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BD76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Наименование</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45A0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ЦСР</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E618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ВР</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097F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Рз</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1C40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ПР</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930D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Сумма</w:t>
            </w:r>
          </w:p>
        </w:tc>
        <w:tc>
          <w:tcPr>
            <w:tcW w:w="8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3266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2026 г.</w:t>
            </w:r>
          </w:p>
        </w:tc>
        <w:tc>
          <w:tcPr>
            <w:tcW w:w="90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450B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2027 г.</w:t>
            </w:r>
          </w:p>
        </w:tc>
      </w:tr>
      <w:tr w:rsidR="003143DB" w:rsidRPr="003143DB" w14:paraId="4D2EB321" w14:textId="77777777" w:rsidTr="006A37A3">
        <w:trPr>
          <w:trHeight w:val="51"/>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5A39676F"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6742068E"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B0271BD"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57D25F0A"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3C94D461"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4A46D99"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hideMark/>
          </w:tcPr>
          <w:p w14:paraId="230D50B0"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904" w:type="dxa"/>
            <w:gridSpan w:val="4"/>
            <w:vMerge/>
            <w:tcBorders>
              <w:top w:val="single" w:sz="4" w:space="0" w:color="auto"/>
              <w:left w:val="single" w:sz="4" w:space="0" w:color="auto"/>
              <w:bottom w:val="single" w:sz="4" w:space="0" w:color="auto"/>
              <w:right w:val="single" w:sz="4" w:space="0" w:color="auto"/>
            </w:tcBorders>
            <w:vAlign w:val="center"/>
            <w:hideMark/>
          </w:tcPr>
          <w:p w14:paraId="50DD3C10" w14:textId="77777777" w:rsidR="003143DB" w:rsidRPr="003143DB" w:rsidRDefault="003143DB" w:rsidP="003143DB">
            <w:pPr>
              <w:spacing w:after="0" w:line="240" w:lineRule="auto"/>
              <w:rPr>
                <w:rFonts w:ascii="Times New Roman" w:eastAsia="Times New Roman" w:hAnsi="Times New Roman" w:cs="Times New Roman"/>
                <w:b/>
                <w:bCs/>
                <w:color w:val="000000"/>
                <w:sz w:val="20"/>
                <w:szCs w:val="20"/>
                <w:lang w:eastAsia="ru-RU"/>
              </w:rPr>
            </w:pPr>
          </w:p>
        </w:tc>
        <w:tc>
          <w:tcPr>
            <w:tcW w:w="236" w:type="dxa"/>
            <w:tcBorders>
              <w:top w:val="nil"/>
              <w:left w:val="nil"/>
              <w:bottom w:val="nil"/>
              <w:right w:val="nil"/>
            </w:tcBorders>
            <w:shd w:val="clear" w:color="auto" w:fill="auto"/>
            <w:noWrap/>
            <w:vAlign w:val="bottom"/>
            <w:hideMark/>
          </w:tcPr>
          <w:p w14:paraId="525620A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p>
        </w:tc>
      </w:tr>
      <w:tr w:rsidR="003143DB" w:rsidRPr="003143DB" w14:paraId="1E826853"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39ACF62"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"Информационное общество"</w:t>
            </w:r>
          </w:p>
        </w:tc>
        <w:tc>
          <w:tcPr>
            <w:tcW w:w="1596" w:type="dxa"/>
            <w:tcBorders>
              <w:top w:val="nil"/>
              <w:left w:val="nil"/>
              <w:bottom w:val="single" w:sz="4" w:space="0" w:color="auto"/>
              <w:right w:val="single" w:sz="4" w:space="0" w:color="auto"/>
            </w:tcBorders>
            <w:shd w:val="clear" w:color="auto" w:fill="auto"/>
            <w:vAlign w:val="center"/>
            <w:hideMark/>
          </w:tcPr>
          <w:p w14:paraId="3512A6A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01.0.00.00000</w:t>
            </w:r>
          </w:p>
        </w:tc>
        <w:tc>
          <w:tcPr>
            <w:tcW w:w="696" w:type="dxa"/>
            <w:tcBorders>
              <w:top w:val="nil"/>
              <w:left w:val="nil"/>
              <w:bottom w:val="single" w:sz="4" w:space="0" w:color="auto"/>
              <w:right w:val="single" w:sz="4" w:space="0" w:color="auto"/>
            </w:tcBorders>
            <w:shd w:val="clear" w:color="auto" w:fill="auto"/>
            <w:vAlign w:val="center"/>
            <w:hideMark/>
          </w:tcPr>
          <w:p w14:paraId="278F925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49EE906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02706C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543CCD93"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550,9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BA757D8"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1DE1D25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7B4EF10D"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69B9D596"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BE9018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w:t>
            </w:r>
          </w:p>
        </w:tc>
        <w:tc>
          <w:tcPr>
            <w:tcW w:w="1596" w:type="dxa"/>
            <w:tcBorders>
              <w:top w:val="nil"/>
              <w:left w:val="nil"/>
              <w:bottom w:val="single" w:sz="4" w:space="0" w:color="auto"/>
              <w:right w:val="single" w:sz="4" w:space="0" w:color="auto"/>
            </w:tcBorders>
            <w:shd w:val="clear" w:color="auto" w:fill="auto"/>
            <w:vAlign w:val="center"/>
            <w:hideMark/>
          </w:tcPr>
          <w:p w14:paraId="04EBAB6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01.4.00.00000</w:t>
            </w:r>
          </w:p>
        </w:tc>
        <w:tc>
          <w:tcPr>
            <w:tcW w:w="696" w:type="dxa"/>
            <w:tcBorders>
              <w:top w:val="nil"/>
              <w:left w:val="nil"/>
              <w:bottom w:val="single" w:sz="4" w:space="0" w:color="auto"/>
              <w:right w:val="single" w:sz="4" w:space="0" w:color="auto"/>
            </w:tcBorders>
            <w:shd w:val="clear" w:color="auto" w:fill="auto"/>
            <w:vAlign w:val="center"/>
            <w:hideMark/>
          </w:tcPr>
          <w:p w14:paraId="601B335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0E8E18F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C601BE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E1AA5B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550,9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F55083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6C292DE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02D2BD6E"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21305EE2" w14:textId="77777777" w:rsidTr="00B8469C">
        <w:trPr>
          <w:trHeight w:val="585"/>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943D747"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lastRenderedPageBreak/>
              <w:t>Комплекс процессных мероприятий "Развитие цифровых технологий"</w:t>
            </w:r>
          </w:p>
        </w:tc>
        <w:tc>
          <w:tcPr>
            <w:tcW w:w="1596" w:type="dxa"/>
            <w:tcBorders>
              <w:top w:val="nil"/>
              <w:left w:val="nil"/>
              <w:bottom w:val="single" w:sz="4" w:space="0" w:color="auto"/>
              <w:right w:val="single" w:sz="4" w:space="0" w:color="auto"/>
            </w:tcBorders>
            <w:shd w:val="clear" w:color="auto" w:fill="auto"/>
            <w:vAlign w:val="center"/>
            <w:hideMark/>
          </w:tcPr>
          <w:p w14:paraId="5AA68BF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01.4.01.00000</w:t>
            </w:r>
          </w:p>
        </w:tc>
        <w:tc>
          <w:tcPr>
            <w:tcW w:w="696" w:type="dxa"/>
            <w:tcBorders>
              <w:top w:val="nil"/>
              <w:left w:val="nil"/>
              <w:bottom w:val="single" w:sz="4" w:space="0" w:color="auto"/>
              <w:right w:val="single" w:sz="4" w:space="0" w:color="auto"/>
            </w:tcBorders>
            <w:shd w:val="clear" w:color="auto" w:fill="auto"/>
            <w:vAlign w:val="center"/>
            <w:hideMark/>
          </w:tcPr>
          <w:p w14:paraId="4254866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3FB4168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AD1D47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5ED1EB98"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353,9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6480FF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059875B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44E85C79"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284621C8"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7B4BE2B"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BF06F0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01.4.01.20010</w:t>
            </w:r>
          </w:p>
        </w:tc>
        <w:tc>
          <w:tcPr>
            <w:tcW w:w="696" w:type="dxa"/>
            <w:tcBorders>
              <w:top w:val="nil"/>
              <w:left w:val="nil"/>
              <w:bottom w:val="single" w:sz="4" w:space="0" w:color="auto"/>
              <w:right w:val="single" w:sz="4" w:space="0" w:color="auto"/>
            </w:tcBorders>
            <w:shd w:val="clear" w:color="auto" w:fill="auto"/>
            <w:vAlign w:val="center"/>
            <w:hideMark/>
          </w:tcPr>
          <w:p w14:paraId="61E15A7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1D58035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484C2F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043998C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353,9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0A7434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1BCD59C8"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FFA16B6"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2B8D9E62"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258AAB15"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«Обеспечение информационной безопасности»</w:t>
            </w:r>
          </w:p>
        </w:tc>
        <w:tc>
          <w:tcPr>
            <w:tcW w:w="1596" w:type="dxa"/>
            <w:tcBorders>
              <w:top w:val="nil"/>
              <w:left w:val="nil"/>
              <w:bottom w:val="single" w:sz="4" w:space="0" w:color="auto"/>
              <w:right w:val="single" w:sz="4" w:space="0" w:color="auto"/>
            </w:tcBorders>
            <w:shd w:val="clear" w:color="auto" w:fill="auto"/>
            <w:vAlign w:val="center"/>
            <w:hideMark/>
          </w:tcPr>
          <w:p w14:paraId="53D20BA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01.4.02.00000</w:t>
            </w:r>
          </w:p>
        </w:tc>
        <w:tc>
          <w:tcPr>
            <w:tcW w:w="696" w:type="dxa"/>
            <w:tcBorders>
              <w:top w:val="nil"/>
              <w:left w:val="nil"/>
              <w:bottom w:val="single" w:sz="4" w:space="0" w:color="auto"/>
              <w:right w:val="single" w:sz="4" w:space="0" w:color="auto"/>
            </w:tcBorders>
            <w:shd w:val="clear" w:color="auto" w:fill="auto"/>
            <w:vAlign w:val="center"/>
            <w:hideMark/>
          </w:tcPr>
          <w:p w14:paraId="3C1633B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3ACB3E8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222AF10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646E4D0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197,0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768EB09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B191B3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6D3529B3"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0C018C4" w14:textId="77777777" w:rsidTr="00B8469C">
        <w:trPr>
          <w:trHeight w:val="14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7301CDDF"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2743CDA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01.4.02.20020</w:t>
            </w:r>
          </w:p>
        </w:tc>
        <w:tc>
          <w:tcPr>
            <w:tcW w:w="696" w:type="dxa"/>
            <w:tcBorders>
              <w:top w:val="nil"/>
              <w:left w:val="nil"/>
              <w:bottom w:val="single" w:sz="4" w:space="0" w:color="auto"/>
              <w:right w:val="single" w:sz="4" w:space="0" w:color="auto"/>
            </w:tcBorders>
            <w:shd w:val="clear" w:color="auto" w:fill="auto"/>
            <w:vAlign w:val="center"/>
            <w:hideMark/>
          </w:tcPr>
          <w:p w14:paraId="6F35AAB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78E395B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DF32F9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0574E6C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197,0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70C5577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DB9A33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35B80C64"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72638A6" w14:textId="77777777" w:rsidTr="00B8469C">
        <w:trPr>
          <w:trHeight w:val="53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482F92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1596" w:type="dxa"/>
            <w:tcBorders>
              <w:top w:val="nil"/>
              <w:left w:val="nil"/>
              <w:bottom w:val="single" w:sz="4" w:space="0" w:color="auto"/>
              <w:right w:val="single" w:sz="4" w:space="0" w:color="auto"/>
            </w:tcBorders>
            <w:shd w:val="clear" w:color="auto" w:fill="auto"/>
            <w:vAlign w:val="center"/>
            <w:hideMark/>
          </w:tcPr>
          <w:p w14:paraId="7F9C76C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02.0.00.00000</w:t>
            </w:r>
          </w:p>
        </w:tc>
        <w:tc>
          <w:tcPr>
            <w:tcW w:w="696" w:type="dxa"/>
            <w:tcBorders>
              <w:top w:val="nil"/>
              <w:left w:val="nil"/>
              <w:bottom w:val="single" w:sz="4" w:space="0" w:color="auto"/>
              <w:right w:val="single" w:sz="4" w:space="0" w:color="auto"/>
            </w:tcBorders>
            <w:shd w:val="clear" w:color="auto" w:fill="auto"/>
            <w:vAlign w:val="center"/>
            <w:hideMark/>
          </w:tcPr>
          <w:p w14:paraId="3085799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0B95C8C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C43717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265153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297,0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AEC765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6C83BAE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14A5C93F"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BB0763B" w14:textId="77777777" w:rsidTr="00B8469C">
        <w:trPr>
          <w:trHeight w:val="115"/>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0580C1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w:t>
            </w:r>
          </w:p>
        </w:tc>
        <w:tc>
          <w:tcPr>
            <w:tcW w:w="1596" w:type="dxa"/>
            <w:tcBorders>
              <w:top w:val="nil"/>
              <w:left w:val="nil"/>
              <w:bottom w:val="single" w:sz="4" w:space="0" w:color="auto"/>
              <w:right w:val="single" w:sz="4" w:space="0" w:color="auto"/>
            </w:tcBorders>
            <w:shd w:val="clear" w:color="auto" w:fill="auto"/>
            <w:vAlign w:val="center"/>
            <w:hideMark/>
          </w:tcPr>
          <w:p w14:paraId="5CD4119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02.4.00.00000</w:t>
            </w:r>
          </w:p>
        </w:tc>
        <w:tc>
          <w:tcPr>
            <w:tcW w:w="696" w:type="dxa"/>
            <w:tcBorders>
              <w:top w:val="nil"/>
              <w:left w:val="nil"/>
              <w:bottom w:val="single" w:sz="4" w:space="0" w:color="auto"/>
              <w:right w:val="single" w:sz="4" w:space="0" w:color="auto"/>
            </w:tcBorders>
            <w:shd w:val="clear" w:color="auto" w:fill="auto"/>
            <w:vAlign w:val="center"/>
            <w:hideMark/>
          </w:tcPr>
          <w:p w14:paraId="4EB39BC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5B6C1DE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5DC3DD0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3E02C1D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297,0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AD3115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E4D5EA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5935B01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3882F52" w14:textId="77777777" w:rsidTr="00B8469C">
        <w:trPr>
          <w:trHeight w:val="288"/>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BB4B184"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«Пожарная безопасность»</w:t>
            </w:r>
          </w:p>
        </w:tc>
        <w:tc>
          <w:tcPr>
            <w:tcW w:w="1596" w:type="dxa"/>
            <w:tcBorders>
              <w:top w:val="nil"/>
              <w:left w:val="nil"/>
              <w:bottom w:val="single" w:sz="4" w:space="0" w:color="auto"/>
              <w:right w:val="single" w:sz="4" w:space="0" w:color="auto"/>
            </w:tcBorders>
            <w:shd w:val="clear" w:color="auto" w:fill="auto"/>
            <w:vAlign w:val="center"/>
            <w:hideMark/>
          </w:tcPr>
          <w:p w14:paraId="1E0AE70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02.4.01.00000</w:t>
            </w:r>
          </w:p>
        </w:tc>
        <w:tc>
          <w:tcPr>
            <w:tcW w:w="696" w:type="dxa"/>
            <w:tcBorders>
              <w:top w:val="nil"/>
              <w:left w:val="nil"/>
              <w:bottom w:val="single" w:sz="4" w:space="0" w:color="auto"/>
              <w:right w:val="single" w:sz="4" w:space="0" w:color="auto"/>
            </w:tcBorders>
            <w:shd w:val="clear" w:color="auto" w:fill="auto"/>
            <w:vAlign w:val="center"/>
            <w:hideMark/>
          </w:tcPr>
          <w:p w14:paraId="234CC0D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528FE4A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542E87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22DD710E"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297,0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446ECB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FF519E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08EE92F3"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CAA8A05" w14:textId="77777777" w:rsidTr="00B8469C">
        <w:trPr>
          <w:trHeight w:val="42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A8C3BB9"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50DC075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02.4.01.20030</w:t>
            </w:r>
          </w:p>
        </w:tc>
        <w:tc>
          <w:tcPr>
            <w:tcW w:w="696" w:type="dxa"/>
            <w:tcBorders>
              <w:top w:val="nil"/>
              <w:left w:val="nil"/>
              <w:bottom w:val="single" w:sz="4" w:space="0" w:color="auto"/>
              <w:right w:val="single" w:sz="4" w:space="0" w:color="auto"/>
            </w:tcBorders>
            <w:shd w:val="clear" w:color="auto" w:fill="auto"/>
            <w:vAlign w:val="center"/>
            <w:hideMark/>
          </w:tcPr>
          <w:p w14:paraId="24136ED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1890628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14:paraId="7620E43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10</w:t>
            </w:r>
          </w:p>
        </w:tc>
        <w:tc>
          <w:tcPr>
            <w:tcW w:w="957" w:type="dxa"/>
            <w:tcBorders>
              <w:top w:val="nil"/>
              <w:left w:val="nil"/>
              <w:bottom w:val="single" w:sz="4" w:space="0" w:color="auto"/>
              <w:right w:val="single" w:sz="4" w:space="0" w:color="auto"/>
            </w:tcBorders>
            <w:shd w:val="clear" w:color="auto" w:fill="auto"/>
            <w:vAlign w:val="center"/>
            <w:hideMark/>
          </w:tcPr>
          <w:p w14:paraId="66E089B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297,0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F0F389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15FC062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0083D5B7"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023D2724" w14:textId="77777777" w:rsidTr="00B8469C">
        <w:trPr>
          <w:trHeight w:val="228"/>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57DD908"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 "Развитие транспортной системы"</w:t>
            </w:r>
          </w:p>
        </w:tc>
        <w:tc>
          <w:tcPr>
            <w:tcW w:w="1596" w:type="dxa"/>
            <w:tcBorders>
              <w:top w:val="nil"/>
              <w:left w:val="nil"/>
              <w:bottom w:val="single" w:sz="4" w:space="0" w:color="auto"/>
              <w:right w:val="single" w:sz="4" w:space="0" w:color="auto"/>
            </w:tcBorders>
            <w:shd w:val="clear" w:color="auto" w:fill="auto"/>
            <w:vAlign w:val="center"/>
            <w:hideMark/>
          </w:tcPr>
          <w:p w14:paraId="17FBC67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03.0.00.00000</w:t>
            </w:r>
          </w:p>
        </w:tc>
        <w:tc>
          <w:tcPr>
            <w:tcW w:w="696" w:type="dxa"/>
            <w:tcBorders>
              <w:top w:val="nil"/>
              <w:left w:val="nil"/>
              <w:bottom w:val="single" w:sz="4" w:space="0" w:color="auto"/>
              <w:right w:val="single" w:sz="4" w:space="0" w:color="auto"/>
            </w:tcBorders>
            <w:shd w:val="clear" w:color="auto" w:fill="auto"/>
            <w:vAlign w:val="center"/>
            <w:hideMark/>
          </w:tcPr>
          <w:p w14:paraId="30F9DD2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7CA53EA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A60D28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F793A52"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2 668,2</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8BF14E3"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25910BA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4879C310"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D137CE3"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7F1339E2"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w:t>
            </w:r>
          </w:p>
        </w:tc>
        <w:tc>
          <w:tcPr>
            <w:tcW w:w="1596" w:type="dxa"/>
            <w:tcBorders>
              <w:top w:val="nil"/>
              <w:left w:val="nil"/>
              <w:bottom w:val="single" w:sz="4" w:space="0" w:color="auto"/>
              <w:right w:val="single" w:sz="4" w:space="0" w:color="auto"/>
            </w:tcBorders>
            <w:shd w:val="clear" w:color="auto" w:fill="auto"/>
            <w:vAlign w:val="center"/>
            <w:hideMark/>
          </w:tcPr>
          <w:p w14:paraId="1FA0A0F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03.4.00.00000</w:t>
            </w:r>
          </w:p>
        </w:tc>
        <w:tc>
          <w:tcPr>
            <w:tcW w:w="696" w:type="dxa"/>
            <w:tcBorders>
              <w:top w:val="nil"/>
              <w:left w:val="nil"/>
              <w:bottom w:val="single" w:sz="4" w:space="0" w:color="auto"/>
              <w:right w:val="single" w:sz="4" w:space="0" w:color="auto"/>
            </w:tcBorders>
            <w:shd w:val="clear" w:color="auto" w:fill="auto"/>
            <w:vAlign w:val="center"/>
            <w:hideMark/>
          </w:tcPr>
          <w:p w14:paraId="704B287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0E5C8B8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F610D9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953FE87"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2 668,2</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658474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3B243A8"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8DA62F8"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B243B42" w14:textId="77777777" w:rsidTr="00B8469C">
        <w:trPr>
          <w:trHeight w:val="38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FAB0487"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6ED996B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03.4.01.00000</w:t>
            </w:r>
          </w:p>
        </w:tc>
        <w:tc>
          <w:tcPr>
            <w:tcW w:w="696" w:type="dxa"/>
            <w:tcBorders>
              <w:top w:val="nil"/>
              <w:left w:val="nil"/>
              <w:bottom w:val="single" w:sz="4" w:space="0" w:color="auto"/>
              <w:right w:val="single" w:sz="4" w:space="0" w:color="auto"/>
            </w:tcBorders>
            <w:shd w:val="clear" w:color="auto" w:fill="auto"/>
            <w:vAlign w:val="center"/>
            <w:hideMark/>
          </w:tcPr>
          <w:p w14:paraId="2C78DFD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3430662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FCC4D6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BC20A5D"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2 668,2</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7E14501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6C52BA4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3CC05FB3"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85A6576" w14:textId="77777777" w:rsidTr="00B8469C">
        <w:trPr>
          <w:trHeight w:val="472"/>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780215A9"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305E79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03.4.01.20040</w:t>
            </w:r>
          </w:p>
        </w:tc>
        <w:tc>
          <w:tcPr>
            <w:tcW w:w="696" w:type="dxa"/>
            <w:tcBorders>
              <w:top w:val="nil"/>
              <w:left w:val="nil"/>
              <w:bottom w:val="single" w:sz="4" w:space="0" w:color="auto"/>
              <w:right w:val="single" w:sz="4" w:space="0" w:color="auto"/>
            </w:tcBorders>
            <w:shd w:val="clear" w:color="auto" w:fill="auto"/>
            <w:vAlign w:val="center"/>
            <w:hideMark/>
          </w:tcPr>
          <w:p w14:paraId="149139D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226474E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02E5883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09</w:t>
            </w:r>
          </w:p>
        </w:tc>
        <w:tc>
          <w:tcPr>
            <w:tcW w:w="957" w:type="dxa"/>
            <w:tcBorders>
              <w:top w:val="nil"/>
              <w:left w:val="nil"/>
              <w:bottom w:val="single" w:sz="4" w:space="0" w:color="auto"/>
              <w:right w:val="single" w:sz="4" w:space="0" w:color="auto"/>
            </w:tcBorders>
            <w:shd w:val="clear" w:color="auto" w:fill="auto"/>
            <w:vAlign w:val="center"/>
            <w:hideMark/>
          </w:tcPr>
          <w:p w14:paraId="3AA6F4E7"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2 668,2</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20E1CB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62712878"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A2A6B1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638B0AB9" w14:textId="77777777" w:rsidTr="00B8469C">
        <w:trPr>
          <w:trHeight w:val="33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7EF32420"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50BDCBA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04.0.00.00000</w:t>
            </w:r>
          </w:p>
        </w:tc>
        <w:tc>
          <w:tcPr>
            <w:tcW w:w="696" w:type="dxa"/>
            <w:tcBorders>
              <w:top w:val="nil"/>
              <w:left w:val="nil"/>
              <w:bottom w:val="single" w:sz="4" w:space="0" w:color="auto"/>
              <w:right w:val="single" w:sz="4" w:space="0" w:color="auto"/>
            </w:tcBorders>
            <w:shd w:val="clear" w:color="auto" w:fill="auto"/>
            <w:vAlign w:val="center"/>
            <w:hideMark/>
          </w:tcPr>
          <w:p w14:paraId="1C3B5CA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2C5D497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1D8C7F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447CA8E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650,6</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7D693D2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95CC03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0646C1F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0B89BA10"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682742AE"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w:t>
            </w:r>
          </w:p>
        </w:tc>
        <w:tc>
          <w:tcPr>
            <w:tcW w:w="1596" w:type="dxa"/>
            <w:tcBorders>
              <w:top w:val="nil"/>
              <w:left w:val="nil"/>
              <w:bottom w:val="single" w:sz="4" w:space="0" w:color="auto"/>
              <w:right w:val="single" w:sz="4" w:space="0" w:color="auto"/>
            </w:tcBorders>
            <w:shd w:val="clear" w:color="auto" w:fill="auto"/>
            <w:vAlign w:val="center"/>
            <w:hideMark/>
          </w:tcPr>
          <w:p w14:paraId="4536077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04.4.00.00000</w:t>
            </w:r>
          </w:p>
        </w:tc>
        <w:tc>
          <w:tcPr>
            <w:tcW w:w="696" w:type="dxa"/>
            <w:tcBorders>
              <w:top w:val="nil"/>
              <w:left w:val="nil"/>
              <w:bottom w:val="single" w:sz="4" w:space="0" w:color="auto"/>
              <w:right w:val="single" w:sz="4" w:space="0" w:color="auto"/>
            </w:tcBorders>
            <w:shd w:val="clear" w:color="auto" w:fill="auto"/>
            <w:vAlign w:val="center"/>
            <w:hideMark/>
          </w:tcPr>
          <w:p w14:paraId="44CA576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2187A9B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C878EA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27787217"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650,6</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52BD9287"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DAB2B6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3AACA02D"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27917AD" w14:textId="77777777" w:rsidTr="00B8469C">
        <w:trPr>
          <w:trHeight w:val="335"/>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DB3B7E0"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32A1F1D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04.4.01.00000</w:t>
            </w:r>
          </w:p>
        </w:tc>
        <w:tc>
          <w:tcPr>
            <w:tcW w:w="696" w:type="dxa"/>
            <w:tcBorders>
              <w:top w:val="nil"/>
              <w:left w:val="nil"/>
              <w:bottom w:val="single" w:sz="4" w:space="0" w:color="auto"/>
              <w:right w:val="single" w:sz="4" w:space="0" w:color="auto"/>
            </w:tcBorders>
            <w:shd w:val="clear" w:color="auto" w:fill="auto"/>
            <w:vAlign w:val="center"/>
            <w:hideMark/>
          </w:tcPr>
          <w:p w14:paraId="09C7299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3894061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21BB421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27E3C8C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447,7</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689AFC6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1CD28B8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5440BBFF"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7CAB4AB" w14:textId="77777777" w:rsidTr="00B8469C">
        <w:trPr>
          <w:trHeight w:val="29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A8E3339"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C4FD05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04.4.01.20050</w:t>
            </w:r>
          </w:p>
        </w:tc>
        <w:tc>
          <w:tcPr>
            <w:tcW w:w="696" w:type="dxa"/>
            <w:tcBorders>
              <w:top w:val="nil"/>
              <w:left w:val="nil"/>
              <w:bottom w:val="single" w:sz="4" w:space="0" w:color="auto"/>
              <w:right w:val="single" w:sz="4" w:space="0" w:color="auto"/>
            </w:tcBorders>
            <w:shd w:val="clear" w:color="auto" w:fill="auto"/>
            <w:vAlign w:val="center"/>
            <w:hideMark/>
          </w:tcPr>
          <w:p w14:paraId="6CF8BA7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1D16B37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0AF07BE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w:t>
            </w:r>
          </w:p>
        </w:tc>
        <w:tc>
          <w:tcPr>
            <w:tcW w:w="957" w:type="dxa"/>
            <w:tcBorders>
              <w:top w:val="nil"/>
              <w:left w:val="nil"/>
              <w:bottom w:val="single" w:sz="4" w:space="0" w:color="auto"/>
              <w:right w:val="single" w:sz="4" w:space="0" w:color="auto"/>
            </w:tcBorders>
            <w:shd w:val="clear" w:color="auto" w:fill="auto"/>
            <w:vAlign w:val="center"/>
            <w:hideMark/>
          </w:tcPr>
          <w:p w14:paraId="46CD4CC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88,5</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D07CA5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EEAF14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56362F8A"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E1CEB7A" w14:textId="77777777" w:rsidTr="00B8469C">
        <w:trPr>
          <w:trHeight w:val="236"/>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68207C5"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Оплата электроэнергии за уличное освещение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3570EFF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04.4.01.20060</w:t>
            </w:r>
          </w:p>
        </w:tc>
        <w:tc>
          <w:tcPr>
            <w:tcW w:w="696" w:type="dxa"/>
            <w:tcBorders>
              <w:top w:val="nil"/>
              <w:left w:val="nil"/>
              <w:bottom w:val="single" w:sz="4" w:space="0" w:color="auto"/>
              <w:right w:val="single" w:sz="4" w:space="0" w:color="auto"/>
            </w:tcBorders>
            <w:shd w:val="clear" w:color="auto" w:fill="auto"/>
            <w:vAlign w:val="center"/>
            <w:hideMark/>
          </w:tcPr>
          <w:p w14:paraId="48B21FE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747DFC7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04A3EA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w:t>
            </w:r>
          </w:p>
        </w:tc>
        <w:tc>
          <w:tcPr>
            <w:tcW w:w="957" w:type="dxa"/>
            <w:tcBorders>
              <w:top w:val="nil"/>
              <w:left w:val="nil"/>
              <w:bottom w:val="single" w:sz="4" w:space="0" w:color="auto"/>
              <w:right w:val="single" w:sz="4" w:space="0" w:color="auto"/>
            </w:tcBorders>
            <w:shd w:val="clear" w:color="auto" w:fill="auto"/>
            <w:vAlign w:val="center"/>
            <w:hideMark/>
          </w:tcPr>
          <w:p w14:paraId="5B51C70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359,2</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6B4E6E1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AE2CB9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9AA1CBB"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183B377A" w14:textId="77777777" w:rsidTr="00B8469C">
        <w:trPr>
          <w:trHeight w:val="342"/>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6829458"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4A81B28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04.4.02.00000</w:t>
            </w:r>
          </w:p>
        </w:tc>
        <w:tc>
          <w:tcPr>
            <w:tcW w:w="696" w:type="dxa"/>
            <w:tcBorders>
              <w:top w:val="nil"/>
              <w:left w:val="nil"/>
              <w:bottom w:val="single" w:sz="4" w:space="0" w:color="auto"/>
              <w:right w:val="single" w:sz="4" w:space="0" w:color="auto"/>
            </w:tcBorders>
            <w:shd w:val="clear" w:color="auto" w:fill="auto"/>
            <w:vAlign w:val="center"/>
            <w:hideMark/>
          </w:tcPr>
          <w:p w14:paraId="6CAAFEF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7703673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589AEEE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4ACC4353"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202,9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193FA97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A54D35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633C37F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A8081B7" w14:textId="77777777" w:rsidTr="00B8469C">
        <w:trPr>
          <w:trHeight w:val="13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2CC00C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lastRenderedPageBreak/>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5746109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04.4.02.20070</w:t>
            </w:r>
          </w:p>
        </w:tc>
        <w:tc>
          <w:tcPr>
            <w:tcW w:w="696" w:type="dxa"/>
            <w:tcBorders>
              <w:top w:val="nil"/>
              <w:left w:val="nil"/>
              <w:bottom w:val="single" w:sz="4" w:space="0" w:color="auto"/>
              <w:right w:val="single" w:sz="4" w:space="0" w:color="auto"/>
            </w:tcBorders>
            <w:shd w:val="clear" w:color="auto" w:fill="auto"/>
            <w:vAlign w:val="center"/>
            <w:hideMark/>
          </w:tcPr>
          <w:p w14:paraId="35F6F28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5DC2188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7A34C35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5536026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197,9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1407B6C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06FC16C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1002E7BA"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EF06B0F" w14:textId="77777777" w:rsidTr="00B8469C">
        <w:trPr>
          <w:trHeight w:val="273"/>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EFD3DB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2434A4F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04.4.02.20080</w:t>
            </w:r>
          </w:p>
        </w:tc>
        <w:tc>
          <w:tcPr>
            <w:tcW w:w="696" w:type="dxa"/>
            <w:tcBorders>
              <w:top w:val="nil"/>
              <w:left w:val="nil"/>
              <w:bottom w:val="single" w:sz="4" w:space="0" w:color="auto"/>
              <w:right w:val="single" w:sz="4" w:space="0" w:color="auto"/>
            </w:tcBorders>
            <w:shd w:val="clear" w:color="auto" w:fill="auto"/>
            <w:vAlign w:val="center"/>
            <w:hideMark/>
          </w:tcPr>
          <w:p w14:paraId="12A86BC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623B439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169C448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03FDDEF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D60519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328261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64923D5"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B80C766" w14:textId="77777777" w:rsidTr="00B8469C">
        <w:trPr>
          <w:trHeight w:val="10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847FFA2"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Муниципальная программа "Развитие культуры"</w:t>
            </w:r>
          </w:p>
        </w:tc>
        <w:tc>
          <w:tcPr>
            <w:tcW w:w="1596" w:type="dxa"/>
            <w:tcBorders>
              <w:top w:val="nil"/>
              <w:left w:val="nil"/>
              <w:bottom w:val="single" w:sz="4" w:space="0" w:color="auto"/>
              <w:right w:val="single" w:sz="4" w:space="0" w:color="auto"/>
            </w:tcBorders>
            <w:shd w:val="clear" w:color="auto" w:fill="auto"/>
            <w:vAlign w:val="center"/>
            <w:hideMark/>
          </w:tcPr>
          <w:p w14:paraId="0D26B3E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06.0.00.00000</w:t>
            </w:r>
          </w:p>
        </w:tc>
        <w:tc>
          <w:tcPr>
            <w:tcW w:w="696" w:type="dxa"/>
            <w:tcBorders>
              <w:top w:val="nil"/>
              <w:left w:val="nil"/>
              <w:bottom w:val="single" w:sz="4" w:space="0" w:color="auto"/>
              <w:right w:val="single" w:sz="4" w:space="0" w:color="auto"/>
            </w:tcBorders>
            <w:shd w:val="clear" w:color="auto" w:fill="auto"/>
            <w:vAlign w:val="center"/>
            <w:hideMark/>
          </w:tcPr>
          <w:p w14:paraId="20CFAA4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59C398E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FCE3B4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65C4C657"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6 235,3</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8F9F69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3 618,5</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87693F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389,8</w:t>
            </w:r>
          </w:p>
        </w:tc>
        <w:tc>
          <w:tcPr>
            <w:tcW w:w="236" w:type="dxa"/>
            <w:vAlign w:val="center"/>
            <w:hideMark/>
          </w:tcPr>
          <w:p w14:paraId="38165327"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6BE78EA5" w14:textId="77777777" w:rsidTr="00B8469C">
        <w:trPr>
          <w:trHeight w:val="14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266E71CB"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w:t>
            </w:r>
          </w:p>
        </w:tc>
        <w:tc>
          <w:tcPr>
            <w:tcW w:w="1596" w:type="dxa"/>
            <w:tcBorders>
              <w:top w:val="nil"/>
              <w:left w:val="nil"/>
              <w:bottom w:val="single" w:sz="4" w:space="0" w:color="auto"/>
              <w:right w:val="single" w:sz="4" w:space="0" w:color="auto"/>
            </w:tcBorders>
            <w:shd w:val="clear" w:color="auto" w:fill="auto"/>
            <w:vAlign w:val="center"/>
            <w:hideMark/>
          </w:tcPr>
          <w:p w14:paraId="7610352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06.4.00.00000</w:t>
            </w:r>
          </w:p>
        </w:tc>
        <w:tc>
          <w:tcPr>
            <w:tcW w:w="696" w:type="dxa"/>
            <w:tcBorders>
              <w:top w:val="nil"/>
              <w:left w:val="nil"/>
              <w:bottom w:val="single" w:sz="4" w:space="0" w:color="auto"/>
              <w:right w:val="single" w:sz="4" w:space="0" w:color="auto"/>
            </w:tcBorders>
            <w:shd w:val="clear" w:color="auto" w:fill="auto"/>
            <w:vAlign w:val="center"/>
            <w:hideMark/>
          </w:tcPr>
          <w:p w14:paraId="66D368F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576F93B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E81C8B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3FDDF0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6 235,3</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D622BE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3 618,5</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7A3BB36E"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389,8</w:t>
            </w:r>
          </w:p>
        </w:tc>
        <w:tc>
          <w:tcPr>
            <w:tcW w:w="236" w:type="dxa"/>
            <w:vAlign w:val="center"/>
            <w:hideMark/>
          </w:tcPr>
          <w:p w14:paraId="5F5F73BA"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C6996C2" w14:textId="77777777" w:rsidTr="00B8469C">
        <w:trPr>
          <w:trHeight w:val="187"/>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2D58353F"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«Создание условий для развития культуры»</w:t>
            </w:r>
          </w:p>
        </w:tc>
        <w:tc>
          <w:tcPr>
            <w:tcW w:w="1596" w:type="dxa"/>
            <w:tcBorders>
              <w:top w:val="nil"/>
              <w:left w:val="nil"/>
              <w:bottom w:val="single" w:sz="4" w:space="0" w:color="auto"/>
              <w:right w:val="single" w:sz="4" w:space="0" w:color="auto"/>
            </w:tcBorders>
            <w:shd w:val="clear" w:color="auto" w:fill="auto"/>
            <w:vAlign w:val="center"/>
            <w:hideMark/>
          </w:tcPr>
          <w:p w14:paraId="2BFF7B8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06.4.01.00000</w:t>
            </w:r>
          </w:p>
        </w:tc>
        <w:tc>
          <w:tcPr>
            <w:tcW w:w="696" w:type="dxa"/>
            <w:tcBorders>
              <w:top w:val="nil"/>
              <w:left w:val="nil"/>
              <w:bottom w:val="single" w:sz="4" w:space="0" w:color="auto"/>
              <w:right w:val="single" w:sz="4" w:space="0" w:color="auto"/>
            </w:tcBorders>
            <w:shd w:val="clear" w:color="auto" w:fill="auto"/>
            <w:vAlign w:val="center"/>
            <w:hideMark/>
          </w:tcPr>
          <w:p w14:paraId="03334C2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61FE3B8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13E9A6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09B796D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6 235,3</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6322ECD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3 618,5</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DE5683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389,8</w:t>
            </w:r>
          </w:p>
        </w:tc>
        <w:tc>
          <w:tcPr>
            <w:tcW w:w="236" w:type="dxa"/>
            <w:vAlign w:val="center"/>
            <w:hideMark/>
          </w:tcPr>
          <w:p w14:paraId="74DC244D"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D0B36D7" w14:textId="77777777" w:rsidTr="00B8469C">
        <w:trPr>
          <w:trHeight w:val="8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9C962D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1596" w:type="dxa"/>
            <w:tcBorders>
              <w:top w:val="nil"/>
              <w:left w:val="nil"/>
              <w:bottom w:val="single" w:sz="4" w:space="0" w:color="auto"/>
              <w:right w:val="single" w:sz="4" w:space="0" w:color="auto"/>
            </w:tcBorders>
            <w:shd w:val="clear" w:color="auto" w:fill="auto"/>
            <w:vAlign w:val="center"/>
            <w:hideMark/>
          </w:tcPr>
          <w:p w14:paraId="7DE1040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06.4.01.00590</w:t>
            </w:r>
          </w:p>
        </w:tc>
        <w:tc>
          <w:tcPr>
            <w:tcW w:w="696" w:type="dxa"/>
            <w:tcBorders>
              <w:top w:val="nil"/>
              <w:left w:val="nil"/>
              <w:bottom w:val="single" w:sz="4" w:space="0" w:color="auto"/>
              <w:right w:val="single" w:sz="4" w:space="0" w:color="auto"/>
            </w:tcBorders>
            <w:shd w:val="clear" w:color="auto" w:fill="auto"/>
            <w:vAlign w:val="center"/>
            <w:hideMark/>
          </w:tcPr>
          <w:p w14:paraId="3C64766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6.0.0</w:t>
            </w:r>
          </w:p>
        </w:tc>
        <w:tc>
          <w:tcPr>
            <w:tcW w:w="460" w:type="dxa"/>
            <w:tcBorders>
              <w:top w:val="nil"/>
              <w:left w:val="nil"/>
              <w:bottom w:val="single" w:sz="4" w:space="0" w:color="auto"/>
              <w:right w:val="single" w:sz="4" w:space="0" w:color="auto"/>
            </w:tcBorders>
            <w:shd w:val="clear" w:color="auto" w:fill="auto"/>
            <w:vAlign w:val="center"/>
            <w:hideMark/>
          </w:tcPr>
          <w:p w14:paraId="751F42F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4B5970C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957" w:type="dxa"/>
            <w:tcBorders>
              <w:top w:val="nil"/>
              <w:left w:val="nil"/>
              <w:bottom w:val="single" w:sz="4" w:space="0" w:color="auto"/>
              <w:right w:val="single" w:sz="4" w:space="0" w:color="auto"/>
            </w:tcBorders>
            <w:shd w:val="clear" w:color="auto" w:fill="auto"/>
            <w:vAlign w:val="center"/>
            <w:hideMark/>
          </w:tcPr>
          <w:p w14:paraId="4149253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6 235,3</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E267AE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3 618,5</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1546301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389,8</w:t>
            </w:r>
          </w:p>
        </w:tc>
        <w:tc>
          <w:tcPr>
            <w:tcW w:w="236" w:type="dxa"/>
            <w:vAlign w:val="center"/>
            <w:hideMark/>
          </w:tcPr>
          <w:p w14:paraId="40B0787D"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9D91B06" w14:textId="77777777" w:rsidTr="00B8469C">
        <w:trPr>
          <w:trHeight w:val="146"/>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243B15E"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Муниципальная программа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14:paraId="39F8462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07.0.00.00000</w:t>
            </w:r>
          </w:p>
        </w:tc>
        <w:tc>
          <w:tcPr>
            <w:tcW w:w="696" w:type="dxa"/>
            <w:tcBorders>
              <w:top w:val="nil"/>
              <w:left w:val="nil"/>
              <w:bottom w:val="single" w:sz="4" w:space="0" w:color="auto"/>
              <w:right w:val="single" w:sz="4" w:space="0" w:color="auto"/>
            </w:tcBorders>
            <w:shd w:val="clear" w:color="auto" w:fill="auto"/>
            <w:vAlign w:val="center"/>
            <w:hideMark/>
          </w:tcPr>
          <w:p w14:paraId="04A737C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1E14AF2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A914D4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534E874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83,8</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6A819D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79F31FC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7F17A9C6"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4BAB2F5" w14:textId="77777777" w:rsidTr="00B8469C">
        <w:trPr>
          <w:trHeight w:val="192"/>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28EE8607"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w:t>
            </w:r>
          </w:p>
        </w:tc>
        <w:tc>
          <w:tcPr>
            <w:tcW w:w="1596" w:type="dxa"/>
            <w:tcBorders>
              <w:top w:val="nil"/>
              <w:left w:val="nil"/>
              <w:bottom w:val="single" w:sz="4" w:space="0" w:color="auto"/>
              <w:right w:val="single" w:sz="4" w:space="0" w:color="auto"/>
            </w:tcBorders>
            <w:shd w:val="clear" w:color="auto" w:fill="auto"/>
            <w:vAlign w:val="center"/>
            <w:hideMark/>
          </w:tcPr>
          <w:p w14:paraId="6198940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07.4.00.00000</w:t>
            </w:r>
          </w:p>
        </w:tc>
        <w:tc>
          <w:tcPr>
            <w:tcW w:w="696" w:type="dxa"/>
            <w:tcBorders>
              <w:top w:val="nil"/>
              <w:left w:val="nil"/>
              <w:bottom w:val="single" w:sz="4" w:space="0" w:color="auto"/>
              <w:right w:val="single" w:sz="4" w:space="0" w:color="auto"/>
            </w:tcBorders>
            <w:shd w:val="clear" w:color="auto" w:fill="auto"/>
            <w:vAlign w:val="center"/>
            <w:hideMark/>
          </w:tcPr>
          <w:p w14:paraId="3572E5E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13EB565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465D208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DB4ABD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83,8</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1731FD3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73CB651E"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5CF316B3"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D977226" w14:textId="77777777" w:rsidTr="00B8469C">
        <w:trPr>
          <w:trHeight w:val="52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9704A5B"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«Развитие муниципального управления и муниципальной</w:t>
            </w:r>
            <w:r w:rsidRPr="003143DB">
              <w:rPr>
                <w:rFonts w:ascii="Times New Roman" w:eastAsia="Times New Roman" w:hAnsi="Times New Roman" w:cs="Times New Roman"/>
                <w:b/>
                <w:bCs/>
                <w:color w:val="000000"/>
                <w:sz w:val="20"/>
                <w:szCs w:val="20"/>
                <w:lang w:eastAsia="ru-RU"/>
              </w:rPr>
              <w:br/>
              <w:t>службы в Митякинском сельском поселении, профессиональное развитие лиц, занятых в системе местного самоуправления»</w:t>
            </w:r>
          </w:p>
        </w:tc>
        <w:tc>
          <w:tcPr>
            <w:tcW w:w="1596" w:type="dxa"/>
            <w:tcBorders>
              <w:top w:val="nil"/>
              <w:left w:val="nil"/>
              <w:bottom w:val="single" w:sz="4" w:space="0" w:color="auto"/>
              <w:right w:val="single" w:sz="4" w:space="0" w:color="auto"/>
            </w:tcBorders>
            <w:shd w:val="clear" w:color="auto" w:fill="auto"/>
            <w:vAlign w:val="center"/>
            <w:hideMark/>
          </w:tcPr>
          <w:p w14:paraId="23E1478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07.4.01.00000</w:t>
            </w:r>
          </w:p>
        </w:tc>
        <w:tc>
          <w:tcPr>
            <w:tcW w:w="696" w:type="dxa"/>
            <w:tcBorders>
              <w:top w:val="nil"/>
              <w:left w:val="nil"/>
              <w:bottom w:val="single" w:sz="4" w:space="0" w:color="auto"/>
              <w:right w:val="single" w:sz="4" w:space="0" w:color="auto"/>
            </w:tcBorders>
            <w:shd w:val="clear" w:color="auto" w:fill="auto"/>
            <w:vAlign w:val="center"/>
            <w:hideMark/>
          </w:tcPr>
          <w:p w14:paraId="1481979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4AA0CF9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64806D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643AD758"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1,8</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0642D2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E23FC8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59B3044"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2278E28" w14:textId="77777777" w:rsidTr="00B8469C">
        <w:trPr>
          <w:trHeight w:val="248"/>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60306A7"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7D230F4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07.4.01.20100</w:t>
            </w:r>
          </w:p>
        </w:tc>
        <w:tc>
          <w:tcPr>
            <w:tcW w:w="696" w:type="dxa"/>
            <w:tcBorders>
              <w:top w:val="nil"/>
              <w:left w:val="nil"/>
              <w:bottom w:val="single" w:sz="4" w:space="0" w:color="auto"/>
              <w:right w:val="single" w:sz="4" w:space="0" w:color="auto"/>
            </w:tcBorders>
            <w:shd w:val="clear" w:color="auto" w:fill="auto"/>
            <w:vAlign w:val="center"/>
            <w:hideMark/>
          </w:tcPr>
          <w:p w14:paraId="450D219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23CF0DD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14:paraId="5953362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05</w:t>
            </w:r>
          </w:p>
        </w:tc>
        <w:tc>
          <w:tcPr>
            <w:tcW w:w="957" w:type="dxa"/>
            <w:tcBorders>
              <w:top w:val="nil"/>
              <w:left w:val="nil"/>
              <w:bottom w:val="single" w:sz="4" w:space="0" w:color="auto"/>
              <w:right w:val="single" w:sz="4" w:space="0" w:color="auto"/>
            </w:tcBorders>
            <w:shd w:val="clear" w:color="auto" w:fill="auto"/>
            <w:vAlign w:val="center"/>
            <w:hideMark/>
          </w:tcPr>
          <w:p w14:paraId="6851DE8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1,8</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7D2786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062947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70E73D4C"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DEA1D75" w14:textId="77777777" w:rsidTr="00B8469C">
        <w:trPr>
          <w:trHeight w:val="197"/>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728596FB"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1596" w:type="dxa"/>
            <w:tcBorders>
              <w:top w:val="nil"/>
              <w:left w:val="nil"/>
              <w:bottom w:val="single" w:sz="4" w:space="0" w:color="auto"/>
              <w:right w:val="single" w:sz="4" w:space="0" w:color="auto"/>
            </w:tcBorders>
            <w:shd w:val="clear" w:color="auto" w:fill="auto"/>
            <w:vAlign w:val="center"/>
            <w:hideMark/>
          </w:tcPr>
          <w:p w14:paraId="09FDFE2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07.4.02.00000</w:t>
            </w:r>
          </w:p>
        </w:tc>
        <w:tc>
          <w:tcPr>
            <w:tcW w:w="696" w:type="dxa"/>
            <w:tcBorders>
              <w:top w:val="nil"/>
              <w:left w:val="nil"/>
              <w:bottom w:val="single" w:sz="4" w:space="0" w:color="auto"/>
              <w:right w:val="single" w:sz="4" w:space="0" w:color="auto"/>
            </w:tcBorders>
            <w:shd w:val="clear" w:color="auto" w:fill="auto"/>
            <w:vAlign w:val="center"/>
            <w:hideMark/>
          </w:tcPr>
          <w:p w14:paraId="700C692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272AB31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2C26575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55F1B5D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82,0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4D8ED8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011CAB9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43EF49AC"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41658E1" w14:textId="77777777" w:rsidTr="00B8469C">
        <w:trPr>
          <w:trHeight w:val="72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2978EBDE"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1EFD7FB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07.4.02.20110</w:t>
            </w:r>
          </w:p>
        </w:tc>
        <w:tc>
          <w:tcPr>
            <w:tcW w:w="696" w:type="dxa"/>
            <w:tcBorders>
              <w:top w:val="nil"/>
              <w:left w:val="nil"/>
              <w:bottom w:val="single" w:sz="4" w:space="0" w:color="auto"/>
              <w:right w:val="single" w:sz="4" w:space="0" w:color="auto"/>
            </w:tcBorders>
            <w:shd w:val="clear" w:color="auto" w:fill="auto"/>
            <w:vAlign w:val="center"/>
            <w:hideMark/>
          </w:tcPr>
          <w:p w14:paraId="7E1A323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4E04C5B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822BD3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57C129B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82,0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8692ED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6635AE4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346C26B9"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2BF6E3FD" w14:textId="77777777" w:rsidTr="00B8469C">
        <w:trPr>
          <w:trHeight w:val="277"/>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85C8920"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Муниципальная программа «Ремонт и содержание здания Администрации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7105853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11.0.00.00000</w:t>
            </w:r>
          </w:p>
        </w:tc>
        <w:tc>
          <w:tcPr>
            <w:tcW w:w="696" w:type="dxa"/>
            <w:tcBorders>
              <w:top w:val="nil"/>
              <w:left w:val="nil"/>
              <w:bottom w:val="single" w:sz="4" w:space="0" w:color="auto"/>
              <w:right w:val="single" w:sz="4" w:space="0" w:color="auto"/>
            </w:tcBorders>
            <w:shd w:val="clear" w:color="auto" w:fill="auto"/>
            <w:vAlign w:val="center"/>
            <w:hideMark/>
          </w:tcPr>
          <w:p w14:paraId="7BD45AB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1CA9AA5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3F9004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28BBB57"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650,0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759EF0D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6D8B3CA7"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11A2C1F1"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1923055A" w14:textId="77777777" w:rsidTr="00B8469C">
        <w:trPr>
          <w:trHeight w:val="86"/>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995258C"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w:t>
            </w:r>
          </w:p>
        </w:tc>
        <w:tc>
          <w:tcPr>
            <w:tcW w:w="1596" w:type="dxa"/>
            <w:tcBorders>
              <w:top w:val="nil"/>
              <w:left w:val="nil"/>
              <w:bottom w:val="single" w:sz="4" w:space="0" w:color="auto"/>
              <w:right w:val="single" w:sz="4" w:space="0" w:color="auto"/>
            </w:tcBorders>
            <w:shd w:val="clear" w:color="auto" w:fill="auto"/>
            <w:vAlign w:val="center"/>
            <w:hideMark/>
          </w:tcPr>
          <w:p w14:paraId="29CE2E0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11.4.00.00000</w:t>
            </w:r>
          </w:p>
        </w:tc>
        <w:tc>
          <w:tcPr>
            <w:tcW w:w="696" w:type="dxa"/>
            <w:tcBorders>
              <w:top w:val="nil"/>
              <w:left w:val="nil"/>
              <w:bottom w:val="single" w:sz="4" w:space="0" w:color="auto"/>
              <w:right w:val="single" w:sz="4" w:space="0" w:color="auto"/>
            </w:tcBorders>
            <w:shd w:val="clear" w:color="auto" w:fill="auto"/>
            <w:vAlign w:val="center"/>
            <w:hideMark/>
          </w:tcPr>
          <w:p w14:paraId="65C85E9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52E0B7F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1FE700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691C623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650,0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0F1594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5FB15E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4C84AE64"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C3D39A6" w14:textId="77777777" w:rsidTr="003863B7">
        <w:trPr>
          <w:trHeight w:val="982"/>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6F910B0F"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Комплекс процессных мероприятий «Ремонт и содержание здания Администрации Митякинского сельского поселения» муниципальной программы Митякинского сельского поселения «Ремонт и содержание здания Администрации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2A62359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11.4.01.00000</w:t>
            </w:r>
          </w:p>
        </w:tc>
        <w:tc>
          <w:tcPr>
            <w:tcW w:w="696" w:type="dxa"/>
            <w:tcBorders>
              <w:top w:val="nil"/>
              <w:left w:val="nil"/>
              <w:bottom w:val="single" w:sz="4" w:space="0" w:color="auto"/>
              <w:right w:val="single" w:sz="4" w:space="0" w:color="auto"/>
            </w:tcBorders>
            <w:shd w:val="clear" w:color="auto" w:fill="auto"/>
            <w:vAlign w:val="center"/>
            <w:hideMark/>
          </w:tcPr>
          <w:p w14:paraId="14AE8E2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078FBBF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02AD81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6B17AC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650,0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11C0A8A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271389C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33987E97"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C4D6B78"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3D98A7E"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закупку товаров, работ и услуг для ремонта, содержания административного здания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5BA2E0E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11.4.01.20130</w:t>
            </w:r>
          </w:p>
        </w:tc>
        <w:tc>
          <w:tcPr>
            <w:tcW w:w="696" w:type="dxa"/>
            <w:tcBorders>
              <w:top w:val="nil"/>
              <w:left w:val="nil"/>
              <w:bottom w:val="single" w:sz="4" w:space="0" w:color="auto"/>
              <w:right w:val="single" w:sz="4" w:space="0" w:color="auto"/>
            </w:tcBorders>
            <w:shd w:val="clear" w:color="auto" w:fill="auto"/>
            <w:vAlign w:val="center"/>
            <w:hideMark/>
          </w:tcPr>
          <w:p w14:paraId="129B1C0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638EA95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303009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553A6B1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650,0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D2BEB5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8EF233E"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6927F0CA"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0D68CF2B" w14:textId="77777777" w:rsidTr="00B8469C">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120BEA1"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lastRenderedPageBreak/>
              <w:t>Администрация Митякинского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603DC66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89.1.00.00000</w:t>
            </w:r>
          </w:p>
        </w:tc>
        <w:tc>
          <w:tcPr>
            <w:tcW w:w="696" w:type="dxa"/>
            <w:tcBorders>
              <w:top w:val="nil"/>
              <w:left w:val="nil"/>
              <w:bottom w:val="single" w:sz="4" w:space="0" w:color="auto"/>
              <w:right w:val="single" w:sz="4" w:space="0" w:color="auto"/>
            </w:tcBorders>
            <w:shd w:val="clear" w:color="auto" w:fill="auto"/>
            <w:vAlign w:val="center"/>
            <w:hideMark/>
          </w:tcPr>
          <w:p w14:paraId="3CF16C2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14CF20D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92A7CB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1DFF585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9 509,3</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67EBDB1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8 688,2</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E41D08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8 903,7</w:t>
            </w:r>
          </w:p>
        </w:tc>
        <w:tc>
          <w:tcPr>
            <w:tcW w:w="236" w:type="dxa"/>
            <w:vAlign w:val="center"/>
            <w:hideMark/>
          </w:tcPr>
          <w:p w14:paraId="1DE8F76D"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8B13489" w14:textId="77777777" w:rsidTr="006A37A3">
        <w:trPr>
          <w:trHeight w:val="85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8E04B70"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6" w:type="dxa"/>
            <w:tcBorders>
              <w:top w:val="nil"/>
              <w:left w:val="nil"/>
              <w:bottom w:val="single" w:sz="4" w:space="0" w:color="auto"/>
              <w:right w:val="single" w:sz="4" w:space="0" w:color="auto"/>
            </w:tcBorders>
            <w:shd w:val="clear" w:color="auto" w:fill="auto"/>
            <w:vAlign w:val="center"/>
            <w:hideMark/>
          </w:tcPr>
          <w:p w14:paraId="1FBABE9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89.1.00.00110</w:t>
            </w:r>
          </w:p>
        </w:tc>
        <w:tc>
          <w:tcPr>
            <w:tcW w:w="696" w:type="dxa"/>
            <w:tcBorders>
              <w:top w:val="nil"/>
              <w:left w:val="nil"/>
              <w:bottom w:val="single" w:sz="4" w:space="0" w:color="auto"/>
              <w:right w:val="single" w:sz="4" w:space="0" w:color="auto"/>
            </w:tcBorders>
            <w:shd w:val="clear" w:color="auto" w:fill="auto"/>
            <w:vAlign w:val="center"/>
            <w:hideMark/>
          </w:tcPr>
          <w:p w14:paraId="5A2F45F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1.0.0</w:t>
            </w:r>
          </w:p>
        </w:tc>
        <w:tc>
          <w:tcPr>
            <w:tcW w:w="460" w:type="dxa"/>
            <w:tcBorders>
              <w:top w:val="nil"/>
              <w:left w:val="nil"/>
              <w:bottom w:val="single" w:sz="4" w:space="0" w:color="auto"/>
              <w:right w:val="single" w:sz="4" w:space="0" w:color="auto"/>
            </w:tcBorders>
            <w:shd w:val="clear" w:color="auto" w:fill="auto"/>
            <w:vAlign w:val="center"/>
            <w:hideMark/>
          </w:tcPr>
          <w:p w14:paraId="629C89D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A601CC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443BB4F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8 518,3</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19A189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8 199,6</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FADF67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8 398,9</w:t>
            </w:r>
          </w:p>
        </w:tc>
        <w:tc>
          <w:tcPr>
            <w:tcW w:w="236" w:type="dxa"/>
            <w:vAlign w:val="center"/>
            <w:hideMark/>
          </w:tcPr>
          <w:p w14:paraId="5FD49050"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1DE2CBB4" w14:textId="77777777" w:rsidTr="006A37A3">
        <w:trPr>
          <w:trHeight w:val="636"/>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139660E"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6" w:type="dxa"/>
            <w:tcBorders>
              <w:top w:val="nil"/>
              <w:left w:val="nil"/>
              <w:bottom w:val="single" w:sz="4" w:space="0" w:color="auto"/>
              <w:right w:val="single" w:sz="4" w:space="0" w:color="auto"/>
            </w:tcBorders>
            <w:shd w:val="clear" w:color="auto" w:fill="auto"/>
            <w:vAlign w:val="center"/>
            <w:hideMark/>
          </w:tcPr>
          <w:p w14:paraId="520CEB5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89.1.00.00190</w:t>
            </w:r>
          </w:p>
        </w:tc>
        <w:tc>
          <w:tcPr>
            <w:tcW w:w="696" w:type="dxa"/>
            <w:tcBorders>
              <w:top w:val="nil"/>
              <w:left w:val="nil"/>
              <w:bottom w:val="single" w:sz="4" w:space="0" w:color="auto"/>
              <w:right w:val="single" w:sz="4" w:space="0" w:color="auto"/>
            </w:tcBorders>
            <w:shd w:val="clear" w:color="auto" w:fill="auto"/>
            <w:vAlign w:val="center"/>
            <w:hideMark/>
          </w:tcPr>
          <w:p w14:paraId="54AD7B0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1.0.0</w:t>
            </w:r>
          </w:p>
        </w:tc>
        <w:tc>
          <w:tcPr>
            <w:tcW w:w="460" w:type="dxa"/>
            <w:tcBorders>
              <w:top w:val="nil"/>
              <w:left w:val="nil"/>
              <w:bottom w:val="single" w:sz="4" w:space="0" w:color="auto"/>
              <w:right w:val="single" w:sz="4" w:space="0" w:color="auto"/>
            </w:tcBorders>
            <w:shd w:val="clear" w:color="auto" w:fill="auto"/>
            <w:vAlign w:val="center"/>
            <w:hideMark/>
          </w:tcPr>
          <w:p w14:paraId="1E551F7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2A42DD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2F7F20E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354,4</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B1E975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369,8</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1FA182E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380,8</w:t>
            </w:r>
          </w:p>
        </w:tc>
        <w:tc>
          <w:tcPr>
            <w:tcW w:w="236" w:type="dxa"/>
            <w:vAlign w:val="center"/>
            <w:hideMark/>
          </w:tcPr>
          <w:p w14:paraId="1227D9FF"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7F69DEA" w14:textId="77777777" w:rsidTr="006A37A3">
        <w:trPr>
          <w:trHeight w:val="407"/>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20AD777C"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39CD814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89.1.00.00190</w:t>
            </w:r>
          </w:p>
        </w:tc>
        <w:tc>
          <w:tcPr>
            <w:tcW w:w="696" w:type="dxa"/>
            <w:tcBorders>
              <w:top w:val="nil"/>
              <w:left w:val="nil"/>
              <w:bottom w:val="single" w:sz="4" w:space="0" w:color="auto"/>
              <w:right w:val="single" w:sz="4" w:space="0" w:color="auto"/>
            </w:tcBorders>
            <w:shd w:val="clear" w:color="auto" w:fill="auto"/>
            <w:vAlign w:val="center"/>
            <w:hideMark/>
          </w:tcPr>
          <w:p w14:paraId="1BE5413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4504565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272172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7DEE5C0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636,6</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C4D48DE"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118,8</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7BF13BB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124,0</w:t>
            </w:r>
          </w:p>
        </w:tc>
        <w:tc>
          <w:tcPr>
            <w:tcW w:w="236" w:type="dxa"/>
            <w:vAlign w:val="center"/>
            <w:hideMark/>
          </w:tcPr>
          <w:p w14:paraId="708C0DB4"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1F18A9F7" w14:textId="77777777" w:rsidTr="006A37A3">
        <w:trPr>
          <w:trHeight w:val="135"/>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B14E6A8"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Иные непрограммные мероприятия</w:t>
            </w:r>
          </w:p>
        </w:tc>
        <w:tc>
          <w:tcPr>
            <w:tcW w:w="1596" w:type="dxa"/>
            <w:tcBorders>
              <w:top w:val="nil"/>
              <w:left w:val="nil"/>
              <w:bottom w:val="single" w:sz="4" w:space="0" w:color="auto"/>
              <w:right w:val="single" w:sz="4" w:space="0" w:color="auto"/>
            </w:tcBorders>
            <w:shd w:val="clear" w:color="auto" w:fill="auto"/>
            <w:vAlign w:val="center"/>
            <w:hideMark/>
          </w:tcPr>
          <w:p w14:paraId="4BE1B44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89.9.00.00000</w:t>
            </w:r>
          </w:p>
        </w:tc>
        <w:tc>
          <w:tcPr>
            <w:tcW w:w="696" w:type="dxa"/>
            <w:tcBorders>
              <w:top w:val="nil"/>
              <w:left w:val="nil"/>
              <w:bottom w:val="single" w:sz="4" w:space="0" w:color="auto"/>
              <w:right w:val="single" w:sz="4" w:space="0" w:color="auto"/>
            </w:tcBorders>
            <w:shd w:val="clear" w:color="auto" w:fill="auto"/>
            <w:vAlign w:val="center"/>
            <w:hideMark/>
          </w:tcPr>
          <w:p w14:paraId="2CCD6A7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5F7B632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B97A0E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2305115E"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413,6</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14780D41"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448,4</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CA142B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464,1</w:t>
            </w:r>
          </w:p>
        </w:tc>
        <w:tc>
          <w:tcPr>
            <w:tcW w:w="236" w:type="dxa"/>
            <w:vAlign w:val="center"/>
            <w:hideMark/>
          </w:tcPr>
          <w:p w14:paraId="318A3B7B"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2F095A80" w14:textId="77777777" w:rsidTr="006A37A3">
        <w:trPr>
          <w:trHeight w:val="88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03D18C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6" w:type="dxa"/>
            <w:tcBorders>
              <w:top w:val="nil"/>
              <w:left w:val="nil"/>
              <w:bottom w:val="single" w:sz="4" w:space="0" w:color="auto"/>
              <w:right w:val="single" w:sz="4" w:space="0" w:color="auto"/>
            </w:tcBorders>
            <w:shd w:val="clear" w:color="auto" w:fill="auto"/>
            <w:vAlign w:val="center"/>
            <w:hideMark/>
          </w:tcPr>
          <w:p w14:paraId="12EBB4E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89.9.00.51180</w:t>
            </w:r>
          </w:p>
        </w:tc>
        <w:tc>
          <w:tcPr>
            <w:tcW w:w="696" w:type="dxa"/>
            <w:tcBorders>
              <w:top w:val="nil"/>
              <w:left w:val="nil"/>
              <w:bottom w:val="single" w:sz="4" w:space="0" w:color="auto"/>
              <w:right w:val="single" w:sz="4" w:space="0" w:color="auto"/>
            </w:tcBorders>
            <w:shd w:val="clear" w:color="auto" w:fill="auto"/>
            <w:vAlign w:val="center"/>
            <w:hideMark/>
          </w:tcPr>
          <w:p w14:paraId="7786CC8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1.0.0</w:t>
            </w:r>
          </w:p>
        </w:tc>
        <w:tc>
          <w:tcPr>
            <w:tcW w:w="460" w:type="dxa"/>
            <w:tcBorders>
              <w:top w:val="nil"/>
              <w:left w:val="nil"/>
              <w:bottom w:val="single" w:sz="4" w:space="0" w:color="auto"/>
              <w:right w:val="single" w:sz="4" w:space="0" w:color="auto"/>
            </w:tcBorders>
            <w:shd w:val="clear" w:color="auto" w:fill="auto"/>
            <w:vAlign w:val="center"/>
            <w:hideMark/>
          </w:tcPr>
          <w:p w14:paraId="0960C75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60CAF62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6551B81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394,8</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B11261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415,5</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2BEF66B3"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420,9</w:t>
            </w:r>
          </w:p>
        </w:tc>
        <w:tc>
          <w:tcPr>
            <w:tcW w:w="236" w:type="dxa"/>
            <w:vAlign w:val="center"/>
            <w:hideMark/>
          </w:tcPr>
          <w:p w14:paraId="1A439DCC"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901306A" w14:textId="77777777" w:rsidTr="006A37A3">
        <w:trPr>
          <w:trHeight w:val="57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4E1AD9B"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30CDC34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89.9.00.51180</w:t>
            </w:r>
          </w:p>
        </w:tc>
        <w:tc>
          <w:tcPr>
            <w:tcW w:w="696" w:type="dxa"/>
            <w:tcBorders>
              <w:top w:val="nil"/>
              <w:left w:val="nil"/>
              <w:bottom w:val="single" w:sz="4" w:space="0" w:color="auto"/>
              <w:right w:val="single" w:sz="4" w:space="0" w:color="auto"/>
            </w:tcBorders>
            <w:shd w:val="clear" w:color="auto" w:fill="auto"/>
            <w:vAlign w:val="center"/>
            <w:hideMark/>
          </w:tcPr>
          <w:p w14:paraId="60C8C4C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113194D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36276BF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2166ED7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18,8</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4B0507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32,7</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7B0C7A9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43,0</w:t>
            </w:r>
          </w:p>
        </w:tc>
        <w:tc>
          <w:tcPr>
            <w:tcW w:w="236" w:type="dxa"/>
            <w:vAlign w:val="center"/>
            <w:hideMark/>
          </w:tcPr>
          <w:p w14:paraId="28C8C383"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8BC582A" w14:textId="77777777" w:rsidTr="003863B7">
        <w:trPr>
          <w:trHeight w:val="4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7DAB1258"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26EBB0E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89.9.00.72390</w:t>
            </w:r>
          </w:p>
        </w:tc>
        <w:tc>
          <w:tcPr>
            <w:tcW w:w="696" w:type="dxa"/>
            <w:tcBorders>
              <w:top w:val="nil"/>
              <w:left w:val="nil"/>
              <w:bottom w:val="single" w:sz="4" w:space="0" w:color="auto"/>
              <w:right w:val="single" w:sz="4" w:space="0" w:color="auto"/>
            </w:tcBorders>
            <w:shd w:val="clear" w:color="auto" w:fill="auto"/>
            <w:vAlign w:val="center"/>
            <w:hideMark/>
          </w:tcPr>
          <w:p w14:paraId="3AED8BC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4617CAD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9CDCF3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w:t>
            </w:r>
          </w:p>
        </w:tc>
        <w:tc>
          <w:tcPr>
            <w:tcW w:w="957" w:type="dxa"/>
            <w:tcBorders>
              <w:top w:val="nil"/>
              <w:left w:val="nil"/>
              <w:bottom w:val="single" w:sz="4" w:space="0" w:color="auto"/>
              <w:right w:val="single" w:sz="4" w:space="0" w:color="auto"/>
            </w:tcBorders>
            <w:shd w:val="clear" w:color="auto" w:fill="auto"/>
            <w:vAlign w:val="center"/>
            <w:hideMark/>
          </w:tcPr>
          <w:p w14:paraId="0792FF1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D500EB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7351264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0,2</w:t>
            </w:r>
          </w:p>
        </w:tc>
        <w:tc>
          <w:tcPr>
            <w:tcW w:w="236" w:type="dxa"/>
            <w:vAlign w:val="center"/>
            <w:hideMark/>
          </w:tcPr>
          <w:p w14:paraId="0B3704B5"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6962EA35" w14:textId="77777777" w:rsidTr="006A37A3">
        <w:trPr>
          <w:trHeight w:val="51"/>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4C8F16E1"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Финансовое обеспечение непредвиденных расходов</w:t>
            </w:r>
          </w:p>
        </w:tc>
        <w:tc>
          <w:tcPr>
            <w:tcW w:w="1596" w:type="dxa"/>
            <w:tcBorders>
              <w:top w:val="nil"/>
              <w:left w:val="nil"/>
              <w:bottom w:val="single" w:sz="4" w:space="0" w:color="auto"/>
              <w:right w:val="single" w:sz="4" w:space="0" w:color="auto"/>
            </w:tcBorders>
            <w:shd w:val="clear" w:color="auto" w:fill="auto"/>
            <w:vAlign w:val="center"/>
            <w:hideMark/>
          </w:tcPr>
          <w:p w14:paraId="286D847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99.1.00.00000</w:t>
            </w:r>
          </w:p>
        </w:tc>
        <w:tc>
          <w:tcPr>
            <w:tcW w:w="696" w:type="dxa"/>
            <w:tcBorders>
              <w:top w:val="nil"/>
              <w:left w:val="nil"/>
              <w:bottom w:val="single" w:sz="4" w:space="0" w:color="auto"/>
              <w:right w:val="single" w:sz="4" w:space="0" w:color="auto"/>
            </w:tcBorders>
            <w:shd w:val="clear" w:color="auto" w:fill="auto"/>
            <w:vAlign w:val="center"/>
            <w:hideMark/>
          </w:tcPr>
          <w:p w14:paraId="0C80859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3991544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75A4B7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E0E8FE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FB3E2D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031336FE"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133167AC"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A39421D" w14:textId="77777777" w:rsidTr="006A37A3">
        <w:trPr>
          <w:trHeight w:val="415"/>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2BFD0FE"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1596" w:type="dxa"/>
            <w:tcBorders>
              <w:top w:val="nil"/>
              <w:left w:val="nil"/>
              <w:bottom w:val="single" w:sz="4" w:space="0" w:color="auto"/>
              <w:right w:val="single" w:sz="4" w:space="0" w:color="auto"/>
            </w:tcBorders>
            <w:shd w:val="clear" w:color="auto" w:fill="auto"/>
            <w:vAlign w:val="center"/>
            <w:hideMark/>
          </w:tcPr>
          <w:p w14:paraId="63C15CA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99.1.00.90100</w:t>
            </w:r>
          </w:p>
        </w:tc>
        <w:tc>
          <w:tcPr>
            <w:tcW w:w="696" w:type="dxa"/>
            <w:tcBorders>
              <w:top w:val="nil"/>
              <w:left w:val="nil"/>
              <w:bottom w:val="single" w:sz="4" w:space="0" w:color="auto"/>
              <w:right w:val="single" w:sz="4" w:space="0" w:color="auto"/>
            </w:tcBorders>
            <w:shd w:val="clear" w:color="auto" w:fill="auto"/>
            <w:vAlign w:val="center"/>
            <w:hideMark/>
          </w:tcPr>
          <w:p w14:paraId="0C0CCF09"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8.0.0</w:t>
            </w:r>
          </w:p>
        </w:tc>
        <w:tc>
          <w:tcPr>
            <w:tcW w:w="460" w:type="dxa"/>
            <w:tcBorders>
              <w:top w:val="nil"/>
              <w:left w:val="nil"/>
              <w:bottom w:val="single" w:sz="4" w:space="0" w:color="auto"/>
              <w:right w:val="single" w:sz="4" w:space="0" w:color="auto"/>
            </w:tcBorders>
            <w:shd w:val="clear" w:color="auto" w:fill="auto"/>
            <w:vAlign w:val="center"/>
            <w:hideMark/>
          </w:tcPr>
          <w:p w14:paraId="626F479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21B267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11</w:t>
            </w:r>
          </w:p>
        </w:tc>
        <w:tc>
          <w:tcPr>
            <w:tcW w:w="957" w:type="dxa"/>
            <w:tcBorders>
              <w:top w:val="nil"/>
              <w:left w:val="nil"/>
              <w:bottom w:val="single" w:sz="4" w:space="0" w:color="auto"/>
              <w:right w:val="single" w:sz="4" w:space="0" w:color="auto"/>
            </w:tcBorders>
            <w:shd w:val="clear" w:color="auto" w:fill="auto"/>
            <w:vAlign w:val="center"/>
            <w:hideMark/>
          </w:tcPr>
          <w:p w14:paraId="46A00B5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4E097A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725886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35EDAE0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FB77B81" w14:textId="77777777" w:rsidTr="003863B7">
        <w:trPr>
          <w:trHeight w:val="105"/>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1AA4601"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Иные непрограммные мероприятия</w:t>
            </w:r>
          </w:p>
        </w:tc>
        <w:tc>
          <w:tcPr>
            <w:tcW w:w="1596" w:type="dxa"/>
            <w:tcBorders>
              <w:top w:val="nil"/>
              <w:left w:val="nil"/>
              <w:bottom w:val="single" w:sz="4" w:space="0" w:color="auto"/>
              <w:right w:val="single" w:sz="4" w:space="0" w:color="auto"/>
            </w:tcBorders>
            <w:shd w:val="clear" w:color="auto" w:fill="auto"/>
            <w:vAlign w:val="center"/>
            <w:hideMark/>
          </w:tcPr>
          <w:p w14:paraId="7C4C446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99.9.00.00000</w:t>
            </w:r>
          </w:p>
        </w:tc>
        <w:tc>
          <w:tcPr>
            <w:tcW w:w="696" w:type="dxa"/>
            <w:tcBorders>
              <w:top w:val="nil"/>
              <w:left w:val="nil"/>
              <w:bottom w:val="single" w:sz="4" w:space="0" w:color="auto"/>
              <w:right w:val="single" w:sz="4" w:space="0" w:color="auto"/>
            </w:tcBorders>
            <w:shd w:val="clear" w:color="auto" w:fill="auto"/>
            <w:vAlign w:val="center"/>
            <w:hideMark/>
          </w:tcPr>
          <w:p w14:paraId="14E89AB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3A84B44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003DD8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7F577669"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360,6</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59669493"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1 134,7</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F5EC41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489,2</w:t>
            </w:r>
          </w:p>
        </w:tc>
        <w:tc>
          <w:tcPr>
            <w:tcW w:w="236" w:type="dxa"/>
            <w:vAlign w:val="center"/>
            <w:hideMark/>
          </w:tcPr>
          <w:p w14:paraId="019657EB"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60098822" w14:textId="77777777" w:rsidTr="006A37A3">
        <w:trPr>
          <w:trHeight w:val="407"/>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D09F95A"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w:t>
            </w:r>
            <w:r w:rsidRPr="003143DB">
              <w:rPr>
                <w:rFonts w:ascii="Times New Roman" w:eastAsia="Times New Roman" w:hAnsi="Times New Roman" w:cs="Times New Roman"/>
                <w:b/>
                <w:bCs/>
                <w:color w:val="000000"/>
                <w:sz w:val="20"/>
                <w:szCs w:val="20"/>
                <w:lang w:eastAsia="ru-RU"/>
              </w:rPr>
              <w:lastRenderedPageBreak/>
              <w:t>мероприятиям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2AFCFE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lastRenderedPageBreak/>
              <w:t>99.9.00.20140</w:t>
            </w:r>
          </w:p>
        </w:tc>
        <w:tc>
          <w:tcPr>
            <w:tcW w:w="696" w:type="dxa"/>
            <w:tcBorders>
              <w:top w:val="nil"/>
              <w:left w:val="nil"/>
              <w:bottom w:val="single" w:sz="4" w:space="0" w:color="auto"/>
              <w:right w:val="single" w:sz="4" w:space="0" w:color="auto"/>
            </w:tcBorders>
            <w:shd w:val="clear" w:color="auto" w:fill="auto"/>
            <w:vAlign w:val="center"/>
            <w:hideMark/>
          </w:tcPr>
          <w:p w14:paraId="6DC6D0F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7F4A7E1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7D4691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5AD143E4"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10,0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926712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2D07BA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53257BC1"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B750785" w14:textId="77777777" w:rsidTr="006A37A3">
        <w:trPr>
          <w:trHeight w:val="179"/>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68B86534"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50F687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99.9.00.20160</w:t>
            </w:r>
          </w:p>
        </w:tc>
        <w:tc>
          <w:tcPr>
            <w:tcW w:w="696" w:type="dxa"/>
            <w:tcBorders>
              <w:top w:val="nil"/>
              <w:left w:val="nil"/>
              <w:bottom w:val="single" w:sz="4" w:space="0" w:color="auto"/>
              <w:right w:val="single" w:sz="4" w:space="0" w:color="auto"/>
            </w:tcBorders>
            <w:shd w:val="clear" w:color="auto" w:fill="auto"/>
            <w:vAlign w:val="center"/>
            <w:hideMark/>
          </w:tcPr>
          <w:p w14:paraId="3B27584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2.0.0</w:t>
            </w:r>
          </w:p>
        </w:tc>
        <w:tc>
          <w:tcPr>
            <w:tcW w:w="460" w:type="dxa"/>
            <w:tcBorders>
              <w:top w:val="nil"/>
              <w:left w:val="nil"/>
              <w:bottom w:val="single" w:sz="4" w:space="0" w:color="auto"/>
              <w:right w:val="single" w:sz="4" w:space="0" w:color="auto"/>
            </w:tcBorders>
            <w:shd w:val="clear" w:color="auto" w:fill="auto"/>
            <w:vAlign w:val="center"/>
            <w:hideMark/>
          </w:tcPr>
          <w:p w14:paraId="6F72545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101B52F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12</w:t>
            </w:r>
          </w:p>
        </w:tc>
        <w:tc>
          <w:tcPr>
            <w:tcW w:w="957" w:type="dxa"/>
            <w:tcBorders>
              <w:top w:val="nil"/>
              <w:left w:val="nil"/>
              <w:bottom w:val="single" w:sz="4" w:space="0" w:color="auto"/>
              <w:right w:val="single" w:sz="4" w:space="0" w:color="auto"/>
            </w:tcBorders>
            <w:shd w:val="clear" w:color="auto" w:fill="auto"/>
            <w:vAlign w:val="center"/>
            <w:hideMark/>
          </w:tcPr>
          <w:p w14:paraId="0349DBC5"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30,0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380BD7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CF1D1E8"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40E80EF"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0F558294" w14:textId="77777777" w:rsidTr="006A37A3">
        <w:trPr>
          <w:trHeight w:val="427"/>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3AE6A16"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14:paraId="45288FA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99.9.00.85010</w:t>
            </w:r>
          </w:p>
        </w:tc>
        <w:tc>
          <w:tcPr>
            <w:tcW w:w="696" w:type="dxa"/>
            <w:tcBorders>
              <w:top w:val="nil"/>
              <w:left w:val="nil"/>
              <w:bottom w:val="single" w:sz="4" w:space="0" w:color="auto"/>
              <w:right w:val="single" w:sz="4" w:space="0" w:color="auto"/>
            </w:tcBorders>
            <w:shd w:val="clear" w:color="auto" w:fill="auto"/>
            <w:vAlign w:val="center"/>
            <w:hideMark/>
          </w:tcPr>
          <w:p w14:paraId="401AF1D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5.0.0</w:t>
            </w:r>
          </w:p>
        </w:tc>
        <w:tc>
          <w:tcPr>
            <w:tcW w:w="460" w:type="dxa"/>
            <w:tcBorders>
              <w:top w:val="nil"/>
              <w:left w:val="nil"/>
              <w:bottom w:val="single" w:sz="4" w:space="0" w:color="auto"/>
              <w:right w:val="single" w:sz="4" w:space="0" w:color="auto"/>
            </w:tcBorders>
            <w:shd w:val="clear" w:color="auto" w:fill="auto"/>
            <w:vAlign w:val="center"/>
            <w:hideMark/>
          </w:tcPr>
          <w:p w14:paraId="64BBF96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1A5CB94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723C4A67"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0,4</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DFF566B"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17A30A3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64CC5E96"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07596561" w14:textId="77777777" w:rsidTr="006A37A3">
        <w:trPr>
          <w:trHeight w:val="577"/>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E7F125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14:paraId="4BEEDA96"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99.9.00.85020</w:t>
            </w:r>
          </w:p>
        </w:tc>
        <w:tc>
          <w:tcPr>
            <w:tcW w:w="696" w:type="dxa"/>
            <w:tcBorders>
              <w:top w:val="nil"/>
              <w:left w:val="nil"/>
              <w:bottom w:val="single" w:sz="4" w:space="0" w:color="auto"/>
              <w:right w:val="single" w:sz="4" w:space="0" w:color="auto"/>
            </w:tcBorders>
            <w:shd w:val="clear" w:color="auto" w:fill="auto"/>
            <w:vAlign w:val="center"/>
            <w:hideMark/>
          </w:tcPr>
          <w:p w14:paraId="25447D9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5.0.0</w:t>
            </w:r>
          </w:p>
        </w:tc>
        <w:tc>
          <w:tcPr>
            <w:tcW w:w="460" w:type="dxa"/>
            <w:tcBorders>
              <w:top w:val="nil"/>
              <w:left w:val="nil"/>
              <w:bottom w:val="single" w:sz="4" w:space="0" w:color="auto"/>
              <w:right w:val="single" w:sz="4" w:space="0" w:color="auto"/>
            </w:tcBorders>
            <w:shd w:val="clear" w:color="auto" w:fill="auto"/>
            <w:vAlign w:val="center"/>
            <w:hideMark/>
          </w:tcPr>
          <w:p w14:paraId="4F91EBAE"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2C0B6168"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4BA49B8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4EFBEEC"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7C7C29A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4256647A"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75E7CB46" w14:textId="77777777" w:rsidTr="006A37A3">
        <w:trPr>
          <w:trHeight w:val="506"/>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B92F18A"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14:paraId="1F48F08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99.9.00.85030</w:t>
            </w:r>
          </w:p>
        </w:tc>
        <w:tc>
          <w:tcPr>
            <w:tcW w:w="696" w:type="dxa"/>
            <w:tcBorders>
              <w:top w:val="nil"/>
              <w:left w:val="nil"/>
              <w:bottom w:val="single" w:sz="4" w:space="0" w:color="auto"/>
              <w:right w:val="single" w:sz="4" w:space="0" w:color="auto"/>
            </w:tcBorders>
            <w:shd w:val="clear" w:color="auto" w:fill="auto"/>
            <w:vAlign w:val="center"/>
            <w:hideMark/>
          </w:tcPr>
          <w:p w14:paraId="4C4164F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5.0.0</w:t>
            </w:r>
          </w:p>
        </w:tc>
        <w:tc>
          <w:tcPr>
            <w:tcW w:w="460" w:type="dxa"/>
            <w:tcBorders>
              <w:top w:val="nil"/>
              <w:left w:val="nil"/>
              <w:bottom w:val="single" w:sz="4" w:space="0" w:color="auto"/>
              <w:right w:val="single" w:sz="4" w:space="0" w:color="auto"/>
            </w:tcBorders>
            <w:shd w:val="clear" w:color="auto" w:fill="auto"/>
            <w:vAlign w:val="center"/>
            <w:hideMark/>
          </w:tcPr>
          <w:p w14:paraId="03CBD28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3D57E9EB"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70B5BFA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0,8</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078636F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42F8997F"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56257434"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19C20FE" w14:textId="77777777" w:rsidTr="006A37A3">
        <w:trPr>
          <w:trHeight w:val="36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86E3B35"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14:paraId="17E246F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99.9.00.85040</w:t>
            </w:r>
          </w:p>
        </w:tc>
        <w:tc>
          <w:tcPr>
            <w:tcW w:w="696" w:type="dxa"/>
            <w:tcBorders>
              <w:top w:val="nil"/>
              <w:left w:val="nil"/>
              <w:bottom w:val="single" w:sz="4" w:space="0" w:color="auto"/>
              <w:right w:val="single" w:sz="4" w:space="0" w:color="auto"/>
            </w:tcBorders>
            <w:shd w:val="clear" w:color="auto" w:fill="auto"/>
            <w:vAlign w:val="center"/>
            <w:hideMark/>
          </w:tcPr>
          <w:p w14:paraId="5EC9E62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5.0.0</w:t>
            </w:r>
          </w:p>
        </w:tc>
        <w:tc>
          <w:tcPr>
            <w:tcW w:w="460" w:type="dxa"/>
            <w:tcBorders>
              <w:top w:val="nil"/>
              <w:left w:val="nil"/>
              <w:bottom w:val="single" w:sz="4" w:space="0" w:color="auto"/>
              <w:right w:val="single" w:sz="4" w:space="0" w:color="auto"/>
            </w:tcBorders>
            <w:shd w:val="clear" w:color="auto" w:fill="auto"/>
            <w:vAlign w:val="center"/>
            <w:hideMark/>
          </w:tcPr>
          <w:p w14:paraId="028F06E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440900F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03</w:t>
            </w:r>
          </w:p>
        </w:tc>
        <w:tc>
          <w:tcPr>
            <w:tcW w:w="957" w:type="dxa"/>
            <w:tcBorders>
              <w:top w:val="nil"/>
              <w:left w:val="nil"/>
              <w:bottom w:val="single" w:sz="4" w:space="0" w:color="auto"/>
              <w:right w:val="single" w:sz="4" w:space="0" w:color="auto"/>
            </w:tcBorders>
            <w:shd w:val="clear" w:color="auto" w:fill="auto"/>
            <w:vAlign w:val="center"/>
            <w:hideMark/>
          </w:tcPr>
          <w:p w14:paraId="287617C3"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0,9</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557A6822"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53F9C77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30658495"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DD6865D" w14:textId="77777777" w:rsidTr="006A37A3">
        <w:trPr>
          <w:trHeight w:val="324"/>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1DAA9A7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Условно утвержденные расходы по иным непрограммным мероприятиям (Иные бюджетные ассигнования)</w:t>
            </w:r>
          </w:p>
        </w:tc>
        <w:tc>
          <w:tcPr>
            <w:tcW w:w="1596" w:type="dxa"/>
            <w:tcBorders>
              <w:top w:val="nil"/>
              <w:left w:val="nil"/>
              <w:bottom w:val="single" w:sz="4" w:space="0" w:color="auto"/>
              <w:right w:val="single" w:sz="4" w:space="0" w:color="auto"/>
            </w:tcBorders>
            <w:shd w:val="clear" w:color="auto" w:fill="auto"/>
            <w:vAlign w:val="center"/>
            <w:hideMark/>
          </w:tcPr>
          <w:p w14:paraId="34F3F004"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99.9.00.90110</w:t>
            </w:r>
          </w:p>
        </w:tc>
        <w:tc>
          <w:tcPr>
            <w:tcW w:w="696" w:type="dxa"/>
            <w:tcBorders>
              <w:top w:val="nil"/>
              <w:left w:val="nil"/>
              <w:bottom w:val="single" w:sz="4" w:space="0" w:color="auto"/>
              <w:right w:val="single" w:sz="4" w:space="0" w:color="auto"/>
            </w:tcBorders>
            <w:shd w:val="clear" w:color="auto" w:fill="auto"/>
            <w:vAlign w:val="center"/>
            <w:hideMark/>
          </w:tcPr>
          <w:p w14:paraId="0D4B92D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8.0.0</w:t>
            </w:r>
          </w:p>
        </w:tc>
        <w:tc>
          <w:tcPr>
            <w:tcW w:w="460" w:type="dxa"/>
            <w:tcBorders>
              <w:top w:val="nil"/>
              <w:left w:val="nil"/>
              <w:bottom w:val="single" w:sz="4" w:space="0" w:color="auto"/>
              <w:right w:val="single" w:sz="4" w:space="0" w:color="auto"/>
            </w:tcBorders>
            <w:shd w:val="clear" w:color="auto" w:fill="auto"/>
            <w:vAlign w:val="center"/>
            <w:hideMark/>
          </w:tcPr>
          <w:p w14:paraId="274BE25F"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53821D1"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7576177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4E6EB6C0"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336,1</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0865B61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489,2</w:t>
            </w:r>
          </w:p>
        </w:tc>
        <w:tc>
          <w:tcPr>
            <w:tcW w:w="236" w:type="dxa"/>
            <w:vAlign w:val="center"/>
            <w:hideMark/>
          </w:tcPr>
          <w:p w14:paraId="4107A876"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27F3F98A" w14:textId="77777777" w:rsidTr="006A37A3">
        <w:trPr>
          <w:trHeight w:val="274"/>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09ED9347"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596" w:type="dxa"/>
            <w:tcBorders>
              <w:top w:val="nil"/>
              <w:left w:val="nil"/>
              <w:bottom w:val="single" w:sz="4" w:space="0" w:color="auto"/>
              <w:right w:val="single" w:sz="4" w:space="0" w:color="auto"/>
            </w:tcBorders>
            <w:shd w:val="clear" w:color="auto" w:fill="auto"/>
            <w:vAlign w:val="center"/>
            <w:hideMark/>
          </w:tcPr>
          <w:p w14:paraId="7A37B71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99.9.00.99990</w:t>
            </w:r>
          </w:p>
        </w:tc>
        <w:tc>
          <w:tcPr>
            <w:tcW w:w="696" w:type="dxa"/>
            <w:tcBorders>
              <w:top w:val="nil"/>
              <w:left w:val="nil"/>
              <w:bottom w:val="single" w:sz="4" w:space="0" w:color="auto"/>
              <w:right w:val="single" w:sz="4" w:space="0" w:color="auto"/>
            </w:tcBorders>
            <w:shd w:val="clear" w:color="auto" w:fill="auto"/>
            <w:vAlign w:val="center"/>
            <w:hideMark/>
          </w:tcPr>
          <w:p w14:paraId="46773B27"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8.0.0</w:t>
            </w:r>
          </w:p>
        </w:tc>
        <w:tc>
          <w:tcPr>
            <w:tcW w:w="460" w:type="dxa"/>
            <w:tcBorders>
              <w:top w:val="nil"/>
              <w:left w:val="nil"/>
              <w:bottom w:val="single" w:sz="4" w:space="0" w:color="auto"/>
              <w:right w:val="single" w:sz="4" w:space="0" w:color="auto"/>
            </w:tcBorders>
            <w:shd w:val="clear" w:color="auto" w:fill="auto"/>
            <w:vAlign w:val="center"/>
            <w:hideMark/>
          </w:tcPr>
          <w:p w14:paraId="67252CB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830873A"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07</w:t>
            </w:r>
          </w:p>
        </w:tc>
        <w:tc>
          <w:tcPr>
            <w:tcW w:w="957" w:type="dxa"/>
            <w:tcBorders>
              <w:top w:val="nil"/>
              <w:left w:val="nil"/>
              <w:bottom w:val="single" w:sz="4" w:space="0" w:color="auto"/>
              <w:right w:val="single" w:sz="4" w:space="0" w:color="auto"/>
            </w:tcBorders>
            <w:shd w:val="clear" w:color="auto" w:fill="auto"/>
            <w:vAlign w:val="center"/>
            <w:hideMark/>
          </w:tcPr>
          <w:p w14:paraId="18C07864"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2AD75046"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798,6</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212F4CE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2EA5C143"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3B3D9F2" w14:textId="77777777" w:rsidTr="006A37A3">
        <w:trPr>
          <w:trHeight w:val="224"/>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55B8E093"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596" w:type="dxa"/>
            <w:tcBorders>
              <w:top w:val="nil"/>
              <w:left w:val="nil"/>
              <w:bottom w:val="single" w:sz="4" w:space="0" w:color="auto"/>
              <w:right w:val="single" w:sz="4" w:space="0" w:color="auto"/>
            </w:tcBorders>
            <w:shd w:val="clear" w:color="auto" w:fill="auto"/>
            <w:vAlign w:val="center"/>
            <w:hideMark/>
          </w:tcPr>
          <w:p w14:paraId="308C3F25"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99.9.00.99990</w:t>
            </w:r>
          </w:p>
        </w:tc>
        <w:tc>
          <w:tcPr>
            <w:tcW w:w="696" w:type="dxa"/>
            <w:tcBorders>
              <w:top w:val="nil"/>
              <w:left w:val="nil"/>
              <w:bottom w:val="single" w:sz="4" w:space="0" w:color="auto"/>
              <w:right w:val="single" w:sz="4" w:space="0" w:color="auto"/>
            </w:tcBorders>
            <w:shd w:val="clear" w:color="auto" w:fill="auto"/>
            <w:vAlign w:val="center"/>
            <w:hideMark/>
          </w:tcPr>
          <w:p w14:paraId="0F5F3CD2"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8.0.0</w:t>
            </w:r>
          </w:p>
        </w:tc>
        <w:tc>
          <w:tcPr>
            <w:tcW w:w="460" w:type="dxa"/>
            <w:tcBorders>
              <w:top w:val="nil"/>
              <w:left w:val="nil"/>
              <w:bottom w:val="single" w:sz="4" w:space="0" w:color="auto"/>
              <w:right w:val="single" w:sz="4" w:space="0" w:color="auto"/>
            </w:tcBorders>
            <w:shd w:val="clear" w:color="auto" w:fill="auto"/>
            <w:vAlign w:val="center"/>
            <w:hideMark/>
          </w:tcPr>
          <w:p w14:paraId="53ACF79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DA42C2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w:t>
            </w:r>
          </w:p>
        </w:tc>
        <w:tc>
          <w:tcPr>
            <w:tcW w:w="957" w:type="dxa"/>
            <w:tcBorders>
              <w:top w:val="nil"/>
              <w:left w:val="nil"/>
              <w:bottom w:val="single" w:sz="4" w:space="0" w:color="auto"/>
              <w:right w:val="single" w:sz="4" w:space="0" w:color="auto"/>
            </w:tcBorders>
            <w:shd w:val="clear" w:color="auto" w:fill="auto"/>
            <w:vAlign w:val="center"/>
            <w:hideMark/>
          </w:tcPr>
          <w:p w14:paraId="0E3DF5F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317,5</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7A129205"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578C2F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236" w:type="dxa"/>
            <w:vAlign w:val="center"/>
            <w:hideMark/>
          </w:tcPr>
          <w:p w14:paraId="74DCBFB8"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42E93875" w14:textId="77777777" w:rsidTr="003863B7">
        <w:trPr>
          <w:trHeight w:val="202"/>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14:paraId="35BD0C88" w14:textId="77777777" w:rsidR="003143DB" w:rsidRPr="003143DB" w:rsidRDefault="003143DB" w:rsidP="003143DB">
            <w:pPr>
              <w:spacing w:after="0" w:line="240" w:lineRule="auto"/>
              <w:jc w:val="both"/>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Всего</w:t>
            </w:r>
          </w:p>
        </w:tc>
        <w:tc>
          <w:tcPr>
            <w:tcW w:w="1596" w:type="dxa"/>
            <w:tcBorders>
              <w:top w:val="nil"/>
              <w:left w:val="nil"/>
              <w:bottom w:val="single" w:sz="4" w:space="0" w:color="auto"/>
              <w:right w:val="single" w:sz="4" w:space="0" w:color="auto"/>
            </w:tcBorders>
            <w:shd w:val="clear" w:color="auto" w:fill="auto"/>
            <w:vAlign w:val="center"/>
            <w:hideMark/>
          </w:tcPr>
          <w:p w14:paraId="30967B4C"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 </w:t>
            </w:r>
          </w:p>
        </w:tc>
        <w:tc>
          <w:tcPr>
            <w:tcW w:w="696" w:type="dxa"/>
            <w:tcBorders>
              <w:top w:val="nil"/>
              <w:left w:val="nil"/>
              <w:bottom w:val="single" w:sz="4" w:space="0" w:color="auto"/>
              <w:right w:val="single" w:sz="4" w:space="0" w:color="auto"/>
            </w:tcBorders>
            <w:shd w:val="clear" w:color="auto" w:fill="auto"/>
            <w:vAlign w:val="center"/>
            <w:hideMark/>
          </w:tcPr>
          <w:p w14:paraId="1804EDCD"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0.0.0</w:t>
            </w:r>
          </w:p>
        </w:tc>
        <w:tc>
          <w:tcPr>
            <w:tcW w:w="460" w:type="dxa"/>
            <w:tcBorders>
              <w:top w:val="nil"/>
              <w:left w:val="nil"/>
              <w:bottom w:val="single" w:sz="4" w:space="0" w:color="auto"/>
              <w:right w:val="single" w:sz="4" w:space="0" w:color="auto"/>
            </w:tcBorders>
            <w:shd w:val="clear" w:color="auto" w:fill="auto"/>
            <w:vAlign w:val="center"/>
            <w:hideMark/>
          </w:tcPr>
          <w:p w14:paraId="10238720"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E038C33" w14:textId="77777777" w:rsidR="003143DB" w:rsidRPr="003143DB" w:rsidRDefault="003143DB" w:rsidP="003143DB">
            <w:pPr>
              <w:spacing w:after="0" w:line="240" w:lineRule="auto"/>
              <w:jc w:val="center"/>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00</w:t>
            </w:r>
          </w:p>
        </w:tc>
        <w:tc>
          <w:tcPr>
            <w:tcW w:w="957" w:type="dxa"/>
            <w:tcBorders>
              <w:top w:val="nil"/>
              <w:left w:val="nil"/>
              <w:bottom w:val="single" w:sz="4" w:space="0" w:color="auto"/>
              <w:right w:val="single" w:sz="4" w:space="0" w:color="auto"/>
            </w:tcBorders>
            <w:shd w:val="clear" w:color="auto" w:fill="auto"/>
            <w:vAlign w:val="center"/>
            <w:hideMark/>
          </w:tcPr>
          <w:p w14:paraId="2926557F" w14:textId="77777777" w:rsidR="003143DB" w:rsidRPr="003143DB" w:rsidRDefault="003143DB" w:rsidP="003143DB">
            <w:pPr>
              <w:spacing w:after="0" w:line="240" w:lineRule="auto"/>
              <w:jc w:val="right"/>
              <w:rPr>
                <w:rFonts w:ascii="Times New Roman" w:eastAsia="Times New Roman" w:hAnsi="Times New Roman" w:cs="Times New Roman"/>
                <w:b/>
                <w:bCs/>
                <w:sz w:val="20"/>
                <w:szCs w:val="20"/>
                <w:lang w:eastAsia="ru-RU"/>
              </w:rPr>
            </w:pPr>
            <w:r w:rsidRPr="003143DB">
              <w:rPr>
                <w:rFonts w:ascii="Times New Roman" w:eastAsia="Times New Roman" w:hAnsi="Times New Roman" w:cs="Times New Roman"/>
                <w:b/>
                <w:bCs/>
                <w:sz w:val="20"/>
                <w:szCs w:val="20"/>
                <w:lang w:eastAsia="ru-RU"/>
              </w:rPr>
              <w:t>21 424,5</w:t>
            </w:r>
          </w:p>
        </w:tc>
        <w:tc>
          <w:tcPr>
            <w:tcW w:w="844" w:type="dxa"/>
            <w:gridSpan w:val="2"/>
            <w:tcBorders>
              <w:top w:val="nil"/>
              <w:left w:val="single" w:sz="4" w:space="0" w:color="auto"/>
              <w:bottom w:val="single" w:sz="4" w:space="0" w:color="auto"/>
              <w:right w:val="single" w:sz="4" w:space="0" w:color="auto"/>
            </w:tcBorders>
            <w:shd w:val="clear" w:color="auto" w:fill="auto"/>
            <w:vAlign w:val="center"/>
            <w:hideMark/>
          </w:tcPr>
          <w:p w14:paraId="3EAAC23A"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13 889,8</w:t>
            </w:r>
          </w:p>
        </w:tc>
        <w:tc>
          <w:tcPr>
            <w:tcW w:w="904" w:type="dxa"/>
            <w:gridSpan w:val="4"/>
            <w:tcBorders>
              <w:top w:val="nil"/>
              <w:left w:val="single" w:sz="4" w:space="0" w:color="auto"/>
              <w:bottom w:val="single" w:sz="4" w:space="0" w:color="auto"/>
              <w:right w:val="single" w:sz="4" w:space="0" w:color="auto"/>
            </w:tcBorders>
            <w:shd w:val="clear" w:color="auto" w:fill="auto"/>
            <w:vAlign w:val="center"/>
            <w:hideMark/>
          </w:tcPr>
          <w:p w14:paraId="37EA03C9"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r w:rsidRPr="003143DB">
              <w:rPr>
                <w:rFonts w:ascii="Times New Roman" w:eastAsia="Times New Roman" w:hAnsi="Times New Roman" w:cs="Times New Roman"/>
                <w:b/>
                <w:bCs/>
                <w:color w:val="000000"/>
                <w:sz w:val="20"/>
                <w:szCs w:val="20"/>
                <w:lang w:eastAsia="ru-RU"/>
              </w:rPr>
              <w:t>10 246,8</w:t>
            </w:r>
          </w:p>
        </w:tc>
        <w:tc>
          <w:tcPr>
            <w:tcW w:w="236" w:type="dxa"/>
            <w:vAlign w:val="center"/>
            <w:hideMark/>
          </w:tcPr>
          <w:p w14:paraId="27A0124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5F8B9C74" w14:textId="77777777" w:rsidTr="00B8469C">
        <w:trPr>
          <w:trHeight w:val="288"/>
        </w:trPr>
        <w:tc>
          <w:tcPr>
            <w:tcW w:w="9214" w:type="dxa"/>
            <w:tcBorders>
              <w:top w:val="nil"/>
              <w:left w:val="nil"/>
              <w:bottom w:val="nil"/>
              <w:right w:val="nil"/>
            </w:tcBorders>
            <w:shd w:val="clear" w:color="auto" w:fill="auto"/>
            <w:noWrap/>
            <w:vAlign w:val="bottom"/>
            <w:hideMark/>
          </w:tcPr>
          <w:p w14:paraId="0827A91D" w14:textId="77777777" w:rsidR="003143DB" w:rsidRPr="003143DB" w:rsidRDefault="003143DB" w:rsidP="003143DB">
            <w:pPr>
              <w:spacing w:after="0" w:line="240" w:lineRule="auto"/>
              <w:jc w:val="right"/>
              <w:rPr>
                <w:rFonts w:ascii="Times New Roman" w:eastAsia="Times New Roman" w:hAnsi="Times New Roman" w:cs="Times New Roman"/>
                <w:b/>
                <w:bCs/>
                <w:color w:val="000000"/>
                <w:sz w:val="20"/>
                <w:szCs w:val="20"/>
                <w:lang w:eastAsia="ru-RU"/>
              </w:rPr>
            </w:pPr>
          </w:p>
        </w:tc>
        <w:tc>
          <w:tcPr>
            <w:tcW w:w="1596" w:type="dxa"/>
            <w:tcBorders>
              <w:top w:val="nil"/>
              <w:left w:val="nil"/>
              <w:bottom w:val="nil"/>
              <w:right w:val="nil"/>
            </w:tcBorders>
            <w:shd w:val="clear" w:color="auto" w:fill="auto"/>
            <w:noWrap/>
            <w:vAlign w:val="bottom"/>
            <w:hideMark/>
          </w:tcPr>
          <w:p w14:paraId="748F716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3DFDB11E"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shd w:val="clear" w:color="auto" w:fill="auto"/>
            <w:noWrap/>
            <w:vAlign w:val="bottom"/>
            <w:hideMark/>
          </w:tcPr>
          <w:p w14:paraId="488090C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550" w:type="dxa"/>
            <w:tcBorders>
              <w:top w:val="nil"/>
              <w:left w:val="nil"/>
              <w:bottom w:val="nil"/>
              <w:right w:val="nil"/>
            </w:tcBorders>
            <w:shd w:val="clear" w:color="auto" w:fill="auto"/>
            <w:noWrap/>
            <w:vAlign w:val="bottom"/>
            <w:hideMark/>
          </w:tcPr>
          <w:p w14:paraId="073E398C"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793265E1"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844" w:type="dxa"/>
            <w:gridSpan w:val="2"/>
            <w:tcBorders>
              <w:top w:val="nil"/>
              <w:left w:val="nil"/>
              <w:bottom w:val="nil"/>
              <w:right w:val="nil"/>
            </w:tcBorders>
            <w:shd w:val="clear" w:color="auto" w:fill="auto"/>
            <w:noWrap/>
            <w:vAlign w:val="bottom"/>
            <w:hideMark/>
          </w:tcPr>
          <w:p w14:paraId="1D7B6785"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904" w:type="dxa"/>
            <w:gridSpan w:val="4"/>
            <w:tcBorders>
              <w:top w:val="nil"/>
              <w:left w:val="nil"/>
              <w:bottom w:val="nil"/>
              <w:right w:val="nil"/>
            </w:tcBorders>
            <w:shd w:val="clear" w:color="auto" w:fill="auto"/>
            <w:noWrap/>
            <w:vAlign w:val="bottom"/>
            <w:hideMark/>
          </w:tcPr>
          <w:p w14:paraId="223F19AF"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69C9032C"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18500465" w14:textId="77777777" w:rsidTr="00B8469C">
        <w:trPr>
          <w:trHeight w:val="288"/>
        </w:trPr>
        <w:tc>
          <w:tcPr>
            <w:tcW w:w="9214" w:type="dxa"/>
            <w:tcBorders>
              <w:top w:val="nil"/>
              <w:left w:val="nil"/>
              <w:bottom w:val="nil"/>
              <w:right w:val="nil"/>
            </w:tcBorders>
            <w:shd w:val="clear" w:color="auto" w:fill="auto"/>
            <w:noWrap/>
            <w:vAlign w:val="bottom"/>
            <w:hideMark/>
          </w:tcPr>
          <w:p w14:paraId="09FDF67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6EE420E5"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40CED4D9"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shd w:val="clear" w:color="auto" w:fill="auto"/>
            <w:noWrap/>
            <w:vAlign w:val="bottom"/>
            <w:hideMark/>
          </w:tcPr>
          <w:p w14:paraId="59C852C9"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550" w:type="dxa"/>
            <w:tcBorders>
              <w:top w:val="nil"/>
              <w:left w:val="nil"/>
              <w:bottom w:val="nil"/>
              <w:right w:val="nil"/>
            </w:tcBorders>
            <w:shd w:val="clear" w:color="auto" w:fill="auto"/>
            <w:noWrap/>
            <w:vAlign w:val="bottom"/>
            <w:hideMark/>
          </w:tcPr>
          <w:p w14:paraId="751CCD92"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6D075119"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844" w:type="dxa"/>
            <w:gridSpan w:val="2"/>
            <w:tcBorders>
              <w:top w:val="nil"/>
              <w:left w:val="nil"/>
              <w:bottom w:val="nil"/>
              <w:right w:val="nil"/>
            </w:tcBorders>
            <w:shd w:val="clear" w:color="auto" w:fill="auto"/>
            <w:noWrap/>
            <w:vAlign w:val="bottom"/>
            <w:hideMark/>
          </w:tcPr>
          <w:p w14:paraId="4CBF1E0C"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904" w:type="dxa"/>
            <w:gridSpan w:val="4"/>
            <w:tcBorders>
              <w:top w:val="nil"/>
              <w:left w:val="nil"/>
              <w:bottom w:val="nil"/>
              <w:right w:val="nil"/>
            </w:tcBorders>
            <w:shd w:val="clear" w:color="auto" w:fill="auto"/>
            <w:noWrap/>
            <w:vAlign w:val="bottom"/>
            <w:hideMark/>
          </w:tcPr>
          <w:p w14:paraId="5AF096D6"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c>
          <w:tcPr>
            <w:tcW w:w="236" w:type="dxa"/>
            <w:vAlign w:val="center"/>
            <w:hideMark/>
          </w:tcPr>
          <w:p w14:paraId="5AD77FD5" w14:textId="77777777" w:rsidR="003143DB" w:rsidRPr="003143DB" w:rsidRDefault="003143DB" w:rsidP="003143DB">
            <w:pPr>
              <w:spacing w:after="0" w:line="240" w:lineRule="auto"/>
              <w:rPr>
                <w:rFonts w:ascii="Times New Roman" w:eastAsia="Times New Roman" w:hAnsi="Times New Roman" w:cs="Times New Roman"/>
                <w:sz w:val="20"/>
                <w:szCs w:val="20"/>
                <w:lang w:eastAsia="ru-RU"/>
              </w:rPr>
            </w:pPr>
          </w:p>
        </w:tc>
      </w:tr>
      <w:tr w:rsidR="003143DB" w:rsidRPr="003143DB" w14:paraId="3C36BFBC" w14:textId="77777777" w:rsidTr="00B8469C">
        <w:trPr>
          <w:gridAfter w:val="1"/>
          <w:wAfter w:w="236" w:type="dxa"/>
          <w:trHeight w:val="1185"/>
        </w:trPr>
        <w:tc>
          <w:tcPr>
            <w:tcW w:w="15221" w:type="dxa"/>
            <w:gridSpan w:val="12"/>
            <w:tcBorders>
              <w:top w:val="nil"/>
              <w:left w:val="nil"/>
              <w:bottom w:val="nil"/>
              <w:right w:val="nil"/>
            </w:tcBorders>
            <w:shd w:val="clear" w:color="auto" w:fill="auto"/>
            <w:noWrap/>
            <w:vAlign w:val="bottom"/>
            <w:hideMark/>
          </w:tcPr>
          <w:p w14:paraId="7757AA33" w14:textId="77777777" w:rsidR="003143DB" w:rsidRDefault="003143DB" w:rsidP="003143DB">
            <w:pPr>
              <w:spacing w:after="0" w:line="240" w:lineRule="auto"/>
              <w:rPr>
                <w:rFonts w:ascii="Times New Roman" w:eastAsia="Times New Roman" w:hAnsi="Times New Roman" w:cs="Times New Roman"/>
                <w:color w:val="000000"/>
                <w:sz w:val="20"/>
                <w:szCs w:val="20"/>
                <w:lang w:eastAsia="ru-RU"/>
              </w:rPr>
            </w:pPr>
            <w:r w:rsidRPr="003143DB">
              <w:rPr>
                <w:rFonts w:ascii="Times New Roman" w:eastAsia="Times New Roman" w:hAnsi="Times New Roman" w:cs="Times New Roman"/>
                <w:color w:val="000000"/>
                <w:sz w:val="20"/>
                <w:szCs w:val="20"/>
                <w:lang w:eastAsia="ru-RU"/>
              </w:rPr>
              <w:t>Председатель Собрания депутатов- Глава Митякинского сельского поселения                                                                           С.И. Горшколепов</w:t>
            </w:r>
          </w:p>
          <w:p w14:paraId="50C54D63" w14:textId="77777777" w:rsidR="00B909D0" w:rsidRPr="003143DB" w:rsidRDefault="00B909D0" w:rsidP="003143DB">
            <w:pPr>
              <w:spacing w:after="0" w:line="240" w:lineRule="auto"/>
              <w:rPr>
                <w:rFonts w:ascii="Times New Roman" w:eastAsia="Times New Roman" w:hAnsi="Times New Roman" w:cs="Times New Roman"/>
                <w:color w:val="000000"/>
                <w:sz w:val="20"/>
                <w:szCs w:val="20"/>
                <w:lang w:eastAsia="ru-RU"/>
              </w:rPr>
            </w:pPr>
          </w:p>
        </w:tc>
      </w:tr>
    </w:tbl>
    <w:p w14:paraId="6B94DD44" w14:textId="77777777" w:rsidR="003143DB" w:rsidRDefault="003143DB" w:rsidP="003143DB">
      <w:pPr>
        <w:rPr>
          <w:rFonts w:ascii="Times New Roman" w:hAnsi="Times New Roman" w:cs="Times New Roman"/>
          <w:sz w:val="20"/>
          <w:szCs w:val="20"/>
        </w:rPr>
      </w:pPr>
    </w:p>
    <w:p w14:paraId="262E0B46" w14:textId="77777777" w:rsidR="00B909D0" w:rsidRDefault="00B909D0" w:rsidP="003143DB">
      <w:pPr>
        <w:rPr>
          <w:rFonts w:ascii="Times New Roman" w:hAnsi="Times New Roman" w:cs="Times New Roman"/>
          <w:sz w:val="20"/>
          <w:szCs w:val="20"/>
        </w:rPr>
        <w:sectPr w:rsidR="00B909D0" w:rsidSect="007425B1">
          <w:pgSz w:w="16838" w:h="11906" w:orient="landscape"/>
          <w:pgMar w:top="2126" w:right="1134" w:bottom="1701" w:left="1134" w:header="709" w:footer="709" w:gutter="0"/>
          <w:cols w:space="708"/>
          <w:docGrid w:linePitch="360"/>
        </w:sectPr>
      </w:pPr>
    </w:p>
    <w:p w14:paraId="4F734436" w14:textId="77777777" w:rsidR="00B909D0" w:rsidRPr="009401C6" w:rsidRDefault="00B909D0" w:rsidP="00B909D0">
      <w:pPr>
        <w:spacing w:after="0" w:line="240" w:lineRule="auto"/>
        <w:jc w:val="right"/>
        <w:rPr>
          <w:rFonts w:ascii="Times New Roman" w:hAnsi="Times New Roman"/>
          <w:sz w:val="20"/>
          <w:szCs w:val="20"/>
        </w:rPr>
      </w:pPr>
      <w:r w:rsidRPr="009401C6">
        <w:rPr>
          <w:rFonts w:ascii="Times New Roman" w:hAnsi="Times New Roman"/>
          <w:sz w:val="20"/>
          <w:szCs w:val="20"/>
        </w:rPr>
        <w:lastRenderedPageBreak/>
        <w:t>Приложение 8 к решению Собрания депутатов</w:t>
      </w:r>
    </w:p>
    <w:p w14:paraId="140CA5E9" w14:textId="77777777" w:rsidR="00B909D0" w:rsidRPr="009401C6" w:rsidRDefault="00B909D0" w:rsidP="00B909D0">
      <w:pPr>
        <w:spacing w:after="0" w:line="240" w:lineRule="auto"/>
        <w:jc w:val="right"/>
        <w:rPr>
          <w:rFonts w:ascii="Times New Roman" w:hAnsi="Times New Roman"/>
          <w:sz w:val="20"/>
          <w:szCs w:val="20"/>
        </w:rPr>
      </w:pPr>
      <w:r w:rsidRPr="009401C6">
        <w:rPr>
          <w:rFonts w:ascii="Times New Roman" w:hAnsi="Times New Roman"/>
          <w:sz w:val="20"/>
          <w:szCs w:val="20"/>
        </w:rPr>
        <w:t xml:space="preserve">Митякинского сельского поселения №19 от 26.09.2025 </w:t>
      </w:r>
    </w:p>
    <w:p w14:paraId="44458A66" w14:textId="77777777" w:rsidR="00B909D0" w:rsidRPr="009401C6" w:rsidRDefault="00B909D0" w:rsidP="00B909D0">
      <w:pPr>
        <w:spacing w:after="0" w:line="240" w:lineRule="auto"/>
        <w:jc w:val="right"/>
        <w:rPr>
          <w:rFonts w:ascii="Times New Roman" w:hAnsi="Times New Roman"/>
          <w:sz w:val="20"/>
          <w:szCs w:val="20"/>
        </w:rPr>
      </w:pPr>
      <w:r w:rsidRPr="009401C6">
        <w:rPr>
          <w:rFonts w:ascii="Times New Roman" w:hAnsi="Times New Roman"/>
          <w:sz w:val="20"/>
          <w:szCs w:val="20"/>
        </w:rPr>
        <w:t>"О внесении изменений в решение Собрания депутатов</w:t>
      </w:r>
    </w:p>
    <w:p w14:paraId="3ADB5215" w14:textId="77777777" w:rsidR="00B909D0" w:rsidRPr="009401C6" w:rsidRDefault="00B909D0" w:rsidP="00B909D0">
      <w:pPr>
        <w:spacing w:after="0" w:line="240" w:lineRule="auto"/>
        <w:jc w:val="right"/>
        <w:rPr>
          <w:rFonts w:ascii="Times New Roman" w:hAnsi="Times New Roman"/>
          <w:sz w:val="20"/>
          <w:szCs w:val="20"/>
        </w:rPr>
      </w:pPr>
      <w:r w:rsidRPr="009401C6">
        <w:rPr>
          <w:rFonts w:ascii="Times New Roman" w:hAnsi="Times New Roman"/>
          <w:sz w:val="20"/>
          <w:szCs w:val="20"/>
        </w:rPr>
        <w:t xml:space="preserve"> Митякинского сельского поселения  № 38 от 27.12.2024 г.</w:t>
      </w:r>
    </w:p>
    <w:p w14:paraId="0AE8C01B" w14:textId="77777777" w:rsidR="00B909D0" w:rsidRPr="009401C6" w:rsidRDefault="00B909D0" w:rsidP="00B909D0">
      <w:pPr>
        <w:spacing w:after="0" w:line="240" w:lineRule="auto"/>
        <w:jc w:val="right"/>
        <w:rPr>
          <w:rFonts w:ascii="Times New Roman" w:hAnsi="Times New Roman"/>
          <w:sz w:val="20"/>
          <w:szCs w:val="20"/>
        </w:rPr>
      </w:pPr>
      <w:r w:rsidRPr="009401C6">
        <w:rPr>
          <w:rFonts w:ascii="Times New Roman" w:hAnsi="Times New Roman"/>
          <w:sz w:val="20"/>
          <w:szCs w:val="20"/>
        </w:rPr>
        <w:t xml:space="preserve"> «О бюджете Митякинского сельского поселения</w:t>
      </w:r>
    </w:p>
    <w:p w14:paraId="1E1E826F" w14:textId="77777777" w:rsidR="00B909D0" w:rsidRPr="009401C6" w:rsidRDefault="00B909D0" w:rsidP="00B909D0">
      <w:pPr>
        <w:spacing w:after="0" w:line="240" w:lineRule="auto"/>
        <w:jc w:val="right"/>
        <w:rPr>
          <w:rFonts w:ascii="Times New Roman" w:hAnsi="Times New Roman"/>
          <w:sz w:val="20"/>
          <w:szCs w:val="20"/>
        </w:rPr>
      </w:pPr>
      <w:r w:rsidRPr="009401C6">
        <w:rPr>
          <w:rFonts w:ascii="Times New Roman" w:hAnsi="Times New Roman"/>
          <w:sz w:val="20"/>
          <w:szCs w:val="20"/>
        </w:rPr>
        <w:t>Тарасовского района на 2025 год</w:t>
      </w:r>
    </w:p>
    <w:p w14:paraId="137E9FC3" w14:textId="77777777" w:rsidR="00B909D0" w:rsidRPr="009401C6" w:rsidRDefault="00B909D0" w:rsidP="00B909D0">
      <w:pPr>
        <w:spacing w:after="0" w:line="240" w:lineRule="auto"/>
        <w:jc w:val="right"/>
        <w:rPr>
          <w:rFonts w:ascii="Times New Roman" w:hAnsi="Times New Roman"/>
          <w:sz w:val="20"/>
          <w:szCs w:val="20"/>
        </w:rPr>
      </w:pPr>
      <w:r w:rsidRPr="009401C6">
        <w:rPr>
          <w:rFonts w:ascii="Times New Roman" w:hAnsi="Times New Roman"/>
          <w:sz w:val="20"/>
          <w:szCs w:val="20"/>
        </w:rPr>
        <w:t>и на плановый период 2026 и 2027 годов»</w:t>
      </w:r>
    </w:p>
    <w:tbl>
      <w:tblPr>
        <w:tblW w:w="14616" w:type="dxa"/>
        <w:tblInd w:w="93" w:type="dxa"/>
        <w:tblLook w:val="0000" w:firstRow="0" w:lastRow="0" w:firstColumn="0" w:lastColumn="0" w:noHBand="0" w:noVBand="0"/>
      </w:tblPr>
      <w:tblGrid>
        <w:gridCol w:w="14616"/>
      </w:tblGrid>
      <w:tr w:rsidR="00B909D0" w:rsidRPr="009401C6" w14:paraId="1FE6E88B" w14:textId="77777777" w:rsidTr="00B1634C">
        <w:trPr>
          <w:trHeight w:val="255"/>
        </w:trPr>
        <w:tc>
          <w:tcPr>
            <w:tcW w:w="14616" w:type="dxa"/>
            <w:tcBorders>
              <w:top w:val="nil"/>
              <w:left w:val="nil"/>
              <w:bottom w:val="nil"/>
              <w:right w:val="nil"/>
            </w:tcBorders>
            <w:shd w:val="clear" w:color="auto" w:fill="auto"/>
            <w:noWrap/>
            <w:vAlign w:val="bottom"/>
          </w:tcPr>
          <w:p w14:paraId="7BC3C198" w14:textId="77777777" w:rsidR="00B909D0" w:rsidRPr="009401C6" w:rsidRDefault="00B909D0" w:rsidP="00B1634C">
            <w:pPr>
              <w:spacing w:after="0" w:line="240" w:lineRule="auto"/>
              <w:jc w:val="right"/>
              <w:rPr>
                <w:sz w:val="20"/>
                <w:szCs w:val="20"/>
              </w:rPr>
            </w:pPr>
          </w:p>
        </w:tc>
      </w:tr>
    </w:tbl>
    <w:p w14:paraId="7873EDF1" w14:textId="77777777" w:rsidR="00B909D0" w:rsidRPr="009401C6" w:rsidRDefault="00B909D0" w:rsidP="00B909D0">
      <w:pPr>
        <w:pStyle w:val="ConsPlusTitle"/>
        <w:jc w:val="center"/>
        <w:outlineLvl w:val="0"/>
        <w:rPr>
          <w:sz w:val="20"/>
          <w:szCs w:val="20"/>
        </w:rPr>
      </w:pPr>
    </w:p>
    <w:p w14:paraId="127C2167" w14:textId="77777777" w:rsidR="00B909D0" w:rsidRPr="009401C6" w:rsidRDefault="00B909D0" w:rsidP="00B909D0">
      <w:pPr>
        <w:autoSpaceDE w:val="0"/>
        <w:autoSpaceDN w:val="0"/>
        <w:adjustRightInd w:val="0"/>
        <w:spacing w:before="240"/>
        <w:jc w:val="center"/>
        <w:rPr>
          <w:rFonts w:ascii="Times New Roman" w:hAnsi="Times New Roman"/>
          <w:b/>
          <w:bCs/>
          <w:sz w:val="20"/>
          <w:szCs w:val="20"/>
        </w:rPr>
      </w:pPr>
      <w:r w:rsidRPr="009401C6">
        <w:rPr>
          <w:rFonts w:ascii="Times New Roman" w:hAnsi="Times New Roman"/>
          <w:b/>
          <w:bCs/>
          <w:sz w:val="20"/>
          <w:szCs w:val="20"/>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2025 году и в плановом периоде 2026 и 2027 годов</w:t>
      </w:r>
    </w:p>
    <w:p w14:paraId="3F1A20CB" w14:textId="77777777" w:rsidR="00B909D0" w:rsidRPr="009401C6" w:rsidRDefault="00B909D0" w:rsidP="00B909D0">
      <w:pPr>
        <w:autoSpaceDE w:val="0"/>
        <w:autoSpaceDN w:val="0"/>
        <w:adjustRightInd w:val="0"/>
        <w:jc w:val="center"/>
        <w:rPr>
          <w:sz w:val="20"/>
          <w:szCs w:val="20"/>
        </w:rPr>
      </w:pPr>
    </w:p>
    <w:p w14:paraId="6868E44F" w14:textId="77777777" w:rsidR="00B909D0" w:rsidRPr="009401C6" w:rsidRDefault="00B909D0" w:rsidP="00B909D0">
      <w:pPr>
        <w:autoSpaceDE w:val="0"/>
        <w:autoSpaceDN w:val="0"/>
        <w:adjustRightInd w:val="0"/>
        <w:jc w:val="right"/>
        <w:outlineLvl w:val="0"/>
        <w:rPr>
          <w:rFonts w:ascii="Times New Roman" w:hAnsi="Times New Roman"/>
          <w:sz w:val="20"/>
          <w:szCs w:val="20"/>
        </w:rPr>
      </w:pPr>
      <w:r w:rsidRPr="009401C6">
        <w:rPr>
          <w:rFonts w:ascii="Times New Roman" w:hAnsi="Times New Roman"/>
          <w:sz w:val="20"/>
          <w:szCs w:val="20"/>
        </w:rPr>
        <w:t>(тыс. рублей)</w:t>
      </w:r>
    </w:p>
    <w:tbl>
      <w:tblPr>
        <w:tblW w:w="9703"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339"/>
      </w:tblGrid>
      <w:tr w:rsidR="00B909D0" w:rsidRPr="009401C6" w14:paraId="2F68CAE3" w14:textId="77777777" w:rsidTr="00452267">
        <w:trPr>
          <w:cantSplit/>
          <w:trHeight w:val="360"/>
        </w:trPr>
        <w:tc>
          <w:tcPr>
            <w:tcW w:w="675" w:type="dxa"/>
            <w:vMerge w:val="restart"/>
            <w:tcBorders>
              <w:top w:val="single" w:sz="6" w:space="0" w:color="auto"/>
              <w:left w:val="single" w:sz="6" w:space="0" w:color="auto"/>
              <w:right w:val="single" w:sz="6" w:space="0" w:color="auto"/>
            </w:tcBorders>
          </w:tcPr>
          <w:p w14:paraId="1B0B9F5D"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N п/п</w:t>
            </w:r>
          </w:p>
        </w:tc>
        <w:tc>
          <w:tcPr>
            <w:tcW w:w="4854" w:type="dxa"/>
            <w:vMerge w:val="restart"/>
            <w:tcBorders>
              <w:top w:val="single" w:sz="6" w:space="0" w:color="auto"/>
              <w:left w:val="single" w:sz="6" w:space="0" w:color="auto"/>
              <w:right w:val="single" w:sz="6" w:space="0" w:color="auto"/>
            </w:tcBorders>
          </w:tcPr>
          <w:p w14:paraId="27ED8582"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Наименование межбюджетного трансферта</w:t>
            </w:r>
          </w:p>
        </w:tc>
        <w:tc>
          <w:tcPr>
            <w:tcW w:w="4174" w:type="dxa"/>
            <w:gridSpan w:val="3"/>
            <w:tcBorders>
              <w:top w:val="single" w:sz="6" w:space="0" w:color="auto"/>
              <w:left w:val="single" w:sz="6" w:space="0" w:color="auto"/>
              <w:bottom w:val="single" w:sz="6" w:space="0" w:color="auto"/>
              <w:right w:val="single" w:sz="6" w:space="0" w:color="auto"/>
            </w:tcBorders>
          </w:tcPr>
          <w:p w14:paraId="5E279415"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Сумма</w:t>
            </w:r>
          </w:p>
        </w:tc>
      </w:tr>
      <w:tr w:rsidR="00B909D0" w:rsidRPr="009401C6" w14:paraId="323DEE55" w14:textId="77777777" w:rsidTr="00452267">
        <w:trPr>
          <w:cantSplit/>
          <w:trHeight w:val="360"/>
        </w:trPr>
        <w:tc>
          <w:tcPr>
            <w:tcW w:w="675" w:type="dxa"/>
            <w:vMerge/>
            <w:tcBorders>
              <w:left w:val="single" w:sz="6" w:space="0" w:color="auto"/>
              <w:bottom w:val="single" w:sz="6" w:space="0" w:color="auto"/>
              <w:right w:val="single" w:sz="6" w:space="0" w:color="auto"/>
            </w:tcBorders>
          </w:tcPr>
          <w:p w14:paraId="623C3776" w14:textId="77777777" w:rsidR="00B909D0" w:rsidRPr="009401C6" w:rsidRDefault="00B909D0" w:rsidP="00B1634C">
            <w:pPr>
              <w:pStyle w:val="ConsPlusCell"/>
              <w:rPr>
                <w:rFonts w:ascii="Times New Roman" w:hAnsi="Times New Roman" w:cs="Times New Roman"/>
              </w:rPr>
            </w:pPr>
          </w:p>
        </w:tc>
        <w:tc>
          <w:tcPr>
            <w:tcW w:w="4854" w:type="dxa"/>
            <w:vMerge/>
            <w:tcBorders>
              <w:left w:val="single" w:sz="6" w:space="0" w:color="auto"/>
              <w:bottom w:val="single" w:sz="6" w:space="0" w:color="auto"/>
              <w:right w:val="single" w:sz="6" w:space="0" w:color="auto"/>
            </w:tcBorders>
          </w:tcPr>
          <w:p w14:paraId="3B289145" w14:textId="77777777" w:rsidR="00B909D0" w:rsidRPr="009401C6" w:rsidRDefault="00B909D0" w:rsidP="00B1634C">
            <w:pPr>
              <w:pStyle w:val="ConsPlusCell"/>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E59D105"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2025 год</w:t>
            </w:r>
          </w:p>
        </w:tc>
        <w:tc>
          <w:tcPr>
            <w:tcW w:w="1418" w:type="dxa"/>
            <w:tcBorders>
              <w:top w:val="single" w:sz="6" w:space="0" w:color="auto"/>
              <w:left w:val="single" w:sz="6" w:space="0" w:color="auto"/>
              <w:bottom w:val="single" w:sz="6" w:space="0" w:color="auto"/>
              <w:right w:val="single" w:sz="6" w:space="0" w:color="auto"/>
            </w:tcBorders>
          </w:tcPr>
          <w:p w14:paraId="76B47532"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2026 год</w:t>
            </w:r>
          </w:p>
        </w:tc>
        <w:tc>
          <w:tcPr>
            <w:tcW w:w="1339" w:type="dxa"/>
            <w:tcBorders>
              <w:top w:val="single" w:sz="6" w:space="0" w:color="auto"/>
              <w:left w:val="single" w:sz="6" w:space="0" w:color="auto"/>
              <w:bottom w:val="single" w:sz="6" w:space="0" w:color="auto"/>
              <w:right w:val="single" w:sz="6" w:space="0" w:color="auto"/>
            </w:tcBorders>
          </w:tcPr>
          <w:p w14:paraId="0400EAD7"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2027 год</w:t>
            </w:r>
          </w:p>
        </w:tc>
      </w:tr>
      <w:tr w:rsidR="00B909D0" w:rsidRPr="009401C6" w14:paraId="108AEECE" w14:textId="77777777" w:rsidTr="00452267">
        <w:trPr>
          <w:cantSplit/>
          <w:trHeight w:val="2040"/>
        </w:trPr>
        <w:tc>
          <w:tcPr>
            <w:tcW w:w="675" w:type="dxa"/>
            <w:tcBorders>
              <w:top w:val="single" w:sz="6" w:space="0" w:color="auto"/>
              <w:left w:val="single" w:sz="6" w:space="0" w:color="auto"/>
              <w:bottom w:val="single" w:sz="4" w:space="0" w:color="auto"/>
              <w:right w:val="single" w:sz="6" w:space="0" w:color="auto"/>
            </w:tcBorders>
          </w:tcPr>
          <w:p w14:paraId="0CECFD83" w14:textId="77777777" w:rsidR="00B909D0" w:rsidRPr="009401C6" w:rsidRDefault="00B909D0" w:rsidP="00B1634C">
            <w:pPr>
              <w:pStyle w:val="ConsPlusCell"/>
              <w:rPr>
                <w:rFonts w:ascii="Times New Roman" w:hAnsi="Times New Roman" w:cs="Times New Roman"/>
              </w:rPr>
            </w:pPr>
            <w:r w:rsidRPr="009401C6">
              <w:rPr>
                <w:rFonts w:ascii="Times New Roman" w:hAnsi="Times New Roman" w:cs="Times New Roman"/>
              </w:rPr>
              <w:t>1.</w:t>
            </w:r>
          </w:p>
        </w:tc>
        <w:tc>
          <w:tcPr>
            <w:tcW w:w="4854" w:type="dxa"/>
            <w:tcBorders>
              <w:top w:val="single" w:sz="6" w:space="0" w:color="auto"/>
              <w:left w:val="single" w:sz="6" w:space="0" w:color="auto"/>
              <w:bottom w:val="single" w:sz="4" w:space="0" w:color="auto"/>
              <w:right w:val="single" w:sz="6" w:space="0" w:color="auto"/>
            </w:tcBorders>
          </w:tcPr>
          <w:p w14:paraId="7AC63AC4" w14:textId="77777777" w:rsidR="00B909D0" w:rsidRPr="009401C6" w:rsidRDefault="00B909D0" w:rsidP="00B1634C">
            <w:pPr>
              <w:pStyle w:val="ConsPlusCell"/>
              <w:jc w:val="both"/>
              <w:rPr>
                <w:rFonts w:ascii="Times New Roman" w:hAnsi="Times New Roman" w:cs="Times New Roman"/>
              </w:rPr>
            </w:pPr>
            <w:r w:rsidRPr="009401C6">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auto"/>
              <w:left w:val="single" w:sz="6" w:space="0" w:color="auto"/>
              <w:bottom w:val="single" w:sz="4" w:space="0" w:color="auto"/>
              <w:right w:val="single" w:sz="6" w:space="0" w:color="auto"/>
            </w:tcBorders>
          </w:tcPr>
          <w:p w14:paraId="21C9698A" w14:textId="77777777" w:rsidR="00B909D0" w:rsidRPr="009401C6" w:rsidRDefault="00B909D0" w:rsidP="00B1634C">
            <w:pPr>
              <w:pStyle w:val="ConsPlusCell"/>
              <w:jc w:val="right"/>
              <w:rPr>
                <w:rFonts w:ascii="Times New Roman" w:hAnsi="Times New Roman" w:cs="Times New Roman"/>
                <w:color w:val="FF0000"/>
              </w:rPr>
            </w:pPr>
          </w:p>
          <w:p w14:paraId="46E2A22F" w14:textId="77777777" w:rsidR="00B909D0" w:rsidRPr="009401C6" w:rsidRDefault="00B909D0" w:rsidP="00B1634C">
            <w:pPr>
              <w:pStyle w:val="ConsPlusCell"/>
              <w:jc w:val="right"/>
              <w:rPr>
                <w:rFonts w:ascii="Times New Roman" w:hAnsi="Times New Roman" w:cs="Times New Roman"/>
                <w:color w:val="FF0000"/>
              </w:rPr>
            </w:pPr>
          </w:p>
          <w:p w14:paraId="7F74B0C0"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2 668,2</w:t>
            </w:r>
          </w:p>
        </w:tc>
        <w:tc>
          <w:tcPr>
            <w:tcW w:w="1418" w:type="dxa"/>
            <w:tcBorders>
              <w:top w:val="single" w:sz="6" w:space="0" w:color="auto"/>
              <w:left w:val="single" w:sz="6" w:space="0" w:color="auto"/>
              <w:bottom w:val="single" w:sz="4" w:space="0" w:color="auto"/>
              <w:right w:val="single" w:sz="6" w:space="0" w:color="auto"/>
            </w:tcBorders>
          </w:tcPr>
          <w:p w14:paraId="3AADA11F" w14:textId="77777777" w:rsidR="00B909D0" w:rsidRPr="009401C6" w:rsidRDefault="00B909D0" w:rsidP="00B1634C">
            <w:pPr>
              <w:pStyle w:val="ConsPlusCell"/>
              <w:jc w:val="center"/>
              <w:rPr>
                <w:rFonts w:ascii="Times New Roman" w:hAnsi="Times New Roman" w:cs="Times New Roman"/>
              </w:rPr>
            </w:pPr>
          </w:p>
          <w:p w14:paraId="320B0757" w14:textId="77777777" w:rsidR="00B909D0" w:rsidRPr="009401C6" w:rsidRDefault="00B909D0" w:rsidP="00B1634C">
            <w:pPr>
              <w:pStyle w:val="ConsPlusCell"/>
              <w:jc w:val="center"/>
              <w:rPr>
                <w:rFonts w:ascii="Times New Roman" w:hAnsi="Times New Roman" w:cs="Times New Roman"/>
              </w:rPr>
            </w:pPr>
          </w:p>
          <w:p w14:paraId="6C256FB7"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0,0</w:t>
            </w:r>
          </w:p>
        </w:tc>
        <w:tc>
          <w:tcPr>
            <w:tcW w:w="1339" w:type="dxa"/>
            <w:tcBorders>
              <w:top w:val="single" w:sz="6" w:space="0" w:color="auto"/>
              <w:left w:val="single" w:sz="6" w:space="0" w:color="auto"/>
              <w:bottom w:val="single" w:sz="4" w:space="0" w:color="auto"/>
              <w:right w:val="single" w:sz="6" w:space="0" w:color="auto"/>
            </w:tcBorders>
          </w:tcPr>
          <w:p w14:paraId="733BBAE2" w14:textId="77777777" w:rsidR="00B909D0" w:rsidRPr="009401C6" w:rsidRDefault="00B909D0" w:rsidP="00B1634C">
            <w:pPr>
              <w:pStyle w:val="ConsPlusCell"/>
              <w:jc w:val="center"/>
              <w:rPr>
                <w:rFonts w:ascii="Times New Roman" w:hAnsi="Times New Roman" w:cs="Times New Roman"/>
              </w:rPr>
            </w:pPr>
          </w:p>
          <w:p w14:paraId="557D7699" w14:textId="77777777" w:rsidR="00B909D0" w:rsidRPr="009401C6" w:rsidRDefault="00B909D0" w:rsidP="00B1634C">
            <w:pPr>
              <w:pStyle w:val="ConsPlusCell"/>
              <w:jc w:val="center"/>
              <w:rPr>
                <w:rFonts w:ascii="Times New Roman" w:hAnsi="Times New Roman" w:cs="Times New Roman"/>
              </w:rPr>
            </w:pPr>
          </w:p>
          <w:p w14:paraId="493BA738" w14:textId="77777777" w:rsidR="00B909D0" w:rsidRPr="009401C6" w:rsidRDefault="00B909D0" w:rsidP="00B1634C">
            <w:pPr>
              <w:pStyle w:val="ConsPlusCell"/>
              <w:jc w:val="center"/>
              <w:rPr>
                <w:rFonts w:ascii="Times New Roman" w:hAnsi="Times New Roman" w:cs="Times New Roman"/>
              </w:rPr>
            </w:pPr>
            <w:r w:rsidRPr="009401C6">
              <w:rPr>
                <w:rFonts w:ascii="Times New Roman" w:hAnsi="Times New Roman" w:cs="Times New Roman"/>
              </w:rPr>
              <w:t>0,0</w:t>
            </w:r>
          </w:p>
        </w:tc>
      </w:tr>
      <w:tr w:rsidR="00B909D0" w:rsidRPr="009401C6" w14:paraId="541BF380" w14:textId="77777777" w:rsidTr="00452267">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3CF8180C" w14:textId="77777777" w:rsidR="00B909D0" w:rsidRPr="009401C6" w:rsidRDefault="00B909D0" w:rsidP="00B1634C">
            <w:pPr>
              <w:pStyle w:val="ConsPlusCell"/>
              <w:rPr>
                <w:rFonts w:ascii="Times New Roman" w:hAnsi="Times New Roman" w:cs="Times New Roman"/>
                <w:b/>
              </w:rPr>
            </w:pPr>
            <w:r w:rsidRPr="009401C6">
              <w:rPr>
                <w:rFonts w:ascii="Times New Roman" w:hAnsi="Times New Roman" w:cs="Times New Roman"/>
                <w:b/>
              </w:rPr>
              <w:t>ИТОГО</w:t>
            </w:r>
          </w:p>
        </w:tc>
        <w:tc>
          <w:tcPr>
            <w:tcW w:w="1417" w:type="dxa"/>
            <w:tcBorders>
              <w:top w:val="single" w:sz="6" w:space="0" w:color="auto"/>
              <w:left w:val="single" w:sz="6" w:space="0" w:color="auto"/>
              <w:bottom w:val="single" w:sz="6" w:space="0" w:color="auto"/>
              <w:right w:val="single" w:sz="6" w:space="0" w:color="auto"/>
            </w:tcBorders>
          </w:tcPr>
          <w:p w14:paraId="14BF5B94" w14:textId="77777777" w:rsidR="00B909D0" w:rsidRPr="009401C6" w:rsidRDefault="00B909D0" w:rsidP="00B1634C">
            <w:pPr>
              <w:pStyle w:val="ConsPlusCell"/>
              <w:jc w:val="center"/>
              <w:rPr>
                <w:rFonts w:ascii="Times New Roman" w:hAnsi="Times New Roman" w:cs="Times New Roman"/>
                <w:b/>
              </w:rPr>
            </w:pPr>
            <w:r w:rsidRPr="009401C6">
              <w:rPr>
                <w:rFonts w:ascii="Times New Roman" w:hAnsi="Times New Roman" w:cs="Times New Roman"/>
                <w:b/>
              </w:rPr>
              <w:t>2 668,2</w:t>
            </w:r>
          </w:p>
        </w:tc>
        <w:tc>
          <w:tcPr>
            <w:tcW w:w="1418" w:type="dxa"/>
            <w:tcBorders>
              <w:top w:val="single" w:sz="6" w:space="0" w:color="auto"/>
              <w:left w:val="single" w:sz="6" w:space="0" w:color="auto"/>
              <w:bottom w:val="single" w:sz="6" w:space="0" w:color="auto"/>
              <w:right w:val="single" w:sz="6" w:space="0" w:color="auto"/>
            </w:tcBorders>
          </w:tcPr>
          <w:p w14:paraId="0C2900BB" w14:textId="77777777" w:rsidR="00B909D0" w:rsidRPr="009401C6" w:rsidRDefault="00B909D0" w:rsidP="00B1634C">
            <w:pPr>
              <w:pStyle w:val="ConsPlusCell"/>
              <w:jc w:val="center"/>
              <w:rPr>
                <w:rFonts w:ascii="Times New Roman" w:hAnsi="Times New Roman" w:cs="Times New Roman"/>
                <w:b/>
                <w:bCs/>
              </w:rPr>
            </w:pPr>
            <w:r w:rsidRPr="009401C6">
              <w:rPr>
                <w:rFonts w:ascii="Times New Roman" w:hAnsi="Times New Roman" w:cs="Times New Roman"/>
                <w:b/>
                <w:bCs/>
              </w:rPr>
              <w:t>0,0</w:t>
            </w:r>
          </w:p>
        </w:tc>
        <w:tc>
          <w:tcPr>
            <w:tcW w:w="1339" w:type="dxa"/>
            <w:tcBorders>
              <w:top w:val="single" w:sz="6" w:space="0" w:color="auto"/>
              <w:left w:val="single" w:sz="6" w:space="0" w:color="auto"/>
              <w:bottom w:val="single" w:sz="6" w:space="0" w:color="auto"/>
              <w:right w:val="single" w:sz="6" w:space="0" w:color="auto"/>
            </w:tcBorders>
          </w:tcPr>
          <w:p w14:paraId="1C0DAFBF" w14:textId="77777777" w:rsidR="00B909D0" w:rsidRPr="009401C6" w:rsidRDefault="00B909D0" w:rsidP="00B1634C">
            <w:pPr>
              <w:pStyle w:val="ConsPlusCell"/>
              <w:jc w:val="center"/>
              <w:rPr>
                <w:rFonts w:ascii="Times New Roman" w:hAnsi="Times New Roman" w:cs="Times New Roman"/>
                <w:b/>
                <w:bCs/>
              </w:rPr>
            </w:pPr>
            <w:r w:rsidRPr="009401C6">
              <w:rPr>
                <w:rFonts w:ascii="Times New Roman" w:hAnsi="Times New Roman" w:cs="Times New Roman"/>
                <w:b/>
                <w:bCs/>
              </w:rPr>
              <w:t>0,0</w:t>
            </w:r>
          </w:p>
        </w:tc>
      </w:tr>
    </w:tbl>
    <w:p w14:paraId="4F59496B" w14:textId="77777777" w:rsidR="00B909D0" w:rsidRPr="009401C6" w:rsidRDefault="00B909D0" w:rsidP="00B909D0">
      <w:pPr>
        <w:rPr>
          <w:rFonts w:ascii="Times New Roman" w:eastAsia="Times New Roman" w:hAnsi="Times New Roman"/>
          <w:sz w:val="20"/>
          <w:szCs w:val="20"/>
          <w:lang w:eastAsia="ru-RU"/>
        </w:rPr>
      </w:pPr>
    </w:p>
    <w:p w14:paraId="2F62787F" w14:textId="77777777" w:rsidR="00B909D0" w:rsidRPr="009401C6" w:rsidRDefault="00B909D0" w:rsidP="00B909D0">
      <w:pPr>
        <w:rPr>
          <w:rFonts w:ascii="Times New Roman" w:eastAsia="Times New Roman" w:hAnsi="Times New Roman"/>
          <w:sz w:val="20"/>
          <w:szCs w:val="20"/>
          <w:lang w:eastAsia="ru-RU"/>
        </w:rPr>
      </w:pPr>
    </w:p>
    <w:p w14:paraId="6FB565D1" w14:textId="77777777" w:rsidR="00B909D0" w:rsidRPr="009401C6" w:rsidRDefault="00B909D0" w:rsidP="00B909D0">
      <w:pPr>
        <w:spacing w:after="0" w:line="240" w:lineRule="auto"/>
        <w:rPr>
          <w:rFonts w:ascii="Times New Roman" w:eastAsia="Times New Roman" w:hAnsi="Times New Roman"/>
          <w:sz w:val="20"/>
          <w:szCs w:val="20"/>
          <w:lang w:eastAsia="ru-RU"/>
        </w:rPr>
      </w:pPr>
      <w:r w:rsidRPr="009401C6">
        <w:rPr>
          <w:rFonts w:ascii="Times New Roman" w:eastAsia="Times New Roman" w:hAnsi="Times New Roman"/>
          <w:sz w:val="20"/>
          <w:szCs w:val="20"/>
          <w:lang w:eastAsia="ru-RU"/>
        </w:rPr>
        <w:t>Председатель Собрания депутатов -</w:t>
      </w:r>
    </w:p>
    <w:p w14:paraId="1D100049" w14:textId="1FDAED28" w:rsidR="00B909D0" w:rsidRPr="009401C6" w:rsidRDefault="00B909D0" w:rsidP="00B909D0">
      <w:pPr>
        <w:spacing w:after="0" w:line="240" w:lineRule="auto"/>
        <w:rPr>
          <w:rFonts w:ascii="Times New Roman" w:eastAsia="Times New Roman" w:hAnsi="Times New Roman"/>
          <w:sz w:val="20"/>
          <w:szCs w:val="20"/>
          <w:lang w:eastAsia="ru-RU"/>
        </w:rPr>
      </w:pPr>
      <w:r w:rsidRPr="009401C6">
        <w:rPr>
          <w:rFonts w:ascii="Times New Roman" w:eastAsia="Times New Roman" w:hAnsi="Times New Roman"/>
          <w:sz w:val="20"/>
          <w:szCs w:val="20"/>
          <w:lang w:eastAsia="ru-RU"/>
        </w:rPr>
        <w:t xml:space="preserve">Глава Митякинского сельского поселения                    </w:t>
      </w:r>
      <w:r w:rsidRPr="009401C6">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9401C6">
        <w:rPr>
          <w:rFonts w:ascii="Times New Roman" w:eastAsia="Times New Roman" w:hAnsi="Times New Roman"/>
          <w:sz w:val="20"/>
          <w:szCs w:val="20"/>
          <w:lang w:eastAsia="ru-RU"/>
        </w:rPr>
        <w:t>С.И. Горшколепов</w:t>
      </w:r>
    </w:p>
    <w:p w14:paraId="2F4AFB5E" w14:textId="77777777" w:rsidR="00B909D0" w:rsidRPr="003143DB" w:rsidRDefault="00B909D0" w:rsidP="003143DB">
      <w:pPr>
        <w:rPr>
          <w:rFonts w:ascii="Times New Roman" w:hAnsi="Times New Roman" w:cs="Times New Roman"/>
          <w:sz w:val="20"/>
          <w:szCs w:val="20"/>
        </w:rPr>
      </w:pPr>
    </w:p>
    <w:sectPr w:rsidR="00B909D0" w:rsidRPr="003143DB" w:rsidSect="00B909D0">
      <w:pgSz w:w="11906" w:h="16838"/>
      <w:pgMar w:top="1134" w:right="212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940A7" w14:textId="77777777" w:rsidR="00551475" w:rsidRDefault="00551475">
      <w:pPr>
        <w:spacing w:line="240" w:lineRule="auto"/>
      </w:pPr>
      <w:r>
        <w:separator/>
      </w:r>
    </w:p>
  </w:endnote>
  <w:endnote w:type="continuationSeparator" w:id="0">
    <w:p w14:paraId="210628F7" w14:textId="77777777" w:rsidR="00551475" w:rsidRDefault="00551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font>
  <w:font w:name="Source Han Sans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charset w:val="01"/>
    <w:family w:val="auto"/>
    <w:pitch w:val="variable"/>
  </w:font>
  <w:font w:name="Andale Sans UI">
    <w:altName w:val="Arial Unicode MS"/>
    <w:charset w:val="00"/>
    <w:family w:val="auto"/>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79C1B" w14:textId="77777777" w:rsidR="003260C6" w:rsidRDefault="003260C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699784"/>
      <w:docPartObj>
        <w:docPartGallery w:val="Page Numbers (Bottom of Page)"/>
        <w:docPartUnique/>
      </w:docPartObj>
    </w:sdtPr>
    <w:sdtContent>
      <w:p w14:paraId="678496AD" w14:textId="1F29CD1D" w:rsidR="003260C6" w:rsidRDefault="003260C6">
        <w:pPr>
          <w:pStyle w:val="af0"/>
          <w:jc w:val="right"/>
        </w:pPr>
        <w:r>
          <w:fldChar w:fldCharType="begin"/>
        </w:r>
        <w:r>
          <w:instrText>PAGE   \* MERGEFORMAT</w:instrText>
        </w:r>
        <w:r>
          <w:fldChar w:fldCharType="separate"/>
        </w:r>
        <w:r>
          <w:t>2</w:t>
        </w:r>
        <w:r>
          <w:fldChar w:fldCharType="end"/>
        </w:r>
      </w:p>
    </w:sdtContent>
  </w:sdt>
  <w:p w14:paraId="7BA82B13" w14:textId="77777777" w:rsidR="003260C6" w:rsidRDefault="003260C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7475" w14:textId="77777777" w:rsidR="003260C6" w:rsidRDefault="003260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25DB1" w14:textId="77777777" w:rsidR="00551475" w:rsidRDefault="00551475">
      <w:pPr>
        <w:spacing w:after="0"/>
      </w:pPr>
      <w:r>
        <w:separator/>
      </w:r>
    </w:p>
  </w:footnote>
  <w:footnote w:type="continuationSeparator" w:id="0">
    <w:p w14:paraId="7B8E2A6B" w14:textId="77777777" w:rsidR="00551475" w:rsidRDefault="00551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7466" w14:textId="77777777" w:rsidR="003260C6" w:rsidRDefault="003260C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ED1C" w14:textId="77777777" w:rsidR="003260C6" w:rsidRDefault="003260C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0EEB4" w14:textId="77777777" w:rsidR="003260C6" w:rsidRDefault="003260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4C713C"/>
    <w:multiLevelType w:val="hybridMultilevel"/>
    <w:tmpl w:val="6186B082"/>
    <w:lvl w:ilvl="0" w:tplc="D068C2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2911C1F"/>
    <w:multiLevelType w:val="multilevel"/>
    <w:tmpl w:val="25EA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10100"/>
    <w:multiLevelType w:val="multilevel"/>
    <w:tmpl w:val="367CA9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0B9C0528"/>
    <w:multiLevelType w:val="multilevel"/>
    <w:tmpl w:val="E3EA02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0CA42031"/>
    <w:multiLevelType w:val="hybridMultilevel"/>
    <w:tmpl w:val="3E4C6F72"/>
    <w:lvl w:ilvl="0" w:tplc="0212BCE4">
      <w:start w:val="1"/>
      <w:numFmt w:val="decimal"/>
      <w:lvlText w:val="%1."/>
      <w:lvlJc w:val="left"/>
      <w:pPr>
        <w:ind w:left="1729" w:hanging="102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155FA9"/>
    <w:multiLevelType w:val="hybridMultilevel"/>
    <w:tmpl w:val="27E0309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15:restartNumberingAfterBreak="0">
    <w:nsid w:val="0F3805B8"/>
    <w:multiLevelType w:val="hybridMultilevel"/>
    <w:tmpl w:val="B9A69DC4"/>
    <w:lvl w:ilvl="0" w:tplc="1A1AAB72">
      <w:numFmt w:val="decimalZero"/>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756EB6"/>
    <w:multiLevelType w:val="hybridMultilevel"/>
    <w:tmpl w:val="E2301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94776B"/>
    <w:multiLevelType w:val="hybridMultilevel"/>
    <w:tmpl w:val="E376C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17976"/>
    <w:multiLevelType w:val="hybridMultilevel"/>
    <w:tmpl w:val="6C347720"/>
    <w:lvl w:ilvl="0" w:tplc="1F9E327E">
      <w:start w:val="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1" w15:restartNumberingAfterBreak="0">
    <w:nsid w:val="20841B2D"/>
    <w:multiLevelType w:val="hybridMultilevel"/>
    <w:tmpl w:val="B66A859E"/>
    <w:lvl w:ilvl="0" w:tplc="8514DF4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8C7F52"/>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22DD3E5B"/>
    <w:multiLevelType w:val="multilevel"/>
    <w:tmpl w:val="D188EA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28FC16B3"/>
    <w:multiLevelType w:val="hybridMultilevel"/>
    <w:tmpl w:val="0A24893A"/>
    <w:lvl w:ilvl="0" w:tplc="DCB256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D4A36AE"/>
    <w:multiLevelType w:val="hybridMultilevel"/>
    <w:tmpl w:val="A12A39CC"/>
    <w:lvl w:ilvl="0" w:tplc="9F027DD8">
      <w:start w:val="1"/>
      <w:numFmt w:val="decimal"/>
      <w:lvlText w:val="%1)"/>
      <w:lvlJc w:val="left"/>
      <w:pPr>
        <w:ind w:left="1211" w:hanging="360"/>
      </w:pPr>
      <w:rPr>
        <w:rFonts w:cs="Arial" w:hint="default"/>
        <w:b w:val="0"/>
        <w:bCs/>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2DDB7371"/>
    <w:multiLevelType w:val="multilevel"/>
    <w:tmpl w:val="1236F3B8"/>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18" w15:restartNumberingAfterBreak="0">
    <w:nsid w:val="343E7C19"/>
    <w:multiLevelType w:val="multilevel"/>
    <w:tmpl w:val="51D4A82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0" w15:restartNumberingAfterBreak="0">
    <w:nsid w:val="37433DCD"/>
    <w:multiLevelType w:val="hybridMultilevel"/>
    <w:tmpl w:val="49C80EC0"/>
    <w:lvl w:ilvl="0" w:tplc="0212BCE4">
      <w:start w:val="1"/>
      <w:numFmt w:val="decimal"/>
      <w:lvlText w:val="%1."/>
      <w:lvlJc w:val="left"/>
      <w:pPr>
        <w:ind w:left="1729" w:hanging="102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FF6F89"/>
    <w:multiLevelType w:val="singleLevel"/>
    <w:tmpl w:val="30D81D10"/>
    <w:lvl w:ilvl="0">
      <w:start w:val="1"/>
      <w:numFmt w:val="decimal"/>
      <w:lvlText w:val="3.%1."/>
      <w:legacy w:legacy="1" w:legacySpace="0" w:legacyIndent="480"/>
      <w:lvlJc w:val="left"/>
      <w:pPr>
        <w:ind w:left="0" w:firstLine="0"/>
      </w:pPr>
      <w:rPr>
        <w:rFonts w:ascii="Times New Roman" w:hAnsi="Times New Roman" w:cs="Times New Roman" w:hint="default"/>
      </w:rPr>
    </w:lvl>
  </w:abstractNum>
  <w:abstractNum w:abstractNumId="22"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373241A"/>
    <w:multiLevelType w:val="hybridMultilevel"/>
    <w:tmpl w:val="56880F54"/>
    <w:lvl w:ilvl="0" w:tplc="C48497A0">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50551F"/>
    <w:multiLevelType w:val="multilevel"/>
    <w:tmpl w:val="9ACE65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5BF33D54"/>
    <w:multiLevelType w:val="hybridMultilevel"/>
    <w:tmpl w:val="9DBEF7B0"/>
    <w:lvl w:ilvl="0" w:tplc="C6BCAE0C">
      <w:start w:val="1"/>
      <w:numFmt w:val="decimal"/>
      <w:lvlText w:val="%1."/>
      <w:lvlJc w:val="left"/>
      <w:pPr>
        <w:tabs>
          <w:tab w:val="num" w:pos="1458"/>
        </w:tabs>
        <w:ind w:left="1458"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5CA60E68"/>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8" w15:restartNumberingAfterBreak="0">
    <w:nsid w:val="605869B9"/>
    <w:multiLevelType w:val="hybridMultilevel"/>
    <w:tmpl w:val="5CC21CC4"/>
    <w:lvl w:ilvl="0" w:tplc="F9F8464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087705B"/>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1" w15:restartNumberingAfterBreak="0">
    <w:nsid w:val="645E3FF1"/>
    <w:multiLevelType w:val="multilevel"/>
    <w:tmpl w:val="645E3F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2" w15:restartNumberingAfterBreak="0">
    <w:nsid w:val="657921B2"/>
    <w:multiLevelType w:val="hybridMultilevel"/>
    <w:tmpl w:val="0A28F6F4"/>
    <w:lvl w:ilvl="0" w:tplc="0212BCE4">
      <w:start w:val="1"/>
      <w:numFmt w:val="decimal"/>
      <w:lvlText w:val="%1."/>
      <w:lvlJc w:val="left"/>
      <w:pPr>
        <w:ind w:left="1729" w:hanging="102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5AB1DA4"/>
    <w:multiLevelType w:val="multilevel"/>
    <w:tmpl w:val="904E78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4" w15:restartNumberingAfterBreak="0">
    <w:nsid w:val="67724179"/>
    <w:multiLevelType w:val="hybridMultilevel"/>
    <w:tmpl w:val="5B808FE2"/>
    <w:lvl w:ilvl="0" w:tplc="9872D5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846A54"/>
    <w:multiLevelType w:val="multilevel"/>
    <w:tmpl w:val="C2F4BB5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36" w15:restartNumberingAfterBreak="0">
    <w:nsid w:val="6CDE4E30"/>
    <w:multiLevelType w:val="multilevel"/>
    <w:tmpl w:val="0A605028"/>
    <w:lvl w:ilvl="0">
      <w:start w:val="1"/>
      <w:numFmt w:val="decimal"/>
      <w:lvlText w:val="%1."/>
      <w:lvlJc w:val="left"/>
      <w:pPr>
        <w:tabs>
          <w:tab w:val="num" w:pos="1070"/>
        </w:tabs>
        <w:ind w:left="1070" w:hanging="360"/>
      </w:pPr>
      <w:rPr>
        <w:rFonts w:ascii="Times New Roman" w:hAnsi="Times New Roman" w:cs="Times New Roman"/>
        <w:color w:val="000000"/>
        <w:sz w:val="20"/>
        <w:szCs w:val="20"/>
      </w:r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7" w15:restartNumberingAfterBreak="0">
    <w:nsid w:val="710C3582"/>
    <w:multiLevelType w:val="hybridMultilevel"/>
    <w:tmpl w:val="A696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7924E7"/>
    <w:multiLevelType w:val="hybridMultilevel"/>
    <w:tmpl w:val="8B4C5294"/>
    <w:lvl w:ilvl="0" w:tplc="E5AA5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0" w15:restartNumberingAfterBreak="0">
    <w:nsid w:val="7CFE7198"/>
    <w:multiLevelType w:val="hybridMultilevel"/>
    <w:tmpl w:val="F7A2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0A64F3"/>
    <w:multiLevelType w:val="multilevel"/>
    <w:tmpl w:val="08D88D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9778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546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596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7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162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788259">
    <w:abstractNumId w:val="12"/>
  </w:num>
  <w:num w:numId="7" w16cid:durableId="2005431656">
    <w:abstractNumId w:val="29"/>
  </w:num>
  <w:num w:numId="8" w16cid:durableId="839739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33853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662858">
    <w:abstractNumId w:val="22"/>
  </w:num>
  <w:num w:numId="11" w16cid:durableId="1735547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1651044">
    <w:abstractNumId w:val="30"/>
  </w:num>
  <w:num w:numId="13" w16cid:durableId="963735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758475">
    <w:abstractNumId w:val="16"/>
  </w:num>
  <w:num w:numId="15" w16cid:durableId="6274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756890">
    <w:abstractNumId w:val="27"/>
  </w:num>
  <w:num w:numId="17" w16cid:durableId="253784135">
    <w:abstractNumId w:val="6"/>
  </w:num>
  <w:num w:numId="18" w16cid:durableId="73285850">
    <w:abstractNumId w:val="40"/>
  </w:num>
  <w:num w:numId="19" w16cid:durableId="1733851512">
    <w:abstractNumId w:val="25"/>
  </w:num>
  <w:num w:numId="20" w16cid:durableId="473642604">
    <w:abstractNumId w:val="0"/>
  </w:num>
  <w:num w:numId="21" w16cid:durableId="1510873811">
    <w:abstractNumId w:val="36"/>
  </w:num>
  <w:num w:numId="22" w16cid:durableId="1845123346">
    <w:abstractNumId w:val="24"/>
  </w:num>
  <w:num w:numId="23" w16cid:durableId="1932082846">
    <w:abstractNumId w:val="17"/>
  </w:num>
  <w:num w:numId="24" w16cid:durableId="593514691">
    <w:abstractNumId w:val="41"/>
  </w:num>
  <w:num w:numId="25" w16cid:durableId="549810143">
    <w:abstractNumId w:val="26"/>
  </w:num>
  <w:num w:numId="26" w16cid:durableId="1429694079">
    <w:abstractNumId w:val="18"/>
  </w:num>
  <w:num w:numId="27" w16cid:durableId="1358314255">
    <w:abstractNumId w:val="35"/>
  </w:num>
  <w:num w:numId="28" w16cid:durableId="1345522159">
    <w:abstractNumId w:val="1"/>
  </w:num>
  <w:num w:numId="29" w16cid:durableId="1784568070">
    <w:abstractNumId w:val="2"/>
  </w:num>
  <w:num w:numId="30" w16cid:durableId="1502937782">
    <w:abstractNumId w:val="14"/>
  </w:num>
  <w:num w:numId="31" w16cid:durableId="1832483732">
    <w:abstractNumId w:val="38"/>
  </w:num>
  <w:num w:numId="32" w16cid:durableId="1381399521">
    <w:abstractNumId w:val="10"/>
  </w:num>
  <w:num w:numId="33" w16cid:durableId="1583292978">
    <w:abstractNumId w:val="5"/>
  </w:num>
  <w:num w:numId="34" w16cid:durableId="2086756464">
    <w:abstractNumId w:val="23"/>
  </w:num>
  <w:num w:numId="35" w16cid:durableId="2046051882">
    <w:abstractNumId w:val="32"/>
  </w:num>
  <w:num w:numId="36" w16cid:durableId="947199552">
    <w:abstractNumId w:val="28"/>
  </w:num>
  <w:num w:numId="37" w16cid:durableId="1357148703">
    <w:abstractNumId w:val="20"/>
  </w:num>
  <w:num w:numId="38" w16cid:durableId="1904828206">
    <w:abstractNumId w:val="37"/>
  </w:num>
  <w:num w:numId="39" w16cid:durableId="225845410">
    <w:abstractNumId w:val="9"/>
  </w:num>
  <w:num w:numId="40" w16cid:durableId="337268412">
    <w:abstractNumId w:val="8"/>
  </w:num>
  <w:num w:numId="41" w16cid:durableId="352535045">
    <w:abstractNumId w:val="34"/>
  </w:num>
  <w:num w:numId="42" w16cid:durableId="2089229330">
    <w:abstractNumId w:val="7"/>
  </w:num>
  <w:num w:numId="43" w16cid:durableId="432633535">
    <w:abstractNumId w:val="11"/>
  </w:num>
  <w:num w:numId="44" w16cid:durableId="213512954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708"/>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3639"/>
    <w:rsid w:val="000150E9"/>
    <w:rsid w:val="00017860"/>
    <w:rsid w:val="00025E1F"/>
    <w:rsid w:val="00026FF3"/>
    <w:rsid w:val="00030F99"/>
    <w:rsid w:val="00037BA8"/>
    <w:rsid w:val="00045E5D"/>
    <w:rsid w:val="00046797"/>
    <w:rsid w:val="00047015"/>
    <w:rsid w:val="00050600"/>
    <w:rsid w:val="00061E7B"/>
    <w:rsid w:val="00061F16"/>
    <w:rsid w:val="0006392B"/>
    <w:rsid w:val="00070AA8"/>
    <w:rsid w:val="0008722B"/>
    <w:rsid w:val="00090283"/>
    <w:rsid w:val="000A02E3"/>
    <w:rsid w:val="000A16B8"/>
    <w:rsid w:val="000A23E5"/>
    <w:rsid w:val="000A3DBD"/>
    <w:rsid w:val="000B1C80"/>
    <w:rsid w:val="000B6AAC"/>
    <w:rsid w:val="000B740A"/>
    <w:rsid w:val="000C3230"/>
    <w:rsid w:val="000D1282"/>
    <w:rsid w:val="000D2B67"/>
    <w:rsid w:val="000E18B2"/>
    <w:rsid w:val="000E2DBA"/>
    <w:rsid w:val="000E45A1"/>
    <w:rsid w:val="001069A5"/>
    <w:rsid w:val="00122809"/>
    <w:rsid w:val="00125142"/>
    <w:rsid w:val="00132ED8"/>
    <w:rsid w:val="00136CB3"/>
    <w:rsid w:val="001402DB"/>
    <w:rsid w:val="001507A6"/>
    <w:rsid w:val="0015176A"/>
    <w:rsid w:val="00151EAE"/>
    <w:rsid w:val="00157ECB"/>
    <w:rsid w:val="001659B7"/>
    <w:rsid w:val="001659BA"/>
    <w:rsid w:val="001767CE"/>
    <w:rsid w:val="001A63C6"/>
    <w:rsid w:val="001B330C"/>
    <w:rsid w:val="001C04A0"/>
    <w:rsid w:val="001C436C"/>
    <w:rsid w:val="001C6ABF"/>
    <w:rsid w:val="001D2D1F"/>
    <w:rsid w:val="001D5C90"/>
    <w:rsid w:val="001E1849"/>
    <w:rsid w:val="001E54C8"/>
    <w:rsid w:val="001F774E"/>
    <w:rsid w:val="00203CE9"/>
    <w:rsid w:val="002114CB"/>
    <w:rsid w:val="00211D2C"/>
    <w:rsid w:val="00220A1F"/>
    <w:rsid w:val="00231A81"/>
    <w:rsid w:val="00231BCF"/>
    <w:rsid w:val="00231E90"/>
    <w:rsid w:val="00232FAB"/>
    <w:rsid w:val="0023320A"/>
    <w:rsid w:val="002429ED"/>
    <w:rsid w:val="002432C3"/>
    <w:rsid w:val="002532F2"/>
    <w:rsid w:val="00254BDC"/>
    <w:rsid w:val="0026526A"/>
    <w:rsid w:val="002701E7"/>
    <w:rsid w:val="00275286"/>
    <w:rsid w:val="00275F9D"/>
    <w:rsid w:val="00283320"/>
    <w:rsid w:val="00284EC1"/>
    <w:rsid w:val="0028520A"/>
    <w:rsid w:val="002A00DF"/>
    <w:rsid w:val="002A36EF"/>
    <w:rsid w:val="002A48D3"/>
    <w:rsid w:val="002B568A"/>
    <w:rsid w:val="002C206B"/>
    <w:rsid w:val="002C5321"/>
    <w:rsid w:val="002E087A"/>
    <w:rsid w:val="002F13ED"/>
    <w:rsid w:val="002F36BE"/>
    <w:rsid w:val="002F456A"/>
    <w:rsid w:val="002F48EF"/>
    <w:rsid w:val="002F7846"/>
    <w:rsid w:val="00303C9D"/>
    <w:rsid w:val="00306783"/>
    <w:rsid w:val="003143DB"/>
    <w:rsid w:val="003260C6"/>
    <w:rsid w:val="00330E58"/>
    <w:rsid w:val="0033306F"/>
    <w:rsid w:val="00345A0F"/>
    <w:rsid w:val="003472FE"/>
    <w:rsid w:val="00350460"/>
    <w:rsid w:val="00361E0E"/>
    <w:rsid w:val="003863B7"/>
    <w:rsid w:val="0039213D"/>
    <w:rsid w:val="00393EA9"/>
    <w:rsid w:val="003A5781"/>
    <w:rsid w:val="003B1576"/>
    <w:rsid w:val="003D49A2"/>
    <w:rsid w:val="003E46BD"/>
    <w:rsid w:val="00402A2E"/>
    <w:rsid w:val="00405F80"/>
    <w:rsid w:val="004174CB"/>
    <w:rsid w:val="00421808"/>
    <w:rsid w:val="00423CBC"/>
    <w:rsid w:val="0043131D"/>
    <w:rsid w:val="004322AF"/>
    <w:rsid w:val="00443974"/>
    <w:rsid w:val="0045077C"/>
    <w:rsid w:val="00452267"/>
    <w:rsid w:val="00455432"/>
    <w:rsid w:val="00464FEC"/>
    <w:rsid w:val="00476650"/>
    <w:rsid w:val="0048014A"/>
    <w:rsid w:val="004909EE"/>
    <w:rsid w:val="004932D1"/>
    <w:rsid w:val="00494469"/>
    <w:rsid w:val="00494D13"/>
    <w:rsid w:val="00496BEC"/>
    <w:rsid w:val="004A54C9"/>
    <w:rsid w:val="004B105A"/>
    <w:rsid w:val="004B6CF0"/>
    <w:rsid w:val="004D31D8"/>
    <w:rsid w:val="004E03BE"/>
    <w:rsid w:val="004E56B1"/>
    <w:rsid w:val="004E6ADD"/>
    <w:rsid w:val="004F5A15"/>
    <w:rsid w:val="004F69B6"/>
    <w:rsid w:val="00512115"/>
    <w:rsid w:val="00513393"/>
    <w:rsid w:val="00516227"/>
    <w:rsid w:val="00517E30"/>
    <w:rsid w:val="005262CE"/>
    <w:rsid w:val="00530536"/>
    <w:rsid w:val="005428D7"/>
    <w:rsid w:val="00547C38"/>
    <w:rsid w:val="00551475"/>
    <w:rsid w:val="005539C1"/>
    <w:rsid w:val="005546D9"/>
    <w:rsid w:val="00555A6B"/>
    <w:rsid w:val="0055628B"/>
    <w:rsid w:val="005705DB"/>
    <w:rsid w:val="0057484C"/>
    <w:rsid w:val="00582D7B"/>
    <w:rsid w:val="0058300F"/>
    <w:rsid w:val="00587C9D"/>
    <w:rsid w:val="005947B3"/>
    <w:rsid w:val="005A4E0A"/>
    <w:rsid w:val="005A757C"/>
    <w:rsid w:val="005B6258"/>
    <w:rsid w:val="005C164F"/>
    <w:rsid w:val="005E0AB2"/>
    <w:rsid w:val="005F0F19"/>
    <w:rsid w:val="005F37C8"/>
    <w:rsid w:val="005F72F3"/>
    <w:rsid w:val="00610046"/>
    <w:rsid w:val="006315A2"/>
    <w:rsid w:val="00632781"/>
    <w:rsid w:val="00632C31"/>
    <w:rsid w:val="00634C03"/>
    <w:rsid w:val="006369EB"/>
    <w:rsid w:val="0063707A"/>
    <w:rsid w:val="00650DDD"/>
    <w:rsid w:val="00651046"/>
    <w:rsid w:val="006732D9"/>
    <w:rsid w:val="00677EF2"/>
    <w:rsid w:val="006813F3"/>
    <w:rsid w:val="00695EAE"/>
    <w:rsid w:val="006979FB"/>
    <w:rsid w:val="006A37A3"/>
    <w:rsid w:val="006A5CDE"/>
    <w:rsid w:val="006B6EFA"/>
    <w:rsid w:val="006B73B9"/>
    <w:rsid w:val="006B7B60"/>
    <w:rsid w:val="006C289B"/>
    <w:rsid w:val="006D256F"/>
    <w:rsid w:val="006E33B3"/>
    <w:rsid w:val="006E3522"/>
    <w:rsid w:val="006E6774"/>
    <w:rsid w:val="006F1EEF"/>
    <w:rsid w:val="00700910"/>
    <w:rsid w:val="0070359E"/>
    <w:rsid w:val="00717F77"/>
    <w:rsid w:val="00723B4D"/>
    <w:rsid w:val="00741283"/>
    <w:rsid w:val="007416BC"/>
    <w:rsid w:val="007425B1"/>
    <w:rsid w:val="007444CF"/>
    <w:rsid w:val="00753E65"/>
    <w:rsid w:val="007674DF"/>
    <w:rsid w:val="00774450"/>
    <w:rsid w:val="00776A9B"/>
    <w:rsid w:val="007821CA"/>
    <w:rsid w:val="00783A6C"/>
    <w:rsid w:val="00792F71"/>
    <w:rsid w:val="007A446E"/>
    <w:rsid w:val="007C21DA"/>
    <w:rsid w:val="007D09FC"/>
    <w:rsid w:val="007D78D6"/>
    <w:rsid w:val="007E2004"/>
    <w:rsid w:val="007E4771"/>
    <w:rsid w:val="007F0DCF"/>
    <w:rsid w:val="007F458F"/>
    <w:rsid w:val="00802961"/>
    <w:rsid w:val="008203B6"/>
    <w:rsid w:val="00823CBF"/>
    <w:rsid w:val="00824711"/>
    <w:rsid w:val="00824787"/>
    <w:rsid w:val="008308B7"/>
    <w:rsid w:val="00833559"/>
    <w:rsid w:val="00835EFC"/>
    <w:rsid w:val="00836613"/>
    <w:rsid w:val="0084002A"/>
    <w:rsid w:val="00841837"/>
    <w:rsid w:val="00860D6D"/>
    <w:rsid w:val="0086411F"/>
    <w:rsid w:val="00865CDB"/>
    <w:rsid w:val="0087621B"/>
    <w:rsid w:val="008774A3"/>
    <w:rsid w:val="008A1A99"/>
    <w:rsid w:val="008A2808"/>
    <w:rsid w:val="008A7A34"/>
    <w:rsid w:val="008B0F2A"/>
    <w:rsid w:val="008B4275"/>
    <w:rsid w:val="008D29C6"/>
    <w:rsid w:val="008D3B6A"/>
    <w:rsid w:val="008D4450"/>
    <w:rsid w:val="008E5690"/>
    <w:rsid w:val="008F1735"/>
    <w:rsid w:val="008F1C87"/>
    <w:rsid w:val="009013D6"/>
    <w:rsid w:val="00915254"/>
    <w:rsid w:val="00916D41"/>
    <w:rsid w:val="00917A90"/>
    <w:rsid w:val="009332B0"/>
    <w:rsid w:val="00933A0A"/>
    <w:rsid w:val="0093501A"/>
    <w:rsid w:val="009376C5"/>
    <w:rsid w:val="00950D00"/>
    <w:rsid w:val="0095614A"/>
    <w:rsid w:val="00980149"/>
    <w:rsid w:val="00982F6C"/>
    <w:rsid w:val="00985B25"/>
    <w:rsid w:val="00995AC3"/>
    <w:rsid w:val="009C78A9"/>
    <w:rsid w:val="009D4703"/>
    <w:rsid w:val="009E7D3C"/>
    <w:rsid w:val="00A023A7"/>
    <w:rsid w:val="00A03E19"/>
    <w:rsid w:val="00A13F0F"/>
    <w:rsid w:val="00A15D40"/>
    <w:rsid w:val="00A26E92"/>
    <w:rsid w:val="00A312D2"/>
    <w:rsid w:val="00A36717"/>
    <w:rsid w:val="00A415EB"/>
    <w:rsid w:val="00A4163F"/>
    <w:rsid w:val="00A419A4"/>
    <w:rsid w:val="00A57C01"/>
    <w:rsid w:val="00A603C8"/>
    <w:rsid w:val="00A7144C"/>
    <w:rsid w:val="00A818C3"/>
    <w:rsid w:val="00A81D51"/>
    <w:rsid w:val="00A86261"/>
    <w:rsid w:val="00A910EF"/>
    <w:rsid w:val="00A94DEB"/>
    <w:rsid w:val="00A95FEB"/>
    <w:rsid w:val="00A97060"/>
    <w:rsid w:val="00AA2528"/>
    <w:rsid w:val="00AB0965"/>
    <w:rsid w:val="00AB6F52"/>
    <w:rsid w:val="00AC5518"/>
    <w:rsid w:val="00AD4F21"/>
    <w:rsid w:val="00AD5FEC"/>
    <w:rsid w:val="00AE228A"/>
    <w:rsid w:val="00AF020C"/>
    <w:rsid w:val="00AF7F41"/>
    <w:rsid w:val="00B074B8"/>
    <w:rsid w:val="00B07E0A"/>
    <w:rsid w:val="00B1753C"/>
    <w:rsid w:val="00B438A6"/>
    <w:rsid w:val="00B4757D"/>
    <w:rsid w:val="00B47F1E"/>
    <w:rsid w:val="00B505A5"/>
    <w:rsid w:val="00B519D7"/>
    <w:rsid w:val="00B60672"/>
    <w:rsid w:val="00B6316A"/>
    <w:rsid w:val="00B63AA6"/>
    <w:rsid w:val="00B82CB4"/>
    <w:rsid w:val="00B82EAE"/>
    <w:rsid w:val="00B835B2"/>
    <w:rsid w:val="00B8469C"/>
    <w:rsid w:val="00B909D0"/>
    <w:rsid w:val="00B976B3"/>
    <w:rsid w:val="00BA011A"/>
    <w:rsid w:val="00BA7F89"/>
    <w:rsid w:val="00BB2553"/>
    <w:rsid w:val="00BB3E53"/>
    <w:rsid w:val="00BB750F"/>
    <w:rsid w:val="00BD7DDC"/>
    <w:rsid w:val="00BE6ABF"/>
    <w:rsid w:val="00BF4F89"/>
    <w:rsid w:val="00BF7564"/>
    <w:rsid w:val="00C07CF0"/>
    <w:rsid w:val="00C11FE8"/>
    <w:rsid w:val="00C2149E"/>
    <w:rsid w:val="00C2461E"/>
    <w:rsid w:val="00C34A6D"/>
    <w:rsid w:val="00C34F12"/>
    <w:rsid w:val="00C37EBF"/>
    <w:rsid w:val="00C5378E"/>
    <w:rsid w:val="00C57E4E"/>
    <w:rsid w:val="00C71E76"/>
    <w:rsid w:val="00C724DD"/>
    <w:rsid w:val="00C7789E"/>
    <w:rsid w:val="00C93D7D"/>
    <w:rsid w:val="00C976CE"/>
    <w:rsid w:val="00CA3AEB"/>
    <w:rsid w:val="00CB3F68"/>
    <w:rsid w:val="00CB4C18"/>
    <w:rsid w:val="00CC4EFB"/>
    <w:rsid w:val="00CC7E78"/>
    <w:rsid w:val="00CD02F2"/>
    <w:rsid w:val="00CD3F3F"/>
    <w:rsid w:val="00CE6FEE"/>
    <w:rsid w:val="00CF3DA1"/>
    <w:rsid w:val="00D051C9"/>
    <w:rsid w:val="00D13084"/>
    <w:rsid w:val="00D13D62"/>
    <w:rsid w:val="00D17162"/>
    <w:rsid w:val="00D354DE"/>
    <w:rsid w:val="00D37E11"/>
    <w:rsid w:val="00D56C8C"/>
    <w:rsid w:val="00D57DF3"/>
    <w:rsid w:val="00D670A1"/>
    <w:rsid w:val="00D87B35"/>
    <w:rsid w:val="00D95B5D"/>
    <w:rsid w:val="00DA72D6"/>
    <w:rsid w:val="00DB2EBD"/>
    <w:rsid w:val="00DB3988"/>
    <w:rsid w:val="00DB3FAB"/>
    <w:rsid w:val="00DC4BD3"/>
    <w:rsid w:val="00DC75B8"/>
    <w:rsid w:val="00DC7E41"/>
    <w:rsid w:val="00DD5108"/>
    <w:rsid w:val="00DE1EC8"/>
    <w:rsid w:val="00DE2387"/>
    <w:rsid w:val="00DE295C"/>
    <w:rsid w:val="00DE2FCD"/>
    <w:rsid w:val="00DE6674"/>
    <w:rsid w:val="00DF0C4C"/>
    <w:rsid w:val="00DF75F2"/>
    <w:rsid w:val="00DF7666"/>
    <w:rsid w:val="00E11235"/>
    <w:rsid w:val="00E12536"/>
    <w:rsid w:val="00E218C8"/>
    <w:rsid w:val="00E30FE5"/>
    <w:rsid w:val="00E32F09"/>
    <w:rsid w:val="00E372D6"/>
    <w:rsid w:val="00E376FE"/>
    <w:rsid w:val="00E37FF2"/>
    <w:rsid w:val="00E44BAC"/>
    <w:rsid w:val="00E514EE"/>
    <w:rsid w:val="00E51E55"/>
    <w:rsid w:val="00E51F21"/>
    <w:rsid w:val="00E52BE1"/>
    <w:rsid w:val="00E54D4D"/>
    <w:rsid w:val="00E570FC"/>
    <w:rsid w:val="00E6310B"/>
    <w:rsid w:val="00E65FB9"/>
    <w:rsid w:val="00E6658D"/>
    <w:rsid w:val="00E702CE"/>
    <w:rsid w:val="00E72325"/>
    <w:rsid w:val="00E72C75"/>
    <w:rsid w:val="00E84068"/>
    <w:rsid w:val="00E87592"/>
    <w:rsid w:val="00E90BCD"/>
    <w:rsid w:val="00EB3A1F"/>
    <w:rsid w:val="00EC1DD6"/>
    <w:rsid w:val="00ED0611"/>
    <w:rsid w:val="00ED5E3B"/>
    <w:rsid w:val="00ED72EB"/>
    <w:rsid w:val="00EF68B4"/>
    <w:rsid w:val="00EF698B"/>
    <w:rsid w:val="00F04EE1"/>
    <w:rsid w:val="00F0642C"/>
    <w:rsid w:val="00F143AF"/>
    <w:rsid w:val="00F238C3"/>
    <w:rsid w:val="00F25EF9"/>
    <w:rsid w:val="00F31849"/>
    <w:rsid w:val="00F45F4B"/>
    <w:rsid w:val="00F46C79"/>
    <w:rsid w:val="00F50A52"/>
    <w:rsid w:val="00F54F3E"/>
    <w:rsid w:val="00F60A02"/>
    <w:rsid w:val="00F67566"/>
    <w:rsid w:val="00F74407"/>
    <w:rsid w:val="00F74637"/>
    <w:rsid w:val="00F7750A"/>
    <w:rsid w:val="00F85281"/>
    <w:rsid w:val="00F86A60"/>
    <w:rsid w:val="00FB42CE"/>
    <w:rsid w:val="00FB4C8B"/>
    <w:rsid w:val="00FD6398"/>
    <w:rsid w:val="00FD73FA"/>
    <w:rsid w:val="00FE0AE9"/>
    <w:rsid w:val="00FE16BF"/>
    <w:rsid w:val="00FE7A87"/>
    <w:rsid w:val="00FF1F11"/>
    <w:rsid w:val="00FF4246"/>
    <w:rsid w:val="00FF52F8"/>
    <w:rsid w:val="057304A6"/>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5C55BF"/>
  <w15:docId w15:val="{6BA8ACDE-0069-4D06-8066-8CB3D6E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9"/>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0"/>
    <w:next w:val="a0"/>
    <w:link w:val="30"/>
    <w:qFormat/>
    <w:rsid w:val="00D57DF3"/>
    <w:pPr>
      <w:keepNext/>
      <w:spacing w:after="0" w:line="240" w:lineRule="auto"/>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0"/>
    <w:next w:val="a0"/>
    <w:link w:val="40"/>
    <w:qFormat/>
    <w:rsid w:val="00D57DF3"/>
    <w:pPr>
      <w:keepNext/>
      <w:spacing w:after="0" w:line="240" w:lineRule="auto"/>
      <w:ind w:firstLine="708"/>
      <w:outlineLvl w:val="3"/>
    </w:pPr>
    <w:rPr>
      <w:rFonts w:ascii="Times New Roman" w:eastAsia="Times New Roman" w:hAnsi="Times New Roman" w:cs="Times New Roman"/>
      <w:color w:val="000000"/>
      <w:sz w:val="28"/>
      <w:szCs w:val="20"/>
      <w:lang w:eastAsia="ru-RU"/>
    </w:rPr>
  </w:style>
  <w:style w:type="paragraph" w:styleId="5">
    <w:name w:val="heading 5"/>
    <w:next w:val="a0"/>
    <w:link w:val="50"/>
    <w:qFormat/>
    <w:rsid w:val="00D57DF3"/>
    <w:pPr>
      <w:spacing w:before="120" w:after="120"/>
      <w:jc w:val="both"/>
      <w:outlineLvl w:val="4"/>
    </w:pPr>
    <w:rPr>
      <w:rFonts w:ascii="XO Thames" w:eastAsia="Times New Roman" w:hAnsi="XO Thames" w:cs="Times New Roman"/>
      <w:b/>
      <w:color w:val="000000"/>
      <w:sz w:val="22"/>
    </w:rPr>
  </w:style>
  <w:style w:type="paragraph" w:styleId="6">
    <w:name w:val="heading 6"/>
    <w:basedOn w:val="a0"/>
    <w:next w:val="a0"/>
    <w:link w:val="60"/>
    <w:qFormat/>
    <w:rsid w:val="000A02E3"/>
    <w:pPr>
      <w:numPr>
        <w:ilvl w:val="5"/>
        <w:numId w:val="1"/>
      </w:numPr>
      <w:tabs>
        <w:tab w:val="num" w:pos="0"/>
      </w:tabs>
      <w:suppressAutoHyphens/>
      <w:spacing w:before="240" w:after="60" w:line="240" w:lineRule="auto"/>
      <w:outlineLvl w:val="5"/>
    </w:pPr>
    <w:rPr>
      <w:rFonts w:ascii="Calibri" w:eastAsia="Times New Roman" w:hAnsi="Calibri" w:cs="Calibri"/>
      <w:b/>
      <w:bCs/>
      <w:lang w:val="x-none" w:eastAsia="zh-CN"/>
    </w:rPr>
  </w:style>
  <w:style w:type="paragraph" w:styleId="7">
    <w:name w:val="heading 7"/>
    <w:basedOn w:val="a0"/>
    <w:next w:val="a0"/>
    <w:link w:val="70"/>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qFormat/>
    <w:rsid w:val="000A02E3"/>
    <w:pPr>
      <w:numPr>
        <w:ilvl w:val="7"/>
        <w:numId w:val="1"/>
      </w:numPr>
      <w:tabs>
        <w:tab w:val="num" w:pos="0"/>
      </w:tabs>
      <w:suppressAutoHyphens/>
      <w:spacing w:before="240" w:after="60" w:line="240" w:lineRule="auto"/>
      <w:outlineLvl w:val="7"/>
    </w:pPr>
    <w:rPr>
      <w:rFonts w:ascii="Calibri" w:eastAsia="Times New Roman" w:hAnsi="Calibri" w:cs="Calibri"/>
      <w:i/>
      <w:iCs/>
      <w:sz w:val="24"/>
      <w:szCs w:val="24"/>
      <w:lang w:val="x-none" w:eastAsia="zh-CN"/>
    </w:rPr>
  </w:style>
  <w:style w:type="paragraph" w:styleId="9">
    <w:name w:val="heading 9"/>
    <w:basedOn w:val="a0"/>
    <w:next w:val="a0"/>
    <w:link w:val="90"/>
    <w:uiPriority w:val="9"/>
    <w:qFormat/>
    <w:rsid w:val="00D57DF3"/>
    <w:pPr>
      <w:keepNext/>
      <w:spacing w:after="0" w:line="240" w:lineRule="auto"/>
      <w:outlineLvl w:val="8"/>
    </w:pPr>
    <w:rPr>
      <w:rFonts w:ascii="Times New Roman" w:eastAsia="Times New Roman" w:hAnsi="Times New Roman" w:cs="Times New Roman"/>
      <w:b/>
      <w:color w:val="00000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Emphasis"/>
    <w:basedOn w:val="a1"/>
    <w:qFormat/>
    <w:rPr>
      <w:i/>
      <w:iCs/>
    </w:rPr>
  </w:style>
  <w:style w:type="character" w:styleId="a6">
    <w:name w:val="Hyperlink"/>
    <w:link w:val="11"/>
    <w:uiPriority w:val="99"/>
    <w:unhideWhenUsed/>
    <w:qFormat/>
    <w:rPr>
      <w:color w:val="0000FF"/>
      <w:u w:val="single"/>
    </w:rPr>
  </w:style>
  <w:style w:type="character" w:styleId="a7">
    <w:name w:val="Strong"/>
    <w:basedOn w:val="a1"/>
    <w:link w:val="12"/>
    <w:qFormat/>
    <w:rPr>
      <w:b/>
      <w:bCs/>
    </w:rPr>
  </w:style>
  <w:style w:type="paragraph" w:styleId="a8">
    <w:name w:val="Balloon Text"/>
    <w:basedOn w:val="a0"/>
    <w:link w:val="a9"/>
    <w:uiPriority w:val="99"/>
    <w:unhideWhenUsed/>
    <w:qFormat/>
    <w:pPr>
      <w:spacing w:after="0" w:line="240" w:lineRule="auto"/>
    </w:pPr>
    <w:rPr>
      <w:rFonts w:ascii="Segoe UI" w:eastAsia="Times New Roman" w:hAnsi="Segoe UI" w:cs="Segoe UI"/>
      <w:sz w:val="18"/>
      <w:szCs w:val="18"/>
      <w:lang w:eastAsia="ru-RU"/>
    </w:rPr>
  </w:style>
  <w:style w:type="paragraph" w:styleId="31">
    <w:name w:val="Body Text Indent 3"/>
    <w:basedOn w:val="a0"/>
    <w:link w:val="32"/>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a">
    <w:name w:val="header"/>
    <w:basedOn w:val="a0"/>
    <w:link w:val="ab"/>
    <w:uiPriority w:val="99"/>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c">
    <w:name w:val="Body Text"/>
    <w:basedOn w:val="a0"/>
    <w:link w:val="ad"/>
    <w:unhideWhenUsed/>
    <w:qFormat/>
    <w:pPr>
      <w:spacing w:after="120" w:line="240" w:lineRule="auto"/>
    </w:pPr>
    <w:rPr>
      <w:rFonts w:ascii="Times New Roman" w:eastAsia="Times New Roman" w:hAnsi="Times New Roman" w:cs="Times New Roman"/>
      <w:sz w:val="24"/>
      <w:szCs w:val="24"/>
      <w:lang w:eastAsia="ru-RU"/>
    </w:rPr>
  </w:style>
  <w:style w:type="paragraph" w:styleId="ae">
    <w:name w:val="Title"/>
    <w:basedOn w:val="a0"/>
    <w:link w:val="af"/>
    <w:qFormat/>
    <w:pPr>
      <w:spacing w:after="0" w:line="240" w:lineRule="auto"/>
      <w:jc w:val="center"/>
    </w:pPr>
    <w:rPr>
      <w:rFonts w:ascii="Times New Roman" w:eastAsia="Times New Roman" w:hAnsi="Times New Roman" w:cs="Times New Roman"/>
      <w:sz w:val="28"/>
      <w:szCs w:val="20"/>
      <w:lang w:eastAsia="ru-RU"/>
    </w:rPr>
  </w:style>
  <w:style w:type="paragraph" w:styleId="af0">
    <w:name w:val="footer"/>
    <w:basedOn w:val="a0"/>
    <w:link w:val="af1"/>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2">
    <w:name w:val="Normal (Web)"/>
    <w:basedOn w:val="a0"/>
    <w:link w:val="af3"/>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0"/>
    <w:link w:val="af5"/>
    <w:qFormat/>
    <w:pPr>
      <w:spacing w:after="0" w:line="240" w:lineRule="auto"/>
    </w:pPr>
    <w:rPr>
      <w:rFonts w:ascii="Times New Roman" w:eastAsia="Times New Roman" w:hAnsi="Times New Roman" w:cs="Times New Roman"/>
      <w:b/>
      <w:caps/>
      <w:sz w:val="34"/>
      <w:szCs w:val="24"/>
      <w:lang w:val="zh-CN" w:eastAsia="zh-CN"/>
    </w:rPr>
  </w:style>
  <w:style w:type="table" w:styleId="af6">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character" w:customStyle="1" w:styleId="32">
    <w:name w:val="Основной текст с отступом 3 Знак"/>
    <w:basedOn w:val="a1"/>
    <w:link w:val="31"/>
    <w:semiHidden/>
    <w:qFormat/>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uiPriority w:val="99"/>
    <w:qFormat/>
    <w:rPr>
      <w:rFonts w:ascii="Times New Roman" w:eastAsia="Times New Roman" w:hAnsi="Times New Roman" w:cs="Times New Roman"/>
      <w:sz w:val="20"/>
      <w:szCs w:val="20"/>
      <w:lang w:eastAsia="ru-RU"/>
    </w:rPr>
  </w:style>
  <w:style w:type="paragraph" w:styleId="af7">
    <w:name w:val="No Spacing"/>
    <w:link w:val="af8"/>
    <w:uiPriority w:val="1"/>
    <w:qFormat/>
    <w:rPr>
      <w:rFonts w:ascii="Calibri" w:eastAsia="Calibri" w:hAnsi="Calibri" w:cs="Times New Roman"/>
      <w:sz w:val="22"/>
      <w:szCs w:val="22"/>
      <w:lang w:eastAsia="en-US"/>
    </w:rPr>
  </w:style>
  <w:style w:type="character" w:customStyle="1" w:styleId="20">
    <w:name w:val="Заголовок 2 Знак"/>
    <w:basedOn w:val="a1"/>
    <w:link w:val="2"/>
    <w:qFormat/>
    <w:rPr>
      <w:rFonts w:ascii="Times New Roman" w:eastAsia="Times New Roman" w:hAnsi="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Arial" w:eastAsia="Calibri" w:hAnsi="Arial" w:cs="Arial"/>
      <w:lang w:eastAsia="en-US"/>
    </w:rPr>
  </w:style>
  <w:style w:type="character" w:customStyle="1" w:styleId="af">
    <w:name w:val="Заголовок Знак"/>
    <w:basedOn w:val="a1"/>
    <w:link w:val="ae"/>
    <w:qFormat/>
    <w:rPr>
      <w:rFonts w:ascii="Times New Roman" w:eastAsia="Times New Roman" w:hAnsi="Times New Roman" w:cs="Times New Roman"/>
      <w:sz w:val="28"/>
      <w:szCs w:val="20"/>
      <w:lang w:eastAsia="ru-RU"/>
    </w:rPr>
  </w:style>
  <w:style w:type="character" w:customStyle="1" w:styleId="a9">
    <w:name w:val="Текст выноски Знак"/>
    <w:basedOn w:val="a1"/>
    <w:link w:val="a8"/>
    <w:uiPriority w:val="99"/>
    <w:qFormat/>
    <w:rPr>
      <w:rFonts w:ascii="Segoe UI" w:eastAsia="Times New Roman" w:hAnsi="Segoe UI" w:cs="Segoe UI"/>
      <w:sz w:val="18"/>
      <w:szCs w:val="18"/>
      <w:lang w:eastAsia="ru-RU"/>
    </w:rPr>
  </w:style>
  <w:style w:type="character" w:customStyle="1" w:styleId="af1">
    <w:name w:val="Нижний колонтитул Знак"/>
    <w:basedOn w:val="a1"/>
    <w:link w:val="af0"/>
    <w:uiPriority w:val="99"/>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e"/>
    <w:link w:val="af9"/>
    <w:qFormat/>
    <w:pPr>
      <w:spacing w:after="0" w:line="240" w:lineRule="auto"/>
      <w:jc w:val="center"/>
    </w:pPr>
    <w:rPr>
      <w:b/>
      <w:caps/>
      <w:color w:val="0000FF"/>
      <w:sz w:val="28"/>
      <w:szCs w:val="24"/>
    </w:rPr>
  </w:style>
  <w:style w:type="character" w:customStyle="1" w:styleId="af9">
    <w:name w:val="Название Знак"/>
    <w:link w:val="Style23"/>
    <w:qFormat/>
    <w:rPr>
      <w:b/>
      <w:caps/>
      <w:color w:val="0000FF"/>
      <w:sz w:val="28"/>
      <w:szCs w:val="24"/>
    </w:rPr>
  </w:style>
  <w:style w:type="character" w:customStyle="1" w:styleId="af5">
    <w:name w:val="Подзаголовок Знак"/>
    <w:basedOn w:val="a1"/>
    <w:link w:val="af4"/>
    <w:qFormat/>
    <w:rPr>
      <w:rFonts w:ascii="Times New Roman" w:eastAsia="Times New Roman" w:hAnsi="Times New Roman" w:cs="Times New Roman"/>
      <w:b/>
      <w:caps/>
      <w:sz w:val="34"/>
      <w:szCs w:val="24"/>
      <w:lang w:val="zh-CN" w:eastAsia="zh-CN"/>
    </w:rPr>
  </w:style>
  <w:style w:type="paragraph" w:styleId="afa">
    <w:name w:val="List Paragraph"/>
    <w:basedOn w:val="a0"/>
    <w:uiPriority w:val="34"/>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uiPriority w:val="99"/>
    <w:qFormat/>
    <w:rPr>
      <w:rFonts w:ascii="Times New Roman" w:eastAsia="Times New Roman" w:hAnsi="Times New Roman" w:cs="Times New Roman"/>
      <w:sz w:val="28"/>
      <w:szCs w:val="24"/>
      <w:lang w:eastAsia="ru-RU"/>
    </w:rPr>
  </w:style>
  <w:style w:type="paragraph" w:customStyle="1" w:styleId="msonormal0">
    <w:name w:val="mso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3">
    <w:name w:val="Сетка таблицы1"/>
    <w:basedOn w:val="a2"/>
    <w:uiPriority w:val="5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rsid w:val="001507A6"/>
    <w:pPr>
      <w:widowControl w:val="0"/>
      <w:autoSpaceDE w:val="0"/>
      <w:autoSpaceDN w:val="0"/>
      <w:adjustRightInd w:val="0"/>
    </w:pPr>
    <w:rPr>
      <w:rFonts w:ascii="Courier New" w:eastAsia="Times New Roman" w:hAnsi="Courier New" w:cs="Courier New"/>
    </w:rPr>
  </w:style>
  <w:style w:type="paragraph" w:styleId="afb">
    <w:name w:val="footnote text"/>
    <w:basedOn w:val="a0"/>
    <w:link w:val="afc"/>
    <w:unhideWhenUsed/>
    <w:rsid w:val="006E33B3"/>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fc">
    <w:name w:val="Текст сноски Знак"/>
    <w:basedOn w:val="a1"/>
    <w:link w:val="afb"/>
    <w:qFormat/>
    <w:rsid w:val="006E33B3"/>
    <w:rPr>
      <w:rFonts w:ascii="Times New Roman" w:eastAsia="Times New Roman" w:hAnsi="Times New Roman" w:cs="Times New Roman"/>
      <w:kern w:val="2"/>
      <w:lang w:eastAsia="ar-SA"/>
    </w:rPr>
  </w:style>
  <w:style w:type="character" w:styleId="afd">
    <w:name w:val="footnote reference"/>
    <w:uiPriority w:val="99"/>
    <w:semiHidden/>
    <w:unhideWhenUsed/>
    <w:rsid w:val="006E33B3"/>
    <w:rPr>
      <w:vertAlign w:val="superscript"/>
    </w:rPr>
  </w:style>
  <w:style w:type="character" w:customStyle="1" w:styleId="30">
    <w:name w:val="Заголовок 3 Знак"/>
    <w:basedOn w:val="a1"/>
    <w:link w:val="3"/>
    <w:qFormat/>
    <w:rsid w:val="00D57DF3"/>
    <w:rPr>
      <w:rFonts w:ascii="Times New Roman" w:eastAsia="Times New Roman" w:hAnsi="Times New Roman" w:cs="Times New Roman"/>
      <w:b/>
      <w:color w:val="000000"/>
    </w:rPr>
  </w:style>
  <w:style w:type="character" w:customStyle="1" w:styleId="40">
    <w:name w:val="Заголовок 4 Знак"/>
    <w:basedOn w:val="a1"/>
    <w:link w:val="4"/>
    <w:rsid w:val="00D57DF3"/>
    <w:rPr>
      <w:rFonts w:ascii="Times New Roman" w:eastAsia="Times New Roman" w:hAnsi="Times New Roman" w:cs="Times New Roman"/>
      <w:color w:val="000000"/>
      <w:sz w:val="28"/>
    </w:rPr>
  </w:style>
  <w:style w:type="character" w:customStyle="1" w:styleId="50">
    <w:name w:val="Заголовок 5 Знак"/>
    <w:basedOn w:val="a1"/>
    <w:link w:val="5"/>
    <w:rsid w:val="00D57DF3"/>
    <w:rPr>
      <w:rFonts w:ascii="XO Thames" w:eastAsia="Times New Roman" w:hAnsi="XO Thames" w:cs="Times New Roman"/>
      <w:b/>
      <w:color w:val="000000"/>
      <w:sz w:val="22"/>
    </w:rPr>
  </w:style>
  <w:style w:type="character" w:customStyle="1" w:styleId="90">
    <w:name w:val="Заголовок 9 Знак"/>
    <w:basedOn w:val="a1"/>
    <w:link w:val="9"/>
    <w:uiPriority w:val="9"/>
    <w:rsid w:val="00D57DF3"/>
    <w:rPr>
      <w:rFonts w:ascii="Times New Roman" w:eastAsia="Times New Roman" w:hAnsi="Times New Roman" w:cs="Times New Roman"/>
      <w:b/>
      <w:color w:val="000000"/>
      <w:sz w:val="24"/>
    </w:rPr>
  </w:style>
  <w:style w:type="character" w:customStyle="1" w:styleId="14">
    <w:name w:val="Обычный1"/>
    <w:rsid w:val="00D57DF3"/>
    <w:rPr>
      <w:sz w:val="24"/>
    </w:rPr>
  </w:style>
  <w:style w:type="paragraph" w:customStyle="1" w:styleId="p2">
    <w:name w:val="p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2">
    <w:name w:val="s2"/>
    <w:basedOn w:val="15"/>
    <w:rsid w:val="00D57DF3"/>
  </w:style>
  <w:style w:type="paragraph" w:styleId="afe">
    <w:name w:val="List"/>
    <w:basedOn w:val="a0"/>
    <w:link w:val="aff"/>
    <w:rsid w:val="00D57DF3"/>
    <w:pPr>
      <w:spacing w:after="200" w:line="276" w:lineRule="auto"/>
      <w:ind w:left="283" w:hanging="283"/>
    </w:pPr>
    <w:rPr>
      <w:rFonts w:ascii="Calibri" w:eastAsia="Times New Roman" w:hAnsi="Calibri" w:cs="Times New Roman"/>
      <w:color w:val="000000"/>
      <w:szCs w:val="20"/>
      <w:lang w:eastAsia="ru-RU"/>
    </w:rPr>
  </w:style>
  <w:style w:type="character" w:customStyle="1" w:styleId="aff">
    <w:name w:val="Список Знак"/>
    <w:basedOn w:val="14"/>
    <w:link w:val="afe"/>
    <w:rsid w:val="00D57DF3"/>
    <w:rPr>
      <w:rFonts w:ascii="Calibri" w:eastAsia="Times New Roman" w:hAnsi="Calibri" w:cs="Times New Roman"/>
      <w:color w:val="000000"/>
      <w:sz w:val="22"/>
    </w:rPr>
  </w:style>
  <w:style w:type="paragraph" w:styleId="23">
    <w:name w:val="toc 2"/>
    <w:next w:val="a0"/>
    <w:link w:val="24"/>
    <w:uiPriority w:val="39"/>
    <w:rsid w:val="00D57DF3"/>
    <w:pPr>
      <w:ind w:left="200"/>
    </w:pPr>
    <w:rPr>
      <w:rFonts w:ascii="XO Thames" w:eastAsia="Times New Roman" w:hAnsi="XO Thames" w:cs="Times New Roman"/>
      <w:color w:val="000000"/>
      <w:sz w:val="28"/>
    </w:rPr>
  </w:style>
  <w:style w:type="character" w:customStyle="1" w:styleId="24">
    <w:name w:val="Оглавление 2 Знак"/>
    <w:link w:val="23"/>
    <w:uiPriority w:val="39"/>
    <w:rsid w:val="00D57DF3"/>
    <w:rPr>
      <w:rFonts w:ascii="XO Thames" w:eastAsia="Times New Roman" w:hAnsi="XO Thames" w:cs="Times New Roman"/>
      <w:color w:val="000000"/>
      <w:sz w:val="28"/>
    </w:rPr>
  </w:style>
  <w:style w:type="paragraph" w:styleId="41">
    <w:name w:val="toc 4"/>
    <w:next w:val="a0"/>
    <w:link w:val="42"/>
    <w:uiPriority w:val="39"/>
    <w:rsid w:val="00D57DF3"/>
    <w:pPr>
      <w:ind w:left="600"/>
    </w:pPr>
    <w:rPr>
      <w:rFonts w:ascii="XO Thames" w:eastAsia="Times New Roman" w:hAnsi="XO Thames" w:cs="Times New Roman"/>
      <w:color w:val="000000"/>
      <w:sz w:val="28"/>
    </w:rPr>
  </w:style>
  <w:style w:type="character" w:customStyle="1" w:styleId="42">
    <w:name w:val="Оглавление 4 Знак"/>
    <w:link w:val="41"/>
    <w:uiPriority w:val="39"/>
    <w:rsid w:val="00D57DF3"/>
    <w:rPr>
      <w:rFonts w:ascii="XO Thames" w:eastAsia="Times New Roman" w:hAnsi="XO Thames" w:cs="Times New Roman"/>
      <w:color w:val="000000"/>
      <w:sz w:val="28"/>
    </w:rPr>
  </w:style>
  <w:style w:type="paragraph" w:styleId="61">
    <w:name w:val="toc 6"/>
    <w:next w:val="a0"/>
    <w:link w:val="62"/>
    <w:uiPriority w:val="39"/>
    <w:rsid w:val="00D57DF3"/>
    <w:pPr>
      <w:ind w:left="1000"/>
    </w:pPr>
    <w:rPr>
      <w:rFonts w:ascii="XO Thames" w:eastAsia="Times New Roman" w:hAnsi="XO Thames" w:cs="Times New Roman"/>
      <w:color w:val="000000"/>
      <w:sz w:val="28"/>
    </w:rPr>
  </w:style>
  <w:style w:type="character" w:customStyle="1" w:styleId="62">
    <w:name w:val="Оглавление 6 Знак"/>
    <w:link w:val="61"/>
    <w:uiPriority w:val="39"/>
    <w:rsid w:val="00D57DF3"/>
    <w:rPr>
      <w:rFonts w:ascii="XO Thames" w:eastAsia="Times New Roman" w:hAnsi="XO Thames" w:cs="Times New Roman"/>
      <w:color w:val="000000"/>
      <w:sz w:val="28"/>
    </w:rPr>
  </w:style>
  <w:style w:type="paragraph" w:styleId="71">
    <w:name w:val="toc 7"/>
    <w:next w:val="a0"/>
    <w:link w:val="72"/>
    <w:uiPriority w:val="39"/>
    <w:rsid w:val="00D57DF3"/>
    <w:pPr>
      <w:ind w:left="1200"/>
    </w:pPr>
    <w:rPr>
      <w:rFonts w:ascii="XO Thames" w:eastAsia="Times New Roman" w:hAnsi="XO Thames" w:cs="Times New Roman"/>
      <w:color w:val="000000"/>
      <w:sz w:val="28"/>
    </w:rPr>
  </w:style>
  <w:style w:type="character" w:customStyle="1" w:styleId="72">
    <w:name w:val="Оглавление 7 Знак"/>
    <w:link w:val="71"/>
    <w:uiPriority w:val="39"/>
    <w:rsid w:val="00D57DF3"/>
    <w:rPr>
      <w:rFonts w:ascii="XO Thames" w:eastAsia="Times New Roman" w:hAnsi="XO Thames" w:cs="Times New Roman"/>
      <w:color w:val="000000"/>
      <w:sz w:val="28"/>
    </w:rPr>
  </w:style>
  <w:style w:type="character" w:customStyle="1" w:styleId="af3">
    <w:name w:val="Обычный (Интернет) Знак"/>
    <w:basedOn w:val="14"/>
    <w:link w:val="af2"/>
    <w:rsid w:val="00D57DF3"/>
    <w:rPr>
      <w:rFonts w:ascii="Times New Roman" w:eastAsia="Times New Roman" w:hAnsi="Times New Roman" w:cs="Times New Roman"/>
      <w:sz w:val="24"/>
      <w:szCs w:val="24"/>
    </w:rPr>
  </w:style>
  <w:style w:type="paragraph" w:customStyle="1" w:styleId="p6">
    <w:name w:val="p6"/>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4">
    <w:name w:val="p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8">
    <w:name w:val="p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3">
    <w:name w:val="s3"/>
    <w:basedOn w:val="15"/>
    <w:rsid w:val="00D57DF3"/>
  </w:style>
  <w:style w:type="paragraph" w:customStyle="1" w:styleId="aff0">
    <w:name w:val="Знак Знак Знак"/>
    <w:basedOn w:val="a0"/>
    <w:rsid w:val="00D57DF3"/>
    <w:pPr>
      <w:spacing w:beforeAutospacing="1" w:after="0" w:afterAutospacing="1" w:line="240" w:lineRule="auto"/>
    </w:pPr>
    <w:rPr>
      <w:rFonts w:ascii="Tahoma" w:eastAsia="Times New Roman" w:hAnsi="Tahoma" w:cs="Times New Roman"/>
      <w:color w:val="000000"/>
      <w:sz w:val="20"/>
      <w:szCs w:val="20"/>
      <w:lang w:eastAsia="ru-RU"/>
    </w:rPr>
  </w:style>
  <w:style w:type="paragraph" w:customStyle="1" w:styleId="p3">
    <w:name w:val="p3"/>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0">
    <w:name w:val="p20"/>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9">
    <w:name w:val="p29"/>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5">
    <w:name w:val="p1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1">
    <w:name w:val="Цветовое выделение"/>
    <w:rsid w:val="00D57DF3"/>
    <w:rPr>
      <w:rFonts w:ascii="Times New Roman" w:eastAsia="Times New Roman" w:hAnsi="Times New Roman" w:cs="Times New Roman"/>
      <w:b/>
      <w:color w:val="26282F"/>
    </w:rPr>
  </w:style>
  <w:style w:type="paragraph" w:customStyle="1" w:styleId="Default">
    <w:name w:val="Default"/>
    <w:rsid w:val="00D57DF3"/>
    <w:rPr>
      <w:rFonts w:ascii="Times New Roman" w:eastAsia="Times New Roman" w:hAnsi="Times New Roman" w:cs="Times New Roman"/>
      <w:color w:val="000000"/>
      <w:sz w:val="24"/>
    </w:rPr>
  </w:style>
  <w:style w:type="paragraph" w:customStyle="1" w:styleId="p18">
    <w:name w:val="p1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5">
    <w:name w:val="p2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5">
    <w:name w:val="List 2"/>
    <w:basedOn w:val="afe"/>
    <w:link w:val="26"/>
    <w:rsid w:val="00D57DF3"/>
    <w:pPr>
      <w:widowControl w:val="0"/>
      <w:spacing w:after="220" w:line="216" w:lineRule="auto"/>
      <w:ind w:left="1800" w:right="-360" w:hanging="360"/>
    </w:pPr>
    <w:rPr>
      <w:rFonts w:ascii="Times New Roman" w:hAnsi="Times New Roman"/>
    </w:rPr>
  </w:style>
  <w:style w:type="character" w:customStyle="1" w:styleId="26">
    <w:name w:val="Список 2 Знак"/>
    <w:basedOn w:val="aff"/>
    <w:link w:val="25"/>
    <w:rsid w:val="00D57DF3"/>
    <w:rPr>
      <w:rFonts w:ascii="Times New Roman" w:eastAsia="Times New Roman" w:hAnsi="Times New Roman" w:cs="Times New Roman"/>
      <w:color w:val="000000"/>
      <w:sz w:val="22"/>
    </w:rPr>
  </w:style>
  <w:style w:type="paragraph" w:customStyle="1" w:styleId="15">
    <w:name w:val="Основной шрифт абзаца1"/>
    <w:rsid w:val="00D57DF3"/>
    <w:rPr>
      <w:rFonts w:ascii="Times New Roman" w:eastAsia="Times New Roman" w:hAnsi="Times New Roman" w:cs="Times New Roman"/>
      <w:color w:val="000000"/>
    </w:rPr>
  </w:style>
  <w:style w:type="paragraph" w:customStyle="1" w:styleId="apple-converted-space">
    <w:name w:val="apple-converted-space"/>
    <w:basedOn w:val="15"/>
    <w:rsid w:val="00D57DF3"/>
  </w:style>
  <w:style w:type="paragraph" w:customStyle="1" w:styleId="p22">
    <w:name w:val="p2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33">
    <w:name w:val="toc 3"/>
    <w:next w:val="a0"/>
    <w:link w:val="34"/>
    <w:uiPriority w:val="39"/>
    <w:rsid w:val="00D57DF3"/>
    <w:pPr>
      <w:ind w:left="400"/>
    </w:pPr>
    <w:rPr>
      <w:rFonts w:ascii="XO Thames" w:eastAsia="Times New Roman" w:hAnsi="XO Thames" w:cs="Times New Roman"/>
      <w:color w:val="000000"/>
      <w:sz w:val="28"/>
    </w:rPr>
  </w:style>
  <w:style w:type="character" w:customStyle="1" w:styleId="34">
    <w:name w:val="Оглавление 3 Знак"/>
    <w:link w:val="33"/>
    <w:uiPriority w:val="39"/>
    <w:rsid w:val="00D57DF3"/>
    <w:rPr>
      <w:rFonts w:ascii="XO Thames" w:eastAsia="Times New Roman" w:hAnsi="XO Thames" w:cs="Times New Roman"/>
      <w:color w:val="000000"/>
      <w:sz w:val="28"/>
    </w:rPr>
  </w:style>
  <w:style w:type="paragraph" w:customStyle="1" w:styleId="16">
    <w:name w:val="Номер страницы1"/>
    <w:basedOn w:val="15"/>
    <w:link w:val="aff2"/>
    <w:rsid w:val="00D57DF3"/>
  </w:style>
  <w:style w:type="character" w:styleId="aff2">
    <w:name w:val="page number"/>
    <w:basedOn w:val="a1"/>
    <w:link w:val="16"/>
    <w:rsid w:val="00D57DF3"/>
    <w:rPr>
      <w:rFonts w:ascii="Times New Roman" w:eastAsia="Times New Roman" w:hAnsi="Times New Roman" w:cs="Times New Roman"/>
      <w:color w:val="000000"/>
    </w:rPr>
  </w:style>
  <w:style w:type="paragraph" w:customStyle="1" w:styleId="p12">
    <w:name w:val="p1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1">
    <w:name w:val="p1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31">
    <w:name w:val="p3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rmal1">
    <w:name w:val="consplusnormal"/>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4">
    <w:name w:val="p1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1">
    <w:name w:val="Гиперссылка1"/>
    <w:link w:val="a6"/>
    <w:rsid w:val="00D57DF3"/>
    <w:rPr>
      <w:color w:val="0000FF"/>
      <w:u w:val="single"/>
    </w:rPr>
  </w:style>
  <w:style w:type="paragraph" w:customStyle="1" w:styleId="Footnote">
    <w:name w:val="Footnote"/>
    <w:rsid w:val="00D57DF3"/>
    <w:pPr>
      <w:ind w:firstLine="851"/>
      <w:jc w:val="both"/>
    </w:pPr>
    <w:rPr>
      <w:rFonts w:ascii="XO Thames" w:eastAsia="Times New Roman" w:hAnsi="XO Thames" w:cs="Times New Roman"/>
      <w:color w:val="000000"/>
      <w:sz w:val="22"/>
    </w:rPr>
  </w:style>
  <w:style w:type="paragraph" w:styleId="27">
    <w:name w:val="Body Text Indent 2"/>
    <w:basedOn w:val="a0"/>
    <w:link w:val="28"/>
    <w:rsid w:val="00D57DF3"/>
    <w:pPr>
      <w:widowControl w:val="0"/>
      <w:spacing w:after="0" w:line="240" w:lineRule="auto"/>
      <w:ind w:firstLine="567"/>
      <w:jc w:val="both"/>
    </w:pPr>
    <w:rPr>
      <w:rFonts w:ascii="Times New Roman CYR" w:eastAsia="Times New Roman" w:hAnsi="Times New Roman CYR" w:cs="Times New Roman"/>
      <w:color w:val="000000"/>
      <w:sz w:val="24"/>
      <w:szCs w:val="20"/>
      <w:lang w:eastAsia="ru-RU"/>
    </w:rPr>
  </w:style>
  <w:style w:type="character" w:customStyle="1" w:styleId="28">
    <w:name w:val="Основной текст с отступом 2 Знак"/>
    <w:basedOn w:val="a1"/>
    <w:link w:val="27"/>
    <w:rsid w:val="00D57DF3"/>
    <w:rPr>
      <w:rFonts w:ascii="Times New Roman CYR" w:eastAsia="Times New Roman" w:hAnsi="Times New Roman CYR" w:cs="Times New Roman"/>
      <w:color w:val="000000"/>
      <w:sz w:val="24"/>
    </w:rPr>
  </w:style>
  <w:style w:type="paragraph" w:styleId="17">
    <w:name w:val="toc 1"/>
    <w:next w:val="a0"/>
    <w:link w:val="18"/>
    <w:uiPriority w:val="39"/>
    <w:rsid w:val="00D57DF3"/>
    <w:rPr>
      <w:rFonts w:ascii="XO Thames" w:eastAsia="Times New Roman" w:hAnsi="XO Thames" w:cs="Times New Roman"/>
      <w:b/>
      <w:color w:val="000000"/>
      <w:sz w:val="28"/>
    </w:rPr>
  </w:style>
  <w:style w:type="character" w:customStyle="1" w:styleId="18">
    <w:name w:val="Оглавление 1 Знак"/>
    <w:link w:val="17"/>
    <w:uiPriority w:val="39"/>
    <w:rsid w:val="00D57DF3"/>
    <w:rPr>
      <w:rFonts w:ascii="XO Thames" w:eastAsia="Times New Roman" w:hAnsi="XO Thames" w:cs="Times New Roman"/>
      <w:b/>
      <w:color w:val="000000"/>
      <w:sz w:val="28"/>
    </w:rPr>
  </w:style>
  <w:style w:type="paragraph" w:customStyle="1" w:styleId="consplustitle0">
    <w:name w:val="consplustitle"/>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f8">
    <w:name w:val="Без интервала Знак"/>
    <w:link w:val="af7"/>
    <w:rsid w:val="00D57DF3"/>
    <w:rPr>
      <w:rFonts w:ascii="Calibri" w:eastAsia="Calibri" w:hAnsi="Calibri" w:cs="Times New Roman"/>
      <w:sz w:val="22"/>
      <w:szCs w:val="22"/>
      <w:lang w:eastAsia="en-US"/>
    </w:rPr>
  </w:style>
  <w:style w:type="paragraph" w:customStyle="1" w:styleId="12">
    <w:name w:val="Строгий1"/>
    <w:link w:val="a7"/>
    <w:rsid w:val="00D57DF3"/>
    <w:rPr>
      <w:b/>
      <w:bCs/>
    </w:rPr>
  </w:style>
  <w:style w:type="paragraph" w:customStyle="1" w:styleId="HeaderandFooter">
    <w:name w:val="Header and Footer"/>
    <w:rsid w:val="00D57DF3"/>
    <w:pPr>
      <w:jc w:val="both"/>
    </w:pPr>
    <w:rPr>
      <w:rFonts w:ascii="XO Thames" w:eastAsia="Times New Roman" w:hAnsi="XO Thames" w:cs="Times New Roman"/>
      <w:color w:val="000000"/>
    </w:rPr>
  </w:style>
  <w:style w:type="paragraph" w:customStyle="1" w:styleId="aff3">
    <w:name w:val="Заголовок статьи"/>
    <w:basedOn w:val="a0"/>
    <w:next w:val="a0"/>
    <w:rsid w:val="00D57DF3"/>
    <w:pPr>
      <w:widowControl w:val="0"/>
      <w:spacing w:after="0" w:line="240" w:lineRule="auto"/>
      <w:ind w:left="1612" w:hanging="892"/>
      <w:jc w:val="both"/>
    </w:pPr>
    <w:rPr>
      <w:rFonts w:ascii="Times New Roman CYR" w:eastAsia="Times New Roman" w:hAnsi="Times New Roman CYR" w:cs="Times New Roman"/>
      <w:color w:val="000000"/>
      <w:sz w:val="24"/>
      <w:szCs w:val="20"/>
      <w:lang w:eastAsia="ru-RU"/>
    </w:rPr>
  </w:style>
  <w:style w:type="paragraph" w:customStyle="1" w:styleId="p35">
    <w:name w:val="p3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91">
    <w:name w:val="toc 9"/>
    <w:next w:val="a0"/>
    <w:link w:val="92"/>
    <w:uiPriority w:val="39"/>
    <w:rsid w:val="00D57DF3"/>
    <w:pPr>
      <w:ind w:left="1600"/>
    </w:pPr>
    <w:rPr>
      <w:rFonts w:ascii="XO Thames" w:eastAsia="Times New Roman" w:hAnsi="XO Thames" w:cs="Times New Roman"/>
      <w:color w:val="000000"/>
      <w:sz w:val="28"/>
    </w:rPr>
  </w:style>
  <w:style w:type="character" w:customStyle="1" w:styleId="92">
    <w:name w:val="Оглавление 9 Знак"/>
    <w:link w:val="91"/>
    <w:uiPriority w:val="39"/>
    <w:rsid w:val="00D57DF3"/>
    <w:rPr>
      <w:rFonts w:ascii="XO Thames" w:eastAsia="Times New Roman" w:hAnsi="XO Thames" w:cs="Times New Roman"/>
      <w:color w:val="000000"/>
      <w:sz w:val="28"/>
    </w:rPr>
  </w:style>
  <w:style w:type="paragraph" w:customStyle="1" w:styleId="p1">
    <w:name w:val="p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81">
    <w:name w:val="toc 8"/>
    <w:next w:val="a0"/>
    <w:link w:val="82"/>
    <w:uiPriority w:val="39"/>
    <w:rsid w:val="00D57DF3"/>
    <w:pPr>
      <w:ind w:left="1400"/>
    </w:pPr>
    <w:rPr>
      <w:rFonts w:ascii="XO Thames" w:eastAsia="Times New Roman" w:hAnsi="XO Thames" w:cs="Times New Roman"/>
      <w:color w:val="000000"/>
      <w:sz w:val="28"/>
    </w:rPr>
  </w:style>
  <w:style w:type="character" w:customStyle="1" w:styleId="82">
    <w:name w:val="Оглавление 8 Знак"/>
    <w:link w:val="81"/>
    <w:uiPriority w:val="39"/>
    <w:rsid w:val="00D57DF3"/>
    <w:rPr>
      <w:rFonts w:ascii="XO Thames" w:eastAsia="Times New Roman" w:hAnsi="XO Thames" w:cs="Times New Roman"/>
      <w:color w:val="000000"/>
      <w:sz w:val="28"/>
    </w:rPr>
  </w:style>
  <w:style w:type="paragraph" w:customStyle="1" w:styleId="p17">
    <w:name w:val="p1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blk">
    <w:name w:val="blk"/>
    <w:basedOn w:val="15"/>
    <w:rsid w:val="00D57DF3"/>
  </w:style>
  <w:style w:type="paragraph" w:styleId="aff4">
    <w:name w:val="List Continue"/>
    <w:basedOn w:val="a0"/>
    <w:link w:val="aff5"/>
    <w:rsid w:val="00D57DF3"/>
    <w:pPr>
      <w:spacing w:after="120" w:line="276" w:lineRule="auto"/>
      <w:ind w:left="283"/>
    </w:pPr>
    <w:rPr>
      <w:rFonts w:ascii="Calibri" w:eastAsia="Times New Roman" w:hAnsi="Calibri" w:cs="Times New Roman"/>
      <w:color w:val="000000"/>
      <w:szCs w:val="20"/>
      <w:lang w:eastAsia="ru-RU"/>
    </w:rPr>
  </w:style>
  <w:style w:type="character" w:customStyle="1" w:styleId="aff5">
    <w:name w:val="Продолжение списка Знак"/>
    <w:basedOn w:val="14"/>
    <w:link w:val="aff4"/>
    <w:rsid w:val="00D57DF3"/>
    <w:rPr>
      <w:rFonts w:ascii="Calibri" w:eastAsia="Times New Roman" w:hAnsi="Calibri" w:cs="Times New Roman"/>
      <w:color w:val="000000"/>
      <w:sz w:val="22"/>
    </w:rPr>
  </w:style>
  <w:style w:type="paragraph" w:customStyle="1" w:styleId="content1">
    <w:name w:val="content1"/>
    <w:rsid w:val="00D57DF3"/>
    <w:rPr>
      <w:rFonts w:ascii="Arial" w:eastAsia="Times New Roman" w:hAnsi="Arial" w:cs="Times New Roman"/>
      <w:color w:val="333333"/>
      <w:sz w:val="18"/>
    </w:rPr>
  </w:style>
  <w:style w:type="paragraph" w:styleId="51">
    <w:name w:val="toc 5"/>
    <w:next w:val="a0"/>
    <w:link w:val="52"/>
    <w:uiPriority w:val="39"/>
    <w:rsid w:val="00D57DF3"/>
    <w:pPr>
      <w:ind w:left="800"/>
    </w:pPr>
    <w:rPr>
      <w:rFonts w:ascii="XO Thames" w:eastAsia="Times New Roman" w:hAnsi="XO Thames" w:cs="Times New Roman"/>
      <w:color w:val="000000"/>
      <w:sz w:val="28"/>
    </w:rPr>
  </w:style>
  <w:style w:type="character" w:customStyle="1" w:styleId="52">
    <w:name w:val="Оглавление 5 Знак"/>
    <w:link w:val="51"/>
    <w:uiPriority w:val="39"/>
    <w:rsid w:val="00D57DF3"/>
    <w:rPr>
      <w:rFonts w:ascii="XO Thames" w:eastAsia="Times New Roman" w:hAnsi="XO Thames" w:cs="Times New Roman"/>
      <w:color w:val="000000"/>
      <w:sz w:val="28"/>
    </w:rPr>
  </w:style>
  <w:style w:type="paragraph" w:styleId="aff6">
    <w:name w:val="Body Text Indent"/>
    <w:basedOn w:val="a0"/>
    <w:link w:val="aff7"/>
    <w:rsid w:val="00D57DF3"/>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aff7">
    <w:name w:val="Основной текст с отступом Знак"/>
    <w:basedOn w:val="a1"/>
    <w:link w:val="aff6"/>
    <w:rsid w:val="00D57DF3"/>
    <w:rPr>
      <w:rFonts w:ascii="Times New Roman" w:eastAsia="Times New Roman" w:hAnsi="Times New Roman" w:cs="Times New Roman"/>
      <w:color w:val="000000"/>
      <w:sz w:val="28"/>
    </w:rPr>
  </w:style>
  <w:style w:type="paragraph" w:customStyle="1" w:styleId="aff8">
    <w:name w:val="Гипертекстовая ссылка"/>
    <w:rsid w:val="00D57DF3"/>
    <w:rPr>
      <w:rFonts w:ascii="Times New Roman" w:eastAsia="Times New Roman" w:hAnsi="Times New Roman" w:cs="Times New Roman"/>
      <w:color w:val="106BBE"/>
    </w:rPr>
  </w:style>
  <w:style w:type="paragraph" w:customStyle="1" w:styleId="p27">
    <w:name w:val="p2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9">
    <w:name w:val="List Continue 2"/>
    <w:basedOn w:val="aff4"/>
    <w:link w:val="2a"/>
    <w:rsid w:val="00D57DF3"/>
    <w:pPr>
      <w:widowControl w:val="0"/>
      <w:spacing w:after="220" w:line="216" w:lineRule="auto"/>
      <w:ind w:left="1920" w:right="720"/>
    </w:pPr>
    <w:rPr>
      <w:rFonts w:ascii="Times New Roman" w:hAnsi="Times New Roman"/>
    </w:rPr>
  </w:style>
  <w:style w:type="character" w:customStyle="1" w:styleId="2a">
    <w:name w:val="Продолжение списка 2 Знак"/>
    <w:basedOn w:val="aff5"/>
    <w:link w:val="29"/>
    <w:rsid w:val="00D57DF3"/>
    <w:rPr>
      <w:rFonts w:ascii="Times New Roman" w:eastAsia="Times New Roman" w:hAnsi="Times New Roman" w:cs="Times New Roman"/>
      <w:color w:val="000000"/>
      <w:sz w:val="22"/>
    </w:rPr>
  </w:style>
  <w:style w:type="paragraph" w:customStyle="1" w:styleId="p5">
    <w:name w:val="p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9">
    <w:basedOn w:val="a0"/>
    <w:next w:val="ae"/>
    <w:qFormat/>
    <w:rsid w:val="00476650"/>
    <w:pPr>
      <w:spacing w:after="0" w:line="240" w:lineRule="auto"/>
      <w:jc w:val="center"/>
    </w:pPr>
    <w:rPr>
      <w:rFonts w:ascii="Times New Roman" w:eastAsia="Times New Roman" w:hAnsi="Times New Roman" w:cs="Times New Roman"/>
      <w:b/>
      <w:caps/>
      <w:color w:val="0000FF"/>
      <w:sz w:val="28"/>
      <w:szCs w:val="24"/>
      <w:lang w:eastAsia="ru-RU"/>
    </w:rPr>
  </w:style>
  <w:style w:type="paragraph" w:styleId="2b">
    <w:name w:val="Body Text 2"/>
    <w:basedOn w:val="a0"/>
    <w:link w:val="2c"/>
    <w:uiPriority w:val="99"/>
    <w:semiHidden/>
    <w:unhideWhenUsed/>
    <w:rsid w:val="00DA72D6"/>
    <w:pPr>
      <w:spacing w:after="120" w:line="480" w:lineRule="auto"/>
    </w:pPr>
  </w:style>
  <w:style w:type="character" w:customStyle="1" w:styleId="2c">
    <w:name w:val="Основной текст 2 Знак"/>
    <w:basedOn w:val="a1"/>
    <w:link w:val="2b"/>
    <w:rsid w:val="00DA72D6"/>
    <w:rPr>
      <w:sz w:val="22"/>
      <w:szCs w:val="22"/>
      <w:lang w:eastAsia="en-US"/>
    </w:rPr>
  </w:style>
  <w:style w:type="paragraph" w:customStyle="1" w:styleId="sdfootnote1">
    <w:name w:val="sdfootnote1"/>
    <w:basedOn w:val="a0"/>
    <w:qFormat/>
    <w:rsid w:val="005B6258"/>
    <w:pPr>
      <w:suppressAutoHyphens/>
      <w:spacing w:beforeAutospacing="1" w:after="0" w:line="240" w:lineRule="auto"/>
      <w:ind w:left="340" w:hanging="340"/>
    </w:pPr>
    <w:rPr>
      <w:rFonts w:ascii="Times New Roman" w:eastAsia="Times New Roman" w:hAnsi="Times New Roman" w:cs="Times New Roman"/>
      <w:sz w:val="20"/>
      <w:szCs w:val="20"/>
      <w:lang w:eastAsia="ru-RU"/>
    </w:rPr>
  </w:style>
  <w:style w:type="character" w:customStyle="1" w:styleId="WW8Num2z0">
    <w:name w:val="WW8Num2z0"/>
    <w:qFormat/>
    <w:rsid w:val="002701E7"/>
    <w:rPr>
      <w:rFonts w:ascii="Symbol" w:hAnsi="Symbol" w:cs="Symbol"/>
    </w:rPr>
  </w:style>
  <w:style w:type="character" w:customStyle="1" w:styleId="ConsPlusNormal10">
    <w:name w:val="ConsPlusNormal1"/>
    <w:qFormat/>
    <w:rsid w:val="002701E7"/>
    <w:rPr>
      <w:sz w:val="22"/>
      <w:szCs w:val="22"/>
      <w:lang w:val="ru-RU" w:bidi="ar-SA"/>
    </w:rPr>
  </w:style>
  <w:style w:type="character" w:customStyle="1" w:styleId="FootnoteCharacters">
    <w:name w:val="Footnote Characters"/>
    <w:qFormat/>
    <w:rsid w:val="002701E7"/>
    <w:rPr>
      <w:rFonts w:ascii="Calibri" w:eastAsia="Calibri" w:hAnsi="Calibri" w:cs="Calibri"/>
      <w:vertAlign w:val="superscript"/>
      <w:lang w:val="ru-RU" w:bidi="ar-SA"/>
    </w:rPr>
  </w:style>
  <w:style w:type="character" w:customStyle="1" w:styleId="ListParagraphChar">
    <w:name w:val="List Paragraph Char"/>
    <w:qFormat/>
    <w:rsid w:val="002701E7"/>
    <w:rPr>
      <w:rFonts w:ascii="Arial" w:hAnsi="Arial" w:cs="Arial"/>
      <w:lang w:val="ru-RU" w:bidi="ar-SA"/>
    </w:rPr>
  </w:style>
  <w:style w:type="character" w:customStyle="1" w:styleId="ConsPlusTitle1">
    <w:name w:val="ConsPlusTitle1"/>
    <w:qFormat/>
    <w:rsid w:val="002701E7"/>
    <w:rPr>
      <w:b/>
      <w:sz w:val="22"/>
      <w:szCs w:val="22"/>
      <w:lang w:val="ru-RU" w:bidi="ar-SA"/>
    </w:rPr>
  </w:style>
  <w:style w:type="character" w:customStyle="1" w:styleId="HTML">
    <w:name w:val="Стандартный HTML Знак"/>
    <w:qFormat/>
    <w:rsid w:val="002701E7"/>
    <w:rPr>
      <w:rFonts w:ascii="Courier New" w:eastAsia="Calibri" w:hAnsi="Courier New" w:cs="Courier New"/>
      <w:lang w:val="ru-RU" w:bidi="ar-SA"/>
    </w:rPr>
  </w:style>
  <w:style w:type="character" w:customStyle="1" w:styleId="affa">
    <w:name w:val="Абзац списка Знак"/>
    <w:qFormat/>
    <w:rsid w:val="002701E7"/>
    <w:rPr>
      <w:rFonts w:ascii="Arial" w:hAnsi="Arial" w:cs="Arial"/>
      <w:lang w:val="en-US" w:bidi="ar-SA"/>
    </w:rPr>
  </w:style>
  <w:style w:type="character" w:customStyle="1" w:styleId="affb">
    <w:name w:val="Знак Знак"/>
    <w:qFormat/>
    <w:rsid w:val="002701E7"/>
    <w:rPr>
      <w:rFonts w:ascii="Courier New" w:hAnsi="Courier New" w:cs="Courier New"/>
      <w:lang w:val="en-US" w:bidi="ar-SA"/>
    </w:rPr>
  </w:style>
  <w:style w:type="character" w:customStyle="1" w:styleId="35">
    <w:name w:val="Знак Знак3"/>
    <w:qFormat/>
    <w:rsid w:val="002701E7"/>
    <w:rPr>
      <w:lang w:val="en-US" w:bidi="ar-SA"/>
    </w:rPr>
  </w:style>
  <w:style w:type="paragraph" w:customStyle="1" w:styleId="19">
    <w:name w:val="Заголовок1"/>
    <w:basedOn w:val="a0"/>
    <w:next w:val="ac"/>
    <w:qFormat/>
    <w:rsid w:val="002701E7"/>
    <w:pPr>
      <w:keepNext/>
      <w:widowControl w:val="0"/>
      <w:suppressAutoHyphens/>
      <w:spacing w:before="240" w:after="120" w:line="240" w:lineRule="auto"/>
    </w:pPr>
    <w:rPr>
      <w:rFonts w:ascii="Liberation Sans" w:eastAsia="Source Han Sans CN" w:hAnsi="Liberation Sans" w:cs="Noto Sans"/>
      <w:color w:val="000000"/>
      <w:sz w:val="28"/>
      <w:szCs w:val="28"/>
      <w:lang w:eastAsia="zh-CN"/>
    </w:rPr>
  </w:style>
  <w:style w:type="paragraph" w:styleId="affc">
    <w:name w:val="caption"/>
    <w:basedOn w:val="a0"/>
    <w:qFormat/>
    <w:rsid w:val="002701E7"/>
    <w:pPr>
      <w:widowControl w:val="0"/>
      <w:suppressLineNumbers/>
      <w:suppressAutoHyphens/>
      <w:spacing w:before="120" w:after="120" w:line="240" w:lineRule="auto"/>
    </w:pPr>
    <w:rPr>
      <w:rFonts w:ascii="Arial" w:eastAsia="Calibri" w:hAnsi="Arial" w:cs="Noto Sans"/>
      <w:i/>
      <w:iCs/>
      <w:color w:val="000000"/>
      <w:sz w:val="24"/>
      <w:szCs w:val="24"/>
      <w:lang w:eastAsia="zh-CN"/>
    </w:rPr>
  </w:style>
  <w:style w:type="paragraph" w:customStyle="1" w:styleId="1a">
    <w:name w:val="Указатель1"/>
    <w:basedOn w:val="a0"/>
    <w:qFormat/>
    <w:rsid w:val="002701E7"/>
    <w:pPr>
      <w:widowControl w:val="0"/>
      <w:suppressLineNumbers/>
      <w:suppressAutoHyphens/>
      <w:spacing w:after="0" w:line="240" w:lineRule="auto"/>
    </w:pPr>
    <w:rPr>
      <w:rFonts w:ascii="Arial" w:eastAsia="Calibri" w:hAnsi="Arial" w:cs="Noto Sans"/>
      <w:color w:val="000000"/>
      <w:sz w:val="20"/>
      <w:szCs w:val="20"/>
      <w:lang w:eastAsia="zh-CN"/>
    </w:rPr>
  </w:style>
  <w:style w:type="paragraph" w:customStyle="1" w:styleId="user">
    <w:name w:val="Заголовок (user)"/>
    <w:basedOn w:val="a0"/>
    <w:next w:val="ac"/>
    <w:qFormat/>
    <w:rsid w:val="002701E7"/>
    <w:pPr>
      <w:keepNext/>
      <w:widowControl w:val="0"/>
      <w:suppressAutoHyphens/>
      <w:spacing w:before="240" w:after="120" w:line="240" w:lineRule="auto"/>
    </w:pPr>
    <w:rPr>
      <w:rFonts w:ascii="Liberation Sans" w:eastAsia="Microsoft YaHei" w:hAnsi="Liberation Sans" w:cs="Mangal"/>
      <w:color w:val="000000"/>
      <w:sz w:val="28"/>
      <w:szCs w:val="28"/>
      <w:lang w:eastAsia="zh-CN"/>
    </w:rPr>
  </w:style>
  <w:style w:type="paragraph" w:customStyle="1" w:styleId="user0">
    <w:name w:val="Указатель (user)"/>
    <w:basedOn w:val="a0"/>
    <w:qFormat/>
    <w:rsid w:val="002701E7"/>
    <w:pPr>
      <w:widowControl w:val="0"/>
      <w:suppressLineNumbers/>
      <w:suppressAutoHyphens/>
      <w:spacing w:after="0" w:line="240" w:lineRule="auto"/>
    </w:pPr>
    <w:rPr>
      <w:rFonts w:ascii="Arial" w:eastAsia="Calibri" w:hAnsi="Arial" w:cs="Mangal"/>
      <w:color w:val="000000"/>
      <w:sz w:val="20"/>
      <w:szCs w:val="20"/>
      <w:lang w:eastAsia="zh-CN"/>
    </w:rPr>
  </w:style>
  <w:style w:type="paragraph" w:customStyle="1" w:styleId="1b">
    <w:name w:val="Знак сноски1"/>
    <w:basedOn w:val="a0"/>
    <w:qFormat/>
    <w:rsid w:val="002701E7"/>
    <w:pPr>
      <w:suppressAutoHyphens/>
      <w:spacing w:after="200" w:line="276" w:lineRule="auto"/>
    </w:pPr>
    <w:rPr>
      <w:rFonts w:ascii="Calibri" w:eastAsia="Calibri" w:hAnsi="Calibri" w:cs="Calibri"/>
      <w:color w:val="000000"/>
      <w:sz w:val="20"/>
      <w:szCs w:val="20"/>
      <w:vertAlign w:val="superscript"/>
      <w:lang w:eastAsia="zh-CN"/>
    </w:rPr>
  </w:style>
  <w:style w:type="paragraph" w:styleId="HTML0">
    <w:name w:val="HTML Preformatted"/>
    <w:basedOn w:val="a0"/>
    <w:link w:val="HTML1"/>
    <w:qFormat/>
    <w:rsid w:val="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color w:val="000000"/>
      <w:sz w:val="20"/>
      <w:szCs w:val="20"/>
      <w:lang w:eastAsia="zh-CN"/>
    </w:rPr>
  </w:style>
  <w:style w:type="character" w:customStyle="1" w:styleId="HTML1">
    <w:name w:val="Стандартный HTML Знак1"/>
    <w:basedOn w:val="a1"/>
    <w:link w:val="HTML0"/>
    <w:rsid w:val="002701E7"/>
    <w:rPr>
      <w:rFonts w:ascii="Courier New" w:eastAsia="Calibri" w:hAnsi="Courier New" w:cs="Courier New"/>
      <w:color w:val="000000"/>
      <w:lang w:eastAsia="zh-CN"/>
    </w:rPr>
  </w:style>
  <w:style w:type="paragraph" w:styleId="affd">
    <w:name w:val="Document Map"/>
    <w:basedOn w:val="a0"/>
    <w:link w:val="affe"/>
    <w:qFormat/>
    <w:rsid w:val="002701E7"/>
    <w:pPr>
      <w:widowControl w:val="0"/>
      <w:shd w:val="clear" w:color="auto" w:fill="000080"/>
      <w:suppressAutoHyphens/>
      <w:spacing w:after="0" w:line="240" w:lineRule="auto"/>
    </w:pPr>
    <w:rPr>
      <w:rFonts w:ascii="Tahoma" w:eastAsia="Calibri" w:hAnsi="Tahoma" w:cs="Tahoma"/>
      <w:color w:val="000000"/>
      <w:sz w:val="20"/>
      <w:szCs w:val="20"/>
      <w:lang w:eastAsia="zh-CN"/>
    </w:rPr>
  </w:style>
  <w:style w:type="character" w:customStyle="1" w:styleId="affe">
    <w:name w:val="Схема документа Знак"/>
    <w:basedOn w:val="a1"/>
    <w:link w:val="affd"/>
    <w:rsid w:val="002701E7"/>
    <w:rPr>
      <w:rFonts w:ascii="Tahoma" w:eastAsia="Calibri" w:hAnsi="Tahoma" w:cs="Tahoma"/>
      <w:color w:val="000000"/>
      <w:shd w:val="clear" w:color="auto" w:fill="000080"/>
      <w:lang w:eastAsia="zh-CN"/>
    </w:rPr>
  </w:style>
  <w:style w:type="paragraph" w:customStyle="1" w:styleId="s1">
    <w:name w:val="s_1"/>
    <w:basedOn w:val="a0"/>
    <w:qFormat/>
    <w:rsid w:val="002701E7"/>
    <w:pPr>
      <w:spacing w:beforeAutospacing="1" w:after="0" w:afterAutospacing="1" w:line="240" w:lineRule="auto"/>
    </w:pPr>
    <w:rPr>
      <w:rFonts w:ascii="Times New Roman" w:eastAsia="Times New Roman" w:hAnsi="Times New Roman" w:cs="Times New Roman"/>
      <w:sz w:val="24"/>
      <w:szCs w:val="24"/>
      <w:lang w:eastAsia="ru-RU"/>
    </w:rPr>
  </w:style>
  <w:style w:type="numbering" w:customStyle="1" w:styleId="afff">
    <w:name w:val="Без списка"/>
    <w:uiPriority w:val="99"/>
    <w:semiHidden/>
    <w:unhideWhenUsed/>
    <w:qFormat/>
    <w:rsid w:val="002701E7"/>
  </w:style>
  <w:style w:type="numbering" w:customStyle="1" w:styleId="WW8Num1">
    <w:name w:val="WW8Num1"/>
    <w:qFormat/>
    <w:rsid w:val="002701E7"/>
  </w:style>
  <w:style w:type="numbering" w:customStyle="1" w:styleId="WW8Num2">
    <w:name w:val="WW8Num2"/>
    <w:qFormat/>
    <w:rsid w:val="002701E7"/>
  </w:style>
  <w:style w:type="character" w:customStyle="1" w:styleId="60">
    <w:name w:val="Заголовок 6 Знак"/>
    <w:basedOn w:val="a1"/>
    <w:link w:val="6"/>
    <w:rsid w:val="000A02E3"/>
    <w:rPr>
      <w:rFonts w:ascii="Calibri" w:eastAsia="Times New Roman" w:hAnsi="Calibri" w:cs="Calibri"/>
      <w:b/>
      <w:bCs/>
      <w:sz w:val="22"/>
      <w:szCs w:val="22"/>
      <w:lang w:val="x-none" w:eastAsia="zh-CN"/>
    </w:rPr>
  </w:style>
  <w:style w:type="character" w:customStyle="1" w:styleId="80">
    <w:name w:val="Заголовок 8 Знак"/>
    <w:basedOn w:val="a1"/>
    <w:link w:val="8"/>
    <w:rsid w:val="000A02E3"/>
    <w:rPr>
      <w:rFonts w:ascii="Calibri" w:eastAsia="Times New Roman" w:hAnsi="Calibri" w:cs="Calibri"/>
      <w:i/>
      <w:iCs/>
      <w:sz w:val="24"/>
      <w:szCs w:val="24"/>
      <w:lang w:val="x-none" w:eastAsia="zh-CN"/>
    </w:rPr>
  </w:style>
  <w:style w:type="character" w:customStyle="1" w:styleId="2d">
    <w:name w:val="Основной шрифт абзаца2"/>
    <w:rsid w:val="000A02E3"/>
  </w:style>
  <w:style w:type="character" w:customStyle="1" w:styleId="WW8Num3z0">
    <w:name w:val="WW8Num3z0"/>
    <w:rsid w:val="000A02E3"/>
    <w:rPr>
      <w:rFonts w:ascii="Symbol" w:hAnsi="Symbol" w:cs="Symbol" w:hint="default"/>
      <w:sz w:val="30"/>
      <w:szCs w:val="30"/>
    </w:rPr>
  </w:style>
  <w:style w:type="character" w:customStyle="1" w:styleId="WW8Num4z0">
    <w:name w:val="WW8Num4z0"/>
    <w:rsid w:val="000A02E3"/>
    <w:rPr>
      <w:rFonts w:hint="default"/>
    </w:rPr>
  </w:style>
  <w:style w:type="character" w:customStyle="1" w:styleId="WW8Num5z0">
    <w:name w:val="WW8Num5z0"/>
    <w:rsid w:val="000A02E3"/>
    <w:rPr>
      <w:rFonts w:hint="default"/>
    </w:rPr>
  </w:style>
  <w:style w:type="character" w:customStyle="1" w:styleId="WW8Num6z0">
    <w:name w:val="WW8Num6z0"/>
    <w:rsid w:val="000A02E3"/>
    <w:rPr>
      <w:rFonts w:hint="default"/>
    </w:rPr>
  </w:style>
  <w:style w:type="character" w:customStyle="1" w:styleId="WW8Num7z0">
    <w:name w:val="WW8Num7z0"/>
    <w:rsid w:val="000A02E3"/>
    <w:rPr>
      <w:rFonts w:hint="default"/>
    </w:rPr>
  </w:style>
  <w:style w:type="character" w:customStyle="1" w:styleId="WW8Num8z0">
    <w:name w:val="WW8Num8z0"/>
    <w:rsid w:val="000A02E3"/>
    <w:rPr>
      <w:rFonts w:hint="default"/>
    </w:rPr>
  </w:style>
  <w:style w:type="character" w:customStyle="1" w:styleId="WW8Num10z0">
    <w:name w:val="WW8Num10z0"/>
    <w:rsid w:val="000A02E3"/>
    <w:rPr>
      <w:rFonts w:hint="default"/>
    </w:rPr>
  </w:style>
  <w:style w:type="character" w:customStyle="1" w:styleId="WW8Num11z0">
    <w:name w:val="WW8Num11z0"/>
    <w:rsid w:val="000A02E3"/>
    <w:rPr>
      <w:rFonts w:hint="default"/>
    </w:rPr>
  </w:style>
  <w:style w:type="character" w:customStyle="1" w:styleId="WW8Num12z0">
    <w:name w:val="WW8Num12z0"/>
    <w:rsid w:val="000A02E3"/>
    <w:rPr>
      <w:rFonts w:hint="default"/>
    </w:rPr>
  </w:style>
  <w:style w:type="character" w:customStyle="1" w:styleId="WW8Num13z0">
    <w:name w:val="WW8Num13z0"/>
    <w:rsid w:val="000A02E3"/>
    <w:rPr>
      <w:rFonts w:hint="default"/>
    </w:rPr>
  </w:style>
  <w:style w:type="character" w:customStyle="1" w:styleId="WW8Num14z0">
    <w:name w:val="WW8Num14z0"/>
    <w:rsid w:val="000A02E3"/>
    <w:rPr>
      <w:rFonts w:hint="default"/>
    </w:rPr>
  </w:style>
  <w:style w:type="character" w:customStyle="1" w:styleId="WW8Num15z0">
    <w:name w:val="WW8Num15z0"/>
    <w:rsid w:val="000A02E3"/>
    <w:rPr>
      <w:rFonts w:hint="default"/>
    </w:rPr>
  </w:style>
  <w:style w:type="character" w:customStyle="1" w:styleId="WW8Num16z0">
    <w:name w:val="WW8Num16z0"/>
    <w:rsid w:val="000A02E3"/>
    <w:rPr>
      <w:rFonts w:hint="default"/>
      <w:sz w:val="28"/>
      <w:szCs w:val="28"/>
    </w:rPr>
  </w:style>
  <w:style w:type="character" w:customStyle="1" w:styleId="WW8Num16z1">
    <w:name w:val="WW8Num16z1"/>
    <w:rsid w:val="000A02E3"/>
    <w:rPr>
      <w:rFonts w:hint="default"/>
    </w:rPr>
  </w:style>
  <w:style w:type="character" w:customStyle="1" w:styleId="WW8Num17z0">
    <w:name w:val="WW8Num17z0"/>
    <w:rsid w:val="000A02E3"/>
    <w:rPr>
      <w:rFonts w:hint="default"/>
      <w:color w:val="000000"/>
    </w:rPr>
  </w:style>
  <w:style w:type="character" w:customStyle="1" w:styleId="WW8Num18z0">
    <w:name w:val="WW8Num18z0"/>
    <w:rsid w:val="000A02E3"/>
    <w:rPr>
      <w:rFonts w:hint="default"/>
    </w:rPr>
  </w:style>
  <w:style w:type="character" w:customStyle="1" w:styleId="WW8Num19z0">
    <w:name w:val="WW8Num19z0"/>
    <w:rsid w:val="000A02E3"/>
    <w:rPr>
      <w:rFonts w:ascii="Symbol" w:hAnsi="Symbol" w:cs="Symbol" w:hint="default"/>
      <w:sz w:val="30"/>
      <w:szCs w:val="30"/>
    </w:rPr>
  </w:style>
  <w:style w:type="character" w:customStyle="1" w:styleId="WW8Num19z1">
    <w:name w:val="WW8Num19z1"/>
    <w:rsid w:val="000A02E3"/>
    <w:rPr>
      <w:rFonts w:ascii="Courier New" w:hAnsi="Courier New" w:cs="Courier New" w:hint="default"/>
    </w:rPr>
  </w:style>
  <w:style w:type="character" w:customStyle="1" w:styleId="WW8Num19z2">
    <w:name w:val="WW8Num19z2"/>
    <w:rsid w:val="000A02E3"/>
    <w:rPr>
      <w:rFonts w:ascii="Wingdings" w:hAnsi="Wingdings" w:cs="Wingdings" w:hint="default"/>
    </w:rPr>
  </w:style>
  <w:style w:type="character" w:customStyle="1" w:styleId="WW8Num19z3">
    <w:name w:val="WW8Num19z3"/>
    <w:rsid w:val="000A02E3"/>
    <w:rPr>
      <w:rFonts w:ascii="Symbol" w:hAnsi="Symbol" w:cs="Symbol" w:hint="default"/>
    </w:rPr>
  </w:style>
  <w:style w:type="character" w:customStyle="1" w:styleId="WW8Num20z0">
    <w:name w:val="WW8Num20z0"/>
    <w:rsid w:val="000A02E3"/>
    <w:rPr>
      <w:rFonts w:hint="default"/>
    </w:rPr>
  </w:style>
  <w:style w:type="character" w:customStyle="1" w:styleId="WW8Num21z0">
    <w:name w:val="WW8Num21z0"/>
    <w:rsid w:val="000A02E3"/>
    <w:rPr>
      <w:rFonts w:hint="default"/>
    </w:rPr>
  </w:style>
  <w:style w:type="character" w:customStyle="1" w:styleId="WW8Num22z0">
    <w:name w:val="WW8Num22z0"/>
    <w:rsid w:val="000A02E3"/>
    <w:rPr>
      <w:rFonts w:hint="default"/>
    </w:rPr>
  </w:style>
  <w:style w:type="character" w:customStyle="1" w:styleId="WW8Num23z0">
    <w:name w:val="WW8Num23z0"/>
    <w:rsid w:val="000A02E3"/>
    <w:rPr>
      <w:rFonts w:ascii="Symbol" w:hAnsi="Symbol" w:cs="Symbol" w:hint="default"/>
    </w:rPr>
  </w:style>
  <w:style w:type="character" w:customStyle="1" w:styleId="WW8Num23z1">
    <w:name w:val="WW8Num23z1"/>
    <w:rsid w:val="000A02E3"/>
    <w:rPr>
      <w:rFonts w:ascii="Courier New" w:hAnsi="Courier New" w:cs="Courier New" w:hint="default"/>
    </w:rPr>
  </w:style>
  <w:style w:type="character" w:customStyle="1" w:styleId="WW8Num23z2">
    <w:name w:val="WW8Num23z2"/>
    <w:rsid w:val="000A02E3"/>
    <w:rPr>
      <w:rFonts w:ascii="Wingdings" w:hAnsi="Wingdings" w:cs="Wingdings" w:hint="default"/>
    </w:rPr>
  </w:style>
  <w:style w:type="character" w:customStyle="1" w:styleId="WW8Num24z0">
    <w:name w:val="WW8Num24z0"/>
    <w:rsid w:val="000A02E3"/>
    <w:rPr>
      <w:rFonts w:hint="default"/>
    </w:rPr>
  </w:style>
  <w:style w:type="character" w:customStyle="1" w:styleId="WW8Num26z0">
    <w:name w:val="WW8Num26z0"/>
    <w:rsid w:val="000A02E3"/>
    <w:rPr>
      <w:rFonts w:ascii="Symbol" w:hAnsi="Symbol" w:cs="Symbol" w:hint="default"/>
    </w:rPr>
  </w:style>
  <w:style w:type="character" w:customStyle="1" w:styleId="WW8Num26z1">
    <w:name w:val="WW8Num26z1"/>
    <w:rsid w:val="000A02E3"/>
    <w:rPr>
      <w:rFonts w:ascii="Courier New" w:hAnsi="Courier New" w:cs="Courier New" w:hint="default"/>
    </w:rPr>
  </w:style>
  <w:style w:type="character" w:customStyle="1" w:styleId="WW8Num26z2">
    <w:name w:val="WW8Num26z2"/>
    <w:rsid w:val="000A02E3"/>
    <w:rPr>
      <w:rFonts w:ascii="Wingdings" w:hAnsi="Wingdings" w:cs="Wingdings" w:hint="default"/>
    </w:rPr>
  </w:style>
  <w:style w:type="character" w:customStyle="1" w:styleId="WW8Num27z0">
    <w:name w:val="WW8Num27z0"/>
    <w:rsid w:val="000A02E3"/>
    <w:rPr>
      <w:rFonts w:hint="default"/>
    </w:rPr>
  </w:style>
  <w:style w:type="character" w:customStyle="1" w:styleId="afff0">
    <w:name w:val="Текст Знак"/>
    <w:rsid w:val="000A02E3"/>
    <w:rPr>
      <w:rFonts w:ascii="Courier New" w:hAnsi="Courier New" w:cs="Courier New"/>
    </w:rPr>
  </w:style>
  <w:style w:type="character" w:customStyle="1" w:styleId="36">
    <w:name w:val="Основной текст 3 Знак"/>
    <w:rsid w:val="000A02E3"/>
    <w:rPr>
      <w:sz w:val="16"/>
      <w:szCs w:val="16"/>
    </w:rPr>
  </w:style>
  <w:style w:type="character" w:customStyle="1" w:styleId="afff1">
    <w:name w:val="Символ сноски"/>
    <w:rsid w:val="000A02E3"/>
    <w:rPr>
      <w:vertAlign w:val="superscript"/>
    </w:rPr>
  </w:style>
  <w:style w:type="character" w:customStyle="1" w:styleId="afff2">
    <w:name w:val="Основной текст_"/>
    <w:rsid w:val="000A02E3"/>
    <w:rPr>
      <w:shd w:val="clear" w:color="auto" w:fill="FFFFFF"/>
    </w:rPr>
  </w:style>
  <w:style w:type="character" w:customStyle="1" w:styleId="10pt">
    <w:name w:val="Основной текст + 10 pt"/>
    <w:rsid w:val="000A02E3"/>
    <w:rPr>
      <w:b/>
      <w:bCs/>
      <w:color w:val="000000"/>
      <w:spacing w:val="0"/>
      <w:w w:val="100"/>
      <w:position w:val="0"/>
      <w:sz w:val="20"/>
      <w:szCs w:val="20"/>
      <w:shd w:val="clear" w:color="auto" w:fill="FFFFFF"/>
      <w:vertAlign w:val="baseline"/>
      <w:lang w:val="ru-RU" w:bidi="ru-RU"/>
    </w:rPr>
  </w:style>
  <w:style w:type="character" w:customStyle="1" w:styleId="BodyTextIndentChar">
    <w:name w:val="Body Text Indent Char"/>
    <w:rsid w:val="000A02E3"/>
    <w:rPr>
      <w:rFonts w:eastAsia="Calibri"/>
      <w:sz w:val="28"/>
      <w:szCs w:val="28"/>
      <w:lang w:val="x-none"/>
    </w:rPr>
  </w:style>
  <w:style w:type="paragraph" w:customStyle="1" w:styleId="2e">
    <w:name w:val="Указатель2"/>
    <w:basedOn w:val="a0"/>
    <w:rsid w:val="000A02E3"/>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1c">
    <w:name w:val="Название объекта1"/>
    <w:basedOn w:val="a0"/>
    <w:rsid w:val="000A02E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afff3">
    <w:name w:val="Колонтитул"/>
    <w:basedOn w:val="a0"/>
    <w:rsid w:val="000A02E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220">
    <w:name w:val="Основной текст с отступом 22"/>
    <w:basedOn w:val="a0"/>
    <w:rsid w:val="000A02E3"/>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1d">
    <w:name w:val="Текст1"/>
    <w:basedOn w:val="a0"/>
    <w:rsid w:val="000A02E3"/>
    <w:pPr>
      <w:suppressAutoHyphens/>
      <w:spacing w:after="0" w:line="240" w:lineRule="auto"/>
    </w:pPr>
    <w:rPr>
      <w:rFonts w:ascii="Courier New" w:eastAsia="Times New Roman" w:hAnsi="Courier New" w:cs="Courier New"/>
      <w:sz w:val="20"/>
      <w:szCs w:val="20"/>
      <w:lang w:val="x-none" w:eastAsia="zh-CN"/>
    </w:rPr>
  </w:style>
  <w:style w:type="paragraph" w:customStyle="1" w:styleId="221">
    <w:name w:val="Основной текст 22"/>
    <w:basedOn w:val="a0"/>
    <w:rsid w:val="000A02E3"/>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320">
    <w:name w:val="Основной текст 32"/>
    <w:basedOn w:val="a0"/>
    <w:rsid w:val="000A02E3"/>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fff4">
    <w:name w:val="Абзац"/>
    <w:rsid w:val="000A02E3"/>
    <w:pPr>
      <w:suppressAutoHyphens/>
      <w:ind w:firstLine="720"/>
      <w:jc w:val="both"/>
    </w:pPr>
    <w:rPr>
      <w:rFonts w:ascii="Times New Roman" w:eastAsia="Times New Roman" w:hAnsi="Times New Roman" w:cs="Times New Roman"/>
      <w:sz w:val="28"/>
    </w:rPr>
  </w:style>
  <w:style w:type="paragraph" w:customStyle="1" w:styleId="afff5">
    <w:name w:val="Прижатый влево"/>
    <w:basedOn w:val="a0"/>
    <w:next w:val="a0"/>
    <w:uiPriority w:val="99"/>
    <w:rsid w:val="000A02E3"/>
    <w:pPr>
      <w:suppressAutoHyphens/>
      <w:autoSpaceDE w:val="0"/>
      <w:spacing w:after="0" w:line="240" w:lineRule="auto"/>
    </w:pPr>
    <w:rPr>
      <w:rFonts w:ascii="Arial" w:eastAsia="Times New Roman" w:hAnsi="Arial" w:cs="Arial"/>
      <w:sz w:val="24"/>
      <w:szCs w:val="24"/>
      <w:lang w:eastAsia="zh-CN"/>
    </w:rPr>
  </w:style>
  <w:style w:type="paragraph" w:customStyle="1" w:styleId="afff6">
    <w:name w:val="Знак"/>
    <w:basedOn w:val="a0"/>
    <w:rsid w:val="000A02E3"/>
    <w:pPr>
      <w:suppressAutoHyphens/>
      <w:spacing w:before="280" w:after="280" w:line="240" w:lineRule="auto"/>
    </w:pPr>
    <w:rPr>
      <w:rFonts w:ascii="Tahoma" w:eastAsia="Times New Roman" w:hAnsi="Tahoma" w:cs="Tahoma"/>
      <w:sz w:val="20"/>
      <w:szCs w:val="20"/>
      <w:lang w:val="en-US" w:eastAsia="zh-CN"/>
    </w:rPr>
  </w:style>
  <w:style w:type="paragraph" w:customStyle="1" w:styleId="TableContents">
    <w:name w:val="Table Contents"/>
    <w:basedOn w:val="a0"/>
    <w:rsid w:val="000A02E3"/>
    <w:pPr>
      <w:widowControl w:val="0"/>
      <w:suppressLineNumbers/>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2f">
    <w:name w:val="Основной текст2"/>
    <w:basedOn w:val="a0"/>
    <w:rsid w:val="000A02E3"/>
    <w:pPr>
      <w:widowControl w:val="0"/>
      <w:shd w:val="clear" w:color="auto" w:fill="FFFFFF"/>
      <w:suppressAutoHyphens/>
      <w:spacing w:after="0" w:line="322" w:lineRule="exact"/>
      <w:ind w:hanging="1100"/>
    </w:pPr>
    <w:rPr>
      <w:rFonts w:ascii="Times New Roman" w:eastAsia="Times New Roman" w:hAnsi="Times New Roman" w:cs="Times New Roman"/>
      <w:sz w:val="20"/>
      <w:szCs w:val="20"/>
      <w:lang w:val="x-none" w:eastAsia="zh-CN"/>
    </w:rPr>
  </w:style>
  <w:style w:type="paragraph" w:customStyle="1" w:styleId="afff7">
    <w:basedOn w:val="a0"/>
    <w:next w:val="af2"/>
    <w:rsid w:val="000A02E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andard">
    <w:name w:val="Standard"/>
    <w:rsid w:val="000A02E3"/>
    <w:pPr>
      <w:widowControl w:val="0"/>
      <w:suppressAutoHyphens/>
      <w:textAlignment w:val="baseline"/>
    </w:pPr>
    <w:rPr>
      <w:rFonts w:ascii="Times New Roman" w:eastAsia="Andale Sans UI" w:hAnsi="Times New Roman" w:cs="Tahoma"/>
      <w:kern w:val="2"/>
      <w:sz w:val="24"/>
      <w:szCs w:val="24"/>
      <w:lang w:val="en-US" w:eastAsia="zh-CN" w:bidi="en-US"/>
    </w:rPr>
  </w:style>
  <w:style w:type="paragraph" w:customStyle="1" w:styleId="1e">
    <w:name w:val="Без интервала1"/>
    <w:rsid w:val="000A02E3"/>
    <w:pPr>
      <w:suppressAutoHyphens/>
    </w:pPr>
    <w:rPr>
      <w:rFonts w:ascii="Calibri" w:eastAsia="Times New Roman" w:hAnsi="Calibri" w:cs="Calibri"/>
      <w:sz w:val="22"/>
      <w:szCs w:val="22"/>
      <w:lang w:eastAsia="zh-CN"/>
    </w:rPr>
  </w:style>
  <w:style w:type="paragraph" w:customStyle="1" w:styleId="1f">
    <w:name w:val="Основной текст с отступом1"/>
    <w:basedOn w:val="a0"/>
    <w:rsid w:val="000A02E3"/>
    <w:pPr>
      <w:suppressAutoHyphens/>
      <w:spacing w:after="0" w:line="240" w:lineRule="auto"/>
      <w:jc w:val="both"/>
    </w:pPr>
    <w:rPr>
      <w:rFonts w:ascii="Times New Roman" w:eastAsia="Calibri" w:hAnsi="Times New Roman" w:cs="Times New Roman"/>
      <w:sz w:val="28"/>
      <w:szCs w:val="28"/>
      <w:lang w:val="x-none" w:eastAsia="zh-CN"/>
    </w:rPr>
  </w:style>
  <w:style w:type="paragraph" w:customStyle="1" w:styleId="310">
    <w:name w:val="Основной текст 31"/>
    <w:basedOn w:val="a0"/>
    <w:rsid w:val="000A02E3"/>
    <w:pPr>
      <w:suppressAutoHyphens/>
      <w:spacing w:after="0" w:line="240" w:lineRule="auto"/>
      <w:jc w:val="center"/>
    </w:pPr>
    <w:rPr>
      <w:rFonts w:ascii="Times New Roman" w:eastAsia="Times New Roman" w:hAnsi="Times New Roman" w:cs="Times New Roman"/>
      <w:sz w:val="28"/>
      <w:szCs w:val="20"/>
      <w:lang w:eastAsia="zh-CN"/>
    </w:rPr>
  </w:style>
  <w:style w:type="paragraph" w:customStyle="1" w:styleId="210">
    <w:name w:val="Основной текст 21"/>
    <w:basedOn w:val="a0"/>
    <w:rsid w:val="000A02E3"/>
    <w:pPr>
      <w:suppressAutoHyphens/>
      <w:spacing w:after="120" w:line="480" w:lineRule="auto"/>
    </w:pPr>
    <w:rPr>
      <w:rFonts w:ascii="Times New Roman" w:eastAsia="Times New Roman" w:hAnsi="Times New Roman" w:cs="Times New Roman"/>
      <w:sz w:val="24"/>
      <w:szCs w:val="24"/>
      <w:lang w:eastAsia="zh-CN"/>
    </w:rPr>
  </w:style>
  <w:style w:type="paragraph" w:customStyle="1" w:styleId="37">
    <w:name w:val="Основной текст3"/>
    <w:basedOn w:val="a0"/>
    <w:rsid w:val="000A02E3"/>
    <w:pPr>
      <w:widowControl w:val="0"/>
      <w:shd w:val="clear" w:color="auto" w:fill="FFFFFF"/>
      <w:suppressAutoHyphens/>
      <w:spacing w:after="0" w:line="322" w:lineRule="exact"/>
      <w:ind w:hanging="200"/>
      <w:jc w:val="both"/>
    </w:pPr>
    <w:rPr>
      <w:rFonts w:ascii="Times New Roman" w:eastAsia="Times New Roman" w:hAnsi="Times New Roman" w:cs="Times New Roman"/>
      <w:color w:val="000000"/>
      <w:sz w:val="26"/>
      <w:szCs w:val="26"/>
      <w:lang w:eastAsia="zh-CN" w:bidi="ru-RU"/>
    </w:rPr>
  </w:style>
  <w:style w:type="paragraph" w:customStyle="1" w:styleId="afff8">
    <w:name w:val="Содержимое таблицы"/>
    <w:basedOn w:val="a0"/>
    <w:rsid w:val="000A02E3"/>
    <w:pPr>
      <w:suppressAutoHyphens/>
      <w:spacing w:after="0" w:line="240" w:lineRule="auto"/>
    </w:pPr>
    <w:rPr>
      <w:rFonts w:ascii="Times New Roman" w:eastAsia="Times New Roman" w:hAnsi="Times New Roman" w:cs="Times New Roman"/>
      <w:color w:val="00000A"/>
      <w:sz w:val="28"/>
      <w:szCs w:val="20"/>
      <w:lang w:eastAsia="zh-CN"/>
    </w:rPr>
  </w:style>
  <w:style w:type="paragraph" w:customStyle="1" w:styleId="afff9">
    <w:name w:val="Заголовок таблицы"/>
    <w:basedOn w:val="afff8"/>
    <w:rsid w:val="000A02E3"/>
    <w:pPr>
      <w:suppressLineNumbers/>
      <w:jc w:val="center"/>
    </w:pPr>
    <w:rPr>
      <w:b/>
      <w:bCs/>
    </w:rPr>
  </w:style>
  <w:style w:type="paragraph" w:customStyle="1" w:styleId="2f0">
    <w:name w:val="Заголовок2"/>
    <w:basedOn w:val="a0"/>
    <w:next w:val="a0"/>
    <w:rsid w:val="00494D13"/>
    <w:pPr>
      <w:suppressAutoHyphens/>
      <w:spacing w:before="240" w:after="60" w:line="240" w:lineRule="auto"/>
      <w:jc w:val="center"/>
      <w:outlineLvl w:val="0"/>
    </w:pPr>
    <w:rPr>
      <w:rFonts w:ascii="Times New Roman" w:eastAsia="Times New Roman" w:hAnsi="Times New Roman" w:cs="Times New Roman"/>
      <w:b/>
      <w:bCs/>
      <w:kern w:val="2"/>
      <w:sz w:val="32"/>
      <w:szCs w:val="32"/>
      <w:lang w:eastAsia="zh-CN"/>
    </w:rPr>
  </w:style>
  <w:style w:type="paragraph" w:customStyle="1" w:styleId="afffa">
    <w:name w:val="Нормальный (таблица)"/>
    <w:basedOn w:val="a0"/>
    <w:next w:val="a0"/>
    <w:uiPriority w:val="99"/>
    <w:rsid w:val="00494D1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10">
    <w:name w:val="Сетка таблицы11"/>
    <w:basedOn w:val="a2"/>
    <w:next w:val="af6"/>
    <w:uiPriority w:val="59"/>
    <w:rsid w:val="00494D1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87C9D"/>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0009">
      <w:bodyDiv w:val="1"/>
      <w:marLeft w:val="0"/>
      <w:marRight w:val="0"/>
      <w:marTop w:val="0"/>
      <w:marBottom w:val="0"/>
      <w:divBdr>
        <w:top w:val="none" w:sz="0" w:space="0" w:color="auto"/>
        <w:left w:val="none" w:sz="0" w:space="0" w:color="auto"/>
        <w:bottom w:val="none" w:sz="0" w:space="0" w:color="auto"/>
        <w:right w:val="none" w:sz="0" w:space="0" w:color="auto"/>
      </w:divBdr>
    </w:div>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112789764">
      <w:bodyDiv w:val="1"/>
      <w:marLeft w:val="0"/>
      <w:marRight w:val="0"/>
      <w:marTop w:val="0"/>
      <w:marBottom w:val="0"/>
      <w:divBdr>
        <w:top w:val="none" w:sz="0" w:space="0" w:color="auto"/>
        <w:left w:val="none" w:sz="0" w:space="0" w:color="auto"/>
        <w:bottom w:val="none" w:sz="0" w:space="0" w:color="auto"/>
        <w:right w:val="none" w:sz="0" w:space="0" w:color="auto"/>
      </w:divBdr>
    </w:div>
    <w:div w:id="195698915">
      <w:bodyDiv w:val="1"/>
      <w:marLeft w:val="0"/>
      <w:marRight w:val="0"/>
      <w:marTop w:val="0"/>
      <w:marBottom w:val="0"/>
      <w:divBdr>
        <w:top w:val="none" w:sz="0" w:space="0" w:color="auto"/>
        <w:left w:val="none" w:sz="0" w:space="0" w:color="auto"/>
        <w:bottom w:val="none" w:sz="0" w:space="0" w:color="auto"/>
        <w:right w:val="none" w:sz="0" w:space="0" w:color="auto"/>
      </w:divBdr>
    </w:div>
    <w:div w:id="222840965">
      <w:bodyDiv w:val="1"/>
      <w:marLeft w:val="0"/>
      <w:marRight w:val="0"/>
      <w:marTop w:val="0"/>
      <w:marBottom w:val="0"/>
      <w:divBdr>
        <w:top w:val="none" w:sz="0" w:space="0" w:color="auto"/>
        <w:left w:val="none" w:sz="0" w:space="0" w:color="auto"/>
        <w:bottom w:val="none" w:sz="0" w:space="0" w:color="auto"/>
        <w:right w:val="none" w:sz="0" w:space="0" w:color="auto"/>
      </w:divBdr>
    </w:div>
    <w:div w:id="290597293">
      <w:bodyDiv w:val="1"/>
      <w:marLeft w:val="0"/>
      <w:marRight w:val="0"/>
      <w:marTop w:val="0"/>
      <w:marBottom w:val="0"/>
      <w:divBdr>
        <w:top w:val="none" w:sz="0" w:space="0" w:color="auto"/>
        <w:left w:val="none" w:sz="0" w:space="0" w:color="auto"/>
        <w:bottom w:val="none" w:sz="0" w:space="0" w:color="auto"/>
        <w:right w:val="none" w:sz="0" w:space="0" w:color="auto"/>
      </w:divBdr>
    </w:div>
    <w:div w:id="330761487">
      <w:bodyDiv w:val="1"/>
      <w:marLeft w:val="0"/>
      <w:marRight w:val="0"/>
      <w:marTop w:val="0"/>
      <w:marBottom w:val="0"/>
      <w:divBdr>
        <w:top w:val="none" w:sz="0" w:space="0" w:color="auto"/>
        <w:left w:val="none" w:sz="0" w:space="0" w:color="auto"/>
        <w:bottom w:val="none" w:sz="0" w:space="0" w:color="auto"/>
        <w:right w:val="none" w:sz="0" w:space="0" w:color="auto"/>
      </w:divBdr>
    </w:div>
    <w:div w:id="437944208">
      <w:bodyDiv w:val="1"/>
      <w:marLeft w:val="0"/>
      <w:marRight w:val="0"/>
      <w:marTop w:val="0"/>
      <w:marBottom w:val="0"/>
      <w:divBdr>
        <w:top w:val="none" w:sz="0" w:space="0" w:color="auto"/>
        <w:left w:val="none" w:sz="0" w:space="0" w:color="auto"/>
        <w:bottom w:val="none" w:sz="0" w:space="0" w:color="auto"/>
        <w:right w:val="none" w:sz="0" w:space="0" w:color="auto"/>
      </w:divBdr>
    </w:div>
    <w:div w:id="458765888">
      <w:bodyDiv w:val="1"/>
      <w:marLeft w:val="0"/>
      <w:marRight w:val="0"/>
      <w:marTop w:val="0"/>
      <w:marBottom w:val="0"/>
      <w:divBdr>
        <w:top w:val="none" w:sz="0" w:space="0" w:color="auto"/>
        <w:left w:val="none" w:sz="0" w:space="0" w:color="auto"/>
        <w:bottom w:val="none" w:sz="0" w:space="0" w:color="auto"/>
        <w:right w:val="none" w:sz="0" w:space="0" w:color="auto"/>
      </w:divBdr>
    </w:div>
    <w:div w:id="533352486">
      <w:bodyDiv w:val="1"/>
      <w:marLeft w:val="0"/>
      <w:marRight w:val="0"/>
      <w:marTop w:val="0"/>
      <w:marBottom w:val="0"/>
      <w:divBdr>
        <w:top w:val="none" w:sz="0" w:space="0" w:color="auto"/>
        <w:left w:val="none" w:sz="0" w:space="0" w:color="auto"/>
        <w:bottom w:val="none" w:sz="0" w:space="0" w:color="auto"/>
        <w:right w:val="none" w:sz="0" w:space="0" w:color="auto"/>
      </w:divBdr>
    </w:div>
    <w:div w:id="608776619">
      <w:bodyDiv w:val="1"/>
      <w:marLeft w:val="0"/>
      <w:marRight w:val="0"/>
      <w:marTop w:val="0"/>
      <w:marBottom w:val="0"/>
      <w:divBdr>
        <w:top w:val="none" w:sz="0" w:space="0" w:color="auto"/>
        <w:left w:val="none" w:sz="0" w:space="0" w:color="auto"/>
        <w:bottom w:val="none" w:sz="0" w:space="0" w:color="auto"/>
        <w:right w:val="none" w:sz="0" w:space="0" w:color="auto"/>
      </w:divBdr>
    </w:div>
    <w:div w:id="632492168">
      <w:bodyDiv w:val="1"/>
      <w:marLeft w:val="0"/>
      <w:marRight w:val="0"/>
      <w:marTop w:val="0"/>
      <w:marBottom w:val="0"/>
      <w:divBdr>
        <w:top w:val="none" w:sz="0" w:space="0" w:color="auto"/>
        <w:left w:val="none" w:sz="0" w:space="0" w:color="auto"/>
        <w:bottom w:val="none" w:sz="0" w:space="0" w:color="auto"/>
        <w:right w:val="none" w:sz="0" w:space="0" w:color="auto"/>
      </w:divBdr>
    </w:div>
    <w:div w:id="725877268">
      <w:bodyDiv w:val="1"/>
      <w:marLeft w:val="0"/>
      <w:marRight w:val="0"/>
      <w:marTop w:val="0"/>
      <w:marBottom w:val="0"/>
      <w:divBdr>
        <w:top w:val="none" w:sz="0" w:space="0" w:color="auto"/>
        <w:left w:val="none" w:sz="0" w:space="0" w:color="auto"/>
        <w:bottom w:val="none" w:sz="0" w:space="0" w:color="auto"/>
        <w:right w:val="none" w:sz="0" w:space="0" w:color="auto"/>
      </w:divBdr>
    </w:div>
    <w:div w:id="731151810">
      <w:bodyDiv w:val="1"/>
      <w:marLeft w:val="0"/>
      <w:marRight w:val="0"/>
      <w:marTop w:val="0"/>
      <w:marBottom w:val="0"/>
      <w:divBdr>
        <w:top w:val="none" w:sz="0" w:space="0" w:color="auto"/>
        <w:left w:val="none" w:sz="0" w:space="0" w:color="auto"/>
        <w:bottom w:val="none" w:sz="0" w:space="0" w:color="auto"/>
        <w:right w:val="none" w:sz="0" w:space="0" w:color="auto"/>
      </w:divBdr>
    </w:div>
    <w:div w:id="732508053">
      <w:bodyDiv w:val="1"/>
      <w:marLeft w:val="0"/>
      <w:marRight w:val="0"/>
      <w:marTop w:val="0"/>
      <w:marBottom w:val="0"/>
      <w:divBdr>
        <w:top w:val="none" w:sz="0" w:space="0" w:color="auto"/>
        <w:left w:val="none" w:sz="0" w:space="0" w:color="auto"/>
        <w:bottom w:val="none" w:sz="0" w:space="0" w:color="auto"/>
        <w:right w:val="none" w:sz="0" w:space="0" w:color="auto"/>
      </w:divBdr>
    </w:div>
    <w:div w:id="806969334">
      <w:bodyDiv w:val="1"/>
      <w:marLeft w:val="0"/>
      <w:marRight w:val="0"/>
      <w:marTop w:val="0"/>
      <w:marBottom w:val="0"/>
      <w:divBdr>
        <w:top w:val="none" w:sz="0" w:space="0" w:color="auto"/>
        <w:left w:val="none" w:sz="0" w:space="0" w:color="auto"/>
        <w:bottom w:val="none" w:sz="0" w:space="0" w:color="auto"/>
        <w:right w:val="none" w:sz="0" w:space="0" w:color="auto"/>
      </w:divBdr>
    </w:div>
    <w:div w:id="874732992">
      <w:bodyDiv w:val="1"/>
      <w:marLeft w:val="0"/>
      <w:marRight w:val="0"/>
      <w:marTop w:val="0"/>
      <w:marBottom w:val="0"/>
      <w:divBdr>
        <w:top w:val="none" w:sz="0" w:space="0" w:color="auto"/>
        <w:left w:val="none" w:sz="0" w:space="0" w:color="auto"/>
        <w:bottom w:val="none" w:sz="0" w:space="0" w:color="auto"/>
        <w:right w:val="none" w:sz="0" w:space="0" w:color="auto"/>
      </w:divBdr>
    </w:div>
    <w:div w:id="912081637">
      <w:bodyDiv w:val="1"/>
      <w:marLeft w:val="0"/>
      <w:marRight w:val="0"/>
      <w:marTop w:val="0"/>
      <w:marBottom w:val="0"/>
      <w:divBdr>
        <w:top w:val="none" w:sz="0" w:space="0" w:color="auto"/>
        <w:left w:val="none" w:sz="0" w:space="0" w:color="auto"/>
        <w:bottom w:val="none" w:sz="0" w:space="0" w:color="auto"/>
        <w:right w:val="none" w:sz="0" w:space="0" w:color="auto"/>
      </w:divBdr>
    </w:div>
    <w:div w:id="925724720">
      <w:bodyDiv w:val="1"/>
      <w:marLeft w:val="0"/>
      <w:marRight w:val="0"/>
      <w:marTop w:val="0"/>
      <w:marBottom w:val="0"/>
      <w:divBdr>
        <w:top w:val="none" w:sz="0" w:space="0" w:color="auto"/>
        <w:left w:val="none" w:sz="0" w:space="0" w:color="auto"/>
        <w:bottom w:val="none" w:sz="0" w:space="0" w:color="auto"/>
        <w:right w:val="none" w:sz="0" w:space="0" w:color="auto"/>
      </w:divBdr>
    </w:div>
    <w:div w:id="1000887752">
      <w:bodyDiv w:val="1"/>
      <w:marLeft w:val="0"/>
      <w:marRight w:val="0"/>
      <w:marTop w:val="0"/>
      <w:marBottom w:val="0"/>
      <w:divBdr>
        <w:top w:val="none" w:sz="0" w:space="0" w:color="auto"/>
        <w:left w:val="none" w:sz="0" w:space="0" w:color="auto"/>
        <w:bottom w:val="none" w:sz="0" w:space="0" w:color="auto"/>
        <w:right w:val="none" w:sz="0" w:space="0" w:color="auto"/>
      </w:divBdr>
    </w:div>
    <w:div w:id="1030380179">
      <w:bodyDiv w:val="1"/>
      <w:marLeft w:val="0"/>
      <w:marRight w:val="0"/>
      <w:marTop w:val="0"/>
      <w:marBottom w:val="0"/>
      <w:divBdr>
        <w:top w:val="none" w:sz="0" w:space="0" w:color="auto"/>
        <w:left w:val="none" w:sz="0" w:space="0" w:color="auto"/>
        <w:bottom w:val="none" w:sz="0" w:space="0" w:color="auto"/>
        <w:right w:val="none" w:sz="0" w:space="0" w:color="auto"/>
      </w:divBdr>
    </w:div>
    <w:div w:id="1087337641">
      <w:bodyDiv w:val="1"/>
      <w:marLeft w:val="0"/>
      <w:marRight w:val="0"/>
      <w:marTop w:val="0"/>
      <w:marBottom w:val="0"/>
      <w:divBdr>
        <w:top w:val="none" w:sz="0" w:space="0" w:color="auto"/>
        <w:left w:val="none" w:sz="0" w:space="0" w:color="auto"/>
        <w:bottom w:val="none" w:sz="0" w:space="0" w:color="auto"/>
        <w:right w:val="none" w:sz="0" w:space="0" w:color="auto"/>
      </w:divBdr>
    </w:div>
    <w:div w:id="1159150166">
      <w:bodyDiv w:val="1"/>
      <w:marLeft w:val="0"/>
      <w:marRight w:val="0"/>
      <w:marTop w:val="0"/>
      <w:marBottom w:val="0"/>
      <w:divBdr>
        <w:top w:val="none" w:sz="0" w:space="0" w:color="auto"/>
        <w:left w:val="none" w:sz="0" w:space="0" w:color="auto"/>
        <w:bottom w:val="none" w:sz="0" w:space="0" w:color="auto"/>
        <w:right w:val="none" w:sz="0" w:space="0" w:color="auto"/>
      </w:divBdr>
    </w:div>
    <w:div w:id="1182935884">
      <w:bodyDiv w:val="1"/>
      <w:marLeft w:val="0"/>
      <w:marRight w:val="0"/>
      <w:marTop w:val="0"/>
      <w:marBottom w:val="0"/>
      <w:divBdr>
        <w:top w:val="none" w:sz="0" w:space="0" w:color="auto"/>
        <w:left w:val="none" w:sz="0" w:space="0" w:color="auto"/>
        <w:bottom w:val="none" w:sz="0" w:space="0" w:color="auto"/>
        <w:right w:val="none" w:sz="0" w:space="0" w:color="auto"/>
      </w:divBdr>
    </w:div>
    <w:div w:id="1256401468">
      <w:bodyDiv w:val="1"/>
      <w:marLeft w:val="0"/>
      <w:marRight w:val="0"/>
      <w:marTop w:val="0"/>
      <w:marBottom w:val="0"/>
      <w:divBdr>
        <w:top w:val="none" w:sz="0" w:space="0" w:color="auto"/>
        <w:left w:val="none" w:sz="0" w:space="0" w:color="auto"/>
        <w:bottom w:val="none" w:sz="0" w:space="0" w:color="auto"/>
        <w:right w:val="none" w:sz="0" w:space="0" w:color="auto"/>
      </w:divBdr>
    </w:div>
    <w:div w:id="1331834694">
      <w:bodyDiv w:val="1"/>
      <w:marLeft w:val="0"/>
      <w:marRight w:val="0"/>
      <w:marTop w:val="0"/>
      <w:marBottom w:val="0"/>
      <w:divBdr>
        <w:top w:val="none" w:sz="0" w:space="0" w:color="auto"/>
        <w:left w:val="none" w:sz="0" w:space="0" w:color="auto"/>
        <w:bottom w:val="none" w:sz="0" w:space="0" w:color="auto"/>
        <w:right w:val="none" w:sz="0" w:space="0" w:color="auto"/>
      </w:divBdr>
    </w:div>
    <w:div w:id="1409156328">
      <w:bodyDiv w:val="1"/>
      <w:marLeft w:val="0"/>
      <w:marRight w:val="0"/>
      <w:marTop w:val="0"/>
      <w:marBottom w:val="0"/>
      <w:divBdr>
        <w:top w:val="none" w:sz="0" w:space="0" w:color="auto"/>
        <w:left w:val="none" w:sz="0" w:space="0" w:color="auto"/>
        <w:bottom w:val="none" w:sz="0" w:space="0" w:color="auto"/>
        <w:right w:val="none" w:sz="0" w:space="0" w:color="auto"/>
      </w:divBdr>
    </w:div>
    <w:div w:id="1438016984">
      <w:bodyDiv w:val="1"/>
      <w:marLeft w:val="0"/>
      <w:marRight w:val="0"/>
      <w:marTop w:val="0"/>
      <w:marBottom w:val="0"/>
      <w:divBdr>
        <w:top w:val="none" w:sz="0" w:space="0" w:color="auto"/>
        <w:left w:val="none" w:sz="0" w:space="0" w:color="auto"/>
        <w:bottom w:val="none" w:sz="0" w:space="0" w:color="auto"/>
        <w:right w:val="none" w:sz="0" w:space="0" w:color="auto"/>
      </w:divBdr>
    </w:div>
    <w:div w:id="1492284813">
      <w:bodyDiv w:val="1"/>
      <w:marLeft w:val="0"/>
      <w:marRight w:val="0"/>
      <w:marTop w:val="0"/>
      <w:marBottom w:val="0"/>
      <w:divBdr>
        <w:top w:val="none" w:sz="0" w:space="0" w:color="auto"/>
        <w:left w:val="none" w:sz="0" w:space="0" w:color="auto"/>
        <w:bottom w:val="none" w:sz="0" w:space="0" w:color="auto"/>
        <w:right w:val="none" w:sz="0" w:space="0" w:color="auto"/>
      </w:divBdr>
    </w:div>
    <w:div w:id="1529029997">
      <w:bodyDiv w:val="1"/>
      <w:marLeft w:val="0"/>
      <w:marRight w:val="0"/>
      <w:marTop w:val="0"/>
      <w:marBottom w:val="0"/>
      <w:divBdr>
        <w:top w:val="none" w:sz="0" w:space="0" w:color="auto"/>
        <w:left w:val="none" w:sz="0" w:space="0" w:color="auto"/>
        <w:bottom w:val="none" w:sz="0" w:space="0" w:color="auto"/>
        <w:right w:val="none" w:sz="0" w:space="0" w:color="auto"/>
      </w:divBdr>
    </w:div>
    <w:div w:id="1589463926">
      <w:bodyDiv w:val="1"/>
      <w:marLeft w:val="0"/>
      <w:marRight w:val="0"/>
      <w:marTop w:val="0"/>
      <w:marBottom w:val="0"/>
      <w:divBdr>
        <w:top w:val="none" w:sz="0" w:space="0" w:color="auto"/>
        <w:left w:val="none" w:sz="0" w:space="0" w:color="auto"/>
        <w:bottom w:val="none" w:sz="0" w:space="0" w:color="auto"/>
        <w:right w:val="none" w:sz="0" w:space="0" w:color="auto"/>
      </w:divBdr>
    </w:div>
    <w:div w:id="1591040432">
      <w:bodyDiv w:val="1"/>
      <w:marLeft w:val="0"/>
      <w:marRight w:val="0"/>
      <w:marTop w:val="0"/>
      <w:marBottom w:val="0"/>
      <w:divBdr>
        <w:top w:val="none" w:sz="0" w:space="0" w:color="auto"/>
        <w:left w:val="none" w:sz="0" w:space="0" w:color="auto"/>
        <w:bottom w:val="none" w:sz="0" w:space="0" w:color="auto"/>
        <w:right w:val="none" w:sz="0" w:space="0" w:color="auto"/>
      </w:divBdr>
    </w:div>
    <w:div w:id="1609583257">
      <w:bodyDiv w:val="1"/>
      <w:marLeft w:val="0"/>
      <w:marRight w:val="0"/>
      <w:marTop w:val="0"/>
      <w:marBottom w:val="0"/>
      <w:divBdr>
        <w:top w:val="none" w:sz="0" w:space="0" w:color="auto"/>
        <w:left w:val="none" w:sz="0" w:space="0" w:color="auto"/>
        <w:bottom w:val="none" w:sz="0" w:space="0" w:color="auto"/>
        <w:right w:val="none" w:sz="0" w:space="0" w:color="auto"/>
      </w:divBdr>
    </w:div>
    <w:div w:id="1619482313">
      <w:bodyDiv w:val="1"/>
      <w:marLeft w:val="0"/>
      <w:marRight w:val="0"/>
      <w:marTop w:val="0"/>
      <w:marBottom w:val="0"/>
      <w:divBdr>
        <w:top w:val="none" w:sz="0" w:space="0" w:color="auto"/>
        <w:left w:val="none" w:sz="0" w:space="0" w:color="auto"/>
        <w:bottom w:val="none" w:sz="0" w:space="0" w:color="auto"/>
        <w:right w:val="none" w:sz="0" w:space="0" w:color="auto"/>
      </w:divBdr>
    </w:div>
    <w:div w:id="1675768026">
      <w:bodyDiv w:val="1"/>
      <w:marLeft w:val="0"/>
      <w:marRight w:val="0"/>
      <w:marTop w:val="0"/>
      <w:marBottom w:val="0"/>
      <w:divBdr>
        <w:top w:val="none" w:sz="0" w:space="0" w:color="auto"/>
        <w:left w:val="none" w:sz="0" w:space="0" w:color="auto"/>
        <w:bottom w:val="none" w:sz="0" w:space="0" w:color="auto"/>
        <w:right w:val="none" w:sz="0" w:space="0" w:color="auto"/>
      </w:divBdr>
    </w:div>
    <w:div w:id="1691446986">
      <w:bodyDiv w:val="1"/>
      <w:marLeft w:val="0"/>
      <w:marRight w:val="0"/>
      <w:marTop w:val="0"/>
      <w:marBottom w:val="0"/>
      <w:divBdr>
        <w:top w:val="none" w:sz="0" w:space="0" w:color="auto"/>
        <w:left w:val="none" w:sz="0" w:space="0" w:color="auto"/>
        <w:bottom w:val="none" w:sz="0" w:space="0" w:color="auto"/>
        <w:right w:val="none" w:sz="0" w:space="0" w:color="auto"/>
      </w:divBdr>
    </w:div>
    <w:div w:id="1738625386">
      <w:bodyDiv w:val="1"/>
      <w:marLeft w:val="0"/>
      <w:marRight w:val="0"/>
      <w:marTop w:val="0"/>
      <w:marBottom w:val="0"/>
      <w:divBdr>
        <w:top w:val="none" w:sz="0" w:space="0" w:color="auto"/>
        <w:left w:val="none" w:sz="0" w:space="0" w:color="auto"/>
        <w:bottom w:val="none" w:sz="0" w:space="0" w:color="auto"/>
        <w:right w:val="none" w:sz="0" w:space="0" w:color="auto"/>
      </w:divBdr>
    </w:div>
    <w:div w:id="1771852600">
      <w:bodyDiv w:val="1"/>
      <w:marLeft w:val="0"/>
      <w:marRight w:val="0"/>
      <w:marTop w:val="0"/>
      <w:marBottom w:val="0"/>
      <w:divBdr>
        <w:top w:val="none" w:sz="0" w:space="0" w:color="auto"/>
        <w:left w:val="none" w:sz="0" w:space="0" w:color="auto"/>
        <w:bottom w:val="none" w:sz="0" w:space="0" w:color="auto"/>
        <w:right w:val="none" w:sz="0" w:space="0" w:color="auto"/>
      </w:divBdr>
    </w:div>
    <w:div w:id="1791390271">
      <w:bodyDiv w:val="1"/>
      <w:marLeft w:val="0"/>
      <w:marRight w:val="0"/>
      <w:marTop w:val="0"/>
      <w:marBottom w:val="0"/>
      <w:divBdr>
        <w:top w:val="none" w:sz="0" w:space="0" w:color="auto"/>
        <w:left w:val="none" w:sz="0" w:space="0" w:color="auto"/>
        <w:bottom w:val="none" w:sz="0" w:space="0" w:color="auto"/>
        <w:right w:val="none" w:sz="0" w:space="0" w:color="auto"/>
      </w:divBdr>
    </w:div>
    <w:div w:id="1833793235">
      <w:bodyDiv w:val="1"/>
      <w:marLeft w:val="0"/>
      <w:marRight w:val="0"/>
      <w:marTop w:val="0"/>
      <w:marBottom w:val="0"/>
      <w:divBdr>
        <w:top w:val="none" w:sz="0" w:space="0" w:color="auto"/>
        <w:left w:val="none" w:sz="0" w:space="0" w:color="auto"/>
        <w:bottom w:val="none" w:sz="0" w:space="0" w:color="auto"/>
        <w:right w:val="none" w:sz="0" w:space="0" w:color="auto"/>
      </w:divBdr>
    </w:div>
    <w:div w:id="1870534501">
      <w:bodyDiv w:val="1"/>
      <w:marLeft w:val="0"/>
      <w:marRight w:val="0"/>
      <w:marTop w:val="0"/>
      <w:marBottom w:val="0"/>
      <w:divBdr>
        <w:top w:val="none" w:sz="0" w:space="0" w:color="auto"/>
        <w:left w:val="none" w:sz="0" w:space="0" w:color="auto"/>
        <w:bottom w:val="none" w:sz="0" w:space="0" w:color="auto"/>
        <w:right w:val="none" w:sz="0" w:space="0" w:color="auto"/>
      </w:divBdr>
    </w:div>
    <w:div w:id="1879512473">
      <w:bodyDiv w:val="1"/>
      <w:marLeft w:val="0"/>
      <w:marRight w:val="0"/>
      <w:marTop w:val="0"/>
      <w:marBottom w:val="0"/>
      <w:divBdr>
        <w:top w:val="none" w:sz="0" w:space="0" w:color="auto"/>
        <w:left w:val="none" w:sz="0" w:space="0" w:color="auto"/>
        <w:bottom w:val="none" w:sz="0" w:space="0" w:color="auto"/>
        <w:right w:val="none" w:sz="0" w:space="0" w:color="auto"/>
      </w:divBdr>
    </w:div>
    <w:div w:id="1903297520">
      <w:bodyDiv w:val="1"/>
      <w:marLeft w:val="0"/>
      <w:marRight w:val="0"/>
      <w:marTop w:val="0"/>
      <w:marBottom w:val="0"/>
      <w:divBdr>
        <w:top w:val="none" w:sz="0" w:space="0" w:color="auto"/>
        <w:left w:val="none" w:sz="0" w:space="0" w:color="auto"/>
        <w:bottom w:val="none" w:sz="0" w:space="0" w:color="auto"/>
        <w:right w:val="none" w:sz="0" w:space="0" w:color="auto"/>
      </w:divBdr>
    </w:div>
    <w:div w:id="1921937611">
      <w:bodyDiv w:val="1"/>
      <w:marLeft w:val="0"/>
      <w:marRight w:val="0"/>
      <w:marTop w:val="0"/>
      <w:marBottom w:val="0"/>
      <w:divBdr>
        <w:top w:val="none" w:sz="0" w:space="0" w:color="auto"/>
        <w:left w:val="none" w:sz="0" w:space="0" w:color="auto"/>
        <w:bottom w:val="none" w:sz="0" w:space="0" w:color="auto"/>
        <w:right w:val="none" w:sz="0" w:space="0" w:color="auto"/>
      </w:divBdr>
    </w:div>
    <w:div w:id="1972858456">
      <w:bodyDiv w:val="1"/>
      <w:marLeft w:val="0"/>
      <w:marRight w:val="0"/>
      <w:marTop w:val="0"/>
      <w:marBottom w:val="0"/>
      <w:divBdr>
        <w:top w:val="none" w:sz="0" w:space="0" w:color="auto"/>
        <w:left w:val="none" w:sz="0" w:space="0" w:color="auto"/>
        <w:bottom w:val="none" w:sz="0" w:space="0" w:color="auto"/>
        <w:right w:val="none" w:sz="0" w:space="0" w:color="auto"/>
      </w:divBdr>
    </w:div>
    <w:div w:id="1991714382">
      <w:bodyDiv w:val="1"/>
      <w:marLeft w:val="0"/>
      <w:marRight w:val="0"/>
      <w:marTop w:val="0"/>
      <w:marBottom w:val="0"/>
      <w:divBdr>
        <w:top w:val="none" w:sz="0" w:space="0" w:color="auto"/>
        <w:left w:val="none" w:sz="0" w:space="0" w:color="auto"/>
        <w:bottom w:val="none" w:sz="0" w:space="0" w:color="auto"/>
        <w:right w:val="none" w:sz="0" w:space="0" w:color="auto"/>
      </w:divBdr>
    </w:div>
    <w:div w:id="1995143191">
      <w:bodyDiv w:val="1"/>
      <w:marLeft w:val="0"/>
      <w:marRight w:val="0"/>
      <w:marTop w:val="0"/>
      <w:marBottom w:val="0"/>
      <w:divBdr>
        <w:top w:val="none" w:sz="0" w:space="0" w:color="auto"/>
        <w:left w:val="none" w:sz="0" w:space="0" w:color="auto"/>
        <w:bottom w:val="none" w:sz="0" w:space="0" w:color="auto"/>
        <w:right w:val="none" w:sz="0" w:space="0" w:color="auto"/>
      </w:divBdr>
    </w:div>
    <w:div w:id="2015571446">
      <w:bodyDiv w:val="1"/>
      <w:marLeft w:val="0"/>
      <w:marRight w:val="0"/>
      <w:marTop w:val="0"/>
      <w:marBottom w:val="0"/>
      <w:divBdr>
        <w:top w:val="none" w:sz="0" w:space="0" w:color="auto"/>
        <w:left w:val="none" w:sz="0" w:space="0" w:color="auto"/>
        <w:bottom w:val="none" w:sz="0" w:space="0" w:color="auto"/>
        <w:right w:val="none" w:sz="0" w:space="0" w:color="auto"/>
      </w:divBdr>
    </w:div>
    <w:div w:id="2062751941">
      <w:bodyDiv w:val="1"/>
      <w:marLeft w:val="0"/>
      <w:marRight w:val="0"/>
      <w:marTop w:val="0"/>
      <w:marBottom w:val="0"/>
      <w:divBdr>
        <w:top w:val="none" w:sz="0" w:space="0" w:color="auto"/>
        <w:left w:val="none" w:sz="0" w:space="0" w:color="auto"/>
        <w:bottom w:val="none" w:sz="0" w:space="0" w:color="auto"/>
        <w:right w:val="none" w:sz="0" w:space="0" w:color="auto"/>
      </w:divBdr>
    </w:div>
    <w:div w:id="2063358552">
      <w:bodyDiv w:val="1"/>
      <w:marLeft w:val="0"/>
      <w:marRight w:val="0"/>
      <w:marTop w:val="0"/>
      <w:marBottom w:val="0"/>
      <w:divBdr>
        <w:top w:val="none" w:sz="0" w:space="0" w:color="auto"/>
        <w:left w:val="none" w:sz="0" w:space="0" w:color="auto"/>
        <w:bottom w:val="none" w:sz="0" w:space="0" w:color="auto"/>
        <w:right w:val="none" w:sz="0" w:space="0" w:color="auto"/>
      </w:divBdr>
    </w:div>
    <w:div w:id="2106880413">
      <w:bodyDiv w:val="1"/>
      <w:marLeft w:val="0"/>
      <w:marRight w:val="0"/>
      <w:marTop w:val="0"/>
      <w:marBottom w:val="0"/>
      <w:divBdr>
        <w:top w:val="none" w:sz="0" w:space="0" w:color="auto"/>
        <w:left w:val="none" w:sz="0" w:space="0" w:color="auto"/>
        <w:bottom w:val="none" w:sz="0" w:space="0" w:color="auto"/>
        <w:right w:val="none" w:sz="0" w:space="0" w:color="auto"/>
      </w:divBdr>
    </w:div>
    <w:div w:id="2130320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C475-F60E-42CB-95DA-844306BB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146</Pages>
  <Words>24116</Words>
  <Characters>137467</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cp:lastModifiedBy>
  <cp:revision>70</cp:revision>
  <dcterms:created xsi:type="dcterms:W3CDTF">2022-09-28T07:10:00Z</dcterms:created>
  <dcterms:modified xsi:type="dcterms:W3CDTF">2025-10-01T11:41:00Z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66E264C280304753B07F1D3D7E359335_12</vt:lpwstr>
  </property>
</Properties>
</file>