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</w:p>
    <w:p w:rsidR="00E13D9F" w:rsidRPr="00AC6237" w:rsidRDefault="00E13D9F" w:rsidP="00E13D9F">
      <w:pPr>
        <w:jc w:val="both"/>
        <w:rPr>
          <w:sz w:val="28"/>
          <w:szCs w:val="28"/>
        </w:rPr>
      </w:pPr>
      <w:r w:rsidRPr="00AC6237">
        <w:rPr>
          <w:sz w:val="28"/>
          <w:szCs w:val="28"/>
        </w:rPr>
        <w:t>Утверждаю _____________________________________________</w:t>
      </w:r>
    </w:p>
    <w:p w:rsidR="00E13D9F" w:rsidRPr="00AC6237" w:rsidRDefault="00E13D9F" w:rsidP="00E13D9F">
      <w:pPr>
        <w:jc w:val="both"/>
        <w:rPr>
          <w:sz w:val="28"/>
          <w:szCs w:val="28"/>
        </w:rPr>
      </w:pPr>
      <w:r w:rsidRPr="00AC6237">
        <w:rPr>
          <w:sz w:val="28"/>
          <w:szCs w:val="28"/>
        </w:rPr>
        <w:t>(_</w:t>
      </w:r>
      <w:r>
        <w:rPr>
          <w:sz w:val="28"/>
          <w:szCs w:val="28"/>
          <w:u w:val="single"/>
        </w:rPr>
        <w:t>Глава Администрации Митякинского сельского поселения</w:t>
      </w:r>
      <w:r w:rsidRPr="00AC6237">
        <w:rPr>
          <w:sz w:val="28"/>
          <w:szCs w:val="28"/>
        </w:rPr>
        <w:t>_)</w:t>
      </w:r>
    </w:p>
    <w:p w:rsidR="00E13D9F" w:rsidRPr="00AC6237" w:rsidRDefault="00E13D9F" w:rsidP="00E13D9F">
      <w:pPr>
        <w:jc w:val="both"/>
        <w:rPr>
          <w:sz w:val="28"/>
          <w:szCs w:val="28"/>
        </w:rPr>
      </w:pPr>
      <w:r w:rsidRPr="00AC6237">
        <w:rPr>
          <w:sz w:val="28"/>
          <w:szCs w:val="28"/>
        </w:rPr>
        <w:t xml:space="preserve"> (подпись, Ф.И.О. руководител</w:t>
      </w:r>
      <w:r>
        <w:rPr>
          <w:sz w:val="28"/>
          <w:szCs w:val="28"/>
        </w:rPr>
        <w:t>я главного распорядителя</w:t>
      </w:r>
      <w:r w:rsidR="00996F56">
        <w:rPr>
          <w:sz w:val="28"/>
          <w:szCs w:val="28"/>
        </w:rPr>
        <w:t xml:space="preserve"> средств местного бюджета</w:t>
      </w:r>
      <w:r>
        <w:rPr>
          <w:sz w:val="28"/>
          <w:szCs w:val="28"/>
        </w:rPr>
        <w:t>)</w:t>
      </w: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</w:p>
    <w:p w:rsidR="00E13D9F" w:rsidRPr="00AC6237" w:rsidRDefault="00E13D9F" w:rsidP="00E13D9F">
      <w:pPr>
        <w:jc w:val="both"/>
        <w:rPr>
          <w:sz w:val="28"/>
          <w:szCs w:val="28"/>
        </w:rPr>
      </w:pPr>
      <w:r w:rsidRPr="00AC6237">
        <w:rPr>
          <w:sz w:val="28"/>
          <w:szCs w:val="28"/>
        </w:rPr>
        <w:t>"_____"</w:t>
      </w:r>
      <w:r>
        <w:rPr>
          <w:sz w:val="28"/>
          <w:szCs w:val="28"/>
        </w:rPr>
        <w:t xml:space="preserve"> ______________________</w:t>
      </w:r>
      <w:proofErr w:type="gramStart"/>
      <w:r w:rsidRPr="00AC6237">
        <w:rPr>
          <w:sz w:val="28"/>
          <w:szCs w:val="28"/>
        </w:rPr>
        <w:t>г</w:t>
      </w:r>
      <w:proofErr w:type="gramEnd"/>
      <w:r w:rsidRPr="00AC6237">
        <w:rPr>
          <w:sz w:val="28"/>
          <w:szCs w:val="28"/>
        </w:rPr>
        <w:t>.</w:t>
      </w: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</w:p>
    <w:p w:rsidR="00E13D9F" w:rsidRPr="00AC6237" w:rsidRDefault="00E13D9F" w:rsidP="00E13D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Муниципальное </w:t>
      </w:r>
      <w:r w:rsidRPr="00AC6237">
        <w:rPr>
          <w:b/>
          <w:bCs/>
          <w:sz w:val="28"/>
          <w:szCs w:val="28"/>
        </w:rPr>
        <w:t>задание</w:t>
      </w:r>
      <w:r w:rsidRPr="00AC6237">
        <w:rPr>
          <w:b/>
          <w:bCs/>
          <w:sz w:val="28"/>
          <w:szCs w:val="28"/>
        </w:rPr>
        <w:br/>
        <w:t>_______________________</w:t>
      </w:r>
      <w:r>
        <w:rPr>
          <w:b/>
          <w:bCs/>
          <w:sz w:val="28"/>
          <w:szCs w:val="28"/>
          <w:u w:val="single"/>
        </w:rPr>
        <w:t>Муниципального учреждения культуры «Митякинский дом культуры»</w:t>
      </w:r>
      <w:r w:rsidRPr="00AC6237">
        <w:rPr>
          <w:b/>
          <w:bCs/>
          <w:sz w:val="28"/>
          <w:szCs w:val="28"/>
        </w:rPr>
        <w:t>______</w:t>
      </w:r>
      <w:r w:rsidRPr="00AC6237">
        <w:rPr>
          <w:b/>
          <w:bCs/>
          <w:sz w:val="28"/>
          <w:szCs w:val="28"/>
        </w:rPr>
        <w:br/>
        <w:t>(наименование  учреждения)</w:t>
      </w:r>
      <w:r w:rsidRPr="00AC6237">
        <w:rPr>
          <w:b/>
          <w:bCs/>
          <w:sz w:val="28"/>
          <w:szCs w:val="28"/>
        </w:rPr>
        <w:br/>
        <w:t>на _</w:t>
      </w:r>
      <w:r>
        <w:rPr>
          <w:b/>
          <w:bCs/>
          <w:sz w:val="28"/>
          <w:szCs w:val="28"/>
          <w:u w:val="single"/>
        </w:rPr>
        <w:t>201</w:t>
      </w:r>
      <w:r w:rsidR="00F54A98">
        <w:rPr>
          <w:b/>
          <w:bCs/>
          <w:sz w:val="28"/>
          <w:szCs w:val="28"/>
          <w:u w:val="single"/>
        </w:rPr>
        <w:t>3</w:t>
      </w:r>
      <w:r w:rsidRPr="00AC6237">
        <w:rPr>
          <w:b/>
          <w:bCs/>
          <w:sz w:val="28"/>
          <w:szCs w:val="28"/>
        </w:rPr>
        <w:t>___ год и на плановый период _</w:t>
      </w:r>
      <w:r>
        <w:rPr>
          <w:b/>
          <w:bCs/>
          <w:sz w:val="28"/>
          <w:szCs w:val="28"/>
          <w:u w:val="single"/>
        </w:rPr>
        <w:t>201</w:t>
      </w:r>
      <w:r w:rsidR="00F54A98">
        <w:rPr>
          <w:b/>
          <w:bCs/>
          <w:sz w:val="28"/>
          <w:szCs w:val="28"/>
          <w:u w:val="single"/>
        </w:rPr>
        <w:t>4</w:t>
      </w:r>
      <w:r w:rsidRPr="00AC6237">
        <w:rPr>
          <w:b/>
          <w:bCs/>
          <w:sz w:val="28"/>
          <w:szCs w:val="28"/>
        </w:rPr>
        <w:t>__ и _</w:t>
      </w:r>
      <w:r>
        <w:rPr>
          <w:b/>
          <w:bCs/>
          <w:sz w:val="28"/>
          <w:szCs w:val="28"/>
          <w:u w:val="single"/>
        </w:rPr>
        <w:t>201</w:t>
      </w:r>
      <w:r w:rsidR="00F54A98">
        <w:rPr>
          <w:b/>
          <w:bCs/>
          <w:sz w:val="28"/>
          <w:szCs w:val="28"/>
          <w:u w:val="single"/>
        </w:rPr>
        <w:t>5</w:t>
      </w:r>
      <w:r w:rsidRPr="00AC6237">
        <w:rPr>
          <w:b/>
          <w:bCs/>
          <w:sz w:val="28"/>
          <w:szCs w:val="28"/>
        </w:rPr>
        <w:t>___ годов</w:t>
      </w: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</w:p>
    <w:p w:rsidR="00E13D9F" w:rsidRDefault="00E13D9F" w:rsidP="00E13D9F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13D9F">
        <w:rPr>
          <w:rFonts w:ascii="Times New Roman" w:hAnsi="Times New Roman" w:cs="Times New Roman"/>
          <w:sz w:val="28"/>
          <w:szCs w:val="28"/>
        </w:rPr>
        <w:t>1. Наименование предоставляемых муниципальным учреждением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</w:p>
    <w:p w:rsidR="00E13D9F" w:rsidRPr="00E13D9F" w:rsidRDefault="00E13D9F" w:rsidP="00E13D9F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13D9F">
        <w:rPr>
          <w:rFonts w:ascii="Times New Roman" w:hAnsi="Times New Roman" w:cs="Times New Roman"/>
          <w:sz w:val="28"/>
          <w:szCs w:val="28"/>
        </w:rPr>
        <w:t>1.1Организация и проведение мероприятий по поддержке народного творчества и культуры в (т.ч. проведение выставок и ярмарок).</w:t>
      </w:r>
    </w:p>
    <w:p w:rsidR="00E13D9F" w:rsidRDefault="00E13D9F" w:rsidP="00E13D9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  <w:r w:rsidRPr="00AC6237">
        <w:rPr>
          <w:sz w:val="28"/>
          <w:szCs w:val="28"/>
        </w:rPr>
        <w:t xml:space="preserve">2. Выписка из реестра расходных обязательств </w:t>
      </w:r>
      <w:r>
        <w:rPr>
          <w:sz w:val="28"/>
          <w:szCs w:val="28"/>
        </w:rPr>
        <w:t>Тарасовского района</w:t>
      </w:r>
      <w:r w:rsidRPr="00AC6237">
        <w:rPr>
          <w:sz w:val="28"/>
          <w:szCs w:val="28"/>
        </w:rPr>
        <w:t xml:space="preserve"> по расходным обязательствам, исполнение которых необходимо для выполнения </w:t>
      </w:r>
      <w:r>
        <w:rPr>
          <w:sz w:val="28"/>
          <w:szCs w:val="28"/>
        </w:rPr>
        <w:t>муниципального</w:t>
      </w:r>
      <w:r w:rsidRPr="00AC6237">
        <w:rPr>
          <w:sz w:val="28"/>
          <w:szCs w:val="28"/>
        </w:rPr>
        <w:t xml:space="preserve"> задания (по расходным обязательствам, устанавливающим необходимость предоставления </w:t>
      </w:r>
      <w:r>
        <w:rPr>
          <w:sz w:val="28"/>
          <w:szCs w:val="28"/>
        </w:rPr>
        <w:t>муниципальной</w:t>
      </w:r>
      <w:r w:rsidRPr="00AC6237">
        <w:rPr>
          <w:sz w:val="28"/>
          <w:szCs w:val="28"/>
        </w:rPr>
        <w:t xml:space="preserve"> услуги)</w:t>
      </w: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  <w:r w:rsidRPr="00AC6237">
        <w:rPr>
          <w:sz w:val="28"/>
          <w:szCs w:val="28"/>
        </w:rPr>
        <w:t xml:space="preserve">3. Объем задания на предоставление </w:t>
      </w:r>
      <w:r>
        <w:rPr>
          <w:sz w:val="28"/>
          <w:szCs w:val="28"/>
        </w:rPr>
        <w:t>муниципальной</w:t>
      </w:r>
      <w:r w:rsidRPr="00AC6237">
        <w:rPr>
          <w:sz w:val="28"/>
          <w:szCs w:val="28"/>
        </w:rPr>
        <w:t xml:space="preserve"> услуги:</w:t>
      </w:r>
    </w:p>
    <w:tbl>
      <w:tblPr>
        <w:tblW w:w="147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015"/>
        <w:gridCol w:w="2268"/>
        <w:gridCol w:w="2268"/>
        <w:gridCol w:w="2822"/>
        <w:gridCol w:w="13"/>
        <w:gridCol w:w="2268"/>
        <w:gridCol w:w="2064"/>
        <w:gridCol w:w="62"/>
      </w:tblGrid>
      <w:tr w:rsidR="00F54A98" w:rsidRPr="00AC6237" w:rsidTr="00F54A98">
        <w:trPr>
          <w:trHeight w:val="928"/>
        </w:trPr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54A98" w:rsidRPr="00AC6237" w:rsidRDefault="00F54A98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54A98" w:rsidRPr="00AC6237" w:rsidRDefault="00F54A98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Единица измерения услуги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54A98" w:rsidRPr="00AC6237" w:rsidRDefault="00F54A98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Контингент потребителей услуги</w:t>
            </w:r>
          </w:p>
        </w:tc>
        <w:tc>
          <w:tcPr>
            <w:tcW w:w="7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A98" w:rsidRPr="00AC6237" w:rsidRDefault="00F54A98" w:rsidP="00F54A98">
            <w:pPr>
              <w:overflowPunct/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Объем задания</w:t>
            </w:r>
          </w:p>
        </w:tc>
      </w:tr>
      <w:tr w:rsidR="00E13D9F" w:rsidRPr="00AC6237" w:rsidTr="00F54A98">
        <w:trPr>
          <w:trHeight w:val="928"/>
        </w:trPr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54A98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очередной финансовый год</w:t>
            </w:r>
          </w:p>
          <w:p w:rsidR="00F54A98" w:rsidRDefault="00F54A98" w:rsidP="00F54A98">
            <w:pPr>
              <w:rPr>
                <w:sz w:val="28"/>
                <w:szCs w:val="28"/>
              </w:rPr>
            </w:pPr>
          </w:p>
          <w:p w:rsidR="00E13D9F" w:rsidRPr="00F54A98" w:rsidRDefault="00F54A98" w:rsidP="00F54A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54A98" w:rsidRDefault="00E13D9F" w:rsidP="00F54A98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первый год планового периода</w:t>
            </w:r>
          </w:p>
          <w:p w:rsidR="00E13D9F" w:rsidRPr="00F54A98" w:rsidRDefault="00F54A98" w:rsidP="00F54A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второй год планового периода</w:t>
            </w:r>
          </w:p>
          <w:p w:rsidR="00F54A98" w:rsidRPr="00AC6237" w:rsidRDefault="00F54A98" w:rsidP="005E3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</w:tr>
      <w:tr w:rsidR="00E13D9F" w:rsidRPr="00AC6237" w:rsidTr="00F54A98">
        <w:trPr>
          <w:trHeight w:val="375"/>
        </w:trPr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6</w:t>
            </w:r>
          </w:p>
        </w:tc>
      </w:tr>
      <w:tr w:rsidR="00E13D9F" w:rsidRPr="00AC6237" w:rsidTr="00F54A98">
        <w:trPr>
          <w:gridAfter w:val="1"/>
          <w:wAfter w:w="62" w:type="dxa"/>
          <w:trHeight w:val="383"/>
        </w:trPr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117165" w:rsidRDefault="00E13D9F" w:rsidP="00E13D9F">
            <w:pPr>
              <w:jc w:val="center"/>
            </w:pPr>
            <w:r>
              <w:t>1. Организация и проведение мероприятий по поддержке народного творчества и культуры (в т.ч. проведение выставок и ярмарок)</w:t>
            </w:r>
          </w:p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96F56" w:rsidRDefault="00E13D9F" w:rsidP="005E3F13">
            <w:pPr>
              <w:overflowPunct/>
              <w:rPr>
                <w:sz w:val="28"/>
                <w:szCs w:val="28"/>
              </w:rPr>
            </w:pPr>
            <w:r>
              <w:t>Количество проведенных мероприятий</w:t>
            </w:r>
          </w:p>
          <w:p w:rsidR="00996F56" w:rsidRPr="00996F56" w:rsidRDefault="00996F56" w:rsidP="00996F56">
            <w:pPr>
              <w:rPr>
                <w:sz w:val="28"/>
                <w:szCs w:val="28"/>
              </w:rPr>
            </w:pPr>
          </w:p>
          <w:p w:rsidR="00996F56" w:rsidRDefault="00996F56" w:rsidP="00996F56">
            <w:pPr>
              <w:rPr>
                <w:sz w:val="28"/>
                <w:szCs w:val="28"/>
              </w:rPr>
            </w:pPr>
          </w:p>
          <w:p w:rsidR="00E13D9F" w:rsidRPr="00996F56" w:rsidRDefault="00E13D9F" w:rsidP="00996F56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F54A98" w:rsidP="00350DF6">
            <w:pPr>
              <w:overflowPunc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Жители Митякинского сельского поселения</w:t>
            </w:r>
          </w:p>
        </w:tc>
        <w:tc>
          <w:tcPr>
            <w:tcW w:w="2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B146A7" w:rsidP="00350DF6">
            <w:pPr>
              <w:overflowPunc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22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B146A7" w:rsidP="00F54A98">
            <w:pPr>
              <w:overflowPunc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A98" w:rsidRPr="00AC6237" w:rsidRDefault="00B146A7" w:rsidP="00F54A98">
            <w:pPr>
              <w:overflowPunc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</w:tr>
      <w:tr w:rsidR="00E13D9F" w:rsidRPr="00AC6237" w:rsidTr="00F54A98">
        <w:trPr>
          <w:gridAfter w:val="1"/>
          <w:wAfter w:w="62" w:type="dxa"/>
          <w:trHeight w:val="383"/>
        </w:trPr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2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</w:tr>
    </w:tbl>
    <w:p w:rsidR="00E13D9F" w:rsidRPr="00AC6237" w:rsidRDefault="00E13D9F" w:rsidP="00E13D9F">
      <w:pPr>
        <w:overflowPunct/>
        <w:rPr>
          <w:sz w:val="28"/>
          <w:szCs w:val="28"/>
        </w:rPr>
      </w:pP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  <w:r w:rsidRPr="00AC6237">
        <w:rPr>
          <w:sz w:val="28"/>
          <w:szCs w:val="28"/>
        </w:rPr>
        <w:t xml:space="preserve">4. Требования к качеству </w:t>
      </w:r>
      <w:r>
        <w:rPr>
          <w:sz w:val="28"/>
          <w:szCs w:val="28"/>
        </w:rPr>
        <w:t>муниципальной</w:t>
      </w:r>
      <w:r w:rsidRPr="00AC6237">
        <w:rPr>
          <w:sz w:val="28"/>
          <w:szCs w:val="28"/>
        </w:rPr>
        <w:t xml:space="preserve"> услуги </w:t>
      </w:r>
      <w:hyperlink r:id="rId5" w:history="1">
        <w:r w:rsidRPr="00AC6237">
          <w:rPr>
            <w:sz w:val="28"/>
            <w:szCs w:val="28"/>
          </w:rPr>
          <w:t>(1)</w:t>
        </w:r>
      </w:hyperlink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/>
      </w:tblPr>
      <w:tblGrid>
        <w:gridCol w:w="3015"/>
        <w:gridCol w:w="2236"/>
        <w:gridCol w:w="2516"/>
        <w:gridCol w:w="1955"/>
        <w:gridCol w:w="2656"/>
        <w:gridCol w:w="2376"/>
      </w:tblGrid>
      <w:tr w:rsidR="00E13D9F" w:rsidRPr="00AC6237" w:rsidTr="00350DF6">
        <w:trPr>
          <w:trHeight w:val="2583"/>
        </w:trPr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Требования к квалификации (опыту работы) специалиста, оказывающего услугу</w:t>
            </w: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Требования к используемым в процессе оказания услуги материальным ресурсам соответствующей номенклатуры и объема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Требования к порядку, процедурам (регламенту) оказания услуги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Требования к оборудованию и инструментам, необходимым для оказания услуги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Требования к зданиям и сооружениям, необходимым для оказания услуги, и их содержанию</w:t>
            </w:r>
          </w:p>
        </w:tc>
      </w:tr>
      <w:tr w:rsidR="00E13D9F" w:rsidRPr="00AC6237" w:rsidTr="00350DF6">
        <w:trPr>
          <w:trHeight w:val="375"/>
        </w:trPr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1</w:t>
            </w: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2</w:t>
            </w: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3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4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5</w:t>
            </w:r>
          </w:p>
        </w:tc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6</w:t>
            </w:r>
          </w:p>
        </w:tc>
      </w:tr>
      <w:tr w:rsidR="00350DF6" w:rsidRPr="00AC6237" w:rsidTr="00350DF6">
        <w:trPr>
          <w:trHeight w:val="383"/>
        </w:trPr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50DF6" w:rsidRPr="00117165" w:rsidRDefault="00350DF6" w:rsidP="00350DF6">
            <w:pPr>
              <w:jc w:val="center"/>
            </w:pPr>
            <w:r>
              <w:t>1. Организация и проведение мероприятий по поддержке народного творчества и культуры (в т.ч. проведение выставок и ярмарок)</w:t>
            </w:r>
          </w:p>
          <w:p w:rsidR="00350DF6" w:rsidRPr="00AC6237" w:rsidRDefault="00350DF6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50DF6" w:rsidRPr="00AC6237" w:rsidRDefault="00350DF6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50DF6" w:rsidRDefault="00350DF6" w:rsidP="005E3F13">
            <w:pPr>
              <w:spacing w:before="120"/>
              <w:ind w:left="73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Правила пожарной безопасности в Российской Федерации ППБ 01-03 (утверждены Приказом Министерства </w:t>
            </w:r>
            <w:r>
              <w:rPr>
                <w:i/>
                <w:sz w:val="22"/>
                <w:szCs w:val="22"/>
              </w:rPr>
              <w:lastRenderedPageBreak/>
              <w:t>Российской Федерации по делам гражданской обороны, чрезвычайным ситуациям и ликвидации последствий стихийных бедствий от 18.06.2003 №313)</w:t>
            </w:r>
          </w:p>
          <w:p w:rsidR="00350DF6" w:rsidRDefault="00350DF6" w:rsidP="005E3F13">
            <w:pPr>
              <w:spacing w:before="120"/>
              <w:ind w:left="73"/>
              <w:rPr>
                <w:i/>
              </w:rPr>
            </w:pPr>
            <w:r>
              <w:rPr>
                <w:i/>
                <w:sz w:val="22"/>
                <w:szCs w:val="22"/>
              </w:rPr>
              <w:t>Правила пожарной безопасности для учреждений культуры российской Федерации ВППБ 13-01-94 (введены в действие Приказом Минкультуры)</w:t>
            </w:r>
          </w:p>
          <w:p w:rsidR="00350DF6" w:rsidRPr="00117165" w:rsidRDefault="00350DF6" w:rsidP="005E3F13">
            <w:pPr>
              <w:spacing w:before="120"/>
              <w:ind w:left="73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Правила пожарной безопасности для общеобразовательных школ, профессионально-технических училищ, школ-интернатов, детских домов, дошкольных, внешкольных и других учебно-воспитательных учреждений ППБ-101-89 (утвержденные Приказом </w:t>
            </w:r>
            <w:proofErr w:type="spellStart"/>
            <w:r>
              <w:rPr>
                <w:i/>
                <w:sz w:val="22"/>
                <w:szCs w:val="22"/>
              </w:rPr>
              <w:t>Гособразования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lastRenderedPageBreak/>
              <w:t>СССР 04.07.1989 №541, с изменением от 27.07.2006)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50DF6" w:rsidRDefault="00350DF6" w:rsidP="005E3F13">
            <w:pPr>
              <w:spacing w:before="120"/>
              <w:ind w:left="62"/>
              <w:rPr>
                <w:i/>
              </w:rPr>
            </w:pPr>
            <w:r>
              <w:rPr>
                <w:i/>
                <w:sz w:val="22"/>
                <w:szCs w:val="22"/>
              </w:rPr>
              <w:lastRenderedPageBreak/>
              <w:t>Федеральный закон Российской Федерации от 12.01.1995 №5-ФЗ «О ветеранах»</w:t>
            </w:r>
          </w:p>
          <w:p w:rsidR="00350DF6" w:rsidRDefault="00350DF6" w:rsidP="005E3F13">
            <w:pPr>
              <w:spacing w:before="120"/>
              <w:ind w:left="62"/>
              <w:rPr>
                <w:i/>
              </w:rPr>
            </w:pPr>
          </w:p>
          <w:p w:rsidR="00350DF6" w:rsidRPr="00117165" w:rsidRDefault="00350DF6" w:rsidP="005E3F13">
            <w:pPr>
              <w:spacing w:before="120"/>
              <w:ind w:left="62"/>
              <w:rPr>
                <w:i/>
              </w:rPr>
            </w:pPr>
            <w:r>
              <w:rPr>
                <w:i/>
                <w:sz w:val="22"/>
                <w:szCs w:val="22"/>
              </w:rPr>
              <w:t>Приказ Минкультуры Российской Федерации от 25.05.2006 №229 «ОБ утверждении методических указаний по реализации вопросов местного значения в сфере культуры городских и сельских поселений, муниципальных районов и методических рекомендаций по созданию условий для развития местного традиционного народного художественного творчества».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50DF6" w:rsidRPr="00AC6237" w:rsidRDefault="00350DF6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0DF6" w:rsidRDefault="00350DF6" w:rsidP="00350DF6">
            <w:pPr>
              <w:spacing w:before="120"/>
              <w:ind w:left="240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Федеральный закон Российской Федерации от 21.12.1994 №69-ФЗ «О пожарной безопасности», Федеральный </w:t>
            </w:r>
            <w:r>
              <w:rPr>
                <w:i/>
                <w:sz w:val="22"/>
                <w:szCs w:val="22"/>
              </w:rPr>
              <w:lastRenderedPageBreak/>
              <w:t>закон Российской Федерации от 24.11.1995 №181-ФЗ «О социальной защите инвалидов в Российской Федерации»</w:t>
            </w:r>
          </w:p>
          <w:p w:rsidR="00350DF6" w:rsidRDefault="00350DF6" w:rsidP="00350DF6">
            <w:pPr>
              <w:spacing w:before="120"/>
              <w:ind w:left="240"/>
              <w:rPr>
                <w:i/>
              </w:rPr>
            </w:pPr>
            <w:r>
              <w:rPr>
                <w:i/>
                <w:sz w:val="22"/>
                <w:szCs w:val="22"/>
              </w:rPr>
              <w:t>Правила пожарной безопасности в Российской Федерации ППБ 01-03 (утверждены Приказом Министерства Российской Федерации по делам гражданской обороны, чрезвычайным ситуациям и ликвидации последствий стихийных бедствий 18.06.2003 №313)</w:t>
            </w:r>
          </w:p>
          <w:p w:rsidR="00350DF6" w:rsidRDefault="00350DF6" w:rsidP="00350DF6">
            <w:pPr>
              <w:spacing w:before="120"/>
              <w:ind w:left="240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Правила пожарной безопасности для учреждений культуры Российской Федерации ВППБ </w:t>
            </w:r>
            <w:r>
              <w:rPr>
                <w:i/>
                <w:sz w:val="22"/>
                <w:szCs w:val="22"/>
              </w:rPr>
              <w:lastRenderedPageBreak/>
              <w:t>13-01-94 (введены в действие Приказом Минкультуры)</w:t>
            </w:r>
          </w:p>
          <w:p w:rsidR="00350DF6" w:rsidRPr="00AC6237" w:rsidRDefault="00350DF6" w:rsidP="00350DF6">
            <w:pPr>
              <w:overflowPunct/>
              <w:rPr>
                <w:sz w:val="28"/>
                <w:szCs w:val="28"/>
              </w:rPr>
            </w:pPr>
            <w:r>
              <w:rPr>
                <w:i/>
                <w:sz w:val="22"/>
                <w:szCs w:val="22"/>
              </w:rPr>
              <w:t xml:space="preserve">Правила пожарной безопасности для общеобразовательных школ, профессионально-технических училищ, школ-интернатов, детских домов, дошкольных, внешкольных и других учебно-воспитательных учреждений ППБ-101-89 (утвержденные Приказом </w:t>
            </w:r>
            <w:proofErr w:type="spellStart"/>
            <w:r>
              <w:rPr>
                <w:i/>
                <w:sz w:val="22"/>
                <w:szCs w:val="22"/>
              </w:rPr>
              <w:t>Гособразования</w:t>
            </w:r>
            <w:proofErr w:type="spellEnd"/>
            <w:r>
              <w:rPr>
                <w:i/>
                <w:sz w:val="22"/>
                <w:szCs w:val="22"/>
              </w:rPr>
              <w:t xml:space="preserve"> СССР 04.07.1989 №541, с изменениями от 27.07.2006)</w:t>
            </w:r>
          </w:p>
        </w:tc>
      </w:tr>
    </w:tbl>
    <w:p w:rsidR="00E13D9F" w:rsidRPr="00AC6237" w:rsidRDefault="00E13D9F" w:rsidP="00E13D9F">
      <w:pPr>
        <w:overflowPunct/>
        <w:rPr>
          <w:sz w:val="28"/>
          <w:szCs w:val="28"/>
        </w:rPr>
      </w:pP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  <w:r w:rsidRPr="00AC6237">
        <w:rPr>
          <w:sz w:val="28"/>
          <w:szCs w:val="28"/>
        </w:rPr>
        <w:t>(1) Указываются наименование и реквизиты нормативного правового акта или иного документа, устанавливающего требования.</w:t>
      </w: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  <w:r w:rsidRPr="00AC6237">
        <w:rPr>
          <w:sz w:val="28"/>
          <w:szCs w:val="28"/>
        </w:rPr>
        <w:t xml:space="preserve">5. Основания для изменения объема, приостановления и прекращения исполнения </w:t>
      </w:r>
      <w:r>
        <w:rPr>
          <w:sz w:val="28"/>
          <w:szCs w:val="28"/>
        </w:rPr>
        <w:t>муниципального</w:t>
      </w:r>
      <w:r w:rsidRPr="00AC6237">
        <w:rPr>
          <w:sz w:val="28"/>
          <w:szCs w:val="28"/>
        </w:rPr>
        <w:t xml:space="preserve"> задания (указать </w:t>
      </w:r>
      <w:proofErr w:type="gramStart"/>
      <w:r w:rsidRPr="00AC6237">
        <w:rPr>
          <w:sz w:val="28"/>
          <w:szCs w:val="28"/>
        </w:rPr>
        <w:t>нужное</w:t>
      </w:r>
      <w:proofErr w:type="gramEnd"/>
      <w:r w:rsidRPr="00AC6237">
        <w:rPr>
          <w:sz w:val="28"/>
          <w:szCs w:val="28"/>
        </w:rPr>
        <w:t>):</w:t>
      </w: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  <w:r w:rsidRPr="00AC6237">
        <w:rPr>
          <w:sz w:val="28"/>
          <w:szCs w:val="28"/>
        </w:rPr>
        <w:t xml:space="preserve">нарушение условий </w:t>
      </w:r>
      <w:r>
        <w:rPr>
          <w:sz w:val="28"/>
          <w:szCs w:val="28"/>
        </w:rPr>
        <w:t>муниципального</w:t>
      </w:r>
      <w:r w:rsidRPr="00AC6237">
        <w:rPr>
          <w:sz w:val="28"/>
          <w:szCs w:val="28"/>
        </w:rPr>
        <w:t xml:space="preserve"> задания;</w:t>
      </w: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  <w:r w:rsidRPr="00AC6237">
        <w:rPr>
          <w:sz w:val="28"/>
          <w:szCs w:val="28"/>
        </w:rPr>
        <w:t>сокращение спроса на услугу;</w:t>
      </w: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  <w:r w:rsidRPr="00AC6237">
        <w:rPr>
          <w:sz w:val="28"/>
          <w:szCs w:val="28"/>
        </w:rPr>
        <w:t>изменение объема лимитов бюджетных ассигнований;</w:t>
      </w: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  <w:r w:rsidRPr="00AC6237">
        <w:rPr>
          <w:sz w:val="28"/>
          <w:szCs w:val="28"/>
        </w:rPr>
        <w:t>изменение нормативной правовой базы;</w:t>
      </w: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  <w:r w:rsidRPr="00AC6237">
        <w:rPr>
          <w:sz w:val="28"/>
          <w:szCs w:val="28"/>
        </w:rPr>
        <w:lastRenderedPageBreak/>
        <w:t>иные (расшифровать).</w:t>
      </w: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  <w:r w:rsidRPr="00AC6237">
        <w:rPr>
          <w:sz w:val="28"/>
          <w:szCs w:val="28"/>
        </w:rPr>
        <w:t xml:space="preserve">6. Порядок </w:t>
      </w:r>
      <w:proofErr w:type="gramStart"/>
      <w:r w:rsidRPr="00AC6237">
        <w:rPr>
          <w:sz w:val="28"/>
          <w:szCs w:val="28"/>
        </w:rPr>
        <w:t>контроля за</w:t>
      </w:r>
      <w:proofErr w:type="gramEnd"/>
      <w:r w:rsidRPr="00AC6237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>муниципального</w:t>
      </w:r>
      <w:r w:rsidRPr="00AC6237">
        <w:rPr>
          <w:sz w:val="28"/>
          <w:szCs w:val="28"/>
        </w:rPr>
        <w:t xml:space="preserve"> задания, условия и порядок его досрочного прекращения.</w:t>
      </w: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  <w:r w:rsidRPr="00AC6237">
        <w:rPr>
          <w:sz w:val="28"/>
          <w:szCs w:val="28"/>
        </w:rPr>
        <w:t xml:space="preserve">6.1. Порядок </w:t>
      </w:r>
      <w:proofErr w:type="gramStart"/>
      <w:r w:rsidRPr="00AC6237">
        <w:rPr>
          <w:sz w:val="28"/>
          <w:szCs w:val="28"/>
        </w:rPr>
        <w:t>контроля за</w:t>
      </w:r>
      <w:proofErr w:type="gramEnd"/>
      <w:r w:rsidRPr="00AC6237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>муниципального</w:t>
      </w:r>
      <w:r w:rsidRPr="00AC6237">
        <w:rPr>
          <w:sz w:val="28"/>
          <w:szCs w:val="28"/>
        </w:rPr>
        <w:t xml:space="preserve"> задания</w:t>
      </w: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/>
      </w:tblPr>
      <w:tblGrid>
        <w:gridCol w:w="1045"/>
        <w:gridCol w:w="3163"/>
        <w:gridCol w:w="3037"/>
        <w:gridCol w:w="7536"/>
      </w:tblGrid>
      <w:tr w:rsidR="00E13D9F" w:rsidRPr="00AC6237" w:rsidTr="00350DF6">
        <w:trPr>
          <w:trHeight w:val="1371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AC623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C6237">
              <w:rPr>
                <w:sz w:val="28"/>
                <w:szCs w:val="28"/>
              </w:rPr>
              <w:t>/</w:t>
            </w:r>
            <w:proofErr w:type="spellStart"/>
            <w:r w:rsidRPr="00AC623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Форма контроля</w:t>
            </w:r>
          </w:p>
        </w:tc>
        <w:tc>
          <w:tcPr>
            <w:tcW w:w="3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Периодичность</w:t>
            </w:r>
          </w:p>
        </w:tc>
        <w:tc>
          <w:tcPr>
            <w:tcW w:w="7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 xml:space="preserve">Наименование органов </w:t>
            </w:r>
            <w:r>
              <w:rPr>
                <w:sz w:val="28"/>
                <w:szCs w:val="28"/>
              </w:rPr>
              <w:t>местного самоуправления</w:t>
            </w:r>
            <w:r w:rsidRPr="00AC6237">
              <w:rPr>
                <w:sz w:val="28"/>
                <w:szCs w:val="28"/>
              </w:rPr>
              <w:t>,</w:t>
            </w:r>
          </w:p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proofErr w:type="gramStart"/>
            <w:r w:rsidRPr="00AC6237">
              <w:rPr>
                <w:sz w:val="28"/>
                <w:szCs w:val="28"/>
              </w:rPr>
              <w:t>осуществляющих</w:t>
            </w:r>
            <w:proofErr w:type="gramEnd"/>
            <w:r w:rsidRPr="00AC6237">
              <w:rPr>
                <w:sz w:val="28"/>
                <w:szCs w:val="28"/>
              </w:rPr>
              <w:t xml:space="preserve"> контроль</w:t>
            </w:r>
          </w:p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за исполнением задания</w:t>
            </w:r>
          </w:p>
        </w:tc>
      </w:tr>
      <w:tr w:rsidR="00E13D9F" w:rsidRPr="00AC6237" w:rsidTr="00350DF6">
        <w:trPr>
          <w:trHeight w:val="354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1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2</w:t>
            </w:r>
          </w:p>
        </w:tc>
        <w:tc>
          <w:tcPr>
            <w:tcW w:w="3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3</w:t>
            </w:r>
          </w:p>
        </w:tc>
        <w:tc>
          <w:tcPr>
            <w:tcW w:w="7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4</w:t>
            </w:r>
          </w:p>
        </w:tc>
      </w:tr>
      <w:tr w:rsidR="00E13D9F" w:rsidRPr="00AC6237" w:rsidTr="00350DF6">
        <w:trPr>
          <w:trHeight w:val="383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1.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350DF6" w:rsidP="005E3F13">
            <w:pPr>
              <w:overflowPunc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Плановые проверки</w:t>
            </w:r>
          </w:p>
        </w:tc>
        <w:tc>
          <w:tcPr>
            <w:tcW w:w="3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350DF6" w:rsidP="005E3F13">
            <w:pPr>
              <w:overflowPunc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реже 1 раз в год</w:t>
            </w:r>
          </w:p>
        </w:tc>
        <w:tc>
          <w:tcPr>
            <w:tcW w:w="7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350DF6" w:rsidP="005E3F13">
            <w:pPr>
              <w:overflowPunc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E13D9F" w:rsidRPr="00AC6237" w:rsidTr="00350DF6">
        <w:trPr>
          <w:trHeight w:val="383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2.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3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7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</w:tr>
      <w:tr w:rsidR="00E13D9F" w:rsidRPr="00AC6237" w:rsidTr="00350DF6">
        <w:trPr>
          <w:trHeight w:val="383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3.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3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7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</w:tr>
    </w:tbl>
    <w:p w:rsidR="00E13D9F" w:rsidRPr="00AC6237" w:rsidRDefault="00E13D9F" w:rsidP="00E13D9F">
      <w:pPr>
        <w:overflowPunct/>
        <w:rPr>
          <w:sz w:val="28"/>
          <w:szCs w:val="28"/>
        </w:rPr>
      </w:pP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  <w:r w:rsidRPr="00AC6237">
        <w:rPr>
          <w:sz w:val="28"/>
          <w:szCs w:val="28"/>
        </w:rPr>
        <w:t xml:space="preserve">6.2. Условия и порядок досрочного прекращения </w:t>
      </w:r>
      <w:r>
        <w:rPr>
          <w:sz w:val="28"/>
          <w:szCs w:val="28"/>
        </w:rPr>
        <w:t>муниципального</w:t>
      </w:r>
      <w:r w:rsidRPr="00AC6237">
        <w:rPr>
          <w:sz w:val="28"/>
          <w:szCs w:val="28"/>
        </w:rPr>
        <w:t xml:space="preserve"> задания</w:t>
      </w: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/>
      </w:tblPr>
      <w:tblGrid>
        <w:gridCol w:w="995"/>
        <w:gridCol w:w="3296"/>
        <w:gridCol w:w="3624"/>
        <w:gridCol w:w="3658"/>
      </w:tblGrid>
      <w:tr w:rsidR="00E13D9F" w:rsidRPr="00AC6237" w:rsidTr="00350DF6">
        <w:trPr>
          <w:trHeight w:val="1117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AC623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C6237">
              <w:rPr>
                <w:sz w:val="28"/>
                <w:szCs w:val="28"/>
              </w:rPr>
              <w:t>/</w:t>
            </w:r>
            <w:proofErr w:type="spellStart"/>
            <w:r w:rsidRPr="00AC623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Условия</w:t>
            </w:r>
          </w:p>
        </w:tc>
        <w:tc>
          <w:tcPr>
            <w:tcW w:w="3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Описание действий</w:t>
            </w:r>
          </w:p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главного распорядителя средств бюджета</w:t>
            </w:r>
            <w:r w:rsidR="00350DF6">
              <w:rPr>
                <w:sz w:val="28"/>
                <w:szCs w:val="28"/>
              </w:rPr>
              <w:t xml:space="preserve"> Митякинского сельского поселения</w:t>
            </w:r>
            <w:r w:rsidRPr="00AC6237">
              <w:rPr>
                <w:sz w:val="28"/>
                <w:szCs w:val="28"/>
              </w:rPr>
              <w:t xml:space="preserve"> (учредителя)</w:t>
            </w:r>
          </w:p>
        </w:tc>
        <w:tc>
          <w:tcPr>
            <w:tcW w:w="3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 xml:space="preserve">Описание действий </w:t>
            </w:r>
            <w:r>
              <w:rPr>
                <w:sz w:val="28"/>
                <w:szCs w:val="28"/>
              </w:rPr>
              <w:t>районного</w:t>
            </w:r>
            <w:r w:rsidRPr="00AC62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</w:t>
            </w:r>
            <w:r w:rsidRPr="00AC6237">
              <w:rPr>
                <w:sz w:val="28"/>
                <w:szCs w:val="28"/>
              </w:rPr>
              <w:t xml:space="preserve"> учреждения</w:t>
            </w:r>
          </w:p>
        </w:tc>
      </w:tr>
      <w:tr w:rsidR="00E13D9F" w:rsidRPr="00AC6237" w:rsidTr="00350DF6">
        <w:trPr>
          <w:trHeight w:val="354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1</w:t>
            </w:r>
          </w:p>
        </w:tc>
        <w:tc>
          <w:tcPr>
            <w:tcW w:w="3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2</w:t>
            </w:r>
          </w:p>
        </w:tc>
        <w:tc>
          <w:tcPr>
            <w:tcW w:w="3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3</w:t>
            </w:r>
          </w:p>
        </w:tc>
        <w:tc>
          <w:tcPr>
            <w:tcW w:w="3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4</w:t>
            </w:r>
          </w:p>
        </w:tc>
      </w:tr>
      <w:tr w:rsidR="00E13D9F" w:rsidRPr="00AC6237" w:rsidTr="00350DF6">
        <w:trPr>
          <w:trHeight w:val="38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1.</w:t>
            </w:r>
          </w:p>
        </w:tc>
        <w:tc>
          <w:tcPr>
            <w:tcW w:w="3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3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3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</w:tr>
      <w:tr w:rsidR="00E13D9F" w:rsidRPr="00AC6237" w:rsidTr="00350DF6">
        <w:trPr>
          <w:trHeight w:val="383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jc w:val="center"/>
              <w:rPr>
                <w:sz w:val="28"/>
                <w:szCs w:val="28"/>
              </w:rPr>
            </w:pPr>
            <w:r w:rsidRPr="00AC6237">
              <w:rPr>
                <w:sz w:val="28"/>
                <w:szCs w:val="28"/>
              </w:rPr>
              <w:t>2.</w:t>
            </w:r>
          </w:p>
        </w:tc>
        <w:tc>
          <w:tcPr>
            <w:tcW w:w="3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3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  <w:tc>
          <w:tcPr>
            <w:tcW w:w="3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D9F" w:rsidRPr="00AC6237" w:rsidRDefault="00E13D9F" w:rsidP="005E3F13">
            <w:pPr>
              <w:overflowPunct/>
              <w:rPr>
                <w:sz w:val="28"/>
                <w:szCs w:val="28"/>
              </w:rPr>
            </w:pPr>
          </w:p>
        </w:tc>
      </w:tr>
    </w:tbl>
    <w:p w:rsidR="00E13D9F" w:rsidRPr="00AC6237" w:rsidRDefault="00E13D9F" w:rsidP="00E13D9F">
      <w:pPr>
        <w:overflowPunct/>
        <w:rPr>
          <w:sz w:val="28"/>
          <w:szCs w:val="28"/>
        </w:rPr>
      </w:pPr>
    </w:p>
    <w:p w:rsidR="00E13D9F" w:rsidRPr="00AC6237" w:rsidRDefault="00E13D9F" w:rsidP="00E13D9F">
      <w:pPr>
        <w:ind w:firstLine="720"/>
        <w:jc w:val="both"/>
        <w:rPr>
          <w:sz w:val="28"/>
          <w:szCs w:val="28"/>
        </w:rPr>
      </w:pPr>
    </w:p>
    <w:p w:rsidR="00350DF6" w:rsidRDefault="00E13D9F" w:rsidP="00E13D9F">
      <w:r w:rsidRPr="00AC6237">
        <w:rPr>
          <w:sz w:val="28"/>
          <w:szCs w:val="28"/>
        </w:rPr>
        <w:t xml:space="preserve">7. </w:t>
      </w:r>
      <w:proofErr w:type="gramStart"/>
      <w:r w:rsidRPr="00AC6237">
        <w:rPr>
          <w:sz w:val="28"/>
          <w:szCs w:val="28"/>
        </w:rPr>
        <w:t>Формы отчетности (указываются реквизиты приказа, утверждающего формы, сроки и порядок представления</w:t>
      </w:r>
      <w:proofErr w:type="gramEnd"/>
    </w:p>
    <w:p w:rsidR="00350DF6" w:rsidRPr="00350DF6" w:rsidRDefault="00350DF6" w:rsidP="00350DF6"/>
    <w:p w:rsidR="00350DF6" w:rsidRDefault="00350DF6" w:rsidP="00350DF6"/>
    <w:p w:rsidR="00350DF6" w:rsidRDefault="00350DF6" w:rsidP="00350DF6">
      <w:pPr>
        <w:ind w:left="360"/>
        <w:rPr>
          <w:sz w:val="28"/>
          <w:szCs w:val="28"/>
        </w:rPr>
      </w:pPr>
      <w:r w:rsidRPr="00117165">
        <w:rPr>
          <w:sz w:val="28"/>
          <w:szCs w:val="28"/>
        </w:rPr>
        <w:t>(указываются реквизиты приказа, утверждающего формы, сроки и порядок представления)</w:t>
      </w:r>
    </w:p>
    <w:p w:rsidR="00350DF6" w:rsidRDefault="00350DF6" w:rsidP="00350DF6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Периодичность – 1 раз в квартал</w:t>
      </w:r>
    </w:p>
    <w:p w:rsidR="00350DF6" w:rsidRDefault="00350DF6" w:rsidP="00350DF6">
      <w:pPr>
        <w:ind w:left="360"/>
        <w:rPr>
          <w:sz w:val="28"/>
          <w:szCs w:val="28"/>
        </w:rPr>
      </w:pPr>
    </w:p>
    <w:p w:rsidR="00350DF6" w:rsidRPr="00117165" w:rsidRDefault="00350DF6" w:rsidP="00350DF6">
      <w:pPr>
        <w:ind w:left="360"/>
        <w:rPr>
          <w:sz w:val="28"/>
          <w:szCs w:val="28"/>
        </w:rPr>
      </w:pPr>
      <w:r>
        <w:rPr>
          <w:sz w:val="28"/>
          <w:szCs w:val="28"/>
        </w:rPr>
        <w:t>1. Форма № 7НК ежегодно до 15 декабря</w:t>
      </w:r>
    </w:p>
    <w:p w:rsidR="00350DF6" w:rsidRDefault="00350DF6" w:rsidP="00350DF6"/>
    <w:p w:rsidR="00347645" w:rsidRPr="00350DF6" w:rsidRDefault="00347645" w:rsidP="00350DF6">
      <w:pPr>
        <w:ind w:firstLine="708"/>
      </w:pPr>
    </w:p>
    <w:sectPr w:rsidR="00347645" w:rsidRPr="00350DF6" w:rsidSect="00E13D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3D9F"/>
    <w:rsid w:val="00084A83"/>
    <w:rsid w:val="00347645"/>
    <w:rsid w:val="00350DF6"/>
    <w:rsid w:val="00396B95"/>
    <w:rsid w:val="004E3C13"/>
    <w:rsid w:val="00621EB9"/>
    <w:rsid w:val="00996F56"/>
    <w:rsid w:val="00B146A7"/>
    <w:rsid w:val="00DE474D"/>
    <w:rsid w:val="00E13D9F"/>
    <w:rsid w:val="00F54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9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13D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\%20sub_9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02531-F909-48D3-8785-C0D8A05D9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1</cp:lastModifiedBy>
  <cp:revision>7</cp:revision>
  <cp:lastPrinted>2013-02-18T07:13:00Z</cp:lastPrinted>
  <dcterms:created xsi:type="dcterms:W3CDTF">2012-01-18T14:34:00Z</dcterms:created>
  <dcterms:modified xsi:type="dcterms:W3CDTF">2013-02-27T07:36:00Z</dcterms:modified>
</cp:coreProperties>
</file>